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324" w:rsidRPr="00B74324" w:rsidRDefault="00B74324" w:rsidP="00B74324">
      <w:pPr>
        <w:jc w:val="center"/>
        <w:rPr>
          <w:rFonts w:eastAsia="Calibri" w:cs="Times New Roman"/>
          <w:b/>
          <w:sz w:val="48"/>
          <w:szCs w:val="48"/>
          <w:lang w:eastAsia="lv-LV"/>
        </w:rPr>
      </w:pPr>
      <w:r w:rsidRPr="00B74324">
        <w:rPr>
          <w:rFonts w:eastAsia="Calibri" w:cs="Times New Roman"/>
          <w:noProof/>
          <w:sz w:val="20"/>
          <w:szCs w:val="20"/>
          <w:lang w:eastAsia="lv-LV"/>
        </w:rPr>
        <w:drawing>
          <wp:anchor distT="0" distB="0" distL="114300" distR="114300" simplePos="0" relativeHeight="251675648" behindDoc="1" locked="0" layoutInCell="1" allowOverlap="1" wp14:anchorId="6FA0FD68" wp14:editId="0E2669EF">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24">
        <w:rPr>
          <w:rFonts w:eastAsia="Calibri" w:cs="Times New Roman"/>
          <w:b/>
          <w:sz w:val="48"/>
          <w:szCs w:val="48"/>
          <w:lang w:eastAsia="lv-LV"/>
        </w:rPr>
        <w:t>TUKUMA  NOVADA  DOME</w:t>
      </w:r>
    </w:p>
    <w:p w:rsidR="00B74324" w:rsidRPr="00B74324" w:rsidRDefault="00B74324" w:rsidP="00B74324">
      <w:pPr>
        <w:jc w:val="center"/>
        <w:rPr>
          <w:rFonts w:eastAsia="Calibri" w:cs="Times New Roman"/>
          <w:sz w:val="22"/>
          <w:lang w:eastAsia="lv-LV"/>
        </w:rPr>
      </w:pPr>
      <w:r w:rsidRPr="00B74324">
        <w:rPr>
          <w:rFonts w:eastAsia="Calibri" w:cs="Times New Roman"/>
          <w:sz w:val="22"/>
          <w:lang w:eastAsia="lv-LV"/>
        </w:rPr>
        <w:t>Reģistrācijas  Nr.90000050975</w:t>
      </w:r>
    </w:p>
    <w:p w:rsidR="00B74324" w:rsidRPr="00B74324" w:rsidRDefault="00B74324" w:rsidP="00B74324">
      <w:pPr>
        <w:jc w:val="center"/>
        <w:rPr>
          <w:rFonts w:eastAsia="Calibri" w:cs="Times New Roman"/>
          <w:color w:val="1C1C1C"/>
          <w:sz w:val="22"/>
          <w:lang w:eastAsia="lv-LV"/>
        </w:rPr>
      </w:pPr>
      <w:r w:rsidRPr="00B74324">
        <w:rPr>
          <w:rFonts w:eastAsia="Calibri" w:cs="Times New Roman"/>
          <w:color w:val="1C1C1C"/>
          <w:sz w:val="22"/>
          <w:lang w:eastAsia="lv-LV"/>
        </w:rPr>
        <w:t>Talsu iela 4, Tukums, Tukuma novads, LV-3101,</w:t>
      </w:r>
    </w:p>
    <w:p w:rsidR="00B74324" w:rsidRPr="00B74324" w:rsidRDefault="00B74324" w:rsidP="00B74324">
      <w:pPr>
        <w:jc w:val="center"/>
        <w:rPr>
          <w:rFonts w:eastAsia="Calibri" w:cs="Times New Roman"/>
          <w:color w:val="1C1C1C"/>
          <w:sz w:val="22"/>
          <w:lang w:eastAsia="lv-LV"/>
        </w:rPr>
      </w:pPr>
      <w:r w:rsidRPr="00B74324">
        <w:rPr>
          <w:rFonts w:eastAsia="Calibri" w:cs="Times New Roman"/>
          <w:color w:val="1C1C1C"/>
          <w:sz w:val="22"/>
          <w:lang w:eastAsia="lv-LV"/>
        </w:rPr>
        <w:t>tālrunis 63122707, fakss 63107243, mobilais tālrunis 26603299, 29288876</w:t>
      </w:r>
    </w:p>
    <w:p w:rsidR="00B74324" w:rsidRPr="00B74324" w:rsidRDefault="00C102A4" w:rsidP="00B74324">
      <w:pPr>
        <w:jc w:val="center"/>
        <w:rPr>
          <w:rFonts w:eastAsia="Calibri" w:cs="Times New Roman"/>
          <w:color w:val="1C1C1C"/>
          <w:sz w:val="22"/>
          <w:lang w:eastAsia="lv-LV"/>
        </w:rPr>
      </w:pPr>
      <w:hyperlink r:id="rId9" w:history="1">
        <w:r w:rsidR="00B74324" w:rsidRPr="00B74324">
          <w:rPr>
            <w:rFonts w:eastAsia="Calibri" w:cs="Times New Roman"/>
            <w:color w:val="1C1C1C"/>
            <w:sz w:val="22"/>
            <w:u w:val="single"/>
            <w:lang w:eastAsia="lv-LV"/>
          </w:rPr>
          <w:t>www.tukums.lv</w:t>
        </w:r>
      </w:hyperlink>
      <w:r w:rsidR="00B74324" w:rsidRPr="00B74324">
        <w:rPr>
          <w:rFonts w:eastAsia="Calibri" w:cs="Times New Roman"/>
          <w:color w:val="1C1C1C"/>
          <w:sz w:val="22"/>
          <w:u w:val="single"/>
          <w:lang w:eastAsia="lv-LV"/>
        </w:rPr>
        <w:t xml:space="preserve"> </w:t>
      </w:r>
      <w:r w:rsidR="00B74324" w:rsidRPr="00B74324">
        <w:rPr>
          <w:rFonts w:eastAsia="Calibri" w:cs="Times New Roman"/>
          <w:color w:val="1C1C1C"/>
          <w:sz w:val="22"/>
          <w:lang w:eastAsia="lv-LV"/>
        </w:rPr>
        <w:t xml:space="preserve">     e-pasts: </w:t>
      </w:r>
      <w:hyperlink r:id="rId10" w:history="1">
        <w:r w:rsidR="00B74324" w:rsidRPr="00B74324">
          <w:rPr>
            <w:rFonts w:eastAsia="Calibri" w:cs="Times New Roman"/>
            <w:sz w:val="22"/>
            <w:u w:val="single"/>
            <w:lang w:eastAsia="lv-LV"/>
          </w:rPr>
          <w:t>dome@tukums.lv</w:t>
        </w:r>
      </w:hyperlink>
    </w:p>
    <w:p w:rsidR="00B74324" w:rsidRPr="00B74324" w:rsidRDefault="00B74324" w:rsidP="00B74324">
      <w:pPr>
        <w:jc w:val="left"/>
        <w:rPr>
          <w:rFonts w:eastAsia="Calibri" w:cs="Times New Roman"/>
          <w:sz w:val="16"/>
          <w:szCs w:val="16"/>
          <w:lang w:eastAsia="lv-LV"/>
        </w:rPr>
      </w:pPr>
      <w:r w:rsidRPr="00B74324">
        <w:rPr>
          <w:rFonts w:eastAsia="Calibri" w:cs="Times New Roman"/>
          <w:noProof/>
          <w:sz w:val="16"/>
          <w:szCs w:val="16"/>
          <w:lang w:eastAsia="lv-LV"/>
        </w:rPr>
        <mc:AlternateContent>
          <mc:Choice Requires="wps">
            <w:drawing>
              <wp:anchor distT="0" distB="0" distL="114300" distR="114300" simplePos="0" relativeHeight="251673600" behindDoc="0" locked="0" layoutInCell="1" allowOverlap="1" wp14:anchorId="72BA9FB5" wp14:editId="7C8DD132">
                <wp:simplePos x="0" y="0"/>
                <wp:positionH relativeFrom="column">
                  <wp:posOffset>1600200</wp:posOffset>
                </wp:positionH>
                <wp:positionV relativeFrom="paragraph">
                  <wp:posOffset>3657600</wp:posOffset>
                </wp:positionV>
                <wp:extent cx="0" cy="0"/>
                <wp:effectExtent l="13335" t="6985" r="5715" b="1206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8A15A69" id="Straight Connector 10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v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APz+gvGAIAADQEAAAOAAAAAAAAAAAAAAAAAC4CAABkcnMvZTJvRG9jLnhtbFBLAQItABQABgAI&#10;AAAAIQD34Ycz3AAAAAsBAAAPAAAAAAAAAAAAAAAAAHIEAABkcnMvZG93bnJldi54bWxQSwUGAAAA&#10;AAQABADzAAAAewUAAAAA&#10;"/>
            </w:pict>
          </mc:Fallback>
        </mc:AlternateContent>
      </w:r>
      <w:r w:rsidRPr="00B74324">
        <w:rPr>
          <w:rFonts w:eastAsia="Calibri" w:cs="Times New Roman"/>
          <w:noProof/>
          <w:sz w:val="16"/>
          <w:szCs w:val="16"/>
          <w:lang w:eastAsia="lv-LV"/>
        </w:rPr>
        <mc:AlternateContent>
          <mc:Choice Requires="wps">
            <w:drawing>
              <wp:anchor distT="0" distB="0" distL="114300" distR="114300" simplePos="0" relativeHeight="251672576" behindDoc="0" locked="0" layoutInCell="1" allowOverlap="1" wp14:anchorId="679F6179" wp14:editId="686B57F7">
                <wp:simplePos x="0" y="0"/>
                <wp:positionH relativeFrom="column">
                  <wp:posOffset>1600200</wp:posOffset>
                </wp:positionH>
                <wp:positionV relativeFrom="paragraph">
                  <wp:posOffset>3657600</wp:posOffset>
                </wp:positionV>
                <wp:extent cx="0" cy="0"/>
                <wp:effectExtent l="13335" t="6985" r="5715" b="1206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98896C" id="Straight Connector 1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D/r23SGAIAADQEAAAOAAAAAAAAAAAAAAAAAC4CAABkcnMvZTJvRG9jLnhtbFBLAQItABQABgAI&#10;AAAAIQD34Ycz3AAAAAsBAAAPAAAAAAAAAAAAAAAAAHIEAABkcnMvZG93bnJldi54bWxQSwUGAAAA&#10;AAQABADzAAAAewUAAAAA&#10;"/>
            </w:pict>
          </mc:Fallback>
        </mc:AlternateContent>
      </w:r>
      <w:r w:rsidRPr="00B74324">
        <w:rPr>
          <w:rFonts w:eastAsia="Calibri" w:cs="Times New Roman"/>
          <w:noProof/>
          <w:sz w:val="16"/>
          <w:szCs w:val="16"/>
          <w:lang w:eastAsia="lv-LV"/>
        </w:rPr>
        <mc:AlternateContent>
          <mc:Choice Requires="wps">
            <w:drawing>
              <wp:anchor distT="0" distB="0" distL="114300" distR="114300" simplePos="0" relativeHeight="251671552" behindDoc="0" locked="0" layoutInCell="1" allowOverlap="1" wp14:anchorId="791A85FA" wp14:editId="0992D391">
                <wp:simplePos x="0" y="0"/>
                <wp:positionH relativeFrom="column">
                  <wp:posOffset>1600200</wp:posOffset>
                </wp:positionH>
                <wp:positionV relativeFrom="paragraph">
                  <wp:posOffset>3657600</wp:posOffset>
                </wp:positionV>
                <wp:extent cx="0" cy="0"/>
                <wp:effectExtent l="13335" t="6985" r="5715" b="1206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66EF8FF" id="Straight Connector 1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Sx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DVf2SxGAIAADQEAAAOAAAAAAAAAAAAAAAAAC4CAABkcnMvZTJvRG9jLnhtbFBLAQItABQABgAI&#10;AAAAIQD34Ycz3AAAAAsBAAAPAAAAAAAAAAAAAAAAAHIEAABkcnMvZG93bnJldi54bWxQSwUGAAAA&#10;AAQABADzAAAAewUAAAAA&#10;"/>
            </w:pict>
          </mc:Fallback>
        </mc:AlternateContent>
      </w:r>
    </w:p>
    <w:p w:rsidR="00B74324" w:rsidRPr="00B74324" w:rsidRDefault="00B74324" w:rsidP="00B74324">
      <w:pPr>
        <w:jc w:val="left"/>
        <w:rPr>
          <w:rFonts w:eastAsia="Calibri" w:cs="Times New Roman"/>
          <w:sz w:val="20"/>
          <w:szCs w:val="36"/>
          <w:lang w:eastAsia="lv-LV"/>
        </w:rPr>
      </w:pPr>
      <w:r w:rsidRPr="00B74324">
        <w:rPr>
          <w:rFonts w:eastAsia="Calibri" w:cs="Times New Roman"/>
          <w:noProof/>
          <w:sz w:val="16"/>
          <w:szCs w:val="16"/>
          <w:lang w:eastAsia="lv-LV"/>
        </w:rPr>
        <mc:AlternateContent>
          <mc:Choice Requires="wps">
            <w:drawing>
              <wp:anchor distT="0" distB="0" distL="114300" distR="114300" simplePos="0" relativeHeight="251674624" behindDoc="0" locked="0" layoutInCell="1" allowOverlap="1" wp14:anchorId="60CB0C02" wp14:editId="68989A9E">
                <wp:simplePos x="0" y="0"/>
                <wp:positionH relativeFrom="column">
                  <wp:posOffset>-180975</wp:posOffset>
                </wp:positionH>
                <wp:positionV relativeFrom="paragraph">
                  <wp:posOffset>1270</wp:posOffset>
                </wp:positionV>
                <wp:extent cx="6127115" cy="0"/>
                <wp:effectExtent l="22860" t="29845" r="22225" b="2730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81EEBB6" id="Straight Connector 12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" strokeweight="3.25pt">
                <v:stroke linestyle="thickThin"/>
              </v:line>
            </w:pict>
          </mc:Fallback>
        </mc:AlternateContent>
      </w:r>
    </w:p>
    <w:p w:rsidR="00B74324" w:rsidRPr="00B74324" w:rsidRDefault="00B74324" w:rsidP="00B74324">
      <w:pPr>
        <w:jc w:val="center"/>
        <w:rPr>
          <w:rFonts w:eastAsia="Calibri" w:cs="Times New Roman"/>
          <w:b/>
          <w:szCs w:val="24"/>
        </w:rPr>
      </w:pPr>
      <w:r w:rsidRPr="00B74324">
        <w:rPr>
          <w:rFonts w:eastAsia="Calibri" w:cs="Times New Roman"/>
          <w:b/>
          <w:szCs w:val="24"/>
        </w:rPr>
        <w:t xml:space="preserve">SĒDES </w:t>
      </w:r>
      <w:r>
        <w:rPr>
          <w:rFonts w:eastAsia="Calibri" w:cs="Times New Roman"/>
          <w:b/>
          <w:szCs w:val="24"/>
        </w:rPr>
        <w:t>DARBA KĀRTĪBA</w:t>
      </w:r>
    </w:p>
    <w:p w:rsidR="00B74324" w:rsidRPr="00B74324" w:rsidRDefault="00B74324" w:rsidP="00B74324">
      <w:pPr>
        <w:jc w:val="center"/>
        <w:rPr>
          <w:rFonts w:eastAsia="Calibri" w:cs="Times New Roman"/>
          <w:szCs w:val="24"/>
        </w:rPr>
      </w:pPr>
      <w:r w:rsidRPr="00B74324">
        <w:rPr>
          <w:rFonts w:eastAsia="Calibri" w:cs="Times New Roman"/>
          <w:szCs w:val="24"/>
        </w:rPr>
        <w:t>Tukumā</w:t>
      </w:r>
    </w:p>
    <w:p w:rsidR="00B74324" w:rsidRDefault="00B74324" w:rsidP="00B74324">
      <w:pPr>
        <w:rPr>
          <w:rFonts w:eastAsia="Calibri" w:cs="Times New Roman"/>
          <w:b/>
          <w:szCs w:val="24"/>
        </w:rPr>
      </w:pPr>
      <w:r w:rsidRPr="00B74324">
        <w:rPr>
          <w:rFonts w:eastAsia="Calibri" w:cs="Times New Roman"/>
          <w:b/>
          <w:szCs w:val="24"/>
        </w:rPr>
        <w:t>2017.gada 2</w:t>
      </w:r>
      <w:r>
        <w:rPr>
          <w:rFonts w:eastAsia="Calibri" w:cs="Times New Roman"/>
          <w:b/>
          <w:szCs w:val="24"/>
        </w:rPr>
        <w:t>3.febru</w:t>
      </w:r>
      <w:r w:rsidRPr="00B74324">
        <w:rPr>
          <w:rFonts w:eastAsia="Calibri" w:cs="Times New Roman"/>
          <w:b/>
          <w:szCs w:val="24"/>
        </w:rPr>
        <w:t>ārī</w:t>
      </w:r>
      <w:r>
        <w:rPr>
          <w:rFonts w:eastAsia="Calibri" w:cs="Times New Roman"/>
          <w:b/>
          <w:szCs w:val="24"/>
        </w:rPr>
        <w:tab/>
      </w:r>
    </w:p>
    <w:p w:rsidR="00B74324" w:rsidRPr="00B74324" w:rsidRDefault="00B74324" w:rsidP="00B74324">
      <w:pPr>
        <w:rPr>
          <w:rFonts w:eastAsia="Calibri" w:cs="Times New Roman"/>
          <w:b/>
          <w:szCs w:val="24"/>
        </w:rPr>
      </w:pPr>
      <w:r>
        <w:rPr>
          <w:rFonts w:eastAsia="Calibri" w:cs="Times New Roman"/>
          <w:b/>
          <w:szCs w:val="24"/>
        </w:rPr>
        <w:t>plkst.9:00</w:t>
      </w:r>
    </w:p>
    <w:p w:rsidR="00B74324" w:rsidRPr="00B74324" w:rsidRDefault="00B74324" w:rsidP="00B74324">
      <w:pPr>
        <w:rPr>
          <w:rFonts w:eastAsia="Calibri" w:cs="Times New Roman"/>
          <w:b/>
          <w:szCs w:val="24"/>
        </w:rPr>
      </w:pPr>
    </w:p>
    <w:p w:rsidR="003103CB" w:rsidRDefault="00B74324" w:rsidP="00913C43">
      <w:pPr>
        <w:suppressAutoHyphens/>
        <w:autoSpaceDN w:val="0"/>
        <w:jc w:val="left"/>
        <w:textAlignment w:val="baseline"/>
        <w:rPr>
          <w:rFonts w:eastAsia="Times New Roman" w:cs="Times New Roman"/>
          <w:szCs w:val="24"/>
          <w:lang w:eastAsia="lv-LV"/>
        </w:rPr>
      </w:pPr>
      <w:r>
        <w:rPr>
          <w:rFonts w:eastAsia="Times New Roman" w:cs="Times New Roman"/>
          <w:szCs w:val="24"/>
          <w:lang w:eastAsia="lv-LV"/>
        </w:rPr>
        <w:t>1. Par pašvaldības un pagastu pārvalžu darbu periodā starp Domes sēdēm.</w:t>
      </w:r>
    </w:p>
    <w:p w:rsidR="00B74324" w:rsidRPr="00B74324" w:rsidRDefault="00B74324" w:rsidP="00913C43">
      <w:pPr>
        <w:suppressAutoHyphens/>
        <w:autoSpaceDN w:val="0"/>
        <w:jc w:val="left"/>
        <w:textAlignment w:val="baseline"/>
        <w:rPr>
          <w:rFonts w:eastAsia="Times New Roman" w:cs="Times New Roman"/>
          <w:sz w:val="20"/>
          <w:szCs w:val="20"/>
          <w:lang w:eastAsia="lv-LV"/>
        </w:rPr>
      </w:pPr>
      <w:r>
        <w:rPr>
          <w:rFonts w:eastAsia="Times New Roman" w:cs="Times New Roman"/>
          <w:sz w:val="20"/>
          <w:szCs w:val="20"/>
          <w:lang w:eastAsia="lv-LV"/>
        </w:rPr>
        <w:tab/>
        <w:t>ZIŅO: Ē.Lukmans, M.Rudaus-Rudovskis, pagastu pārvalžu vadītāji</w:t>
      </w:r>
      <w:r w:rsidR="001E39CC">
        <w:rPr>
          <w:rFonts w:eastAsia="Times New Roman" w:cs="Times New Roman"/>
          <w:sz w:val="20"/>
          <w:szCs w:val="20"/>
          <w:lang w:eastAsia="lv-LV"/>
        </w:rPr>
        <w:tab/>
        <w:t>(</w:t>
      </w:r>
      <w:r w:rsidR="001E39CC" w:rsidRPr="001E39CC">
        <w:rPr>
          <w:rFonts w:eastAsia="Times New Roman" w:cs="Times New Roman"/>
          <w:color w:val="FF0000"/>
          <w:sz w:val="20"/>
          <w:szCs w:val="20"/>
          <w:lang w:eastAsia="lv-LV"/>
        </w:rPr>
        <w:t>pievienoti</w:t>
      </w:r>
      <w:r w:rsidR="001E39CC">
        <w:rPr>
          <w:rFonts w:eastAsia="Times New Roman" w:cs="Times New Roman"/>
          <w:sz w:val="20"/>
          <w:szCs w:val="20"/>
          <w:lang w:eastAsia="lv-LV"/>
        </w:rPr>
        <w:t>)</w:t>
      </w:r>
    </w:p>
    <w:p w:rsidR="003103CB" w:rsidRDefault="003103CB" w:rsidP="00913C43">
      <w:pPr>
        <w:suppressAutoHyphens/>
        <w:autoSpaceDN w:val="0"/>
        <w:jc w:val="left"/>
        <w:textAlignment w:val="baseline"/>
        <w:rPr>
          <w:rFonts w:eastAsia="Times New Roman" w:cs="Times New Roman"/>
          <w:szCs w:val="24"/>
          <w:lang w:eastAsia="lv-LV"/>
        </w:rPr>
      </w:pPr>
    </w:p>
    <w:p w:rsidR="00CD3063" w:rsidRPr="00FB6AD3" w:rsidRDefault="00CD3063" w:rsidP="00CD3063">
      <w:pPr>
        <w:keepNext/>
        <w:ind w:right="-99"/>
        <w:outlineLvl w:val="0"/>
        <w:rPr>
          <w:rFonts w:eastAsia="Times New Roman" w:cs="Times New Roman"/>
          <w:szCs w:val="24"/>
          <w:lang w:eastAsia="lv-LV"/>
        </w:rPr>
      </w:pPr>
      <w:r>
        <w:rPr>
          <w:rFonts w:eastAsia="Times New Roman" w:cs="Times New Roman"/>
          <w:bCs/>
          <w:kern w:val="32"/>
          <w:szCs w:val="24"/>
          <w:lang w:eastAsia="lv-LV"/>
        </w:rPr>
        <w:t>2. </w:t>
      </w:r>
      <w:r w:rsidRPr="00FB6AD3">
        <w:rPr>
          <w:rFonts w:eastAsia="Times New Roman" w:cs="Times New Roman"/>
          <w:bCs/>
          <w:kern w:val="32"/>
          <w:szCs w:val="24"/>
          <w:lang w:eastAsia="lv-LV"/>
        </w:rPr>
        <w:t xml:space="preserve">Par precizējumiem Tukuma novada </w:t>
      </w:r>
      <w:r w:rsidRPr="003563E2">
        <w:rPr>
          <w:rFonts w:eastAsia="Times New Roman" w:cs="Times New Roman"/>
          <w:bCs/>
          <w:kern w:val="32"/>
          <w:szCs w:val="24"/>
          <w:lang w:eastAsia="lv-LV"/>
        </w:rPr>
        <w:t>Domes</w:t>
      </w:r>
      <w:r w:rsidRPr="00FB6AD3">
        <w:rPr>
          <w:rFonts w:eastAsia="Times New Roman" w:cs="Times New Roman"/>
          <w:bCs/>
          <w:kern w:val="32"/>
          <w:szCs w:val="24"/>
          <w:lang w:eastAsia="lv-LV"/>
        </w:rPr>
        <w:t xml:space="preserve"> 2016.gada 22.decembra saistošajos noteikumos Nr.35 </w:t>
      </w:r>
      <w:r w:rsidRPr="00FB6AD3">
        <w:rPr>
          <w:rFonts w:eastAsia="Times New Roman" w:cs="Times New Roman"/>
          <w:szCs w:val="24"/>
          <w:lang w:eastAsia="lv-LV"/>
        </w:rPr>
        <w:t>„Par reklāmu, izkārtņu un citu informatīvo materiālu izvietošanas kārtību Tukuma novadā un pašvaldības nodevas aprēķināšanas kārtību”.</w:t>
      </w:r>
    </w:p>
    <w:p w:rsidR="00CD3063" w:rsidRDefault="00CD3063" w:rsidP="00CD3063">
      <w:pPr>
        <w:rPr>
          <w:sz w:val="20"/>
          <w:szCs w:val="20"/>
        </w:rPr>
      </w:pPr>
      <w:r>
        <w:rPr>
          <w:sz w:val="20"/>
          <w:szCs w:val="20"/>
        </w:rPr>
        <w:tab/>
        <w:t>ZIŅO: I.Zariņš</w:t>
      </w:r>
    </w:p>
    <w:p w:rsidR="006C7658" w:rsidRDefault="006C7658" w:rsidP="006C7658">
      <w:pPr>
        <w:jc w:val="left"/>
        <w:rPr>
          <w:rFonts w:eastAsia="Times New Roman" w:cs="Times New Roman"/>
          <w:b/>
          <w:szCs w:val="20"/>
          <w:lang w:val="de-DE" w:eastAsia="lv-LV"/>
        </w:rPr>
      </w:pPr>
    </w:p>
    <w:p w:rsidR="006C7658" w:rsidRPr="00222257" w:rsidRDefault="006C7658" w:rsidP="006C7658">
      <w:pPr>
        <w:jc w:val="left"/>
        <w:rPr>
          <w:rFonts w:eastAsia="Times New Roman" w:cs="Times New Roman"/>
          <w:szCs w:val="20"/>
          <w:lang w:val="de-DE" w:eastAsia="lv-LV"/>
        </w:rPr>
      </w:pPr>
      <w:r w:rsidRPr="006C7658">
        <w:rPr>
          <w:rFonts w:eastAsia="Times New Roman" w:cs="Times New Roman"/>
          <w:szCs w:val="20"/>
          <w:lang w:val="de-DE" w:eastAsia="lv-LV"/>
        </w:rPr>
        <w:t xml:space="preserve">3. </w:t>
      </w:r>
      <w:r w:rsidRPr="00222257">
        <w:rPr>
          <w:rFonts w:eastAsia="Times New Roman" w:cs="Times New Roman"/>
          <w:szCs w:val="20"/>
          <w:lang w:val="de-DE" w:eastAsia="lv-LV"/>
        </w:rPr>
        <w:t>Par izmaiņām Tukuma novada bāriņtiesā</w:t>
      </w:r>
      <w:r w:rsidRPr="006C7658">
        <w:rPr>
          <w:rFonts w:eastAsia="Times New Roman" w:cs="Times New Roman"/>
          <w:szCs w:val="20"/>
          <w:lang w:val="de-DE" w:eastAsia="lv-LV"/>
        </w:rPr>
        <w:t>.</w:t>
      </w:r>
    </w:p>
    <w:p w:rsidR="006C7658" w:rsidRDefault="006C7658" w:rsidP="006C7658">
      <w:pPr>
        <w:rPr>
          <w:sz w:val="20"/>
          <w:szCs w:val="20"/>
        </w:rPr>
      </w:pPr>
      <w:r>
        <w:rPr>
          <w:sz w:val="20"/>
          <w:szCs w:val="20"/>
        </w:rPr>
        <w:tab/>
        <w:t>ZIŅO: Ē.Lukmans</w:t>
      </w:r>
    </w:p>
    <w:p w:rsidR="00CD3063" w:rsidRDefault="00CD3063" w:rsidP="00CD3063">
      <w:pPr>
        <w:rPr>
          <w:b/>
        </w:rPr>
      </w:pPr>
    </w:p>
    <w:p w:rsidR="00CD3063" w:rsidRPr="00913C43" w:rsidRDefault="006C7658" w:rsidP="00CD3063">
      <w:pPr>
        <w:suppressAutoHyphens/>
        <w:autoSpaceDN w:val="0"/>
        <w:jc w:val="left"/>
        <w:textAlignment w:val="baseline"/>
        <w:rPr>
          <w:rFonts w:eastAsia="Times New Roman" w:cs="Times New Roman"/>
          <w:szCs w:val="24"/>
          <w:lang w:eastAsia="lv-LV"/>
        </w:rPr>
      </w:pPr>
      <w:r>
        <w:rPr>
          <w:rFonts w:eastAsia="Times New Roman" w:cs="Times New Roman"/>
          <w:szCs w:val="24"/>
          <w:lang w:eastAsia="lv-LV"/>
        </w:rPr>
        <w:t>4</w:t>
      </w:r>
      <w:r w:rsidR="00CD3063" w:rsidRPr="00913C43">
        <w:rPr>
          <w:rFonts w:eastAsia="Times New Roman" w:cs="Times New Roman"/>
          <w:szCs w:val="24"/>
          <w:lang w:eastAsia="lv-LV"/>
        </w:rPr>
        <w:t>. Par grozījumiem Tumes vidusskolas nolikumā.</w:t>
      </w:r>
    </w:p>
    <w:p w:rsidR="00CD3063" w:rsidRDefault="00CD3063" w:rsidP="00CD3063">
      <w:pPr>
        <w:rPr>
          <w:sz w:val="20"/>
          <w:szCs w:val="20"/>
        </w:rPr>
      </w:pPr>
      <w:r>
        <w:rPr>
          <w:sz w:val="20"/>
          <w:szCs w:val="20"/>
        </w:rPr>
        <w:tab/>
        <w:t>ZIŅO: L.Reimate</w:t>
      </w:r>
    </w:p>
    <w:p w:rsidR="00CD3063" w:rsidRPr="00913C43" w:rsidRDefault="00CD3063" w:rsidP="00CD3063">
      <w:pPr>
        <w:jc w:val="left"/>
        <w:rPr>
          <w:rFonts w:eastAsia="Times New Roman" w:cs="Times New Roman"/>
          <w:sz w:val="20"/>
          <w:szCs w:val="20"/>
          <w:lang w:val="de-DE" w:eastAsia="lv-LV"/>
        </w:rPr>
      </w:pPr>
    </w:p>
    <w:p w:rsidR="00CD3063" w:rsidRPr="00913C43" w:rsidRDefault="006C7658" w:rsidP="00CD3063">
      <w:pPr>
        <w:jc w:val="left"/>
        <w:rPr>
          <w:rFonts w:eastAsia="Times New Roman" w:cs="Times New Roman"/>
          <w:szCs w:val="24"/>
          <w:lang w:val="de-DE" w:eastAsia="lv-LV"/>
        </w:rPr>
      </w:pPr>
      <w:r>
        <w:rPr>
          <w:rFonts w:eastAsia="Times New Roman" w:cs="Times New Roman"/>
          <w:szCs w:val="24"/>
          <w:lang w:val="de-DE" w:eastAsia="lv-LV"/>
        </w:rPr>
        <w:t>5</w:t>
      </w:r>
      <w:r w:rsidR="00CD3063" w:rsidRPr="00913C43">
        <w:rPr>
          <w:rFonts w:eastAsia="Times New Roman" w:cs="Times New Roman"/>
          <w:szCs w:val="24"/>
          <w:lang w:val="de-DE" w:eastAsia="lv-LV"/>
        </w:rPr>
        <w:t>. Par grozījumiem Tukuma Sporta skolas nolikumā.</w:t>
      </w:r>
    </w:p>
    <w:p w:rsidR="00CD3063" w:rsidRDefault="00CD3063" w:rsidP="00CD3063">
      <w:pPr>
        <w:rPr>
          <w:sz w:val="20"/>
          <w:szCs w:val="20"/>
        </w:rPr>
      </w:pPr>
      <w:r>
        <w:rPr>
          <w:sz w:val="20"/>
          <w:szCs w:val="20"/>
        </w:rPr>
        <w:tab/>
        <w:t>ZIŅO: L.Reimate</w:t>
      </w:r>
    </w:p>
    <w:p w:rsidR="00CD3063" w:rsidRDefault="00CD3063" w:rsidP="00CD3063">
      <w:pPr>
        <w:rPr>
          <w:b/>
        </w:rPr>
      </w:pPr>
    </w:p>
    <w:p w:rsidR="00CD3063" w:rsidRPr="004B1D10" w:rsidRDefault="006C7658" w:rsidP="00CD3063">
      <w:pPr>
        <w:ind w:right="-2"/>
        <w:rPr>
          <w:rFonts w:eastAsia="Times New Roman" w:cs="Courier New"/>
          <w:szCs w:val="24"/>
          <w:lang w:eastAsia="lv-LV" w:bidi="lo-LA"/>
        </w:rPr>
      </w:pPr>
      <w:r>
        <w:t>6</w:t>
      </w:r>
      <w:r w:rsidR="00CD3063" w:rsidRPr="00EA2A9C">
        <w:t xml:space="preserve">. </w:t>
      </w:r>
      <w:r w:rsidR="00CD3063" w:rsidRPr="004B1D10">
        <w:rPr>
          <w:rFonts w:eastAsia="Times New Roman" w:cs="Courier New"/>
          <w:szCs w:val="24"/>
          <w:lang w:eastAsia="lv-LV" w:bidi="lo-LA"/>
        </w:rPr>
        <w:t>Par Tukuma novada Domes 2016. gada 22. septembra lēmuma “Par nomas objektu piedāvājumu atlases rezultātiem” izpildi un atcelšanu</w:t>
      </w:r>
      <w:r w:rsidR="00CD3063" w:rsidRPr="00EA2A9C">
        <w:rPr>
          <w:rFonts w:eastAsia="Times New Roman" w:cs="Courier New"/>
          <w:szCs w:val="24"/>
          <w:lang w:eastAsia="lv-LV" w:bidi="lo-LA"/>
        </w:rPr>
        <w:t>.</w:t>
      </w:r>
    </w:p>
    <w:p w:rsidR="00CD3063" w:rsidRDefault="00CD3063" w:rsidP="00CD3063">
      <w:pPr>
        <w:rPr>
          <w:sz w:val="20"/>
          <w:szCs w:val="20"/>
        </w:rPr>
      </w:pPr>
      <w:r>
        <w:rPr>
          <w:sz w:val="20"/>
          <w:szCs w:val="20"/>
        </w:rPr>
        <w:tab/>
        <w:t>ZIŅO: I.Zariņš</w:t>
      </w:r>
    </w:p>
    <w:p w:rsidR="00CD3063" w:rsidRDefault="00CD3063" w:rsidP="00CD3063">
      <w:pPr>
        <w:ind w:right="49"/>
        <w:rPr>
          <w:rFonts w:eastAsia="Times New Roman" w:cs="Times New Roman"/>
          <w:szCs w:val="24"/>
          <w:lang w:eastAsia="lv-LV"/>
        </w:rPr>
      </w:pPr>
    </w:p>
    <w:p w:rsidR="00CD3063" w:rsidRPr="00CD3063" w:rsidRDefault="006C7658" w:rsidP="00CD3063">
      <w:r>
        <w:t>7</w:t>
      </w:r>
      <w:r w:rsidR="00CD3063" w:rsidRPr="00CD3063">
        <w:t>.</w:t>
      </w:r>
      <w:r w:rsidR="00CD3063">
        <w:t xml:space="preserve"> Par Tukuma novada sportista O.Gailiša apbalvošanu ar naudas balvu par izcilu sasniegumu sportā 2016.gadā.</w:t>
      </w:r>
    </w:p>
    <w:p w:rsidR="00CD3063" w:rsidRDefault="00CD3063" w:rsidP="00CD3063">
      <w:pPr>
        <w:rPr>
          <w:sz w:val="20"/>
          <w:szCs w:val="20"/>
        </w:rPr>
      </w:pPr>
      <w:r>
        <w:rPr>
          <w:sz w:val="20"/>
          <w:szCs w:val="20"/>
        </w:rPr>
        <w:tab/>
        <w:t>ZIŅO: Ē.Lukmans</w:t>
      </w:r>
    </w:p>
    <w:p w:rsidR="00CD3063" w:rsidRDefault="00CD3063" w:rsidP="00CD3063">
      <w:pPr>
        <w:jc w:val="left"/>
        <w:rPr>
          <w:rFonts w:eastAsia="Calibri" w:cs="Times New Roman"/>
          <w:szCs w:val="24"/>
          <w:lang w:val="it-IT" w:eastAsia="lv-LV"/>
        </w:rPr>
      </w:pPr>
    </w:p>
    <w:p w:rsidR="00CD3063" w:rsidRPr="003A3811" w:rsidRDefault="006C7658" w:rsidP="00CD3063">
      <w:pPr>
        <w:jc w:val="left"/>
        <w:rPr>
          <w:rFonts w:eastAsia="Calibri" w:cs="Times New Roman"/>
          <w:szCs w:val="24"/>
          <w:lang w:val="it-IT" w:eastAsia="lv-LV"/>
        </w:rPr>
      </w:pPr>
      <w:r>
        <w:rPr>
          <w:rFonts w:eastAsia="Calibri" w:cs="Times New Roman"/>
          <w:szCs w:val="24"/>
          <w:lang w:val="it-IT" w:eastAsia="lv-LV"/>
        </w:rPr>
        <w:t>8</w:t>
      </w:r>
      <w:r w:rsidR="00CD3063">
        <w:rPr>
          <w:rFonts w:eastAsia="Calibri" w:cs="Times New Roman"/>
          <w:szCs w:val="24"/>
          <w:lang w:val="it-IT" w:eastAsia="lv-LV"/>
        </w:rPr>
        <w:t>. </w:t>
      </w:r>
      <w:r w:rsidR="00CD3063" w:rsidRPr="00B86BAA">
        <w:rPr>
          <w:rFonts w:eastAsia="Calibri" w:cs="Times New Roman"/>
          <w:szCs w:val="24"/>
          <w:lang w:val="it-IT" w:eastAsia="lv-LV"/>
        </w:rPr>
        <w:t xml:space="preserve">Par Tukuma </w:t>
      </w:r>
      <w:r w:rsidR="00CD3063">
        <w:rPr>
          <w:rFonts w:eastAsia="Calibri" w:cs="Times New Roman"/>
          <w:szCs w:val="24"/>
          <w:lang w:val="it-IT" w:eastAsia="lv-LV"/>
        </w:rPr>
        <w:t>m</w:t>
      </w:r>
      <w:r w:rsidR="00CD3063" w:rsidRPr="00B86BAA">
        <w:rPr>
          <w:rFonts w:eastAsia="Calibri" w:cs="Times New Roman"/>
          <w:szCs w:val="24"/>
          <w:lang w:val="it-IT" w:eastAsia="lv-LV"/>
        </w:rPr>
        <w:t>uzeja iesniegumu</w:t>
      </w:r>
      <w:r w:rsidR="00CD3063" w:rsidRPr="00923FB0">
        <w:rPr>
          <w:rFonts w:eastAsia="Calibri" w:cs="Times New Roman"/>
          <w:b/>
          <w:szCs w:val="24"/>
          <w:lang w:val="it-IT" w:eastAsia="lv-LV"/>
        </w:rPr>
        <w:t xml:space="preserve"> </w:t>
      </w:r>
      <w:r w:rsidR="00CD3063" w:rsidRPr="003A3811">
        <w:rPr>
          <w:rFonts w:eastAsia="Calibri" w:cs="Times New Roman"/>
          <w:szCs w:val="24"/>
          <w:lang w:val="it-IT" w:eastAsia="lv-LV"/>
        </w:rPr>
        <w:t>par Tautas lietišķās mākslas studijas “Durbe” vadītāja likmi.</w:t>
      </w:r>
    </w:p>
    <w:p w:rsidR="00CD3063" w:rsidRDefault="00CD3063" w:rsidP="00CD3063">
      <w:pPr>
        <w:rPr>
          <w:sz w:val="20"/>
          <w:szCs w:val="20"/>
        </w:rPr>
      </w:pPr>
      <w:r>
        <w:rPr>
          <w:sz w:val="20"/>
          <w:szCs w:val="20"/>
        </w:rPr>
        <w:tab/>
        <w:t>ZIŅO: Ē.Lukmans</w:t>
      </w:r>
    </w:p>
    <w:p w:rsidR="00CD3063" w:rsidRDefault="00CD3063" w:rsidP="00CD3063">
      <w:pPr>
        <w:rPr>
          <w:b/>
        </w:rPr>
      </w:pPr>
    </w:p>
    <w:p w:rsidR="00CD3063" w:rsidRPr="0033154C" w:rsidRDefault="006C7658" w:rsidP="00CD3063">
      <w:r>
        <w:t>9</w:t>
      </w:r>
      <w:r w:rsidR="00CD3063">
        <w:t>. </w:t>
      </w:r>
      <w:r w:rsidR="00CD3063" w:rsidRPr="0033154C">
        <w:t>Par konceptuālu atbalstu projektam “Krājuma pieejamības veicināšana Durbes pils muzejā”.</w:t>
      </w:r>
    </w:p>
    <w:p w:rsidR="00CD3063" w:rsidRDefault="00CD3063" w:rsidP="00CD3063">
      <w:pPr>
        <w:rPr>
          <w:sz w:val="20"/>
          <w:szCs w:val="20"/>
        </w:rPr>
      </w:pPr>
      <w:r>
        <w:rPr>
          <w:sz w:val="20"/>
          <w:szCs w:val="20"/>
        </w:rPr>
        <w:tab/>
        <w:t>ZIŅO: Ē.Lukmans</w:t>
      </w:r>
    </w:p>
    <w:p w:rsidR="00CD3063" w:rsidRDefault="00CD3063" w:rsidP="00913C43">
      <w:pPr>
        <w:suppressAutoHyphens/>
        <w:autoSpaceDN w:val="0"/>
        <w:jc w:val="left"/>
        <w:textAlignment w:val="baseline"/>
        <w:rPr>
          <w:rFonts w:eastAsia="Times New Roman" w:cs="Times New Roman"/>
          <w:szCs w:val="24"/>
          <w:lang w:eastAsia="lv-LV"/>
        </w:rPr>
      </w:pPr>
    </w:p>
    <w:p w:rsidR="00CD3063" w:rsidRPr="000065F7" w:rsidRDefault="006C7658" w:rsidP="00CD3063">
      <w:r>
        <w:t>10</w:t>
      </w:r>
      <w:r w:rsidR="00CD3063">
        <w:t>. </w:t>
      </w:r>
      <w:r w:rsidR="00CD3063" w:rsidRPr="000065F7">
        <w:t>Par līdzfinansējuma piešķiršanu</w:t>
      </w:r>
      <w:r w:rsidR="00CD3063">
        <w:t xml:space="preserve"> Tukuma invalīdu biedrībai.</w:t>
      </w:r>
      <w:r w:rsidR="00CD3063" w:rsidRPr="000065F7">
        <w:t xml:space="preserve"> </w:t>
      </w:r>
    </w:p>
    <w:p w:rsidR="00CD3063" w:rsidRDefault="00CD3063" w:rsidP="00CD3063">
      <w:pPr>
        <w:rPr>
          <w:sz w:val="20"/>
          <w:szCs w:val="20"/>
        </w:rPr>
      </w:pPr>
      <w:r>
        <w:rPr>
          <w:sz w:val="20"/>
          <w:szCs w:val="20"/>
        </w:rPr>
        <w:tab/>
        <w:t>ZIŅO: Ē.Lukmans</w:t>
      </w:r>
    </w:p>
    <w:p w:rsidR="00CD3063" w:rsidRDefault="00CD3063" w:rsidP="00913C43">
      <w:pPr>
        <w:suppressAutoHyphens/>
        <w:autoSpaceDN w:val="0"/>
        <w:jc w:val="left"/>
        <w:textAlignment w:val="baseline"/>
        <w:rPr>
          <w:rFonts w:eastAsia="Times New Roman" w:cs="Times New Roman"/>
          <w:szCs w:val="24"/>
          <w:lang w:eastAsia="lv-LV"/>
        </w:rPr>
      </w:pPr>
    </w:p>
    <w:p w:rsidR="00CD3063" w:rsidRDefault="00CD3063" w:rsidP="00913C43">
      <w:pPr>
        <w:suppressAutoHyphens/>
        <w:autoSpaceDN w:val="0"/>
        <w:jc w:val="left"/>
        <w:textAlignment w:val="baseline"/>
        <w:rPr>
          <w:rFonts w:eastAsia="Times New Roman" w:cs="Times New Roman"/>
          <w:szCs w:val="24"/>
          <w:lang w:eastAsia="lv-LV"/>
        </w:rPr>
      </w:pPr>
      <w:r>
        <w:rPr>
          <w:rFonts w:eastAsia="Times New Roman" w:cs="Times New Roman"/>
          <w:szCs w:val="24"/>
          <w:lang w:eastAsia="lv-LV"/>
        </w:rPr>
        <w:t>1</w:t>
      </w:r>
      <w:r w:rsidR="006C7658">
        <w:rPr>
          <w:rFonts w:eastAsia="Times New Roman" w:cs="Times New Roman"/>
          <w:szCs w:val="24"/>
          <w:lang w:eastAsia="lv-LV"/>
        </w:rPr>
        <w:t>1</w:t>
      </w:r>
      <w:r>
        <w:rPr>
          <w:rFonts w:eastAsia="Times New Roman" w:cs="Times New Roman"/>
          <w:szCs w:val="24"/>
          <w:lang w:eastAsia="lv-LV"/>
        </w:rPr>
        <w:t>. Par līdzfinansējuma piešķiršanu biedrībai “Tukuma Domu biedri”.</w:t>
      </w:r>
    </w:p>
    <w:p w:rsidR="00CD3063" w:rsidRDefault="00CD3063" w:rsidP="00CD3063">
      <w:pPr>
        <w:rPr>
          <w:sz w:val="20"/>
          <w:szCs w:val="20"/>
        </w:rPr>
      </w:pPr>
      <w:r>
        <w:rPr>
          <w:sz w:val="20"/>
          <w:szCs w:val="20"/>
        </w:rPr>
        <w:tab/>
        <w:t>ZIŅO: Ē.Lukmans</w:t>
      </w:r>
    </w:p>
    <w:p w:rsidR="00CD3063" w:rsidRDefault="00CD3063" w:rsidP="00913C43">
      <w:pPr>
        <w:suppressAutoHyphens/>
        <w:autoSpaceDN w:val="0"/>
        <w:jc w:val="left"/>
        <w:textAlignment w:val="baseline"/>
        <w:rPr>
          <w:rFonts w:eastAsia="Times New Roman" w:cs="Times New Roman"/>
          <w:szCs w:val="24"/>
          <w:lang w:eastAsia="lv-LV"/>
        </w:rPr>
      </w:pPr>
    </w:p>
    <w:p w:rsidR="005A6093" w:rsidRPr="00D04DBF" w:rsidRDefault="00CD3063" w:rsidP="005A6093">
      <w:pPr>
        <w:rPr>
          <w:i/>
          <w:color w:val="000000"/>
        </w:rPr>
      </w:pPr>
      <w:r>
        <w:t>1</w:t>
      </w:r>
      <w:r w:rsidR="006C7658">
        <w:t>2</w:t>
      </w:r>
      <w:r w:rsidR="005A6093">
        <w:t>. </w:t>
      </w:r>
      <w:r w:rsidR="005A6093" w:rsidRPr="00D04DBF">
        <w:t>Par atbalstu projektam “Telpu trenažieru iegāde Sēmes pagastam”.</w:t>
      </w:r>
    </w:p>
    <w:p w:rsidR="005A6093" w:rsidRDefault="005A6093" w:rsidP="005A6093">
      <w:pPr>
        <w:rPr>
          <w:sz w:val="20"/>
          <w:szCs w:val="20"/>
        </w:rPr>
      </w:pPr>
      <w:r>
        <w:rPr>
          <w:sz w:val="20"/>
          <w:szCs w:val="20"/>
        </w:rPr>
        <w:tab/>
        <w:t>ZIŅO: Ē.Lukmans</w:t>
      </w:r>
    </w:p>
    <w:p w:rsidR="00A63116" w:rsidRDefault="00A63116" w:rsidP="005A6093"/>
    <w:p w:rsidR="005A6093" w:rsidRPr="00E90805" w:rsidRDefault="00CD3063" w:rsidP="005A6093">
      <w:r>
        <w:t>1</w:t>
      </w:r>
      <w:r w:rsidR="006C7658">
        <w:t>3</w:t>
      </w:r>
      <w:r w:rsidR="005A6093">
        <w:t>. </w:t>
      </w:r>
      <w:r w:rsidR="005A6093" w:rsidRPr="00E90805">
        <w:t>Par atbalstu projektam “Sporta trenažieru uzstādīšana Irlavas pagastā”.</w:t>
      </w:r>
    </w:p>
    <w:p w:rsidR="005A6093" w:rsidRDefault="005A6093" w:rsidP="005A6093">
      <w:pPr>
        <w:rPr>
          <w:sz w:val="20"/>
          <w:szCs w:val="20"/>
        </w:rPr>
      </w:pPr>
      <w:r>
        <w:rPr>
          <w:sz w:val="20"/>
          <w:szCs w:val="20"/>
        </w:rPr>
        <w:tab/>
        <w:t>ZIŅO: Ē.Lukmans</w:t>
      </w:r>
    </w:p>
    <w:p w:rsidR="005A6093" w:rsidRPr="00E90805" w:rsidRDefault="00CD3063" w:rsidP="005A6093">
      <w:r>
        <w:lastRenderedPageBreak/>
        <w:t>1</w:t>
      </w:r>
      <w:r w:rsidR="006C7658">
        <w:t>4</w:t>
      </w:r>
      <w:r w:rsidR="005A6093">
        <w:t>. </w:t>
      </w:r>
      <w:r w:rsidR="005A6093" w:rsidRPr="00E90805">
        <w:t>Par atbalstu projektam “Irlavas sporta laukuma labiekārtošana”.</w:t>
      </w:r>
    </w:p>
    <w:p w:rsidR="005A6093" w:rsidRDefault="005A6093" w:rsidP="005A6093">
      <w:pPr>
        <w:rPr>
          <w:sz w:val="20"/>
          <w:szCs w:val="20"/>
        </w:rPr>
      </w:pPr>
      <w:r>
        <w:rPr>
          <w:sz w:val="20"/>
          <w:szCs w:val="20"/>
        </w:rPr>
        <w:tab/>
        <w:t>ZIŅO: Ē.Lukmans</w:t>
      </w:r>
    </w:p>
    <w:p w:rsidR="005A6093" w:rsidRPr="00E90805" w:rsidRDefault="005A6093" w:rsidP="005A6093"/>
    <w:p w:rsidR="005A6093" w:rsidRPr="00E90805" w:rsidRDefault="00CD3063" w:rsidP="005A6093">
      <w:r>
        <w:t>1</w:t>
      </w:r>
      <w:r w:rsidR="005606A9">
        <w:t>5</w:t>
      </w:r>
      <w:r w:rsidR="005A6093">
        <w:t>. </w:t>
      </w:r>
      <w:r w:rsidR="005A6093" w:rsidRPr="00E90805">
        <w:t>Par atbalstu projektam “Nodarbību telpas ierīkošana Pūres pamatskolā”.</w:t>
      </w:r>
    </w:p>
    <w:p w:rsidR="005A6093" w:rsidRDefault="005A6093" w:rsidP="005A6093">
      <w:pPr>
        <w:rPr>
          <w:sz w:val="20"/>
          <w:szCs w:val="20"/>
        </w:rPr>
      </w:pPr>
      <w:r>
        <w:rPr>
          <w:sz w:val="20"/>
          <w:szCs w:val="20"/>
        </w:rPr>
        <w:tab/>
        <w:t>ZIŅO: Ē.Lukmans</w:t>
      </w:r>
    </w:p>
    <w:p w:rsidR="004F00D6" w:rsidRDefault="004F00D6" w:rsidP="004F00D6">
      <w:pPr>
        <w:suppressAutoHyphens/>
        <w:jc w:val="left"/>
        <w:rPr>
          <w:rFonts w:eastAsia="Times New Roman" w:cs="Times New Roman"/>
          <w:b/>
          <w:szCs w:val="24"/>
          <w:lang w:eastAsia="ar-SA"/>
        </w:rPr>
      </w:pPr>
    </w:p>
    <w:p w:rsidR="004F00D6" w:rsidRPr="00F43376" w:rsidRDefault="004F00D6" w:rsidP="004F00D6">
      <w:pPr>
        <w:suppressAutoHyphens/>
        <w:jc w:val="left"/>
        <w:rPr>
          <w:rFonts w:eastAsia="Times New Roman" w:cs="Times New Roman"/>
          <w:color w:val="000000"/>
          <w:szCs w:val="24"/>
          <w:lang w:eastAsia="ar-SA"/>
        </w:rPr>
      </w:pPr>
      <w:r w:rsidRPr="001D2B80">
        <w:rPr>
          <w:rFonts w:eastAsia="Times New Roman" w:cs="Times New Roman"/>
          <w:szCs w:val="24"/>
          <w:lang w:eastAsia="ar-SA"/>
        </w:rPr>
        <w:t>1</w:t>
      </w:r>
      <w:r w:rsidR="005606A9">
        <w:rPr>
          <w:rFonts w:eastAsia="Times New Roman" w:cs="Times New Roman"/>
          <w:szCs w:val="24"/>
          <w:lang w:eastAsia="ar-SA"/>
        </w:rPr>
        <w:t>6</w:t>
      </w:r>
      <w:r w:rsidRPr="001D2B80">
        <w:rPr>
          <w:rFonts w:eastAsia="Times New Roman" w:cs="Times New Roman"/>
          <w:szCs w:val="24"/>
          <w:lang w:eastAsia="ar-SA"/>
        </w:rPr>
        <w:t xml:space="preserve">. </w:t>
      </w:r>
      <w:r w:rsidRPr="00F43376">
        <w:rPr>
          <w:rFonts w:eastAsia="Times New Roman" w:cs="Times New Roman"/>
          <w:szCs w:val="24"/>
          <w:lang w:eastAsia="ar-SA"/>
        </w:rPr>
        <w:t xml:space="preserve">Par atbalstu projektam </w:t>
      </w:r>
      <w:r w:rsidRPr="00F43376">
        <w:rPr>
          <w:rFonts w:eastAsia="Times New Roman" w:cs="Times New Roman"/>
          <w:color w:val="000000"/>
          <w:szCs w:val="24"/>
          <w:lang w:eastAsia="ar-SA"/>
        </w:rPr>
        <w:t>“Pūres kultūras nama zāles grīdas rekonstrukcija”</w:t>
      </w:r>
      <w:r w:rsidRPr="001D2B80">
        <w:rPr>
          <w:rFonts w:eastAsia="Times New Roman" w:cs="Times New Roman"/>
          <w:color w:val="000000"/>
          <w:szCs w:val="24"/>
          <w:lang w:eastAsia="ar-SA"/>
        </w:rPr>
        <w:t>.</w:t>
      </w:r>
    </w:p>
    <w:p w:rsidR="004F00D6" w:rsidRDefault="004F00D6" w:rsidP="004F00D6">
      <w:pPr>
        <w:rPr>
          <w:sz w:val="20"/>
          <w:szCs w:val="20"/>
        </w:rPr>
      </w:pPr>
      <w:r>
        <w:rPr>
          <w:sz w:val="20"/>
          <w:szCs w:val="20"/>
        </w:rPr>
        <w:tab/>
        <w:t>ZIŅO: Ē.Lukmans</w:t>
      </w:r>
      <w:r w:rsidR="001E39CC">
        <w:rPr>
          <w:sz w:val="20"/>
          <w:szCs w:val="20"/>
        </w:rPr>
        <w:tab/>
      </w:r>
      <w:r w:rsidR="001E39CC">
        <w:rPr>
          <w:sz w:val="20"/>
          <w:szCs w:val="20"/>
        </w:rPr>
        <w:tab/>
      </w:r>
      <w:r w:rsidR="001E39CC">
        <w:rPr>
          <w:sz w:val="20"/>
          <w:szCs w:val="20"/>
        </w:rPr>
        <w:tab/>
        <w:t>(</w:t>
      </w:r>
      <w:r w:rsidR="001E39CC" w:rsidRPr="001E39CC">
        <w:rPr>
          <w:color w:val="FF0000"/>
          <w:sz w:val="20"/>
          <w:szCs w:val="20"/>
        </w:rPr>
        <w:t>mainītas summas</w:t>
      </w:r>
      <w:r w:rsidR="001E39CC">
        <w:rPr>
          <w:sz w:val="20"/>
          <w:szCs w:val="20"/>
        </w:rPr>
        <w:t>)</w:t>
      </w:r>
    </w:p>
    <w:p w:rsidR="00CD3063" w:rsidRDefault="00CD3063" w:rsidP="00CD3063">
      <w:pPr>
        <w:jc w:val="left"/>
        <w:rPr>
          <w:rFonts w:eastAsia="Calibri" w:cs="Times New Roman"/>
          <w:b/>
          <w:szCs w:val="24"/>
          <w:lang w:val="it-IT" w:eastAsia="lv-LV"/>
        </w:rPr>
      </w:pPr>
    </w:p>
    <w:p w:rsidR="00CD3063" w:rsidRPr="00247CB2" w:rsidRDefault="00CD3063" w:rsidP="00CD3063">
      <w:pPr>
        <w:jc w:val="left"/>
        <w:rPr>
          <w:rFonts w:eastAsia="Calibri" w:cs="Times New Roman"/>
          <w:szCs w:val="24"/>
          <w:lang w:val="it-IT" w:eastAsia="lv-LV"/>
        </w:rPr>
      </w:pPr>
      <w:r>
        <w:rPr>
          <w:rFonts w:eastAsia="Calibri" w:cs="Times New Roman"/>
          <w:szCs w:val="24"/>
          <w:lang w:val="it-IT" w:eastAsia="lv-LV"/>
        </w:rPr>
        <w:t>1</w:t>
      </w:r>
      <w:r w:rsidR="005606A9">
        <w:rPr>
          <w:rFonts w:eastAsia="Calibri" w:cs="Times New Roman"/>
          <w:szCs w:val="24"/>
          <w:lang w:val="it-IT" w:eastAsia="lv-LV"/>
        </w:rPr>
        <w:t>7</w:t>
      </w:r>
      <w:r>
        <w:rPr>
          <w:rFonts w:eastAsia="Calibri" w:cs="Times New Roman"/>
          <w:szCs w:val="24"/>
          <w:lang w:val="it-IT" w:eastAsia="lv-LV"/>
        </w:rPr>
        <w:t>. </w:t>
      </w:r>
      <w:r w:rsidRPr="00247CB2">
        <w:rPr>
          <w:rFonts w:eastAsia="Calibri" w:cs="Times New Roman"/>
          <w:szCs w:val="24"/>
          <w:lang w:val="it-IT" w:eastAsia="lv-LV"/>
        </w:rPr>
        <w:t>Par finanšu līdzekļu piešķiršanu Pūres pirmsskolas izglītības iestādei “Zemenīte”.</w:t>
      </w:r>
    </w:p>
    <w:p w:rsidR="00CD3063" w:rsidRDefault="00CD3063" w:rsidP="00CD3063">
      <w:pPr>
        <w:rPr>
          <w:sz w:val="20"/>
          <w:szCs w:val="20"/>
        </w:rPr>
      </w:pPr>
      <w:r>
        <w:rPr>
          <w:sz w:val="20"/>
          <w:szCs w:val="20"/>
        </w:rPr>
        <w:tab/>
        <w:t>ZIŅO: Ē.Lukmans</w:t>
      </w:r>
    </w:p>
    <w:p w:rsidR="00CD3063" w:rsidRDefault="00CD3063" w:rsidP="00CD3063">
      <w:pPr>
        <w:rPr>
          <w:rFonts w:eastAsia="Times New Roman" w:cs="Times New Roman"/>
          <w:szCs w:val="36"/>
          <w:lang w:val="en-US"/>
        </w:rPr>
      </w:pPr>
    </w:p>
    <w:p w:rsidR="00CD3063" w:rsidRPr="0008523C" w:rsidRDefault="00CD3063" w:rsidP="00CD3063">
      <w:pPr>
        <w:jc w:val="left"/>
        <w:rPr>
          <w:rFonts w:eastAsia="Calibri" w:cs="Times New Roman"/>
          <w:szCs w:val="24"/>
          <w:lang w:val="it-IT" w:eastAsia="lv-LV"/>
        </w:rPr>
      </w:pPr>
      <w:r>
        <w:rPr>
          <w:rFonts w:eastAsia="Calibri" w:cs="Times New Roman"/>
          <w:szCs w:val="24"/>
          <w:lang w:val="it-IT" w:eastAsia="lv-LV"/>
        </w:rPr>
        <w:t>1</w:t>
      </w:r>
      <w:r w:rsidR="005606A9">
        <w:rPr>
          <w:rFonts w:eastAsia="Calibri" w:cs="Times New Roman"/>
          <w:szCs w:val="24"/>
          <w:lang w:val="it-IT" w:eastAsia="lv-LV"/>
        </w:rPr>
        <w:t>8</w:t>
      </w:r>
      <w:r>
        <w:rPr>
          <w:rFonts w:eastAsia="Calibri" w:cs="Times New Roman"/>
          <w:szCs w:val="24"/>
          <w:lang w:val="it-IT" w:eastAsia="lv-LV"/>
        </w:rPr>
        <w:t>. </w:t>
      </w:r>
      <w:r w:rsidRPr="00E10C93">
        <w:rPr>
          <w:rFonts w:eastAsia="Calibri" w:cs="Times New Roman"/>
          <w:szCs w:val="24"/>
          <w:lang w:val="it-IT" w:eastAsia="lv-LV"/>
        </w:rPr>
        <w:t>Par atbalstu Tukuma novada jaunsargu vienībai</w:t>
      </w:r>
      <w:r w:rsidRPr="0008523C">
        <w:rPr>
          <w:rFonts w:eastAsia="Calibri" w:cs="Times New Roman"/>
          <w:szCs w:val="24"/>
          <w:lang w:val="it-IT" w:eastAsia="lv-LV"/>
        </w:rPr>
        <w:t>.</w:t>
      </w:r>
    </w:p>
    <w:p w:rsidR="00CD3063" w:rsidRDefault="00CD3063" w:rsidP="00CD3063">
      <w:pPr>
        <w:rPr>
          <w:sz w:val="20"/>
          <w:szCs w:val="20"/>
        </w:rPr>
      </w:pPr>
      <w:r>
        <w:rPr>
          <w:sz w:val="20"/>
          <w:szCs w:val="20"/>
        </w:rPr>
        <w:tab/>
        <w:t>ZIŅO: Ē.Lukmans</w:t>
      </w:r>
    </w:p>
    <w:p w:rsidR="005A6093" w:rsidRDefault="005A6093" w:rsidP="005A6093">
      <w:pPr>
        <w:rPr>
          <w:rFonts w:eastAsia="Times New Roman" w:cs="Times New Roman"/>
          <w:szCs w:val="24"/>
          <w:lang w:eastAsia="lv-LV"/>
        </w:rPr>
      </w:pPr>
    </w:p>
    <w:p w:rsidR="00CD3063" w:rsidRDefault="005606A9" w:rsidP="005A6093">
      <w:pPr>
        <w:rPr>
          <w:rFonts w:eastAsia="Times New Roman" w:cs="Times New Roman"/>
          <w:szCs w:val="24"/>
          <w:lang w:eastAsia="lv-LV"/>
        </w:rPr>
      </w:pPr>
      <w:r>
        <w:rPr>
          <w:rFonts w:eastAsia="Times New Roman" w:cs="Times New Roman"/>
          <w:szCs w:val="24"/>
          <w:lang w:eastAsia="lv-LV"/>
        </w:rPr>
        <w:t>19</w:t>
      </w:r>
      <w:r w:rsidR="00CD3063">
        <w:rPr>
          <w:rFonts w:eastAsia="Times New Roman" w:cs="Times New Roman"/>
          <w:szCs w:val="24"/>
          <w:lang w:eastAsia="lv-LV"/>
        </w:rPr>
        <w:t>. Par naudas līdzekļiem.</w:t>
      </w:r>
    </w:p>
    <w:p w:rsidR="00CD3063" w:rsidRDefault="00CD3063" w:rsidP="00CD3063">
      <w:pPr>
        <w:rPr>
          <w:sz w:val="20"/>
          <w:szCs w:val="20"/>
        </w:rPr>
      </w:pPr>
      <w:r>
        <w:rPr>
          <w:sz w:val="20"/>
          <w:szCs w:val="20"/>
        </w:rPr>
        <w:tab/>
        <w:t>ZIŅO: Ē.Lukmans</w:t>
      </w:r>
    </w:p>
    <w:p w:rsidR="00CD3063" w:rsidRDefault="00CD3063" w:rsidP="00CD3063">
      <w:pPr>
        <w:ind w:right="49"/>
        <w:rPr>
          <w:rFonts w:eastAsia="Times New Roman" w:cs="Times New Roman"/>
          <w:szCs w:val="24"/>
          <w:lang w:eastAsia="lv-LV"/>
        </w:rPr>
      </w:pPr>
    </w:p>
    <w:p w:rsidR="00CD3063" w:rsidRPr="00B9085F" w:rsidRDefault="006C7658" w:rsidP="00CD3063">
      <w:pPr>
        <w:ind w:right="49"/>
        <w:rPr>
          <w:rFonts w:eastAsia="Times New Roman" w:cs="Times New Roman"/>
          <w:szCs w:val="24"/>
          <w:lang w:eastAsia="lv-LV"/>
        </w:rPr>
      </w:pPr>
      <w:r w:rsidRPr="00B9085F">
        <w:rPr>
          <w:rFonts w:eastAsia="Times New Roman" w:cs="Times New Roman"/>
          <w:szCs w:val="24"/>
          <w:lang w:eastAsia="lv-LV"/>
        </w:rPr>
        <w:t>2</w:t>
      </w:r>
      <w:r w:rsidR="005606A9" w:rsidRPr="00B9085F">
        <w:rPr>
          <w:rFonts w:eastAsia="Times New Roman" w:cs="Times New Roman"/>
          <w:szCs w:val="24"/>
          <w:lang w:eastAsia="lv-LV"/>
        </w:rPr>
        <w:t>0</w:t>
      </w:r>
      <w:r w:rsidR="00CD3063" w:rsidRPr="00B9085F">
        <w:rPr>
          <w:rFonts w:eastAsia="Times New Roman" w:cs="Times New Roman"/>
          <w:szCs w:val="24"/>
          <w:lang w:eastAsia="lv-LV"/>
        </w:rPr>
        <w:t xml:space="preserve">. Par nekustamā īpašumā </w:t>
      </w:r>
      <w:r w:rsidR="00CD3063" w:rsidRPr="00B9085F">
        <w:rPr>
          <w:rFonts w:eastAsia="Calibri" w:cs="Times New Roman"/>
        </w:rPr>
        <w:t>Skolas ielā 1B, Tumē, Tumes pagastā</w:t>
      </w:r>
      <w:r w:rsidR="00CD3063" w:rsidRPr="00B9085F">
        <w:rPr>
          <w:rFonts w:eastAsia="Times New Roman" w:cs="Times New Roman"/>
          <w:szCs w:val="24"/>
          <w:lang w:eastAsia="lv-LV"/>
        </w:rPr>
        <w:t>, Tukuma novadā, esošo telpu nodošanu bezatlīdzības lietošanā.</w:t>
      </w:r>
      <w:r w:rsidR="003563E2" w:rsidRPr="00B9085F">
        <w:rPr>
          <w:rFonts w:eastAsia="Times New Roman" w:cs="Times New Roman"/>
          <w:szCs w:val="24"/>
          <w:lang w:eastAsia="lv-LV"/>
        </w:rPr>
        <w:t xml:space="preserve"> </w:t>
      </w:r>
    </w:p>
    <w:p w:rsidR="00CD3063" w:rsidRDefault="00CD3063" w:rsidP="00CD3063">
      <w:pPr>
        <w:rPr>
          <w:sz w:val="20"/>
          <w:szCs w:val="20"/>
        </w:rPr>
      </w:pPr>
      <w:r w:rsidRPr="00B9085F">
        <w:rPr>
          <w:sz w:val="20"/>
          <w:szCs w:val="20"/>
        </w:rPr>
        <w:tab/>
        <w:t>ZIŅO: I.Zariņš</w:t>
      </w:r>
    </w:p>
    <w:p w:rsidR="00CD3063" w:rsidRPr="008E67C8" w:rsidRDefault="00CD3063" w:rsidP="00CD3063">
      <w:pPr>
        <w:ind w:right="49"/>
        <w:rPr>
          <w:rFonts w:eastAsia="Times New Roman" w:cs="Times New Roman"/>
          <w:b/>
          <w:szCs w:val="24"/>
          <w:lang w:eastAsia="lv-LV"/>
        </w:rPr>
      </w:pPr>
    </w:p>
    <w:p w:rsidR="00CD3063" w:rsidRPr="00A67216" w:rsidRDefault="006C7658" w:rsidP="00CD3063">
      <w:pPr>
        <w:ind w:right="49"/>
        <w:rPr>
          <w:rFonts w:eastAsia="Times New Roman" w:cs="Times New Roman"/>
          <w:szCs w:val="24"/>
          <w:lang w:eastAsia="lv-LV"/>
        </w:rPr>
      </w:pPr>
      <w:r>
        <w:rPr>
          <w:rFonts w:eastAsia="Times New Roman" w:cs="Times New Roman"/>
          <w:szCs w:val="24"/>
          <w:lang w:eastAsia="lv-LV"/>
        </w:rPr>
        <w:t>2</w:t>
      </w:r>
      <w:r w:rsidR="005606A9">
        <w:rPr>
          <w:rFonts w:eastAsia="Times New Roman" w:cs="Times New Roman"/>
          <w:szCs w:val="24"/>
          <w:lang w:eastAsia="lv-LV"/>
        </w:rPr>
        <w:t>1</w:t>
      </w:r>
      <w:r w:rsidR="00CD3063" w:rsidRPr="00A67216">
        <w:rPr>
          <w:rFonts w:eastAsia="Times New Roman" w:cs="Times New Roman"/>
          <w:szCs w:val="24"/>
          <w:lang w:eastAsia="lv-LV"/>
        </w:rPr>
        <w:t xml:space="preserve">. Par nekustamā īpašumā </w:t>
      </w:r>
      <w:r w:rsidR="00CD3063" w:rsidRPr="00A67216">
        <w:rPr>
          <w:rFonts w:eastAsia="Calibri" w:cs="Times New Roman"/>
        </w:rPr>
        <w:t>“Rubeņi”-8, Degoles pagast</w:t>
      </w:r>
      <w:r w:rsidR="00CD3063">
        <w:rPr>
          <w:rFonts w:eastAsia="Calibri" w:cs="Times New Roman"/>
        </w:rPr>
        <w:t>ā</w:t>
      </w:r>
      <w:r w:rsidR="00CD3063" w:rsidRPr="00A67216">
        <w:rPr>
          <w:rFonts w:eastAsia="Calibri" w:cs="Times New Roman"/>
        </w:rPr>
        <w:t>, Tukuma novad</w:t>
      </w:r>
      <w:r w:rsidR="00CD3063">
        <w:rPr>
          <w:rFonts w:eastAsia="Calibri" w:cs="Times New Roman"/>
        </w:rPr>
        <w:t>ā</w:t>
      </w:r>
      <w:r w:rsidR="00CD3063" w:rsidRPr="00A67216">
        <w:rPr>
          <w:rFonts w:eastAsia="Calibri" w:cs="Times New Roman"/>
        </w:rPr>
        <w:t xml:space="preserve">, </w:t>
      </w:r>
      <w:r w:rsidR="00CD3063" w:rsidRPr="00A67216">
        <w:rPr>
          <w:rFonts w:eastAsia="Times New Roman" w:cs="Times New Roman"/>
          <w:szCs w:val="24"/>
          <w:lang w:eastAsia="lv-LV"/>
        </w:rPr>
        <w:t>esošo telpu nodošanu bezatlīdzības lietošanā.</w:t>
      </w:r>
    </w:p>
    <w:p w:rsidR="00CD3063" w:rsidRDefault="00CD3063" w:rsidP="00CD3063">
      <w:pPr>
        <w:rPr>
          <w:sz w:val="20"/>
          <w:szCs w:val="20"/>
        </w:rPr>
      </w:pPr>
      <w:r>
        <w:rPr>
          <w:sz w:val="20"/>
          <w:szCs w:val="20"/>
        </w:rPr>
        <w:tab/>
        <w:t>ZIŅO: I.Zariņš</w:t>
      </w:r>
    </w:p>
    <w:p w:rsidR="00CD3063" w:rsidRDefault="00CD3063" w:rsidP="00CD3063">
      <w:pPr>
        <w:ind w:right="49"/>
        <w:rPr>
          <w:rFonts w:eastAsia="Times New Roman" w:cs="Times New Roman"/>
          <w:b/>
          <w:szCs w:val="24"/>
          <w:lang w:eastAsia="lv-LV"/>
        </w:rPr>
      </w:pPr>
    </w:p>
    <w:p w:rsidR="00CD3063" w:rsidRPr="00A67216" w:rsidRDefault="00CD3063" w:rsidP="00CD3063">
      <w:pPr>
        <w:ind w:right="49"/>
        <w:rPr>
          <w:rFonts w:eastAsia="Times New Roman" w:cs="Times New Roman"/>
          <w:szCs w:val="24"/>
          <w:lang w:eastAsia="lv-LV"/>
        </w:rPr>
      </w:pPr>
      <w:r>
        <w:rPr>
          <w:rFonts w:eastAsia="Times New Roman" w:cs="Times New Roman"/>
          <w:szCs w:val="24"/>
          <w:lang w:eastAsia="lv-LV"/>
        </w:rPr>
        <w:t>2</w:t>
      </w:r>
      <w:r w:rsidR="005606A9">
        <w:rPr>
          <w:rFonts w:eastAsia="Times New Roman" w:cs="Times New Roman"/>
          <w:szCs w:val="24"/>
          <w:lang w:eastAsia="lv-LV"/>
        </w:rPr>
        <w:t>2</w:t>
      </w:r>
      <w:r>
        <w:rPr>
          <w:rFonts w:eastAsia="Times New Roman" w:cs="Times New Roman"/>
          <w:szCs w:val="24"/>
          <w:lang w:eastAsia="lv-LV"/>
        </w:rPr>
        <w:t xml:space="preserve">. </w:t>
      </w:r>
      <w:r w:rsidRPr="00A67216">
        <w:rPr>
          <w:rFonts w:eastAsia="Times New Roman" w:cs="Times New Roman"/>
          <w:szCs w:val="24"/>
          <w:lang w:eastAsia="lv-LV"/>
        </w:rPr>
        <w:t xml:space="preserve">Par nekustamā īpašumā </w:t>
      </w:r>
      <w:r w:rsidRPr="00A67216">
        <w:rPr>
          <w:rFonts w:eastAsia="Calibri" w:cs="Times New Roman"/>
        </w:rPr>
        <w:t>“Svēteļi”, Irlavas pagast</w:t>
      </w:r>
      <w:r>
        <w:rPr>
          <w:rFonts w:eastAsia="Calibri" w:cs="Times New Roman"/>
        </w:rPr>
        <w:t>ā</w:t>
      </w:r>
      <w:r w:rsidRPr="00A67216">
        <w:rPr>
          <w:rFonts w:eastAsia="Calibri" w:cs="Times New Roman"/>
        </w:rPr>
        <w:t>, Tukuma novad</w:t>
      </w:r>
      <w:r>
        <w:rPr>
          <w:rFonts w:eastAsia="Calibri" w:cs="Times New Roman"/>
        </w:rPr>
        <w:t>ā</w:t>
      </w:r>
      <w:r w:rsidRPr="00A67216">
        <w:rPr>
          <w:rFonts w:eastAsia="Calibri" w:cs="Times New Roman"/>
        </w:rPr>
        <w:t xml:space="preserve">, </w:t>
      </w:r>
      <w:r w:rsidRPr="00A67216">
        <w:rPr>
          <w:rFonts w:eastAsia="Times New Roman" w:cs="Times New Roman"/>
          <w:szCs w:val="24"/>
          <w:lang w:eastAsia="lv-LV"/>
        </w:rPr>
        <w:t>esošo telpu nodošanu bezatlīdzības lietošanā.</w:t>
      </w:r>
    </w:p>
    <w:p w:rsidR="00CD3063" w:rsidRDefault="00CD3063" w:rsidP="00CD3063">
      <w:pPr>
        <w:rPr>
          <w:sz w:val="20"/>
          <w:szCs w:val="20"/>
        </w:rPr>
      </w:pPr>
      <w:r>
        <w:rPr>
          <w:sz w:val="20"/>
          <w:szCs w:val="20"/>
        </w:rPr>
        <w:tab/>
        <w:t>ZIŅO: I.Zariņš</w:t>
      </w:r>
    </w:p>
    <w:p w:rsidR="005606A9" w:rsidRDefault="005606A9" w:rsidP="005606A9">
      <w:pPr>
        <w:ind w:right="49"/>
        <w:rPr>
          <w:rFonts w:eastAsia="Times New Roman" w:cs="Times New Roman"/>
          <w:szCs w:val="24"/>
          <w:lang w:eastAsia="lv-LV"/>
        </w:rPr>
      </w:pPr>
    </w:p>
    <w:p w:rsidR="005606A9" w:rsidRPr="00A67216" w:rsidRDefault="005606A9" w:rsidP="005606A9">
      <w:pPr>
        <w:ind w:right="49"/>
        <w:rPr>
          <w:rFonts w:eastAsia="Times New Roman" w:cs="Times New Roman"/>
          <w:szCs w:val="24"/>
          <w:lang w:eastAsia="lv-LV"/>
        </w:rPr>
      </w:pPr>
      <w:r>
        <w:rPr>
          <w:rFonts w:eastAsia="Times New Roman" w:cs="Times New Roman"/>
          <w:szCs w:val="24"/>
          <w:lang w:eastAsia="lv-LV"/>
        </w:rPr>
        <w:t xml:space="preserve">23. </w:t>
      </w:r>
      <w:r w:rsidRPr="00A67216">
        <w:rPr>
          <w:rFonts w:eastAsia="Times New Roman" w:cs="Times New Roman"/>
          <w:szCs w:val="24"/>
          <w:lang w:eastAsia="lv-LV"/>
        </w:rPr>
        <w:t xml:space="preserve">Par nekustamā īpašumā </w:t>
      </w:r>
      <w:r w:rsidRPr="00A67216">
        <w:rPr>
          <w:rFonts w:eastAsia="Calibri" w:cs="Times New Roman"/>
        </w:rPr>
        <w:t>“Saules”, Lestenes pagast</w:t>
      </w:r>
      <w:r>
        <w:rPr>
          <w:rFonts w:eastAsia="Calibri" w:cs="Times New Roman"/>
        </w:rPr>
        <w:t>ā</w:t>
      </w:r>
      <w:r w:rsidRPr="00A67216">
        <w:rPr>
          <w:rFonts w:eastAsia="Calibri" w:cs="Times New Roman"/>
        </w:rPr>
        <w:t>, Tukuma novad</w:t>
      </w:r>
      <w:r>
        <w:rPr>
          <w:rFonts w:eastAsia="Calibri" w:cs="Times New Roman"/>
        </w:rPr>
        <w:t>ā</w:t>
      </w:r>
      <w:r w:rsidRPr="00A67216">
        <w:rPr>
          <w:rFonts w:eastAsia="Calibri" w:cs="Times New Roman"/>
        </w:rPr>
        <w:t xml:space="preserve">, </w:t>
      </w:r>
      <w:r w:rsidRPr="00A67216">
        <w:rPr>
          <w:rFonts w:eastAsia="Times New Roman" w:cs="Times New Roman"/>
          <w:szCs w:val="24"/>
          <w:lang w:eastAsia="lv-LV"/>
        </w:rPr>
        <w:t>esošo telpu nodošanu bezatlīdzības lietošanā.</w:t>
      </w:r>
    </w:p>
    <w:p w:rsidR="005606A9" w:rsidRDefault="005606A9" w:rsidP="005606A9">
      <w:pPr>
        <w:rPr>
          <w:sz w:val="20"/>
          <w:szCs w:val="20"/>
        </w:rPr>
      </w:pPr>
      <w:r>
        <w:rPr>
          <w:sz w:val="20"/>
          <w:szCs w:val="20"/>
        </w:rPr>
        <w:tab/>
        <w:t>ZIŅO: I.Zariņš</w:t>
      </w:r>
    </w:p>
    <w:p w:rsidR="00CD3063" w:rsidRDefault="00CD3063" w:rsidP="00CD3063">
      <w:pPr>
        <w:ind w:right="49"/>
        <w:rPr>
          <w:rFonts w:eastAsia="Times New Roman" w:cs="Times New Roman"/>
          <w:szCs w:val="24"/>
          <w:lang w:eastAsia="lv-LV"/>
        </w:rPr>
      </w:pPr>
    </w:p>
    <w:p w:rsidR="00CD3063" w:rsidRPr="00A67216" w:rsidRDefault="00CD3063" w:rsidP="00CD3063">
      <w:pPr>
        <w:ind w:right="49"/>
        <w:rPr>
          <w:rFonts w:eastAsia="Times New Roman" w:cs="Times New Roman"/>
          <w:szCs w:val="24"/>
          <w:lang w:eastAsia="lv-LV"/>
        </w:rPr>
      </w:pPr>
      <w:r>
        <w:rPr>
          <w:rFonts w:eastAsia="Times New Roman" w:cs="Times New Roman"/>
          <w:szCs w:val="24"/>
          <w:lang w:eastAsia="lv-LV"/>
        </w:rPr>
        <w:t>2</w:t>
      </w:r>
      <w:r w:rsidR="004F00D6">
        <w:rPr>
          <w:rFonts w:eastAsia="Times New Roman" w:cs="Times New Roman"/>
          <w:szCs w:val="24"/>
          <w:lang w:eastAsia="lv-LV"/>
        </w:rPr>
        <w:t>4</w:t>
      </w:r>
      <w:r w:rsidRPr="00A67216">
        <w:rPr>
          <w:rFonts w:eastAsia="Times New Roman" w:cs="Times New Roman"/>
          <w:szCs w:val="24"/>
          <w:lang w:eastAsia="lv-LV"/>
        </w:rPr>
        <w:t>. Par nekustamā īpašumā “</w:t>
      </w:r>
      <w:r w:rsidRPr="00A67216">
        <w:rPr>
          <w:rFonts w:eastAsia="Calibri" w:cs="Times New Roman"/>
        </w:rPr>
        <w:t>Cīrulītis”, Vask</w:t>
      </w:r>
      <w:r>
        <w:rPr>
          <w:rFonts w:eastAsia="Calibri" w:cs="Times New Roman"/>
        </w:rPr>
        <w:t>os</w:t>
      </w:r>
      <w:r w:rsidRPr="00A67216">
        <w:rPr>
          <w:rFonts w:eastAsia="Calibri" w:cs="Times New Roman"/>
        </w:rPr>
        <w:t>, Irlavas pagast</w:t>
      </w:r>
      <w:r>
        <w:rPr>
          <w:rFonts w:eastAsia="Calibri" w:cs="Times New Roman"/>
        </w:rPr>
        <w:t>ā</w:t>
      </w:r>
      <w:r w:rsidRPr="00A67216">
        <w:rPr>
          <w:rFonts w:eastAsia="Calibri" w:cs="Times New Roman"/>
        </w:rPr>
        <w:t>, Tukuma novad</w:t>
      </w:r>
      <w:r>
        <w:rPr>
          <w:rFonts w:eastAsia="Calibri" w:cs="Times New Roman"/>
        </w:rPr>
        <w:t>ā</w:t>
      </w:r>
      <w:r w:rsidRPr="00A67216">
        <w:rPr>
          <w:rFonts w:eastAsia="Calibri" w:cs="Times New Roman"/>
        </w:rPr>
        <w:t xml:space="preserve">, </w:t>
      </w:r>
      <w:r w:rsidRPr="00A67216">
        <w:rPr>
          <w:rFonts w:eastAsia="Times New Roman" w:cs="Times New Roman"/>
          <w:szCs w:val="24"/>
          <w:lang w:eastAsia="lv-LV"/>
        </w:rPr>
        <w:t>esošās telpas nodošanu bezatlīdzības lietošanā.</w:t>
      </w:r>
    </w:p>
    <w:p w:rsidR="00CD3063" w:rsidRDefault="00CD3063" w:rsidP="00CD3063">
      <w:pPr>
        <w:rPr>
          <w:sz w:val="20"/>
          <w:szCs w:val="20"/>
        </w:rPr>
      </w:pPr>
      <w:r>
        <w:rPr>
          <w:sz w:val="20"/>
          <w:szCs w:val="20"/>
        </w:rPr>
        <w:tab/>
        <w:t>ZIŅO: I.Zariņš</w:t>
      </w:r>
    </w:p>
    <w:p w:rsidR="00CD3063" w:rsidRDefault="00CD3063" w:rsidP="00CD3063">
      <w:pPr>
        <w:ind w:right="49"/>
        <w:rPr>
          <w:rFonts w:eastAsia="Times New Roman" w:cs="Times New Roman"/>
          <w:szCs w:val="24"/>
          <w:lang w:eastAsia="lv-LV"/>
        </w:rPr>
      </w:pPr>
    </w:p>
    <w:p w:rsidR="00CD3063" w:rsidRPr="00A67216" w:rsidRDefault="00EC32E5" w:rsidP="00CD3063">
      <w:pPr>
        <w:ind w:right="49"/>
        <w:rPr>
          <w:rFonts w:eastAsia="Times New Roman" w:cs="Times New Roman"/>
          <w:szCs w:val="24"/>
          <w:lang w:eastAsia="lv-LV"/>
        </w:rPr>
      </w:pPr>
      <w:r>
        <w:rPr>
          <w:rFonts w:eastAsia="Times New Roman" w:cs="Times New Roman"/>
          <w:szCs w:val="24"/>
          <w:lang w:eastAsia="lv-LV"/>
        </w:rPr>
        <w:t>2</w:t>
      </w:r>
      <w:r w:rsidR="005606A9">
        <w:rPr>
          <w:rFonts w:eastAsia="Times New Roman" w:cs="Times New Roman"/>
          <w:szCs w:val="24"/>
          <w:lang w:eastAsia="lv-LV"/>
        </w:rPr>
        <w:t>5</w:t>
      </w:r>
      <w:r w:rsidR="00CD3063">
        <w:rPr>
          <w:rFonts w:eastAsia="Times New Roman" w:cs="Times New Roman"/>
          <w:szCs w:val="24"/>
          <w:lang w:eastAsia="lv-LV"/>
        </w:rPr>
        <w:t xml:space="preserve">. </w:t>
      </w:r>
      <w:r w:rsidR="00CD3063" w:rsidRPr="00A67216">
        <w:rPr>
          <w:rFonts w:eastAsia="Times New Roman" w:cs="Times New Roman"/>
          <w:szCs w:val="24"/>
          <w:lang w:eastAsia="lv-LV"/>
        </w:rPr>
        <w:t xml:space="preserve">Par nekustamā īpašumā </w:t>
      </w:r>
      <w:r w:rsidR="00CD3063" w:rsidRPr="00A67216">
        <w:rPr>
          <w:rFonts w:eastAsia="Calibri" w:cs="Times New Roman"/>
        </w:rPr>
        <w:t>“Biedrības nams”, Džūkstes pagast</w:t>
      </w:r>
      <w:r w:rsidR="00CD3063">
        <w:rPr>
          <w:rFonts w:eastAsia="Calibri" w:cs="Times New Roman"/>
        </w:rPr>
        <w:t>ā</w:t>
      </w:r>
      <w:r w:rsidR="00CD3063" w:rsidRPr="00A67216">
        <w:rPr>
          <w:rFonts w:eastAsia="Calibri" w:cs="Times New Roman"/>
        </w:rPr>
        <w:t>, Tukuma novad</w:t>
      </w:r>
      <w:r w:rsidR="00CD3063">
        <w:rPr>
          <w:rFonts w:eastAsia="Calibri" w:cs="Times New Roman"/>
        </w:rPr>
        <w:t>ā</w:t>
      </w:r>
      <w:r w:rsidR="00CD3063" w:rsidRPr="00A67216">
        <w:rPr>
          <w:rFonts w:eastAsia="Calibri" w:cs="Times New Roman"/>
        </w:rPr>
        <w:t xml:space="preserve">, </w:t>
      </w:r>
      <w:r w:rsidR="00CD3063" w:rsidRPr="00A67216">
        <w:rPr>
          <w:rFonts w:eastAsia="Times New Roman" w:cs="Times New Roman"/>
          <w:szCs w:val="24"/>
          <w:lang w:eastAsia="lv-LV"/>
        </w:rPr>
        <w:t>esošās telpas nodošanu bezatlīdzības lietošanā.</w:t>
      </w:r>
    </w:p>
    <w:p w:rsidR="00CD3063" w:rsidRDefault="00CD3063" w:rsidP="00CD3063">
      <w:pPr>
        <w:rPr>
          <w:sz w:val="20"/>
          <w:szCs w:val="20"/>
        </w:rPr>
      </w:pPr>
      <w:r>
        <w:rPr>
          <w:sz w:val="20"/>
          <w:szCs w:val="20"/>
        </w:rPr>
        <w:tab/>
        <w:t>ZIŅO: I.Zariņš</w:t>
      </w:r>
    </w:p>
    <w:p w:rsidR="00CD3063" w:rsidRPr="008E67C8" w:rsidRDefault="00CD3063" w:rsidP="00CD3063">
      <w:pPr>
        <w:ind w:right="49"/>
        <w:rPr>
          <w:rFonts w:eastAsia="Times New Roman" w:cs="Times New Roman"/>
          <w:b/>
          <w:szCs w:val="24"/>
          <w:lang w:eastAsia="lv-LV"/>
        </w:rPr>
      </w:pPr>
    </w:p>
    <w:p w:rsidR="00CD3063" w:rsidRPr="00247B9D" w:rsidRDefault="00EC32E5" w:rsidP="00CD3063">
      <w:pPr>
        <w:ind w:right="49"/>
        <w:rPr>
          <w:rFonts w:eastAsia="Times New Roman" w:cs="Times New Roman"/>
          <w:szCs w:val="24"/>
          <w:lang w:eastAsia="lv-LV"/>
        </w:rPr>
      </w:pPr>
      <w:r>
        <w:rPr>
          <w:rFonts w:eastAsia="Times New Roman" w:cs="Times New Roman"/>
          <w:szCs w:val="24"/>
          <w:lang w:eastAsia="lv-LV"/>
        </w:rPr>
        <w:t>2</w:t>
      </w:r>
      <w:r w:rsidR="005606A9">
        <w:rPr>
          <w:rFonts w:eastAsia="Times New Roman" w:cs="Times New Roman"/>
          <w:szCs w:val="24"/>
          <w:lang w:eastAsia="lv-LV"/>
        </w:rPr>
        <w:t>6</w:t>
      </w:r>
      <w:r w:rsidR="00CD3063">
        <w:rPr>
          <w:rFonts w:eastAsia="Times New Roman" w:cs="Times New Roman"/>
          <w:szCs w:val="24"/>
          <w:lang w:eastAsia="lv-LV"/>
        </w:rPr>
        <w:t xml:space="preserve">. </w:t>
      </w:r>
      <w:r w:rsidR="00CD3063" w:rsidRPr="00247B9D">
        <w:rPr>
          <w:rFonts w:eastAsia="Times New Roman" w:cs="Times New Roman"/>
          <w:szCs w:val="24"/>
          <w:lang w:eastAsia="lv-LV"/>
        </w:rPr>
        <w:t xml:space="preserve">Par nekustamā īpašumā </w:t>
      </w:r>
      <w:r w:rsidR="00CD3063" w:rsidRPr="00247B9D">
        <w:rPr>
          <w:rFonts w:eastAsia="Calibri" w:cs="Times New Roman"/>
        </w:rPr>
        <w:t>“Atmodas”</w:t>
      </w:r>
      <w:r w:rsidR="00CD3063">
        <w:rPr>
          <w:rFonts w:eastAsia="Calibri" w:cs="Times New Roman"/>
        </w:rPr>
        <w:t xml:space="preserve"> </w:t>
      </w:r>
      <w:r w:rsidR="00CD3063" w:rsidRPr="00247B9D">
        <w:rPr>
          <w:rFonts w:eastAsia="Calibri" w:cs="Times New Roman"/>
        </w:rPr>
        <w:t>18, Pienav</w:t>
      </w:r>
      <w:r w:rsidR="00CD3063">
        <w:rPr>
          <w:rFonts w:eastAsia="Calibri" w:cs="Times New Roman"/>
        </w:rPr>
        <w:t>ā</w:t>
      </w:r>
      <w:r w:rsidR="00CD3063" w:rsidRPr="00247B9D">
        <w:rPr>
          <w:rFonts w:eastAsia="Calibri" w:cs="Times New Roman"/>
        </w:rPr>
        <w:t>, Džūkstes pagast</w:t>
      </w:r>
      <w:r w:rsidR="00CD3063">
        <w:rPr>
          <w:rFonts w:eastAsia="Calibri" w:cs="Times New Roman"/>
        </w:rPr>
        <w:t>ā</w:t>
      </w:r>
      <w:r w:rsidR="00CD3063" w:rsidRPr="00247B9D">
        <w:rPr>
          <w:rFonts w:eastAsia="Calibri" w:cs="Times New Roman"/>
        </w:rPr>
        <w:t>, Tukuma novad</w:t>
      </w:r>
      <w:r w:rsidR="00CD3063">
        <w:rPr>
          <w:rFonts w:eastAsia="Calibri" w:cs="Times New Roman"/>
        </w:rPr>
        <w:t>ā</w:t>
      </w:r>
      <w:r w:rsidR="00CD3063" w:rsidRPr="00247B9D">
        <w:rPr>
          <w:rFonts w:eastAsia="Calibri" w:cs="Times New Roman"/>
        </w:rPr>
        <w:t xml:space="preserve">, </w:t>
      </w:r>
      <w:r w:rsidR="00CD3063" w:rsidRPr="00247B9D">
        <w:rPr>
          <w:rFonts w:eastAsia="Times New Roman" w:cs="Times New Roman"/>
          <w:szCs w:val="24"/>
          <w:lang w:eastAsia="lv-LV"/>
        </w:rPr>
        <w:t>esošo telpu nodošanu bezatlīdzības lietošanā.</w:t>
      </w:r>
    </w:p>
    <w:p w:rsidR="00CD3063" w:rsidRDefault="00CD3063" w:rsidP="00CD3063">
      <w:pPr>
        <w:rPr>
          <w:sz w:val="20"/>
          <w:szCs w:val="20"/>
        </w:rPr>
      </w:pPr>
      <w:r>
        <w:rPr>
          <w:sz w:val="20"/>
          <w:szCs w:val="20"/>
        </w:rPr>
        <w:tab/>
        <w:t>ZIŅO: I.Zariņš</w:t>
      </w:r>
    </w:p>
    <w:p w:rsidR="00CD3063" w:rsidRDefault="00CD3063" w:rsidP="00CD3063">
      <w:pPr>
        <w:ind w:right="49"/>
        <w:rPr>
          <w:rFonts w:eastAsia="Times New Roman" w:cs="Times New Roman"/>
          <w:b/>
          <w:szCs w:val="24"/>
          <w:lang w:eastAsia="lv-LV"/>
        </w:rPr>
      </w:pPr>
    </w:p>
    <w:p w:rsidR="00CD3063" w:rsidRPr="00A67216" w:rsidRDefault="00EC32E5" w:rsidP="00CD3063">
      <w:pPr>
        <w:ind w:right="49"/>
        <w:rPr>
          <w:rFonts w:eastAsia="Times New Roman" w:cs="Times New Roman"/>
          <w:szCs w:val="24"/>
          <w:lang w:eastAsia="lv-LV"/>
        </w:rPr>
      </w:pPr>
      <w:r>
        <w:rPr>
          <w:rFonts w:eastAsia="Times New Roman" w:cs="Times New Roman"/>
          <w:szCs w:val="24"/>
          <w:lang w:eastAsia="lv-LV"/>
        </w:rPr>
        <w:t>2</w:t>
      </w:r>
      <w:r w:rsidR="005606A9">
        <w:rPr>
          <w:rFonts w:eastAsia="Times New Roman" w:cs="Times New Roman"/>
          <w:szCs w:val="24"/>
          <w:lang w:eastAsia="lv-LV"/>
        </w:rPr>
        <w:t>7</w:t>
      </w:r>
      <w:r w:rsidR="00CD3063" w:rsidRPr="00A67216">
        <w:rPr>
          <w:rFonts w:eastAsia="Times New Roman" w:cs="Times New Roman"/>
          <w:szCs w:val="24"/>
          <w:lang w:eastAsia="lv-LV"/>
        </w:rPr>
        <w:t xml:space="preserve">. Par nekustamā īpašumā </w:t>
      </w:r>
      <w:r w:rsidR="00CD3063" w:rsidRPr="00A67216">
        <w:rPr>
          <w:rFonts w:eastAsia="Calibri" w:cs="Times New Roman"/>
        </w:rPr>
        <w:t>“Gobas”, Zentenes pagast</w:t>
      </w:r>
      <w:r w:rsidR="00CD3063">
        <w:rPr>
          <w:rFonts w:eastAsia="Calibri" w:cs="Times New Roman"/>
        </w:rPr>
        <w:t>ā</w:t>
      </w:r>
      <w:r w:rsidR="00CD3063" w:rsidRPr="00A67216">
        <w:rPr>
          <w:rFonts w:eastAsia="Calibri" w:cs="Times New Roman"/>
        </w:rPr>
        <w:t>, Tukuma novad</w:t>
      </w:r>
      <w:r w:rsidR="00CD3063">
        <w:rPr>
          <w:rFonts w:eastAsia="Calibri" w:cs="Times New Roman"/>
        </w:rPr>
        <w:t>ā</w:t>
      </w:r>
      <w:r w:rsidR="00CD3063" w:rsidRPr="00A67216">
        <w:rPr>
          <w:rFonts w:eastAsia="Calibri" w:cs="Times New Roman"/>
        </w:rPr>
        <w:t xml:space="preserve">, </w:t>
      </w:r>
      <w:r w:rsidR="00CD3063" w:rsidRPr="00A67216">
        <w:rPr>
          <w:rFonts w:eastAsia="Times New Roman" w:cs="Times New Roman"/>
          <w:szCs w:val="24"/>
          <w:lang w:eastAsia="lv-LV"/>
        </w:rPr>
        <w:t>esošo telpu nodošanu bezatlīdzības lietošanā.</w:t>
      </w:r>
    </w:p>
    <w:p w:rsidR="00CD3063" w:rsidRDefault="00CD3063" w:rsidP="00CD3063">
      <w:pPr>
        <w:rPr>
          <w:sz w:val="20"/>
          <w:szCs w:val="20"/>
        </w:rPr>
      </w:pPr>
      <w:r>
        <w:rPr>
          <w:sz w:val="20"/>
          <w:szCs w:val="20"/>
        </w:rPr>
        <w:tab/>
        <w:t>ZIŅO: I.Zariņš</w:t>
      </w:r>
    </w:p>
    <w:p w:rsidR="004F00D6" w:rsidRDefault="004F00D6">
      <w:pPr>
        <w:rPr>
          <w:rFonts w:eastAsia="Times New Roman" w:cs="Times New Roman"/>
          <w:szCs w:val="24"/>
          <w:lang w:eastAsia="lv-LV"/>
        </w:rPr>
      </w:pPr>
    </w:p>
    <w:p w:rsidR="00CD3063" w:rsidRPr="002A02AF" w:rsidRDefault="00EC32E5" w:rsidP="00CD3063">
      <w:pPr>
        <w:ind w:right="49"/>
        <w:rPr>
          <w:rFonts w:eastAsia="Times New Roman" w:cs="Times New Roman"/>
          <w:szCs w:val="24"/>
          <w:lang w:eastAsia="lv-LV"/>
        </w:rPr>
      </w:pPr>
      <w:r>
        <w:rPr>
          <w:rFonts w:eastAsia="Times New Roman" w:cs="Times New Roman"/>
          <w:szCs w:val="24"/>
          <w:lang w:eastAsia="lv-LV"/>
        </w:rPr>
        <w:t>2</w:t>
      </w:r>
      <w:r w:rsidR="005606A9">
        <w:rPr>
          <w:rFonts w:eastAsia="Times New Roman" w:cs="Times New Roman"/>
          <w:szCs w:val="24"/>
          <w:lang w:eastAsia="lv-LV"/>
        </w:rPr>
        <w:t>8</w:t>
      </w:r>
      <w:r w:rsidR="00CD3063">
        <w:rPr>
          <w:rFonts w:eastAsia="Times New Roman" w:cs="Times New Roman"/>
          <w:szCs w:val="24"/>
          <w:lang w:eastAsia="lv-LV"/>
        </w:rPr>
        <w:t xml:space="preserve">. </w:t>
      </w:r>
      <w:r w:rsidR="00CD3063" w:rsidRPr="002A02AF">
        <w:rPr>
          <w:rFonts w:eastAsia="Times New Roman" w:cs="Times New Roman"/>
          <w:szCs w:val="24"/>
          <w:lang w:eastAsia="lv-LV"/>
        </w:rPr>
        <w:t xml:space="preserve">Par nekustamā īpašumā </w:t>
      </w:r>
      <w:r w:rsidR="00CD3063" w:rsidRPr="002A02AF">
        <w:rPr>
          <w:rFonts w:eastAsia="Calibri" w:cs="Times New Roman"/>
        </w:rPr>
        <w:t xml:space="preserve">“Abavnieki”, Jaunsātu pagastā, Tukuma novadā, </w:t>
      </w:r>
      <w:r w:rsidR="00CD3063" w:rsidRPr="002A02AF">
        <w:rPr>
          <w:rFonts w:eastAsia="Times New Roman" w:cs="Times New Roman"/>
          <w:szCs w:val="24"/>
          <w:lang w:eastAsia="lv-LV"/>
        </w:rPr>
        <w:t>esošo telpu nodošanu bezatlīdzības lietošanā.</w:t>
      </w:r>
    </w:p>
    <w:p w:rsidR="00CD3063" w:rsidRDefault="00CD3063" w:rsidP="00CD3063">
      <w:pPr>
        <w:rPr>
          <w:sz w:val="20"/>
          <w:szCs w:val="20"/>
        </w:rPr>
      </w:pPr>
      <w:r>
        <w:rPr>
          <w:sz w:val="20"/>
          <w:szCs w:val="20"/>
        </w:rPr>
        <w:tab/>
        <w:t>ZIŅO: I.Zariņš</w:t>
      </w:r>
    </w:p>
    <w:p w:rsidR="006C7658" w:rsidRDefault="006C7658" w:rsidP="00CD3063"/>
    <w:p w:rsidR="00CD3063" w:rsidRDefault="005606A9" w:rsidP="00CD3063">
      <w:r>
        <w:lastRenderedPageBreak/>
        <w:t>29</w:t>
      </w:r>
      <w:r w:rsidR="00CD3063">
        <w:t>. Par patapinājuma līguma noslēgšanu ar VS</w:t>
      </w:r>
      <w:r w:rsidR="00EC32E5">
        <w:t>IA</w:t>
      </w:r>
      <w:r w:rsidR="00CD3063">
        <w:t xml:space="preserve"> “Zemkopības ministrijas nekustamie īpašumi”.</w:t>
      </w:r>
    </w:p>
    <w:p w:rsidR="00CD3063" w:rsidRDefault="00CD3063" w:rsidP="00CD3063">
      <w:pPr>
        <w:rPr>
          <w:sz w:val="20"/>
          <w:szCs w:val="20"/>
        </w:rPr>
      </w:pPr>
      <w:r>
        <w:rPr>
          <w:sz w:val="20"/>
          <w:szCs w:val="20"/>
        </w:rPr>
        <w:tab/>
        <w:t>ZIŅO: I.Zariņš</w:t>
      </w:r>
    </w:p>
    <w:p w:rsidR="00CD3063" w:rsidRDefault="00CD3063" w:rsidP="005A6093">
      <w:pPr>
        <w:rPr>
          <w:rFonts w:eastAsia="Times New Roman" w:cs="Times New Roman"/>
          <w:szCs w:val="24"/>
          <w:lang w:eastAsia="lv-LV"/>
        </w:rPr>
      </w:pPr>
    </w:p>
    <w:p w:rsidR="00EC32E5" w:rsidRDefault="006C7658" w:rsidP="005A6093">
      <w:pPr>
        <w:rPr>
          <w:rFonts w:eastAsia="Times New Roman" w:cs="Times New Roman"/>
          <w:szCs w:val="24"/>
          <w:lang w:eastAsia="lv-LV"/>
        </w:rPr>
      </w:pPr>
      <w:r>
        <w:rPr>
          <w:rFonts w:eastAsia="Times New Roman" w:cs="Times New Roman"/>
          <w:szCs w:val="24"/>
          <w:lang w:eastAsia="lv-LV"/>
        </w:rPr>
        <w:t>3</w:t>
      </w:r>
      <w:r w:rsidR="005606A9">
        <w:rPr>
          <w:rFonts w:eastAsia="Times New Roman" w:cs="Times New Roman"/>
          <w:szCs w:val="24"/>
          <w:lang w:eastAsia="lv-LV"/>
        </w:rPr>
        <w:t>0</w:t>
      </w:r>
      <w:r w:rsidR="00EC32E5">
        <w:rPr>
          <w:rFonts w:eastAsia="Times New Roman" w:cs="Times New Roman"/>
          <w:szCs w:val="24"/>
          <w:lang w:eastAsia="lv-LV"/>
        </w:rPr>
        <w:t>. Par nedzīvojamās telpas iznomāšanu Valsts un pašvaldību vienotajā klientu apkalpošanas centrā Talsu ielā 4, Tukumā, Tukuma novadā, Valsts ieņēmumu dienestam.</w:t>
      </w:r>
    </w:p>
    <w:p w:rsidR="00EC32E5" w:rsidRDefault="00EC32E5" w:rsidP="00EC32E5">
      <w:pPr>
        <w:rPr>
          <w:sz w:val="20"/>
          <w:szCs w:val="20"/>
        </w:rPr>
      </w:pPr>
      <w:r>
        <w:rPr>
          <w:sz w:val="20"/>
          <w:szCs w:val="20"/>
        </w:rPr>
        <w:tab/>
        <w:t>ZIŅO: Ē.Lukmans</w:t>
      </w:r>
    </w:p>
    <w:p w:rsidR="00EC32E5" w:rsidRDefault="00EC32E5" w:rsidP="005A6093">
      <w:pPr>
        <w:rPr>
          <w:rFonts w:eastAsia="Times New Roman" w:cs="Times New Roman"/>
          <w:szCs w:val="24"/>
          <w:lang w:eastAsia="lv-LV"/>
        </w:rPr>
      </w:pPr>
    </w:p>
    <w:p w:rsidR="00EC32E5" w:rsidRPr="00E10C93" w:rsidRDefault="006C7658" w:rsidP="00EC32E5">
      <w:pPr>
        <w:jc w:val="left"/>
        <w:rPr>
          <w:rFonts w:eastAsia="Calibri" w:cs="Times New Roman"/>
          <w:szCs w:val="24"/>
          <w:lang w:val="it-IT" w:eastAsia="lv-LV"/>
        </w:rPr>
      </w:pPr>
      <w:r>
        <w:rPr>
          <w:rFonts w:eastAsia="Calibri" w:cs="Times New Roman"/>
          <w:szCs w:val="24"/>
          <w:lang w:val="it-IT" w:eastAsia="lv-LV"/>
        </w:rPr>
        <w:t>3</w:t>
      </w:r>
      <w:r w:rsidR="005606A9">
        <w:rPr>
          <w:rFonts w:eastAsia="Calibri" w:cs="Times New Roman"/>
          <w:szCs w:val="24"/>
          <w:lang w:val="it-IT" w:eastAsia="lv-LV"/>
        </w:rPr>
        <w:t>1</w:t>
      </w:r>
      <w:r w:rsidR="00EC32E5">
        <w:rPr>
          <w:rFonts w:eastAsia="Calibri" w:cs="Times New Roman"/>
          <w:szCs w:val="24"/>
          <w:lang w:val="it-IT" w:eastAsia="lv-LV"/>
        </w:rPr>
        <w:t>. Par nedzīvojamo telpu iznomāšanu.</w:t>
      </w:r>
      <w:r w:rsidR="003563E2">
        <w:rPr>
          <w:rFonts w:eastAsia="Calibri" w:cs="Times New Roman"/>
          <w:szCs w:val="24"/>
          <w:lang w:val="it-IT" w:eastAsia="lv-LV"/>
        </w:rPr>
        <w:t xml:space="preserve"> (</w:t>
      </w:r>
      <w:r w:rsidR="003563E2" w:rsidRPr="003563E2">
        <w:rPr>
          <w:rFonts w:eastAsia="Calibri" w:cs="Times New Roman"/>
          <w:b/>
          <w:i/>
          <w:szCs w:val="24"/>
          <w:lang w:val="it-IT" w:eastAsia="lv-LV"/>
        </w:rPr>
        <w:t>Informācija netiek publiskota)</w:t>
      </w:r>
    </w:p>
    <w:p w:rsidR="00EC32E5" w:rsidRDefault="00EC32E5" w:rsidP="00EC32E5">
      <w:pPr>
        <w:rPr>
          <w:sz w:val="20"/>
          <w:szCs w:val="20"/>
        </w:rPr>
      </w:pPr>
      <w:r>
        <w:rPr>
          <w:sz w:val="20"/>
          <w:szCs w:val="20"/>
        </w:rPr>
        <w:tab/>
        <w:t>ZIŅO: Ē.Lukmans</w:t>
      </w:r>
    </w:p>
    <w:p w:rsidR="00EC32E5" w:rsidRDefault="00EC32E5" w:rsidP="005A6093">
      <w:pPr>
        <w:rPr>
          <w:rFonts w:eastAsia="Times New Roman" w:cs="Times New Roman"/>
          <w:szCs w:val="24"/>
          <w:lang w:eastAsia="lv-LV"/>
        </w:rPr>
      </w:pPr>
    </w:p>
    <w:p w:rsidR="005A6093" w:rsidRPr="00E90805" w:rsidRDefault="005A6093" w:rsidP="005A6093">
      <w:pPr>
        <w:rPr>
          <w:rFonts w:eastAsia="Times New Roman" w:cs="Times New Roman"/>
          <w:szCs w:val="20"/>
          <w:lang w:eastAsia="lv-LV"/>
        </w:rPr>
      </w:pPr>
      <w:r>
        <w:rPr>
          <w:rFonts w:eastAsia="Times New Roman" w:cs="Times New Roman"/>
          <w:szCs w:val="20"/>
          <w:lang w:eastAsia="lv-LV"/>
        </w:rPr>
        <w:t>3</w:t>
      </w:r>
      <w:r w:rsidR="005606A9">
        <w:rPr>
          <w:rFonts w:eastAsia="Times New Roman" w:cs="Times New Roman"/>
          <w:szCs w:val="20"/>
          <w:lang w:eastAsia="lv-LV"/>
        </w:rPr>
        <w:t>2</w:t>
      </w:r>
      <w:r>
        <w:rPr>
          <w:rFonts w:eastAsia="Times New Roman" w:cs="Times New Roman"/>
          <w:szCs w:val="20"/>
          <w:lang w:eastAsia="lv-LV"/>
        </w:rPr>
        <w:t>. </w:t>
      </w:r>
      <w:r w:rsidRPr="006C68AA">
        <w:rPr>
          <w:rFonts w:eastAsia="Times New Roman" w:cs="Times New Roman"/>
          <w:szCs w:val="20"/>
          <w:lang w:eastAsia="lv-LV"/>
        </w:rPr>
        <w:t>Par nekustamā īpašuma nodokļa</w:t>
      </w:r>
      <w:r w:rsidRPr="00E90805">
        <w:rPr>
          <w:rFonts w:eastAsia="Times New Roman" w:cs="Times New Roman"/>
          <w:szCs w:val="20"/>
          <w:lang w:eastAsia="lv-LV"/>
        </w:rPr>
        <w:t xml:space="preserve"> </w:t>
      </w:r>
      <w:r w:rsidRPr="006C68AA">
        <w:rPr>
          <w:rFonts w:eastAsia="Times New Roman" w:cs="Times New Roman"/>
          <w:szCs w:val="20"/>
          <w:lang w:eastAsia="lv-LV"/>
        </w:rPr>
        <w:t>atvieglojumu piešķiršanu</w:t>
      </w:r>
      <w:r w:rsidRPr="00E90805">
        <w:rPr>
          <w:rFonts w:eastAsia="Times New Roman" w:cs="Times New Roman"/>
          <w:szCs w:val="20"/>
          <w:lang w:eastAsia="lv-LV"/>
        </w:rPr>
        <w:t>.</w:t>
      </w:r>
      <w:r w:rsidR="003563E2" w:rsidRPr="003563E2">
        <w:rPr>
          <w:rFonts w:eastAsia="Calibri" w:cs="Times New Roman"/>
          <w:b/>
          <w:i/>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FA6634" w:rsidRDefault="00FA6634" w:rsidP="00FA6634">
      <w:pPr>
        <w:rPr>
          <w:sz w:val="20"/>
          <w:szCs w:val="20"/>
        </w:rPr>
      </w:pPr>
      <w:r>
        <w:rPr>
          <w:sz w:val="20"/>
          <w:szCs w:val="20"/>
        </w:rPr>
        <w:tab/>
        <w:t>ZIŅO: Ē.Lukmans</w:t>
      </w:r>
    </w:p>
    <w:p w:rsidR="005A6093" w:rsidRDefault="005A6093" w:rsidP="005A6093">
      <w:pPr>
        <w:rPr>
          <w:szCs w:val="24"/>
        </w:rPr>
      </w:pPr>
    </w:p>
    <w:p w:rsidR="005A6093" w:rsidRDefault="000617EC" w:rsidP="005A6093">
      <w:pPr>
        <w:rPr>
          <w:szCs w:val="24"/>
        </w:rPr>
      </w:pPr>
      <w:r>
        <w:rPr>
          <w:szCs w:val="24"/>
        </w:rPr>
        <w:t>3</w:t>
      </w:r>
      <w:r w:rsidR="005606A9">
        <w:rPr>
          <w:szCs w:val="24"/>
        </w:rPr>
        <w:t>3</w:t>
      </w:r>
      <w:r w:rsidR="005A6093">
        <w:rPr>
          <w:szCs w:val="24"/>
        </w:rPr>
        <w:t>. Par nekustamā īpašuma nodokļa pārmaksu dzēšanu.</w:t>
      </w:r>
      <w:r w:rsidR="003563E2" w:rsidRPr="003563E2">
        <w:rPr>
          <w:rFonts w:eastAsia="Calibri" w:cs="Times New Roman"/>
          <w:b/>
          <w:i/>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FA6634" w:rsidRDefault="00FA6634" w:rsidP="00FA6634">
      <w:pPr>
        <w:rPr>
          <w:sz w:val="20"/>
          <w:szCs w:val="20"/>
        </w:rPr>
      </w:pPr>
      <w:r>
        <w:rPr>
          <w:sz w:val="20"/>
          <w:szCs w:val="20"/>
        </w:rPr>
        <w:tab/>
        <w:t>ZIŅO: Ē.Lukmans</w:t>
      </w:r>
    </w:p>
    <w:p w:rsidR="005A6093" w:rsidRDefault="005A6093" w:rsidP="005A6093">
      <w:pPr>
        <w:rPr>
          <w:sz w:val="20"/>
          <w:szCs w:val="20"/>
        </w:rPr>
      </w:pPr>
    </w:p>
    <w:p w:rsidR="005A6093" w:rsidRPr="008B5DE0" w:rsidRDefault="000617EC" w:rsidP="005A6093">
      <w:pPr>
        <w:rPr>
          <w:szCs w:val="24"/>
        </w:rPr>
      </w:pPr>
      <w:r>
        <w:rPr>
          <w:szCs w:val="24"/>
        </w:rPr>
        <w:t>3</w:t>
      </w:r>
      <w:r w:rsidR="005606A9">
        <w:rPr>
          <w:szCs w:val="24"/>
        </w:rPr>
        <w:t>4</w:t>
      </w:r>
      <w:r w:rsidR="005A6093">
        <w:rPr>
          <w:szCs w:val="24"/>
        </w:rPr>
        <w:t>. </w:t>
      </w:r>
      <w:r w:rsidR="005A6093" w:rsidRPr="008B5DE0">
        <w:rPr>
          <w:szCs w:val="24"/>
        </w:rPr>
        <w:t>Par nekustamā īpašuma nodokļa parāda dzēšanu.</w:t>
      </w:r>
      <w:r w:rsidR="003563E2" w:rsidRPr="003563E2">
        <w:rPr>
          <w:rFonts w:eastAsia="Calibri" w:cs="Times New Roman"/>
          <w:b/>
          <w:i/>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FA6634" w:rsidRDefault="00FA6634" w:rsidP="00FA6634">
      <w:pPr>
        <w:rPr>
          <w:sz w:val="20"/>
          <w:szCs w:val="20"/>
        </w:rPr>
      </w:pPr>
      <w:r>
        <w:rPr>
          <w:sz w:val="20"/>
          <w:szCs w:val="20"/>
        </w:rPr>
        <w:tab/>
        <w:t>ZIŅO: Ē.Lukmans</w:t>
      </w:r>
    </w:p>
    <w:p w:rsidR="005A6093" w:rsidRDefault="005A6093" w:rsidP="005A6093">
      <w:pPr>
        <w:rPr>
          <w:sz w:val="20"/>
          <w:szCs w:val="20"/>
        </w:rPr>
      </w:pPr>
    </w:p>
    <w:p w:rsidR="005A6093" w:rsidRPr="008B5DE0" w:rsidRDefault="000617EC" w:rsidP="005A6093">
      <w:pPr>
        <w:jc w:val="left"/>
        <w:rPr>
          <w:rFonts w:eastAsia="Calibri" w:cs="Times New Roman"/>
          <w:szCs w:val="24"/>
        </w:rPr>
      </w:pPr>
      <w:r>
        <w:rPr>
          <w:rFonts w:eastAsia="Calibri" w:cs="Times New Roman"/>
          <w:szCs w:val="24"/>
        </w:rPr>
        <w:t>3</w:t>
      </w:r>
      <w:r w:rsidR="005606A9">
        <w:rPr>
          <w:rFonts w:eastAsia="Calibri" w:cs="Times New Roman"/>
          <w:szCs w:val="24"/>
        </w:rPr>
        <w:t>5</w:t>
      </w:r>
      <w:r w:rsidR="005A6093">
        <w:rPr>
          <w:rFonts w:eastAsia="Calibri" w:cs="Times New Roman"/>
          <w:szCs w:val="24"/>
        </w:rPr>
        <w:t>. </w:t>
      </w:r>
      <w:r w:rsidR="005A6093" w:rsidRPr="008B5DE0">
        <w:rPr>
          <w:rFonts w:eastAsia="Calibri" w:cs="Times New Roman"/>
          <w:szCs w:val="24"/>
        </w:rPr>
        <w:t>Par</w:t>
      </w:r>
      <w:r w:rsidR="00531F49">
        <w:rPr>
          <w:rFonts w:eastAsia="Calibri" w:cs="Times New Roman"/>
          <w:szCs w:val="24"/>
        </w:rPr>
        <w:t xml:space="preserve"> SIA “Satelīts”</w:t>
      </w:r>
      <w:r w:rsidR="005A6093" w:rsidRPr="008B5DE0">
        <w:rPr>
          <w:rFonts w:eastAsia="Calibri" w:cs="Times New Roman"/>
          <w:szCs w:val="24"/>
        </w:rPr>
        <w:t xml:space="preserve"> nokavēt</w:t>
      </w:r>
      <w:r w:rsidR="00531F49">
        <w:rPr>
          <w:rFonts w:eastAsia="Calibri" w:cs="Times New Roman"/>
          <w:szCs w:val="24"/>
        </w:rPr>
        <w:t>ā</w:t>
      </w:r>
      <w:r w:rsidR="005A6093" w:rsidRPr="008B5DE0">
        <w:rPr>
          <w:rFonts w:eastAsia="Calibri" w:cs="Times New Roman"/>
          <w:szCs w:val="24"/>
        </w:rPr>
        <w:t xml:space="preserve"> nekustamā īpašuma nodokļa maksājum</w:t>
      </w:r>
      <w:r w:rsidR="00531F49">
        <w:rPr>
          <w:rFonts w:eastAsia="Calibri" w:cs="Times New Roman"/>
          <w:szCs w:val="24"/>
        </w:rPr>
        <w:t>a</w:t>
      </w:r>
      <w:r w:rsidR="005A6093" w:rsidRPr="008B5DE0">
        <w:rPr>
          <w:rFonts w:eastAsia="Calibri" w:cs="Times New Roman"/>
          <w:szCs w:val="24"/>
        </w:rPr>
        <w:t xml:space="preserve"> labprātīgu izpildi.</w:t>
      </w:r>
      <w:r w:rsidR="003563E2" w:rsidRPr="003563E2">
        <w:rPr>
          <w:rFonts w:eastAsia="Calibri" w:cs="Times New Roman"/>
          <w:b/>
          <w:i/>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FA6634" w:rsidRDefault="00FA6634" w:rsidP="00FA6634">
      <w:pPr>
        <w:rPr>
          <w:sz w:val="20"/>
          <w:szCs w:val="20"/>
        </w:rPr>
      </w:pPr>
      <w:r>
        <w:rPr>
          <w:sz w:val="20"/>
          <w:szCs w:val="20"/>
        </w:rPr>
        <w:tab/>
        <w:t>ZIŅO: Ē.Lukmans</w:t>
      </w:r>
      <w:r w:rsidR="00901659">
        <w:rPr>
          <w:sz w:val="20"/>
          <w:szCs w:val="20"/>
        </w:rPr>
        <w:tab/>
        <w:t>(</w:t>
      </w:r>
      <w:r w:rsidR="00901659" w:rsidRPr="00901659">
        <w:rPr>
          <w:color w:val="FF0000"/>
          <w:sz w:val="20"/>
          <w:szCs w:val="20"/>
        </w:rPr>
        <w:t>mainītas summas</w:t>
      </w:r>
      <w:r w:rsidR="00901659">
        <w:rPr>
          <w:sz w:val="20"/>
          <w:szCs w:val="20"/>
        </w:rPr>
        <w:t xml:space="preserve">) </w:t>
      </w:r>
    </w:p>
    <w:p w:rsidR="000617EC" w:rsidRDefault="000617EC" w:rsidP="000617EC">
      <w:pPr>
        <w:rPr>
          <w:rFonts w:eastAsia="Times New Roman" w:cs="Times New Roman"/>
          <w:szCs w:val="24"/>
          <w:lang w:eastAsia="lv-LV"/>
        </w:rPr>
      </w:pPr>
    </w:p>
    <w:p w:rsidR="000617EC" w:rsidRPr="00F3474B" w:rsidRDefault="000617EC" w:rsidP="000617EC">
      <w:pPr>
        <w:jc w:val="left"/>
        <w:rPr>
          <w:rFonts w:eastAsia="Times New Roman" w:cs="Times New Roman"/>
          <w:szCs w:val="24"/>
          <w:lang w:eastAsia="lv-LV"/>
        </w:rPr>
      </w:pPr>
      <w:r>
        <w:rPr>
          <w:rFonts w:eastAsia="Times New Roman" w:cs="Times New Roman"/>
          <w:szCs w:val="24"/>
          <w:lang w:eastAsia="lv-LV"/>
        </w:rPr>
        <w:t>3</w:t>
      </w:r>
      <w:r w:rsidR="005606A9">
        <w:rPr>
          <w:rFonts w:eastAsia="Times New Roman" w:cs="Times New Roman"/>
          <w:szCs w:val="24"/>
          <w:lang w:eastAsia="lv-LV"/>
        </w:rPr>
        <w:t>6</w:t>
      </w:r>
      <w:r>
        <w:rPr>
          <w:rFonts w:eastAsia="Times New Roman" w:cs="Times New Roman"/>
          <w:szCs w:val="24"/>
          <w:lang w:eastAsia="lv-LV"/>
        </w:rPr>
        <w:t>. </w:t>
      </w:r>
      <w:r w:rsidRPr="00F3474B">
        <w:rPr>
          <w:rFonts w:eastAsia="Times New Roman" w:cs="Times New Roman"/>
          <w:szCs w:val="24"/>
          <w:lang w:eastAsia="lv-LV"/>
        </w:rPr>
        <w:t>Par speciālistu reģistrēšanu palīdzības reģistrā dzīvojamās telpas izīrēšanai</w:t>
      </w:r>
      <w:r w:rsidRPr="00CE1676">
        <w:rPr>
          <w:rFonts w:eastAsia="Times New Roman" w:cs="Times New Roman"/>
          <w:szCs w:val="24"/>
          <w:lang w:eastAsia="lv-LV"/>
        </w:rPr>
        <w:t>.</w:t>
      </w:r>
      <w:r w:rsidR="003563E2" w:rsidRPr="003563E2">
        <w:rPr>
          <w:rFonts w:eastAsia="Calibri" w:cs="Times New Roman"/>
          <w:b/>
          <w:i/>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0617EC" w:rsidRDefault="000617EC" w:rsidP="000617EC">
      <w:pPr>
        <w:rPr>
          <w:sz w:val="20"/>
          <w:szCs w:val="20"/>
        </w:rPr>
      </w:pPr>
      <w:r>
        <w:rPr>
          <w:sz w:val="20"/>
          <w:szCs w:val="20"/>
        </w:rPr>
        <w:tab/>
        <w:t>ZIŅO: A.Baumanis</w:t>
      </w:r>
    </w:p>
    <w:p w:rsidR="005A6093" w:rsidRDefault="005A6093" w:rsidP="005A6093">
      <w:pPr>
        <w:rPr>
          <w:sz w:val="20"/>
          <w:szCs w:val="20"/>
        </w:rPr>
      </w:pPr>
    </w:p>
    <w:p w:rsidR="00437CED" w:rsidRPr="00F3474B" w:rsidRDefault="000617EC" w:rsidP="00437CED">
      <w:pPr>
        <w:keepNext/>
        <w:outlineLvl w:val="0"/>
        <w:rPr>
          <w:rFonts w:eastAsia="Calibri" w:cs="Times New Roman"/>
          <w:szCs w:val="20"/>
          <w:lang w:eastAsia="lv-LV"/>
        </w:rPr>
      </w:pPr>
      <w:r>
        <w:rPr>
          <w:rFonts w:eastAsia="Calibri" w:cs="Times New Roman"/>
          <w:szCs w:val="20"/>
          <w:lang w:eastAsia="lv-LV"/>
        </w:rPr>
        <w:t>3</w:t>
      </w:r>
      <w:r w:rsidR="005606A9">
        <w:rPr>
          <w:rFonts w:eastAsia="Calibri" w:cs="Times New Roman"/>
          <w:szCs w:val="20"/>
          <w:lang w:eastAsia="lv-LV"/>
        </w:rPr>
        <w:t>7</w:t>
      </w:r>
      <w:r w:rsidR="00437CED">
        <w:rPr>
          <w:rFonts w:eastAsia="Calibri" w:cs="Times New Roman"/>
          <w:szCs w:val="20"/>
          <w:lang w:eastAsia="lv-LV"/>
        </w:rPr>
        <w:t>. </w:t>
      </w:r>
      <w:r w:rsidR="00437CED" w:rsidRPr="00F3474B">
        <w:rPr>
          <w:rFonts w:eastAsia="Calibri" w:cs="Times New Roman"/>
          <w:szCs w:val="20"/>
          <w:lang w:eastAsia="lv-LV"/>
        </w:rPr>
        <w:t>Par dzīvojamās telpas īres līguma noslēgšanu</w:t>
      </w:r>
      <w:r w:rsidR="00437CED" w:rsidRPr="00CE1676">
        <w:rPr>
          <w:rFonts w:eastAsia="Calibri" w:cs="Times New Roman"/>
          <w:szCs w:val="20"/>
          <w:lang w:eastAsia="lv-LV"/>
        </w:rPr>
        <w:t>.</w:t>
      </w:r>
      <w:r w:rsidR="003563E2" w:rsidRPr="003563E2">
        <w:rPr>
          <w:rFonts w:eastAsia="Calibri" w:cs="Times New Roman"/>
          <w:b/>
          <w:i/>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3103CB" w:rsidRDefault="003103CB" w:rsidP="003103CB">
      <w:pPr>
        <w:rPr>
          <w:sz w:val="20"/>
          <w:szCs w:val="20"/>
        </w:rPr>
      </w:pPr>
      <w:r>
        <w:rPr>
          <w:sz w:val="20"/>
          <w:szCs w:val="20"/>
        </w:rPr>
        <w:tab/>
        <w:t>ZIŅO: A.Baumanis</w:t>
      </w:r>
    </w:p>
    <w:p w:rsidR="00437CED" w:rsidRPr="00EE159D" w:rsidRDefault="00437CED" w:rsidP="00437CED">
      <w:pPr>
        <w:ind w:firstLine="720"/>
        <w:rPr>
          <w:rFonts w:eastAsia="Calibri" w:cs="Times New Roman"/>
          <w:sz w:val="20"/>
          <w:szCs w:val="20"/>
          <w:lang w:eastAsia="lv-LV"/>
        </w:rPr>
      </w:pPr>
    </w:p>
    <w:p w:rsidR="00437CED" w:rsidRDefault="00437CED" w:rsidP="00437CED">
      <w:pPr>
        <w:rPr>
          <w:rFonts w:eastAsia="Calibri" w:cs="Times New Roman"/>
          <w:szCs w:val="20"/>
          <w:lang w:eastAsia="lv-LV"/>
        </w:rPr>
      </w:pPr>
      <w:r>
        <w:rPr>
          <w:rFonts w:eastAsia="Calibri" w:cs="Times New Roman"/>
          <w:szCs w:val="20"/>
          <w:lang w:eastAsia="lv-LV"/>
        </w:rPr>
        <w:t>3</w:t>
      </w:r>
      <w:r w:rsidR="005606A9">
        <w:rPr>
          <w:rFonts w:eastAsia="Calibri" w:cs="Times New Roman"/>
          <w:szCs w:val="20"/>
          <w:lang w:eastAsia="lv-LV"/>
        </w:rPr>
        <w:t>8</w:t>
      </w:r>
      <w:r>
        <w:rPr>
          <w:rFonts w:eastAsia="Calibri" w:cs="Times New Roman"/>
          <w:szCs w:val="20"/>
          <w:lang w:eastAsia="lv-LV"/>
        </w:rPr>
        <w:t>. </w:t>
      </w:r>
      <w:r w:rsidRPr="00CE1676">
        <w:rPr>
          <w:rFonts w:eastAsia="Calibri" w:cs="Times New Roman"/>
          <w:szCs w:val="20"/>
          <w:lang w:eastAsia="lv-LV"/>
        </w:rPr>
        <w:t>Par dzīvojamo telpu izīrēšanu.</w:t>
      </w:r>
      <w:r w:rsidR="00802EBF">
        <w:rPr>
          <w:rFonts w:eastAsia="Calibri" w:cs="Times New Roman"/>
          <w:szCs w:val="20"/>
          <w:lang w:eastAsia="lv-LV"/>
        </w:rPr>
        <w:tab/>
        <w:t>(</w:t>
      </w:r>
      <w:r w:rsidR="00802EBF" w:rsidRPr="00802EBF">
        <w:rPr>
          <w:rFonts w:eastAsia="Calibri" w:cs="Times New Roman"/>
          <w:color w:val="FF0000"/>
          <w:szCs w:val="20"/>
          <w:lang w:eastAsia="lv-LV"/>
        </w:rPr>
        <w:t>papildus 8.punkts</w:t>
      </w:r>
      <w:r w:rsidR="00802EBF">
        <w:rPr>
          <w:rFonts w:eastAsia="Calibri" w:cs="Times New Roman"/>
          <w:szCs w:val="20"/>
          <w:lang w:eastAsia="lv-LV"/>
        </w:rPr>
        <w:t>)</w:t>
      </w:r>
      <w:r w:rsidR="003563E2" w:rsidRPr="003563E2">
        <w:rPr>
          <w:rFonts w:eastAsia="Calibri" w:cs="Times New Roman"/>
          <w:b/>
          <w:i/>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3103CB" w:rsidRDefault="003103CB" w:rsidP="003103CB">
      <w:pPr>
        <w:rPr>
          <w:sz w:val="20"/>
          <w:szCs w:val="20"/>
        </w:rPr>
      </w:pPr>
      <w:r>
        <w:rPr>
          <w:sz w:val="20"/>
          <w:szCs w:val="20"/>
        </w:rPr>
        <w:tab/>
        <w:t>ZIŅO: A.Baumanis</w:t>
      </w:r>
    </w:p>
    <w:p w:rsidR="000617EC" w:rsidRDefault="000617EC" w:rsidP="000617EC">
      <w:pPr>
        <w:rPr>
          <w:rFonts w:eastAsia="Times New Roman" w:cs="Times New Roman"/>
          <w:szCs w:val="24"/>
          <w:lang w:eastAsia="lv-LV"/>
        </w:rPr>
      </w:pPr>
    </w:p>
    <w:p w:rsidR="000617EC" w:rsidRPr="003A3811" w:rsidRDefault="000617EC" w:rsidP="000617EC">
      <w:pPr>
        <w:rPr>
          <w:rFonts w:eastAsia="Times New Roman" w:cs="Times New Roman"/>
          <w:szCs w:val="24"/>
          <w:lang w:eastAsia="lv-LV"/>
        </w:rPr>
      </w:pPr>
      <w:r>
        <w:rPr>
          <w:rFonts w:eastAsia="Times New Roman" w:cs="Times New Roman"/>
          <w:szCs w:val="24"/>
          <w:lang w:eastAsia="lv-LV"/>
        </w:rPr>
        <w:t>3</w:t>
      </w:r>
      <w:r w:rsidR="005606A9">
        <w:rPr>
          <w:rFonts w:eastAsia="Times New Roman" w:cs="Times New Roman"/>
          <w:szCs w:val="24"/>
          <w:lang w:eastAsia="lv-LV"/>
        </w:rPr>
        <w:t>9</w:t>
      </w:r>
      <w:r>
        <w:rPr>
          <w:rFonts w:eastAsia="Times New Roman" w:cs="Times New Roman"/>
          <w:szCs w:val="24"/>
          <w:lang w:eastAsia="lv-LV"/>
        </w:rPr>
        <w:t>. </w:t>
      </w:r>
      <w:r w:rsidRPr="003A3811">
        <w:rPr>
          <w:rFonts w:eastAsia="Times New Roman" w:cs="Times New Roman"/>
          <w:szCs w:val="24"/>
          <w:lang w:eastAsia="lv-LV"/>
        </w:rPr>
        <w:t>Par dzīvojamā</w:t>
      </w:r>
      <w:r>
        <w:rPr>
          <w:rFonts w:eastAsia="Times New Roman" w:cs="Times New Roman"/>
          <w:szCs w:val="24"/>
          <w:lang w:eastAsia="lv-LV"/>
        </w:rPr>
        <w:t>s</w:t>
      </w:r>
      <w:r w:rsidRPr="003A3811">
        <w:rPr>
          <w:rFonts w:eastAsia="Times New Roman" w:cs="Times New Roman"/>
          <w:szCs w:val="24"/>
          <w:lang w:eastAsia="lv-LV"/>
        </w:rPr>
        <w:t xml:space="preserve"> telp</w:t>
      </w:r>
      <w:r>
        <w:rPr>
          <w:rFonts w:eastAsia="Times New Roman" w:cs="Times New Roman"/>
          <w:szCs w:val="24"/>
          <w:lang w:eastAsia="lv-LV"/>
        </w:rPr>
        <w:t>as</w:t>
      </w:r>
      <w:r w:rsidRPr="003A3811">
        <w:rPr>
          <w:rFonts w:eastAsia="Times New Roman" w:cs="Times New Roman"/>
          <w:szCs w:val="24"/>
          <w:lang w:eastAsia="lv-LV"/>
        </w:rPr>
        <w:t xml:space="preserve"> „Rosmes”-30, Džūkstē Džūkstes pagastā, Tukuma novadā</w:t>
      </w:r>
      <w:r>
        <w:rPr>
          <w:rFonts w:eastAsia="Times New Roman" w:cs="Times New Roman"/>
          <w:szCs w:val="24"/>
          <w:lang w:eastAsia="lv-LV"/>
        </w:rPr>
        <w:t>, īres un pakalpojumu maksas parāda dzēšanu</w:t>
      </w:r>
      <w:r w:rsidRPr="003A3811">
        <w:rPr>
          <w:rFonts w:eastAsia="Times New Roman" w:cs="Times New Roman"/>
          <w:szCs w:val="24"/>
          <w:lang w:eastAsia="lv-LV"/>
        </w:rPr>
        <w:t>.</w:t>
      </w:r>
      <w:r w:rsidR="003563E2">
        <w:rPr>
          <w:rFonts w:eastAsia="Times New Roman" w:cs="Times New Roman"/>
          <w:szCs w:val="24"/>
          <w:lang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0617EC" w:rsidRDefault="000617EC" w:rsidP="000617EC">
      <w:pPr>
        <w:rPr>
          <w:sz w:val="20"/>
          <w:szCs w:val="20"/>
        </w:rPr>
      </w:pPr>
      <w:r>
        <w:rPr>
          <w:sz w:val="20"/>
          <w:szCs w:val="20"/>
        </w:rPr>
        <w:tab/>
        <w:t>ZIŅO: Ē.Lukmans</w:t>
      </w:r>
    </w:p>
    <w:p w:rsidR="000617EC" w:rsidRDefault="000617EC" w:rsidP="000617EC">
      <w:pPr>
        <w:rPr>
          <w:szCs w:val="24"/>
        </w:rPr>
      </w:pPr>
    </w:p>
    <w:p w:rsidR="000617EC" w:rsidRDefault="005606A9" w:rsidP="000617EC">
      <w:pPr>
        <w:rPr>
          <w:szCs w:val="24"/>
        </w:rPr>
      </w:pPr>
      <w:r>
        <w:rPr>
          <w:szCs w:val="24"/>
        </w:rPr>
        <w:t>40</w:t>
      </w:r>
      <w:r w:rsidR="000617EC">
        <w:rPr>
          <w:szCs w:val="24"/>
        </w:rPr>
        <w:t>.</w:t>
      </w:r>
      <w:r w:rsidR="000617EC">
        <w:t> </w:t>
      </w:r>
      <w:r w:rsidR="000617EC">
        <w:rPr>
          <w:szCs w:val="24"/>
        </w:rPr>
        <w:t>Par Tukuma novada pašvaldības aģentūras “Tukuma novada sociālais dienests” bezcerīgo debitoru parādu norakstīšanu.</w:t>
      </w:r>
      <w:r w:rsidR="003563E2">
        <w:rPr>
          <w:szCs w:val="24"/>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0617EC" w:rsidRDefault="000617EC" w:rsidP="000617EC">
      <w:pPr>
        <w:rPr>
          <w:sz w:val="20"/>
          <w:szCs w:val="20"/>
        </w:rPr>
      </w:pPr>
      <w:r>
        <w:rPr>
          <w:sz w:val="20"/>
          <w:szCs w:val="20"/>
        </w:rPr>
        <w:tab/>
        <w:t>ZIŅO: Ē.Lukmans</w:t>
      </w:r>
    </w:p>
    <w:p w:rsidR="000617EC" w:rsidRDefault="000617EC" w:rsidP="000617EC">
      <w:pPr>
        <w:rPr>
          <w:rFonts w:eastAsia="Times New Roman" w:cs="Times New Roman"/>
          <w:szCs w:val="20"/>
          <w:lang w:eastAsia="lv-LV"/>
        </w:rPr>
      </w:pPr>
    </w:p>
    <w:p w:rsidR="000617EC" w:rsidRPr="00D35535" w:rsidRDefault="000617EC" w:rsidP="000617EC">
      <w:pPr>
        <w:jc w:val="left"/>
        <w:rPr>
          <w:rFonts w:eastAsia="Times New Roman" w:cs="Times New Roman"/>
          <w:szCs w:val="24"/>
          <w:lang w:eastAsia="lv-LV"/>
        </w:rPr>
      </w:pPr>
      <w:r w:rsidRPr="00D35535">
        <w:rPr>
          <w:rFonts w:eastAsia="Times New Roman" w:cs="Times New Roman"/>
          <w:szCs w:val="24"/>
          <w:lang w:eastAsia="lv-LV"/>
        </w:rPr>
        <w:t>4</w:t>
      </w:r>
      <w:r w:rsidR="005606A9">
        <w:rPr>
          <w:rFonts w:eastAsia="Times New Roman" w:cs="Times New Roman"/>
          <w:szCs w:val="24"/>
          <w:lang w:eastAsia="lv-LV"/>
        </w:rPr>
        <w:t>1</w:t>
      </w:r>
      <w:r w:rsidRPr="00D35535">
        <w:rPr>
          <w:rFonts w:eastAsia="Times New Roman" w:cs="Times New Roman"/>
          <w:szCs w:val="24"/>
          <w:lang w:eastAsia="lv-LV"/>
        </w:rPr>
        <w:t>. Par Tukuma novada Domes priekšsēdētāja komandējumu uz Šenevjēru Francijā.</w:t>
      </w:r>
    </w:p>
    <w:p w:rsidR="000617EC" w:rsidRDefault="000617EC" w:rsidP="000617EC">
      <w:pPr>
        <w:rPr>
          <w:sz w:val="20"/>
          <w:szCs w:val="20"/>
        </w:rPr>
      </w:pPr>
      <w:r>
        <w:rPr>
          <w:sz w:val="20"/>
          <w:szCs w:val="20"/>
        </w:rPr>
        <w:tab/>
        <w:t>ZIŅO: A.Volfs</w:t>
      </w:r>
    </w:p>
    <w:p w:rsidR="00437CED" w:rsidRDefault="00437CED" w:rsidP="00437CED">
      <w:pPr>
        <w:rPr>
          <w:rFonts w:eastAsia="Calibri" w:cs="Times New Roman"/>
          <w:szCs w:val="20"/>
          <w:lang w:eastAsia="lv-LV"/>
        </w:rPr>
      </w:pPr>
    </w:p>
    <w:p w:rsidR="000617EC" w:rsidRDefault="000617EC" w:rsidP="000617EC">
      <w:pPr>
        <w:jc w:val="left"/>
        <w:rPr>
          <w:rFonts w:eastAsia="Calibri" w:cs="Times New Roman"/>
          <w:szCs w:val="24"/>
          <w:lang w:val="it-IT" w:eastAsia="lv-LV"/>
        </w:rPr>
      </w:pPr>
      <w:r>
        <w:rPr>
          <w:rFonts w:eastAsia="Calibri" w:cs="Times New Roman"/>
          <w:szCs w:val="24"/>
          <w:lang w:val="it-IT" w:eastAsia="lv-LV"/>
        </w:rPr>
        <w:t>4</w:t>
      </w:r>
      <w:r w:rsidR="005606A9">
        <w:rPr>
          <w:rFonts w:eastAsia="Calibri" w:cs="Times New Roman"/>
          <w:szCs w:val="24"/>
          <w:lang w:val="it-IT" w:eastAsia="lv-LV"/>
        </w:rPr>
        <w:t>2</w:t>
      </w:r>
      <w:r>
        <w:rPr>
          <w:rFonts w:eastAsia="Calibri" w:cs="Times New Roman"/>
          <w:szCs w:val="24"/>
          <w:lang w:val="it-IT" w:eastAsia="lv-LV"/>
        </w:rPr>
        <w:t>. Par Tukuma novada Domes un Tukuma novada Domes administrācijas darbinieku Koplīgumu.</w:t>
      </w:r>
      <w:r w:rsidR="003563E2">
        <w:rPr>
          <w:rFonts w:eastAsia="Calibri" w:cs="Times New Roman"/>
          <w:szCs w:val="24"/>
          <w:lang w:val="it-IT" w:eastAsia="lv-LV"/>
        </w:rPr>
        <w:t xml:space="preserve"> </w:t>
      </w:r>
      <w:r w:rsidR="003563E2">
        <w:rPr>
          <w:rFonts w:eastAsia="Calibri" w:cs="Times New Roman"/>
          <w:b/>
          <w:i/>
          <w:szCs w:val="24"/>
          <w:lang w:val="it-IT" w:eastAsia="lv-LV"/>
        </w:rPr>
        <w:t>(</w:t>
      </w:r>
      <w:r w:rsidR="003563E2" w:rsidRPr="003563E2">
        <w:rPr>
          <w:rFonts w:eastAsia="Calibri" w:cs="Times New Roman"/>
          <w:b/>
          <w:i/>
          <w:szCs w:val="24"/>
          <w:lang w:val="it-IT" w:eastAsia="lv-LV"/>
        </w:rPr>
        <w:t>Informācija netiek publiskota)</w:t>
      </w:r>
    </w:p>
    <w:p w:rsidR="000617EC" w:rsidRDefault="000617EC" w:rsidP="000617EC">
      <w:pPr>
        <w:rPr>
          <w:sz w:val="20"/>
          <w:szCs w:val="20"/>
        </w:rPr>
      </w:pPr>
      <w:r>
        <w:rPr>
          <w:sz w:val="20"/>
          <w:szCs w:val="20"/>
        </w:rPr>
        <w:tab/>
        <w:t>ZIŅO: Ē.Lukmans</w:t>
      </w:r>
    </w:p>
    <w:p w:rsidR="005606A9" w:rsidRDefault="005606A9" w:rsidP="005606A9">
      <w:pPr>
        <w:tabs>
          <w:tab w:val="left" w:pos="1560"/>
        </w:tabs>
        <w:rPr>
          <w:rFonts w:eastAsia="Times New Roman" w:cs="Times New Roman"/>
          <w:b/>
          <w:szCs w:val="24"/>
          <w:lang w:eastAsia="lv-LV"/>
        </w:rPr>
      </w:pPr>
    </w:p>
    <w:p w:rsidR="005606A9" w:rsidRPr="005606A9" w:rsidRDefault="005606A9" w:rsidP="005606A9">
      <w:pPr>
        <w:tabs>
          <w:tab w:val="left" w:pos="1560"/>
        </w:tabs>
        <w:rPr>
          <w:rFonts w:eastAsia="Times New Roman" w:cs="Times New Roman"/>
          <w:szCs w:val="24"/>
          <w:lang w:eastAsia="lv-LV"/>
        </w:rPr>
      </w:pPr>
      <w:r w:rsidRPr="005606A9">
        <w:rPr>
          <w:rFonts w:eastAsia="Times New Roman" w:cs="Times New Roman"/>
          <w:szCs w:val="24"/>
          <w:lang w:eastAsia="lv-LV"/>
        </w:rPr>
        <w:t>43. Par pašvaldības nekustamā īpašuma - dzīvokļa Līdumu ielā 38-2, Tukumā,  Tukuma novadā, atsavināšanu un izsoles noteikumu apstiprināšanu.</w:t>
      </w:r>
    </w:p>
    <w:p w:rsidR="005606A9" w:rsidRDefault="005606A9" w:rsidP="005606A9">
      <w:pPr>
        <w:rPr>
          <w:sz w:val="20"/>
          <w:szCs w:val="20"/>
        </w:rPr>
      </w:pPr>
      <w:r>
        <w:rPr>
          <w:sz w:val="20"/>
          <w:szCs w:val="20"/>
        </w:rPr>
        <w:tab/>
        <w:t>ZIŅO: Ē.Lukmans</w:t>
      </w:r>
    </w:p>
    <w:p w:rsidR="005606A9" w:rsidRPr="003563E2" w:rsidRDefault="005606A9" w:rsidP="005606A9">
      <w:pPr>
        <w:rPr>
          <w:rFonts w:eastAsia="Times New Roman" w:cs="Times New Roman"/>
          <w:szCs w:val="36"/>
        </w:rPr>
      </w:pPr>
    </w:p>
    <w:p w:rsidR="00216B7B" w:rsidRPr="0070649E" w:rsidRDefault="00216B7B" w:rsidP="00216B7B">
      <w:pPr>
        <w:tabs>
          <w:tab w:val="left" w:pos="1560"/>
        </w:tabs>
        <w:rPr>
          <w:rFonts w:eastAsia="Times New Roman" w:cs="Times New Roman"/>
          <w:szCs w:val="24"/>
          <w:lang w:eastAsia="lv-LV"/>
        </w:rPr>
      </w:pPr>
      <w:r>
        <w:rPr>
          <w:rFonts w:eastAsia="Times New Roman" w:cs="Times New Roman"/>
          <w:szCs w:val="24"/>
          <w:lang w:eastAsia="lv-LV"/>
        </w:rPr>
        <w:t xml:space="preserve">44. </w:t>
      </w:r>
      <w:r w:rsidRPr="0070649E">
        <w:rPr>
          <w:rFonts w:eastAsia="Times New Roman" w:cs="Times New Roman"/>
          <w:szCs w:val="24"/>
          <w:lang w:eastAsia="lv-LV"/>
        </w:rPr>
        <w:t>Par pašvaldības nekustamā īpašuma - dzīvokļa “Vecmokas” - 6, Tumes pagastā,  Tukuma novadā, atsavināšanu</w:t>
      </w:r>
      <w:r w:rsidRPr="00216B7B">
        <w:rPr>
          <w:rFonts w:eastAsia="Times New Roman" w:cs="Times New Roman"/>
          <w:szCs w:val="24"/>
          <w:lang w:eastAsia="lv-LV"/>
        </w:rPr>
        <w:t xml:space="preserve"> </w:t>
      </w:r>
      <w:r w:rsidRPr="0070649E">
        <w:rPr>
          <w:rFonts w:eastAsia="Times New Roman" w:cs="Times New Roman"/>
          <w:szCs w:val="24"/>
          <w:lang w:eastAsia="lv-LV"/>
        </w:rPr>
        <w:t>un izsoles noteikumu apstiprināšanu</w:t>
      </w:r>
      <w:r w:rsidRPr="00216B7B">
        <w:rPr>
          <w:rFonts w:eastAsia="Times New Roman" w:cs="Times New Roman"/>
          <w:szCs w:val="24"/>
          <w:lang w:eastAsia="lv-LV"/>
        </w:rPr>
        <w:t>.</w:t>
      </w:r>
    </w:p>
    <w:p w:rsidR="00EC6DE8" w:rsidRDefault="00EC6DE8" w:rsidP="00EC6DE8">
      <w:pPr>
        <w:rPr>
          <w:sz w:val="20"/>
          <w:szCs w:val="20"/>
        </w:rPr>
      </w:pPr>
      <w:r>
        <w:rPr>
          <w:sz w:val="20"/>
          <w:szCs w:val="20"/>
        </w:rPr>
        <w:tab/>
        <w:t>ZIŅO: Ē.Lukmans</w:t>
      </w:r>
    </w:p>
    <w:p w:rsidR="001D2B80" w:rsidRDefault="001D2B80">
      <w:pPr>
        <w:rPr>
          <w:rFonts w:eastAsia="Times New Roman" w:cs="Arial"/>
          <w:szCs w:val="24"/>
          <w:lang w:eastAsia="lv-LV" w:bidi="lo-LA"/>
        </w:rPr>
      </w:pPr>
    </w:p>
    <w:p w:rsidR="0045686B" w:rsidRDefault="0045686B">
      <w:pPr>
        <w:rPr>
          <w:rFonts w:eastAsia="Times New Roman" w:cs="Arial"/>
          <w:szCs w:val="24"/>
          <w:lang w:eastAsia="lv-LV" w:bidi="lo-LA"/>
        </w:rPr>
      </w:pPr>
    </w:p>
    <w:p w:rsidR="0045686B" w:rsidRDefault="0045686B">
      <w:pPr>
        <w:rPr>
          <w:rFonts w:eastAsia="Times New Roman" w:cs="Arial"/>
          <w:szCs w:val="24"/>
          <w:lang w:eastAsia="lv-LV" w:bidi="lo-LA"/>
        </w:rPr>
      </w:pPr>
    </w:p>
    <w:p w:rsidR="0045686B" w:rsidRPr="0045686B" w:rsidRDefault="0045686B">
      <w:pPr>
        <w:rPr>
          <w:rFonts w:eastAsia="Times New Roman" w:cs="Arial"/>
          <w:color w:val="FF0000"/>
          <w:szCs w:val="24"/>
          <w:lang w:eastAsia="lv-LV" w:bidi="lo-LA"/>
        </w:rPr>
      </w:pPr>
      <w:r w:rsidRPr="0045686B">
        <w:rPr>
          <w:rFonts w:eastAsia="Times New Roman" w:cs="Arial"/>
          <w:color w:val="FF0000"/>
          <w:szCs w:val="24"/>
          <w:lang w:eastAsia="lv-LV" w:bidi="lo-LA"/>
        </w:rPr>
        <w:t xml:space="preserve">Papildus no jauna: </w:t>
      </w:r>
    </w:p>
    <w:p w:rsidR="00AC260C" w:rsidRDefault="0079564C">
      <w:pPr>
        <w:rPr>
          <w:rFonts w:eastAsia="Times New Roman" w:cs="Arial"/>
          <w:szCs w:val="24"/>
          <w:lang w:eastAsia="lv-LV" w:bidi="lo-LA"/>
        </w:rPr>
      </w:pPr>
      <w:r>
        <w:rPr>
          <w:rFonts w:eastAsia="Times New Roman" w:cs="Arial"/>
          <w:szCs w:val="24"/>
          <w:lang w:eastAsia="lv-LV" w:bidi="lo-LA"/>
        </w:rPr>
        <w:br/>
      </w:r>
      <w:r w:rsidR="00AC260C">
        <w:rPr>
          <w:rFonts w:eastAsia="Times New Roman" w:cs="Arial"/>
          <w:szCs w:val="24"/>
          <w:lang w:eastAsia="lv-LV" w:bidi="lo-LA"/>
        </w:rPr>
        <w:t>45. Par pašvaldības nekustamā īpašuma “Abavlejas”, Jaunsātu pagastā, Tukuma novadā, atsavināšanu un izsoles noteikumu apstiprināšanu.</w:t>
      </w:r>
      <w:r w:rsidR="003563E2">
        <w:rPr>
          <w:rFonts w:eastAsia="Times New Roman" w:cs="Arial"/>
          <w:szCs w:val="24"/>
          <w:lang w:eastAsia="lv-LV" w:bidi="lo-LA"/>
        </w:rPr>
        <w:t xml:space="preserve"> </w:t>
      </w:r>
    </w:p>
    <w:p w:rsidR="0079564C" w:rsidRDefault="0079564C" w:rsidP="0079564C">
      <w:pPr>
        <w:rPr>
          <w:sz w:val="20"/>
          <w:szCs w:val="20"/>
        </w:rPr>
      </w:pPr>
      <w:r>
        <w:rPr>
          <w:sz w:val="20"/>
          <w:szCs w:val="20"/>
        </w:rPr>
        <w:tab/>
        <w:t>ZIŅO: Ē.Lukmans</w:t>
      </w:r>
    </w:p>
    <w:p w:rsidR="0079564C" w:rsidRDefault="0079564C">
      <w:pPr>
        <w:rPr>
          <w:rFonts w:eastAsia="Times New Roman" w:cs="Arial"/>
          <w:szCs w:val="24"/>
          <w:lang w:eastAsia="lv-LV" w:bidi="lo-LA"/>
        </w:rPr>
      </w:pPr>
    </w:p>
    <w:p w:rsidR="0079564C" w:rsidRDefault="0079564C">
      <w:pPr>
        <w:rPr>
          <w:rFonts w:eastAsia="Times New Roman" w:cs="Arial"/>
          <w:szCs w:val="24"/>
          <w:lang w:eastAsia="lv-LV" w:bidi="lo-LA"/>
        </w:rPr>
      </w:pPr>
      <w:r>
        <w:rPr>
          <w:rFonts w:eastAsia="Times New Roman" w:cs="Arial"/>
          <w:szCs w:val="24"/>
          <w:lang w:eastAsia="lv-LV" w:bidi="lo-LA"/>
        </w:rPr>
        <w:t>46. Par pašvaldības nekustamā īpašuma “Abavkrasti”, Jaunsātu pagastā, Tukuma novadā, atsavināšanu un izsoles noteikumu apstiprināšanu.</w:t>
      </w:r>
    </w:p>
    <w:p w:rsidR="0079564C" w:rsidRDefault="0079564C" w:rsidP="0079564C">
      <w:pPr>
        <w:rPr>
          <w:sz w:val="20"/>
          <w:szCs w:val="20"/>
        </w:rPr>
      </w:pPr>
      <w:r>
        <w:rPr>
          <w:sz w:val="20"/>
          <w:szCs w:val="20"/>
        </w:rPr>
        <w:tab/>
        <w:t>ZIŅO: Ē.Lukmans</w:t>
      </w:r>
    </w:p>
    <w:p w:rsidR="0079564C" w:rsidRDefault="0079564C">
      <w:pPr>
        <w:rPr>
          <w:rFonts w:eastAsia="Times New Roman" w:cs="Arial"/>
          <w:szCs w:val="24"/>
          <w:lang w:eastAsia="lv-LV" w:bidi="lo-LA"/>
        </w:rPr>
      </w:pPr>
    </w:p>
    <w:p w:rsidR="0079564C" w:rsidRDefault="0079564C">
      <w:pPr>
        <w:rPr>
          <w:rFonts w:eastAsia="Times New Roman" w:cs="Arial"/>
          <w:szCs w:val="24"/>
          <w:lang w:eastAsia="lv-LV" w:bidi="lo-LA"/>
        </w:rPr>
      </w:pPr>
      <w:r>
        <w:rPr>
          <w:rFonts w:eastAsia="Times New Roman" w:cs="Arial"/>
          <w:szCs w:val="24"/>
          <w:lang w:eastAsia="lv-LV" w:bidi="lo-LA"/>
        </w:rPr>
        <w:t>47.</w:t>
      </w:r>
      <w:r w:rsidR="0063558B">
        <w:rPr>
          <w:rFonts w:eastAsia="Times New Roman" w:cs="Arial"/>
          <w:szCs w:val="24"/>
          <w:lang w:eastAsia="lv-LV" w:bidi="lo-LA"/>
        </w:rPr>
        <w:t xml:space="preserve"> Par pašvaldības nedzīvojamo telpu “Ozolniek</w:t>
      </w:r>
      <w:r w:rsidR="00DD3B03">
        <w:rPr>
          <w:rFonts w:eastAsia="Times New Roman" w:cs="Arial"/>
          <w:szCs w:val="24"/>
          <w:lang w:eastAsia="lv-LV" w:bidi="lo-LA"/>
        </w:rPr>
        <w:t>i</w:t>
      </w:r>
      <w:r w:rsidR="0063558B">
        <w:rPr>
          <w:rFonts w:eastAsia="Times New Roman" w:cs="Arial"/>
          <w:szCs w:val="24"/>
          <w:lang w:eastAsia="lv-LV" w:bidi="lo-LA"/>
        </w:rPr>
        <w:t>”, Ozolniek</w:t>
      </w:r>
      <w:r w:rsidR="00DD3B03">
        <w:rPr>
          <w:rFonts w:eastAsia="Times New Roman" w:cs="Arial"/>
          <w:szCs w:val="24"/>
          <w:lang w:eastAsia="lv-LV" w:bidi="lo-LA"/>
        </w:rPr>
        <w:t>os</w:t>
      </w:r>
      <w:r w:rsidR="0063558B">
        <w:rPr>
          <w:rFonts w:eastAsia="Times New Roman" w:cs="Arial"/>
          <w:szCs w:val="24"/>
          <w:lang w:eastAsia="lv-LV" w:bidi="lo-LA"/>
        </w:rPr>
        <w:t>, Slampes pagastā, Tukuma novadā, nomas tiesību izsoles rezultātiem.</w:t>
      </w:r>
    </w:p>
    <w:p w:rsidR="0079564C" w:rsidRDefault="0079564C" w:rsidP="0079564C">
      <w:pPr>
        <w:rPr>
          <w:sz w:val="20"/>
          <w:szCs w:val="20"/>
        </w:rPr>
      </w:pPr>
      <w:r>
        <w:rPr>
          <w:sz w:val="20"/>
          <w:szCs w:val="20"/>
        </w:rPr>
        <w:tab/>
        <w:t>ZIŅO: Ē.Lukmans</w:t>
      </w:r>
    </w:p>
    <w:p w:rsidR="0079564C" w:rsidRDefault="0079564C">
      <w:pPr>
        <w:rPr>
          <w:rFonts w:eastAsia="Times New Roman" w:cs="Arial"/>
          <w:szCs w:val="24"/>
          <w:lang w:eastAsia="lv-LV" w:bidi="lo-LA"/>
        </w:rPr>
      </w:pPr>
    </w:p>
    <w:p w:rsidR="0079564C" w:rsidRDefault="0079564C">
      <w:pPr>
        <w:rPr>
          <w:rFonts w:eastAsia="Times New Roman" w:cs="Arial"/>
          <w:szCs w:val="24"/>
          <w:lang w:eastAsia="lv-LV" w:bidi="lo-LA"/>
        </w:rPr>
      </w:pPr>
      <w:r>
        <w:rPr>
          <w:rFonts w:eastAsia="Times New Roman" w:cs="Arial"/>
          <w:szCs w:val="24"/>
          <w:lang w:eastAsia="lv-LV" w:bidi="lo-LA"/>
        </w:rPr>
        <w:t>48. Par projektu “Jaunatnes jomas sadarbības un informācijas tīkls Tukuma novadā”.</w:t>
      </w:r>
    </w:p>
    <w:p w:rsidR="0079564C" w:rsidRDefault="0079564C" w:rsidP="0079564C">
      <w:pPr>
        <w:rPr>
          <w:sz w:val="20"/>
          <w:szCs w:val="20"/>
        </w:rPr>
      </w:pPr>
      <w:r>
        <w:rPr>
          <w:sz w:val="20"/>
          <w:szCs w:val="20"/>
        </w:rPr>
        <w:tab/>
        <w:t>ZIŅO: Ē.Lukmans</w:t>
      </w:r>
    </w:p>
    <w:p w:rsidR="0079564C" w:rsidRDefault="0079564C">
      <w:pPr>
        <w:rPr>
          <w:rFonts w:eastAsia="Times New Roman" w:cs="Arial"/>
          <w:szCs w:val="24"/>
          <w:lang w:eastAsia="lv-LV" w:bidi="lo-LA"/>
        </w:rPr>
      </w:pPr>
    </w:p>
    <w:p w:rsidR="00A13990" w:rsidRDefault="00A13990">
      <w:pPr>
        <w:rPr>
          <w:rFonts w:eastAsia="Times New Roman" w:cs="Arial"/>
          <w:szCs w:val="24"/>
          <w:lang w:eastAsia="lv-LV" w:bidi="lo-LA"/>
        </w:rPr>
      </w:pPr>
      <w:r>
        <w:rPr>
          <w:rFonts w:eastAsia="Times New Roman" w:cs="Arial"/>
          <w:szCs w:val="24"/>
          <w:lang w:eastAsia="lv-LV" w:bidi="lo-LA"/>
        </w:rPr>
        <w:t>49. Par grozījumiem Tukuma novada Domes 2017.gada 26.janvāra noteikumos Nr.1 “Par kārtību, kādā izglītojamie tiek uzņemti Tukuma novada pašvaldības vispārējās izglītības iestādes 1.klasē”.</w:t>
      </w:r>
    </w:p>
    <w:p w:rsidR="00A13990" w:rsidRDefault="00A13990" w:rsidP="00A13990">
      <w:pPr>
        <w:rPr>
          <w:sz w:val="20"/>
          <w:szCs w:val="20"/>
        </w:rPr>
      </w:pPr>
      <w:r>
        <w:rPr>
          <w:sz w:val="20"/>
          <w:szCs w:val="20"/>
        </w:rPr>
        <w:tab/>
        <w:t>ZIŅO: Ē.Lukmans</w:t>
      </w:r>
    </w:p>
    <w:p w:rsidR="00A13990" w:rsidRDefault="00A13990">
      <w:pPr>
        <w:rPr>
          <w:rFonts w:eastAsia="Times New Roman" w:cs="Arial"/>
          <w:szCs w:val="24"/>
          <w:lang w:eastAsia="lv-LV" w:bidi="lo-LA"/>
        </w:rPr>
      </w:pPr>
    </w:p>
    <w:p w:rsidR="009E6919" w:rsidRPr="009E6919" w:rsidRDefault="009E6919" w:rsidP="009E6919">
      <w:r>
        <w:t>B</w:t>
      </w:r>
      <w:r w:rsidRPr="009E6919">
        <w:t>ūvinspektora J.Rundāna pārskat</w:t>
      </w:r>
      <w:r w:rsidR="002E2EC8">
        <w:t>s</w:t>
      </w:r>
      <w:r w:rsidRPr="009E6919">
        <w:t xml:space="preserve"> par paveikto darbu 2016.gada 4.ceturksnī</w:t>
      </w:r>
      <w:r>
        <w:t>.</w:t>
      </w:r>
    </w:p>
    <w:p w:rsidR="0079564C" w:rsidRDefault="0079564C">
      <w:pPr>
        <w:rPr>
          <w:rFonts w:eastAsia="Times New Roman" w:cs="Arial"/>
          <w:szCs w:val="24"/>
          <w:lang w:eastAsia="lv-LV" w:bidi="lo-LA"/>
        </w:rPr>
      </w:pPr>
    </w:p>
    <w:p w:rsidR="00A63116" w:rsidRDefault="00A63116">
      <w:pPr>
        <w:rPr>
          <w:rFonts w:eastAsia="Times New Roman" w:cs="Arial"/>
          <w:szCs w:val="24"/>
          <w:lang w:eastAsia="lv-LV" w:bidi="lo-LA"/>
        </w:rPr>
      </w:pPr>
    </w:p>
    <w:p w:rsidR="00CE4A7D" w:rsidRDefault="00CE4A7D">
      <w:pPr>
        <w:rPr>
          <w:rFonts w:eastAsia="Times New Roman" w:cs="Arial"/>
          <w:szCs w:val="24"/>
          <w:lang w:eastAsia="lv-LV" w:bidi="lo-LA"/>
        </w:rPr>
      </w:pPr>
    </w:p>
    <w:p w:rsidR="00CE4A7D" w:rsidRDefault="00CE4A7D">
      <w:pPr>
        <w:rPr>
          <w:rFonts w:eastAsia="Times New Roman" w:cs="Arial"/>
          <w:szCs w:val="24"/>
          <w:lang w:eastAsia="lv-LV" w:bidi="lo-LA"/>
        </w:rPr>
      </w:pPr>
    </w:p>
    <w:p w:rsidR="0079564C" w:rsidRDefault="001D2B80">
      <w:pPr>
        <w:rPr>
          <w:rFonts w:eastAsia="Times New Roman" w:cs="Arial"/>
          <w:szCs w:val="24"/>
          <w:lang w:eastAsia="lv-LV" w:bidi="lo-LA"/>
        </w:rPr>
      </w:pPr>
      <w:r>
        <w:rPr>
          <w:rFonts w:eastAsia="Times New Roman" w:cs="Arial"/>
          <w:szCs w:val="24"/>
          <w:lang w:eastAsia="lv-LV" w:bidi="lo-LA"/>
        </w:rPr>
        <w:t xml:space="preserve">Domes priekšsēdētājs </w:t>
      </w:r>
      <w:r>
        <w:rPr>
          <w:rFonts w:eastAsia="Times New Roman" w:cs="Arial"/>
          <w:szCs w:val="24"/>
          <w:lang w:eastAsia="lv-LV" w:bidi="lo-LA"/>
        </w:rPr>
        <w:tab/>
      </w:r>
      <w:r>
        <w:rPr>
          <w:rFonts w:eastAsia="Times New Roman" w:cs="Arial"/>
          <w:szCs w:val="24"/>
          <w:lang w:eastAsia="lv-LV" w:bidi="lo-LA"/>
        </w:rPr>
        <w:tab/>
      </w:r>
      <w:r>
        <w:rPr>
          <w:rFonts w:eastAsia="Times New Roman" w:cs="Arial"/>
          <w:szCs w:val="24"/>
          <w:lang w:eastAsia="lv-LV" w:bidi="lo-LA"/>
        </w:rPr>
        <w:tab/>
      </w:r>
      <w:r>
        <w:rPr>
          <w:rFonts w:eastAsia="Times New Roman" w:cs="Arial"/>
          <w:szCs w:val="24"/>
          <w:lang w:eastAsia="lv-LV" w:bidi="lo-LA"/>
        </w:rPr>
        <w:tab/>
      </w:r>
      <w:r>
        <w:rPr>
          <w:rFonts w:eastAsia="Times New Roman" w:cs="Arial"/>
          <w:szCs w:val="24"/>
          <w:lang w:eastAsia="lv-LV" w:bidi="lo-LA"/>
        </w:rPr>
        <w:tab/>
      </w:r>
      <w:r>
        <w:rPr>
          <w:rFonts w:eastAsia="Times New Roman" w:cs="Arial"/>
          <w:szCs w:val="24"/>
          <w:lang w:eastAsia="lv-LV" w:bidi="lo-LA"/>
        </w:rPr>
        <w:tab/>
      </w:r>
      <w:r>
        <w:rPr>
          <w:rFonts w:eastAsia="Times New Roman" w:cs="Arial"/>
          <w:szCs w:val="24"/>
          <w:lang w:eastAsia="lv-LV" w:bidi="lo-LA"/>
        </w:rPr>
        <w:tab/>
        <w:t>Ē.Lukmans</w:t>
      </w:r>
    </w:p>
    <w:p w:rsidR="0079564C" w:rsidRDefault="0079564C">
      <w:pPr>
        <w:rPr>
          <w:rFonts w:eastAsia="Times New Roman" w:cs="Arial"/>
          <w:szCs w:val="24"/>
          <w:lang w:eastAsia="lv-LV" w:bidi="lo-LA"/>
        </w:rPr>
      </w:pPr>
      <w:r>
        <w:rPr>
          <w:rFonts w:eastAsia="Times New Roman" w:cs="Arial"/>
          <w:szCs w:val="24"/>
          <w:lang w:eastAsia="lv-LV" w:bidi="lo-LA"/>
        </w:rPr>
        <w:br w:type="page"/>
      </w:r>
    </w:p>
    <w:p w:rsidR="00207DB1" w:rsidRDefault="00207DB1">
      <w:pPr>
        <w:rPr>
          <w:rFonts w:eastAsia="Times New Roman" w:cs="Arial"/>
          <w:szCs w:val="24"/>
          <w:lang w:eastAsia="lv-LV" w:bidi="lo-LA"/>
        </w:rPr>
      </w:pPr>
    </w:p>
    <w:p w:rsidR="00207DB1" w:rsidRPr="00207DB1" w:rsidRDefault="00207DB1" w:rsidP="00207DB1">
      <w:pPr>
        <w:jc w:val="center"/>
        <w:rPr>
          <w:rFonts w:eastAsia="Times New Roman" w:cs="Times New Roman"/>
          <w:b/>
          <w:szCs w:val="24"/>
          <w:lang w:eastAsia="lv-LV"/>
        </w:rPr>
      </w:pPr>
      <w:r w:rsidRPr="00207DB1">
        <w:rPr>
          <w:rFonts w:eastAsia="Times New Roman" w:cs="Times New Roman"/>
          <w:b/>
          <w:szCs w:val="24"/>
          <w:lang w:eastAsia="lv-LV"/>
        </w:rPr>
        <w:t>I N F O R M Ā C I J A</w:t>
      </w:r>
    </w:p>
    <w:p w:rsidR="00207DB1" w:rsidRPr="00207DB1" w:rsidRDefault="00207DB1" w:rsidP="00207DB1">
      <w:pPr>
        <w:jc w:val="center"/>
        <w:rPr>
          <w:rFonts w:eastAsia="Times New Roman" w:cs="Times New Roman"/>
          <w:szCs w:val="24"/>
          <w:lang w:eastAsia="lv-LV"/>
        </w:rPr>
      </w:pPr>
      <w:r w:rsidRPr="00207DB1">
        <w:rPr>
          <w:rFonts w:eastAsia="Times New Roman" w:cs="Times New Roman"/>
          <w:szCs w:val="24"/>
          <w:lang w:eastAsia="lv-LV"/>
        </w:rPr>
        <w:t>par paveikto darbu starp novada Domes sēdēm</w:t>
      </w:r>
    </w:p>
    <w:p w:rsidR="00207DB1" w:rsidRPr="00207DB1" w:rsidRDefault="00207DB1" w:rsidP="00207DB1">
      <w:pPr>
        <w:jc w:val="center"/>
        <w:rPr>
          <w:rFonts w:eastAsia="Times New Roman" w:cs="Times New Roman"/>
          <w:szCs w:val="24"/>
          <w:lang w:eastAsia="lv-LV"/>
        </w:rPr>
      </w:pPr>
      <w:r w:rsidRPr="00207DB1">
        <w:rPr>
          <w:rFonts w:eastAsia="Times New Roman" w:cs="Times New Roman"/>
          <w:szCs w:val="24"/>
          <w:lang w:eastAsia="lv-LV"/>
        </w:rPr>
        <w:t xml:space="preserve"> (sagatavoja Ē.Lukmans)</w:t>
      </w:r>
    </w:p>
    <w:p w:rsidR="00207DB1" w:rsidRPr="00207DB1" w:rsidRDefault="00207DB1" w:rsidP="00207DB1">
      <w:pPr>
        <w:jc w:val="center"/>
        <w:rPr>
          <w:rFonts w:eastAsia="Times New Roman" w:cs="Times New Roman"/>
          <w:szCs w:val="24"/>
          <w:lang w:eastAsia="lv-LV"/>
        </w:rPr>
      </w:pP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Pārskata periodā svarīgākais saimnieciskajā jomā – Mājokļu darba grupas pirmā darbības virziena uzdevumu izpilde (izbūvēts un darbu uzsācis pakalpojumu centrs ēkā „Pūre 18”; darbu sāk pirmā papildus grupa PII „Zemenīte”); sabiedriskajā jomā – ikgadējais novada sportistu, treneru un sporta jomas entuziastu godināšanas pasākums „Sporta laureāts 2016”.</w:t>
      </w: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1.februārī notik</w:t>
      </w:r>
      <w:r w:rsidR="00201D8E">
        <w:rPr>
          <w:rFonts w:eastAsia="Times New Roman" w:cs="Times New Roman"/>
          <w:szCs w:val="24"/>
          <w:lang w:eastAsia="lv-LV"/>
        </w:rPr>
        <w:t>a</w:t>
      </w:r>
      <w:r w:rsidRPr="00207DB1">
        <w:rPr>
          <w:rFonts w:eastAsia="Times New Roman" w:cs="Times New Roman"/>
          <w:szCs w:val="24"/>
          <w:lang w:eastAsia="lv-LV"/>
        </w:rPr>
        <w:t xml:space="preserve"> kārtējā Tukuma, Kandavas, Engures un Jaunpils novadu vadītāju sanāksme. </w:t>
      </w:r>
      <w:r w:rsidRPr="00207DB1">
        <w:rPr>
          <w:rFonts w:eastAsia="Times New Roman" w:cs="Times New Roman"/>
          <w:szCs w:val="24"/>
          <w:u w:val="single"/>
          <w:lang w:eastAsia="lv-LV"/>
        </w:rPr>
        <w:t>Būtiskākais</w:t>
      </w:r>
      <w:r w:rsidRPr="00207DB1">
        <w:rPr>
          <w:rFonts w:eastAsia="Times New Roman" w:cs="Times New Roman"/>
          <w:szCs w:val="24"/>
          <w:lang w:eastAsia="lv-LV"/>
        </w:rPr>
        <w:t xml:space="preserve"> – tiek akceptēts SIA „Tukuma slimnīca” vadības ieteikums mart</w:t>
      </w:r>
      <w:r w:rsidR="008E24CC">
        <w:rPr>
          <w:rFonts w:eastAsia="Times New Roman" w:cs="Times New Roman"/>
          <w:szCs w:val="24"/>
          <w:lang w:eastAsia="lv-LV"/>
        </w:rPr>
        <w:t>ā</w:t>
      </w:r>
      <w:r w:rsidR="00201D8E">
        <w:rPr>
          <w:rFonts w:eastAsia="Times New Roman" w:cs="Times New Roman"/>
          <w:szCs w:val="24"/>
          <w:lang w:eastAsia="lv-LV"/>
        </w:rPr>
        <w:t xml:space="preserve"> </w:t>
      </w:r>
      <w:r w:rsidRPr="00207DB1">
        <w:rPr>
          <w:rFonts w:eastAsia="Times New Roman" w:cs="Times New Roman"/>
          <w:szCs w:val="24"/>
          <w:lang w:eastAsia="lv-LV"/>
        </w:rPr>
        <w:t xml:space="preserve">pārtraukt dzemdību nodaļas darbu. Lēmums ir pamatots ar vispusēju esošās situācijas analīzi un plānotajām Veselības ministrijas strukturālajām reformām veselības aprūpes sistēmā. </w:t>
      </w:r>
      <w:r w:rsidRPr="00207DB1">
        <w:rPr>
          <w:rFonts w:eastAsia="Times New Roman" w:cs="Times New Roman"/>
          <w:szCs w:val="24"/>
          <w:u w:val="single"/>
          <w:lang w:eastAsia="lv-LV"/>
        </w:rPr>
        <w:t>Mērķis</w:t>
      </w:r>
      <w:r w:rsidRPr="00207DB1">
        <w:rPr>
          <w:rFonts w:eastAsia="Times New Roman" w:cs="Times New Roman"/>
          <w:szCs w:val="24"/>
          <w:lang w:eastAsia="lv-LV"/>
        </w:rPr>
        <w:t xml:space="preserve"> – veidot Tukuma slimnīcu par specializētu, profesionālu un kvalitatīvu 24 h </w:t>
      </w:r>
      <w:r w:rsidRPr="00207DB1">
        <w:rPr>
          <w:rFonts w:eastAsia="Times New Roman" w:cs="Times New Roman"/>
          <w:szCs w:val="24"/>
          <w:u w:val="single"/>
          <w:lang w:eastAsia="lv-LV"/>
        </w:rPr>
        <w:t>neatliekamās veselības aprūpes pakalpojumu</w:t>
      </w:r>
      <w:r w:rsidRPr="00207DB1">
        <w:rPr>
          <w:rFonts w:eastAsia="Times New Roman" w:cs="Times New Roman"/>
          <w:szCs w:val="24"/>
          <w:lang w:eastAsia="lv-LV"/>
        </w:rPr>
        <w:t xml:space="preserve"> sniegšanas iestādi.</w:t>
      </w: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7.februārī Tukuma tiesā ir sācies process par 2015.gada jūlij</w:t>
      </w:r>
      <w:r w:rsidR="008E24CC">
        <w:rPr>
          <w:rFonts w:eastAsia="Times New Roman" w:cs="Times New Roman"/>
          <w:szCs w:val="24"/>
          <w:lang w:eastAsia="lv-LV"/>
        </w:rPr>
        <w:t>ā</w:t>
      </w:r>
      <w:r w:rsidRPr="00207DB1">
        <w:rPr>
          <w:rFonts w:eastAsia="Times New Roman" w:cs="Times New Roman"/>
          <w:szCs w:val="24"/>
          <w:lang w:eastAsia="lv-LV"/>
        </w:rPr>
        <w:t xml:space="preserve"> notikušo avāriju pilsēt</w:t>
      </w:r>
      <w:r w:rsidR="00201D8E">
        <w:rPr>
          <w:rFonts w:eastAsia="Times New Roman" w:cs="Times New Roman"/>
          <w:szCs w:val="24"/>
          <w:lang w:eastAsia="lv-LV"/>
        </w:rPr>
        <w:t>a</w:t>
      </w:r>
      <w:r w:rsidRPr="00207DB1">
        <w:rPr>
          <w:rFonts w:eastAsia="Times New Roman" w:cs="Times New Roman"/>
          <w:szCs w:val="24"/>
          <w:lang w:eastAsia="lv-LV"/>
        </w:rPr>
        <w:t>s attīrīšanas iekārtās „Tīle”</w:t>
      </w:r>
      <w:r w:rsidR="008E24CC">
        <w:rPr>
          <w:rFonts w:eastAsia="Times New Roman" w:cs="Times New Roman"/>
          <w:szCs w:val="24"/>
          <w:lang w:eastAsia="lv-LV"/>
        </w:rPr>
        <w:t>,</w:t>
      </w:r>
      <w:r w:rsidRPr="00207DB1">
        <w:rPr>
          <w:rFonts w:eastAsia="Times New Roman" w:cs="Times New Roman"/>
          <w:szCs w:val="24"/>
          <w:lang w:eastAsia="lv-LV"/>
        </w:rPr>
        <w:t xml:space="preserve"> vides piesārņojumu Slocenes upē un Šlokenbekas dzirnavu dīķī. Pie kriminālatbildības pēc KL102.panta trešās daļas „</w:t>
      </w:r>
      <w:r w:rsidRPr="00207DB1">
        <w:rPr>
          <w:rFonts w:eastAsia="Times New Roman" w:cs="Times New Roman"/>
          <w:i/>
          <w:szCs w:val="24"/>
          <w:lang w:eastAsia="lv-LV"/>
        </w:rPr>
        <w:t>par zemes, mežu vai iekšējo ūdeņu (virszemes vai pazemes) piesārņošanu ar bīstamām vai citām kaitīgām vielām, materiāliem vai atkritumiem, piegružošanu vai citādu kaitīgu iedarbību uz tiem jebkādā veidā, ja tas izraisījis smagas sekas</w:t>
      </w:r>
      <w:r w:rsidRPr="00207DB1">
        <w:rPr>
          <w:rFonts w:eastAsia="Times New Roman" w:cs="Times New Roman"/>
          <w:szCs w:val="24"/>
          <w:lang w:eastAsia="lv-LV"/>
        </w:rPr>
        <w:t xml:space="preserve">” saukts SIA „Tukuma ūdens” valdes loceklis Ainārs Feldmanis. SIA „LaKalme” 2015.gada 21.jūlija atzinumā Nr.1-12/15-260 kaitējums ūdeņiem un piesārņojums ūdenstilpnē radās ārēja toksiska vai ļoti stipra piesārņojuma rezultātā, </w:t>
      </w:r>
      <w:r w:rsidRPr="00207DB1">
        <w:rPr>
          <w:rFonts w:eastAsia="Times New Roman" w:cs="Times New Roman"/>
          <w:szCs w:val="24"/>
          <w:u w:val="single"/>
          <w:lang w:eastAsia="lv-LV"/>
        </w:rPr>
        <w:t>kura cēlonis izmeklēšanā nav noskaidrots joprojām</w:t>
      </w:r>
      <w:r w:rsidRPr="00207DB1">
        <w:rPr>
          <w:rFonts w:eastAsia="Times New Roman" w:cs="Times New Roman"/>
          <w:szCs w:val="24"/>
          <w:lang w:eastAsia="lv-LV"/>
        </w:rPr>
        <w:t xml:space="preserve">, tāpēc tiesas lēmumu </w:t>
      </w:r>
      <w:r w:rsidR="008E24CC">
        <w:rPr>
          <w:rFonts w:eastAsia="Times New Roman" w:cs="Times New Roman"/>
          <w:szCs w:val="24"/>
          <w:lang w:eastAsia="lv-LV"/>
        </w:rPr>
        <w:t>pa</w:t>
      </w:r>
      <w:r w:rsidRPr="00207DB1">
        <w:rPr>
          <w:rFonts w:eastAsia="Times New Roman" w:cs="Times New Roman"/>
          <w:szCs w:val="24"/>
          <w:lang w:eastAsia="lv-LV"/>
        </w:rPr>
        <w:t>š</w:t>
      </w:r>
      <w:r w:rsidR="008E24CC">
        <w:rPr>
          <w:rFonts w:eastAsia="Times New Roman" w:cs="Times New Roman"/>
          <w:szCs w:val="24"/>
          <w:lang w:eastAsia="lv-LV"/>
        </w:rPr>
        <w:t>laik</w:t>
      </w:r>
      <w:r w:rsidRPr="00207DB1">
        <w:rPr>
          <w:rFonts w:eastAsia="Times New Roman" w:cs="Times New Roman"/>
          <w:szCs w:val="24"/>
          <w:lang w:eastAsia="lv-LV"/>
        </w:rPr>
        <w:t xml:space="preserve"> prognozēt ir pāragri. </w:t>
      </w:r>
      <w:r w:rsidRPr="00207DB1">
        <w:rPr>
          <w:rFonts w:eastAsia="Times New Roman" w:cs="Times New Roman"/>
          <w:szCs w:val="24"/>
          <w:u w:val="single"/>
          <w:lang w:eastAsia="lv-LV"/>
        </w:rPr>
        <w:t>Nav arī tiesiska pamata</w:t>
      </w:r>
      <w:r w:rsidRPr="00207DB1">
        <w:rPr>
          <w:rFonts w:eastAsia="Times New Roman" w:cs="Times New Roman"/>
          <w:szCs w:val="24"/>
          <w:lang w:eastAsia="lv-LV"/>
        </w:rPr>
        <w:t xml:space="preserve"> SIA „Tukuma ūdens” valdes locekļa Ainārs Feldmaņa atstādināšanai no amata (</w:t>
      </w:r>
      <w:r w:rsidRPr="00207DB1">
        <w:rPr>
          <w:rFonts w:eastAsia="Times New Roman" w:cs="Times New Roman"/>
          <w:i/>
          <w:szCs w:val="24"/>
          <w:lang w:eastAsia="lv-LV"/>
        </w:rPr>
        <w:t>nav bijis prokuratūras pieprasījums, nav attiecīga tiesas nolēmuma, nav pierādīta vaina</w:t>
      </w:r>
      <w:r w:rsidRPr="00207DB1">
        <w:rPr>
          <w:rFonts w:eastAsia="Times New Roman" w:cs="Times New Roman"/>
          <w:szCs w:val="24"/>
          <w:lang w:eastAsia="lv-LV"/>
        </w:rPr>
        <w:t>).</w:t>
      </w: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 xml:space="preserve">10.februārī darba vizītē Tukumā un Pūrē </w:t>
      </w:r>
      <w:r w:rsidR="008E24CC">
        <w:rPr>
          <w:rFonts w:eastAsia="Times New Roman" w:cs="Times New Roman"/>
          <w:szCs w:val="24"/>
          <w:lang w:eastAsia="lv-LV"/>
        </w:rPr>
        <w:t>bija</w:t>
      </w:r>
      <w:r w:rsidRPr="00207DB1">
        <w:rPr>
          <w:rFonts w:eastAsia="Times New Roman" w:cs="Times New Roman"/>
          <w:szCs w:val="24"/>
          <w:lang w:eastAsia="lv-LV"/>
        </w:rPr>
        <w:t xml:space="preserve"> Labklājības ministrs Jānis Reirs. Tikšanās laikā pārrunāti aktuālie sociālās jomas jautājumi, sadarbības iespējas un pašvaldības speciālistu iesaiste ministrijas darba grupās normatīvo aktu pilnveidošanai (DI, starpinstitūciju sadarbība, bērnu tiesības utt.).</w:t>
      </w: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11.februārī 90 gadu jubilejā tik</w:t>
      </w:r>
      <w:r w:rsidR="00201D8E">
        <w:rPr>
          <w:rFonts w:eastAsia="Times New Roman" w:cs="Times New Roman"/>
          <w:szCs w:val="24"/>
          <w:lang w:eastAsia="lv-LV"/>
        </w:rPr>
        <w:t>a</w:t>
      </w:r>
      <w:r w:rsidRPr="00207DB1">
        <w:rPr>
          <w:rFonts w:eastAsia="Times New Roman" w:cs="Times New Roman"/>
          <w:szCs w:val="24"/>
          <w:lang w:eastAsia="lv-LV"/>
        </w:rPr>
        <w:t xml:space="preserve"> sumināts izcilais Tukuma novada Tumes pagasta lauksaimnieks, novadnieks, Goda pilsonis, Trīszvaigžņu ordeņa kavalieris Jēkabs Spickus.</w:t>
      </w: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13.februārī notik</w:t>
      </w:r>
      <w:r w:rsidR="00201D8E">
        <w:rPr>
          <w:rFonts w:eastAsia="Times New Roman" w:cs="Times New Roman"/>
          <w:szCs w:val="24"/>
          <w:lang w:eastAsia="lv-LV"/>
        </w:rPr>
        <w:t>a</w:t>
      </w:r>
      <w:r w:rsidRPr="00207DB1">
        <w:rPr>
          <w:rFonts w:eastAsia="Times New Roman" w:cs="Times New Roman"/>
          <w:szCs w:val="24"/>
          <w:lang w:eastAsia="lv-LV"/>
        </w:rPr>
        <w:t xml:space="preserve"> Jauntukuma mikrorajona iedzīvotāju sapulce ar mērķi sniegt informāciju un uzklausīt jautājumus par plānotajiem investīciju projektiem infrastruktūras uzlabošanai </w:t>
      </w:r>
      <w:r w:rsidR="008E24CC">
        <w:rPr>
          <w:rFonts w:eastAsia="Times New Roman" w:cs="Times New Roman"/>
          <w:szCs w:val="24"/>
          <w:lang w:eastAsia="lv-LV"/>
        </w:rPr>
        <w:t>par</w:t>
      </w:r>
      <w:r w:rsidRPr="00207DB1">
        <w:rPr>
          <w:rFonts w:eastAsia="Times New Roman" w:cs="Times New Roman"/>
          <w:szCs w:val="24"/>
          <w:lang w:eastAsia="lv-LV"/>
        </w:rPr>
        <w:t xml:space="preserve"> Parādes ielas rekonstrukcij</w:t>
      </w:r>
      <w:r w:rsidR="008E24CC">
        <w:rPr>
          <w:rFonts w:eastAsia="Times New Roman" w:cs="Times New Roman"/>
          <w:szCs w:val="24"/>
          <w:lang w:eastAsia="lv-LV"/>
        </w:rPr>
        <w:t>u</w:t>
      </w:r>
      <w:r w:rsidRPr="00207DB1">
        <w:rPr>
          <w:rFonts w:eastAsia="Times New Roman" w:cs="Times New Roman"/>
          <w:szCs w:val="24"/>
          <w:lang w:eastAsia="lv-LV"/>
        </w:rPr>
        <w:t>, Alīnes ielas gājēju celiņ</w:t>
      </w:r>
      <w:r w:rsidR="008E24CC">
        <w:rPr>
          <w:rFonts w:eastAsia="Times New Roman" w:cs="Times New Roman"/>
          <w:szCs w:val="24"/>
          <w:lang w:eastAsia="lv-LV"/>
        </w:rPr>
        <w:t>u un</w:t>
      </w:r>
      <w:r w:rsidRPr="00207DB1">
        <w:rPr>
          <w:rFonts w:eastAsia="Times New Roman" w:cs="Times New Roman"/>
          <w:szCs w:val="24"/>
          <w:lang w:eastAsia="lv-LV"/>
        </w:rPr>
        <w:t xml:space="preserve"> stāvlaukuma izveid</w:t>
      </w:r>
      <w:r w:rsidR="008E24CC">
        <w:rPr>
          <w:rFonts w:eastAsia="Times New Roman" w:cs="Times New Roman"/>
          <w:szCs w:val="24"/>
          <w:lang w:eastAsia="lv-LV"/>
        </w:rPr>
        <w:t>i</w:t>
      </w:r>
      <w:r w:rsidRPr="00207DB1">
        <w:rPr>
          <w:rFonts w:eastAsia="Times New Roman" w:cs="Times New Roman"/>
          <w:szCs w:val="24"/>
          <w:lang w:eastAsia="lv-LV"/>
        </w:rPr>
        <w:t xml:space="preserve">. </w:t>
      </w: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16.februārī oficiāli atklāta SIA „Lindstrom Prodem” apģērbu rūpnīca. Pateicoties ražotnes celtniecībai, pašvaldība var apgūt arī Eiropas struktūrfondu līdzekļus,</w:t>
      </w:r>
      <w:r w:rsidR="008E24CC">
        <w:rPr>
          <w:rFonts w:eastAsia="Times New Roman" w:cs="Times New Roman"/>
          <w:szCs w:val="24"/>
          <w:lang w:eastAsia="lv-LV"/>
        </w:rPr>
        <w:t xml:space="preserve"> jo</w:t>
      </w:r>
      <w:r w:rsidRPr="00207DB1">
        <w:rPr>
          <w:rFonts w:eastAsia="Times New Roman" w:cs="Times New Roman"/>
          <w:szCs w:val="24"/>
          <w:lang w:eastAsia="lv-LV"/>
        </w:rPr>
        <w:t xml:space="preserve"> tiek īstenots projekts "Degradētās teritorijas sakārtošana zonā Melnezera iela – Laustiķis", lai sakārtotu infrastruktūru un veicinātu pilsētas izaugsmi.</w:t>
      </w:r>
    </w:p>
    <w:p w:rsidR="00207DB1" w:rsidRPr="00207DB1" w:rsidRDefault="00207DB1" w:rsidP="00207DB1">
      <w:pPr>
        <w:ind w:firstLine="720"/>
        <w:rPr>
          <w:rFonts w:eastAsia="Times New Roman" w:cs="Times New Roman"/>
          <w:szCs w:val="24"/>
          <w:lang w:eastAsia="lv-LV"/>
        </w:rPr>
      </w:pPr>
      <w:r w:rsidRPr="00207DB1">
        <w:rPr>
          <w:rFonts w:eastAsia="Times New Roman" w:cs="Times New Roman"/>
          <w:szCs w:val="24"/>
          <w:lang w:eastAsia="lv-LV"/>
        </w:rPr>
        <w:t>Februārī notik</w:t>
      </w:r>
      <w:r w:rsidR="00201D8E">
        <w:rPr>
          <w:rFonts w:eastAsia="Times New Roman" w:cs="Times New Roman"/>
          <w:szCs w:val="24"/>
          <w:lang w:eastAsia="lv-LV"/>
        </w:rPr>
        <w:t>a</w:t>
      </w:r>
      <w:r w:rsidRPr="00207DB1">
        <w:rPr>
          <w:rFonts w:eastAsia="Times New Roman" w:cs="Times New Roman"/>
          <w:szCs w:val="24"/>
          <w:lang w:eastAsia="lv-LV"/>
        </w:rPr>
        <w:t xml:space="preserve"> vairākas </w:t>
      </w:r>
      <w:r w:rsidR="008E24CC">
        <w:rPr>
          <w:rFonts w:eastAsia="Times New Roman" w:cs="Times New Roman"/>
          <w:szCs w:val="24"/>
          <w:lang w:eastAsia="lv-LV"/>
        </w:rPr>
        <w:t>R</w:t>
      </w:r>
      <w:r w:rsidRPr="00207DB1">
        <w:rPr>
          <w:rFonts w:eastAsia="Times New Roman" w:cs="Times New Roman"/>
          <w:szCs w:val="24"/>
          <w:lang w:eastAsia="lv-LV"/>
        </w:rPr>
        <w:t>eģionālo attīstības centru apvienība</w:t>
      </w:r>
      <w:r w:rsidR="008E24CC">
        <w:rPr>
          <w:rFonts w:eastAsia="Times New Roman" w:cs="Times New Roman"/>
          <w:szCs w:val="24"/>
          <w:lang w:eastAsia="lv-LV"/>
        </w:rPr>
        <w:t>s (RACA)</w:t>
      </w:r>
      <w:r w:rsidRPr="00207DB1">
        <w:rPr>
          <w:rFonts w:eastAsia="Times New Roman" w:cs="Times New Roman"/>
          <w:szCs w:val="24"/>
          <w:lang w:eastAsia="lv-LV"/>
        </w:rPr>
        <w:t xml:space="preserve"> </w:t>
      </w:r>
      <w:r w:rsidR="008E24CC" w:rsidRPr="00207DB1">
        <w:rPr>
          <w:rFonts w:eastAsia="Times New Roman" w:cs="Times New Roman"/>
          <w:szCs w:val="24"/>
          <w:lang w:eastAsia="lv-LV"/>
        </w:rPr>
        <w:t xml:space="preserve">tikšanās </w:t>
      </w:r>
      <w:r w:rsidRPr="00207DB1">
        <w:rPr>
          <w:rFonts w:eastAsia="Times New Roman" w:cs="Times New Roman"/>
          <w:szCs w:val="24"/>
          <w:lang w:eastAsia="lv-LV"/>
        </w:rPr>
        <w:t>par kavēšanos ES struktūrfondu apguvē un tās ietekmi uz pašvaldīb</w:t>
      </w:r>
      <w:r w:rsidR="008E24CC">
        <w:rPr>
          <w:rFonts w:eastAsia="Times New Roman" w:cs="Times New Roman"/>
          <w:szCs w:val="24"/>
          <w:lang w:eastAsia="lv-LV"/>
        </w:rPr>
        <w:t>as</w:t>
      </w:r>
      <w:r w:rsidRPr="00207DB1">
        <w:rPr>
          <w:rFonts w:eastAsia="Times New Roman" w:cs="Times New Roman"/>
          <w:szCs w:val="24"/>
          <w:lang w:eastAsia="lv-LV"/>
        </w:rPr>
        <w:t xml:space="preserve"> projektu realizāciju (īpaši uzņēmējdarbības veicināšanas jomā).</w:t>
      </w:r>
    </w:p>
    <w:p w:rsidR="00207DB1" w:rsidRPr="00201D8E" w:rsidRDefault="00207DB1" w:rsidP="00207DB1">
      <w:pPr>
        <w:ind w:firstLine="720"/>
        <w:rPr>
          <w:rFonts w:eastAsia="Times New Roman" w:cs="Times New Roman"/>
          <w:szCs w:val="24"/>
        </w:rPr>
      </w:pPr>
      <w:r w:rsidRPr="00201D8E">
        <w:rPr>
          <w:rFonts w:eastAsia="Times New Roman" w:cs="Times New Roman"/>
          <w:szCs w:val="24"/>
        </w:rPr>
        <w:t>Par naudas līdzekļiem</w:t>
      </w:r>
    </w:p>
    <w:p w:rsidR="00207DB1" w:rsidRPr="00207DB1" w:rsidRDefault="00207DB1" w:rsidP="00207DB1">
      <w:pPr>
        <w:ind w:firstLine="720"/>
        <w:rPr>
          <w:rFonts w:eastAsia="Times New Roman" w:cs="Times New Roman"/>
          <w:szCs w:val="24"/>
        </w:rPr>
      </w:pPr>
      <w:r w:rsidRPr="00207DB1">
        <w:rPr>
          <w:rFonts w:eastAsia="Times New Roman" w:cs="Times New Roman"/>
          <w:szCs w:val="24"/>
        </w:rPr>
        <w:t xml:space="preserve">Ir sagatavoti un izsūtīti </w:t>
      </w:r>
      <w:r w:rsidR="00201D8E">
        <w:rPr>
          <w:rFonts w:eastAsia="Times New Roman" w:cs="Times New Roman"/>
          <w:szCs w:val="24"/>
        </w:rPr>
        <w:t xml:space="preserve">nekustamā īpašuma nodokļa (NĪN) </w:t>
      </w:r>
      <w:r w:rsidRPr="00207DB1">
        <w:rPr>
          <w:rFonts w:eastAsia="Times New Roman" w:cs="Times New Roman"/>
          <w:szCs w:val="24"/>
        </w:rPr>
        <w:t>maksājumu paziņojumi par 2017.gadu.</w:t>
      </w:r>
      <w:r w:rsidR="00201D8E">
        <w:rPr>
          <w:rFonts w:eastAsia="Times New Roman" w:cs="Times New Roman"/>
          <w:szCs w:val="24"/>
        </w:rPr>
        <w:t xml:space="preserve"> </w:t>
      </w:r>
      <w:r w:rsidRPr="00207DB1">
        <w:rPr>
          <w:rFonts w:eastAsia="Times New Roman" w:cs="Times New Roman"/>
          <w:szCs w:val="24"/>
        </w:rPr>
        <w:t>Atbilstoši saistošajiem noteikumiem tiek iesniegtas un gatavotas izskatīšanai piemērojamās NĪN atlaides.</w:t>
      </w:r>
    </w:p>
    <w:p w:rsidR="00207DB1" w:rsidRPr="00207DB1" w:rsidRDefault="00207DB1" w:rsidP="00207DB1">
      <w:pPr>
        <w:ind w:firstLine="720"/>
        <w:rPr>
          <w:rFonts w:eastAsia="Times New Roman" w:cs="Times New Roman"/>
          <w:szCs w:val="24"/>
        </w:rPr>
      </w:pPr>
      <w:r w:rsidRPr="00207DB1">
        <w:rPr>
          <w:rFonts w:eastAsia="Times New Roman" w:cs="Times New Roman"/>
          <w:szCs w:val="24"/>
        </w:rPr>
        <w:t xml:space="preserve">Līdz 2017.gada 17.februārim iedzīvotāju ienākuma nodokļa (IIN) gada plāns izpildīts par </w:t>
      </w:r>
      <w:r w:rsidRPr="00201D8E">
        <w:rPr>
          <w:rFonts w:eastAsia="Times New Roman" w:cs="Times New Roman"/>
          <w:szCs w:val="24"/>
        </w:rPr>
        <w:t>13,47 %</w:t>
      </w:r>
      <w:r w:rsidRPr="00207DB1">
        <w:rPr>
          <w:rFonts w:eastAsia="Times New Roman" w:cs="Times New Roman"/>
          <w:szCs w:val="24"/>
        </w:rPr>
        <w:t xml:space="preserve"> (I ceturksnis – 22%). </w:t>
      </w:r>
    </w:p>
    <w:p w:rsidR="00207DB1" w:rsidRPr="00207DB1" w:rsidRDefault="00207DB1" w:rsidP="00207DB1">
      <w:pPr>
        <w:ind w:firstLine="720"/>
        <w:rPr>
          <w:rFonts w:ascii="Calibri" w:eastAsia="Calibri" w:hAnsi="Calibri" w:cs="Times New Roman"/>
          <w:sz w:val="22"/>
        </w:rPr>
      </w:pPr>
      <w:r w:rsidRPr="00207DB1">
        <w:rPr>
          <w:rFonts w:eastAsia="Times New Roman" w:cs="Times New Roman"/>
          <w:szCs w:val="24"/>
        </w:rPr>
        <w:t xml:space="preserve">Janvārī notikušas visas plānotās sabiedriskās komisijas un </w:t>
      </w:r>
      <w:r w:rsidR="00201D8E">
        <w:rPr>
          <w:rFonts w:eastAsia="Times New Roman" w:cs="Times New Roman"/>
          <w:szCs w:val="24"/>
        </w:rPr>
        <w:t xml:space="preserve">pastāvīgās </w:t>
      </w:r>
      <w:r w:rsidRPr="00207DB1">
        <w:rPr>
          <w:rFonts w:eastAsia="Times New Roman" w:cs="Times New Roman"/>
          <w:szCs w:val="24"/>
        </w:rPr>
        <w:t xml:space="preserve">komiteju sēdes. Uz kārtējo Domes sēdi izskatīšanai ir sagatavoti </w:t>
      </w:r>
      <w:r w:rsidR="00201D8E">
        <w:rPr>
          <w:rFonts w:eastAsia="Times New Roman" w:cs="Times New Roman"/>
          <w:szCs w:val="24"/>
        </w:rPr>
        <w:t>4</w:t>
      </w:r>
      <w:r w:rsidR="008E24CC">
        <w:rPr>
          <w:rFonts w:eastAsia="Times New Roman" w:cs="Times New Roman"/>
          <w:szCs w:val="24"/>
        </w:rPr>
        <w:t>9</w:t>
      </w:r>
      <w:r w:rsidR="00201D8E">
        <w:rPr>
          <w:rFonts w:eastAsia="Times New Roman" w:cs="Times New Roman"/>
          <w:szCs w:val="24"/>
        </w:rPr>
        <w:t>.</w:t>
      </w:r>
      <w:r w:rsidRPr="00207DB1">
        <w:rPr>
          <w:rFonts w:eastAsia="Times New Roman" w:cs="Times New Roman"/>
          <w:szCs w:val="24"/>
        </w:rPr>
        <w:t>jautājumi.</w:t>
      </w:r>
    </w:p>
    <w:p w:rsidR="00207DB1" w:rsidRDefault="00207DB1">
      <w:pPr>
        <w:rPr>
          <w:rFonts w:eastAsia="Times New Roman" w:cs="Arial"/>
          <w:szCs w:val="24"/>
          <w:lang w:eastAsia="lv-LV" w:bidi="lo-LA"/>
        </w:rPr>
      </w:pPr>
      <w:r>
        <w:rPr>
          <w:rFonts w:eastAsia="Times New Roman" w:cs="Arial"/>
          <w:szCs w:val="24"/>
          <w:lang w:eastAsia="lv-LV" w:bidi="lo-LA"/>
        </w:rPr>
        <w:br w:type="page"/>
      </w:r>
    </w:p>
    <w:p w:rsidR="0076753A" w:rsidRPr="0076753A" w:rsidRDefault="0076753A" w:rsidP="0076753A">
      <w:pPr>
        <w:jc w:val="center"/>
        <w:rPr>
          <w:rFonts w:eastAsia="Times New Roman" w:cs="Times New Roman"/>
          <w:b/>
          <w:szCs w:val="24"/>
          <w:lang w:eastAsia="lv-LV"/>
        </w:rPr>
      </w:pPr>
      <w:r w:rsidRPr="0076753A">
        <w:rPr>
          <w:rFonts w:eastAsia="Times New Roman" w:cs="Times New Roman"/>
          <w:b/>
          <w:szCs w:val="24"/>
          <w:lang w:eastAsia="lv-LV"/>
        </w:rPr>
        <w:lastRenderedPageBreak/>
        <w:t>Atskaite par darbu februārī Irlavas un Lestenes pagastu pārvaldē</w:t>
      </w:r>
    </w:p>
    <w:p w:rsidR="0076753A" w:rsidRPr="0076753A" w:rsidRDefault="0076753A" w:rsidP="0076753A">
      <w:pPr>
        <w:jc w:val="center"/>
        <w:rPr>
          <w:rFonts w:eastAsia="Times New Roman" w:cs="Times New Roman"/>
          <w:szCs w:val="24"/>
          <w:lang w:eastAsia="lv-LV"/>
        </w:rPr>
      </w:pPr>
      <w:r w:rsidRPr="0076753A">
        <w:rPr>
          <w:rFonts w:eastAsia="Times New Roman" w:cs="Times New Roman"/>
          <w:szCs w:val="24"/>
          <w:lang w:eastAsia="lv-LV"/>
        </w:rPr>
        <w:t>(sagatavoja Vilnis Janševskis)</w:t>
      </w:r>
    </w:p>
    <w:p w:rsidR="0076753A" w:rsidRPr="0076753A" w:rsidRDefault="0076753A" w:rsidP="0076753A">
      <w:pPr>
        <w:jc w:val="left"/>
        <w:rPr>
          <w:rFonts w:eastAsia="Times New Roman" w:cs="Times New Roman"/>
          <w:szCs w:val="24"/>
          <w:lang w:eastAsia="lv-LV"/>
        </w:rPr>
      </w:pP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Februāra mēnesis pagājis, uzsākot aktīvu darbu jaunā budžeta ietvaros.</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Notikušas kārtējās darbinieku sapulces, kurās pārrunātas ikdienas darba aktualitātes</w:t>
      </w:r>
      <w:r w:rsidR="00CE4A7D">
        <w:rPr>
          <w:rFonts w:eastAsia="Times New Roman" w:cs="Times New Roman"/>
          <w:szCs w:val="24"/>
          <w:lang w:eastAsia="lv-LV"/>
        </w:rPr>
        <w:t>.</w:t>
      </w:r>
      <w:r w:rsidRPr="0076753A">
        <w:rPr>
          <w:rFonts w:eastAsia="Times New Roman" w:cs="Times New Roman"/>
          <w:szCs w:val="24"/>
          <w:lang w:eastAsia="lv-LV"/>
        </w:rPr>
        <w:t xml:space="preserve"> </w:t>
      </w:r>
      <w:r w:rsidR="00CE4A7D">
        <w:rPr>
          <w:rFonts w:eastAsia="Times New Roman" w:cs="Times New Roman"/>
          <w:szCs w:val="24"/>
          <w:lang w:eastAsia="lv-LV"/>
        </w:rPr>
        <w:t>A</w:t>
      </w:r>
      <w:r w:rsidRPr="0076753A">
        <w:rPr>
          <w:rFonts w:eastAsia="Times New Roman" w:cs="Times New Roman"/>
          <w:szCs w:val="24"/>
          <w:lang w:eastAsia="lv-LV"/>
        </w:rPr>
        <w:t>bos pagastos notikušas Konsultatīvās padomes sēdes, kurās sniegta informācija par aktuālo 2017.gadā.</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Notik</w:t>
      </w:r>
      <w:r w:rsidR="00CE4A7D">
        <w:rPr>
          <w:rFonts w:eastAsia="Times New Roman" w:cs="Times New Roman"/>
          <w:szCs w:val="24"/>
          <w:lang w:eastAsia="lv-LV"/>
        </w:rPr>
        <w:t>usi</w:t>
      </w:r>
      <w:r w:rsidRPr="0076753A">
        <w:rPr>
          <w:rFonts w:eastAsia="Times New Roman" w:cs="Times New Roman"/>
          <w:szCs w:val="24"/>
          <w:lang w:eastAsia="lv-LV"/>
        </w:rPr>
        <w:t xml:space="preserve"> pārvalžu vadītāju tikšanās,</w:t>
      </w:r>
      <w:r w:rsidR="000D26F7">
        <w:rPr>
          <w:rFonts w:eastAsia="Times New Roman" w:cs="Times New Roman"/>
          <w:szCs w:val="24"/>
          <w:lang w:eastAsia="lv-LV"/>
        </w:rPr>
        <w:t xml:space="preserve"> </w:t>
      </w:r>
      <w:r w:rsidRPr="0076753A">
        <w:rPr>
          <w:rFonts w:eastAsia="Times New Roman" w:cs="Times New Roman"/>
          <w:szCs w:val="24"/>
          <w:lang w:eastAsia="lv-LV"/>
        </w:rPr>
        <w:t>kurā pā</w:t>
      </w:r>
      <w:r w:rsidR="000D26F7">
        <w:rPr>
          <w:rFonts w:eastAsia="Times New Roman" w:cs="Times New Roman"/>
          <w:szCs w:val="24"/>
          <w:lang w:eastAsia="lv-LV"/>
        </w:rPr>
        <w:t>r</w:t>
      </w:r>
      <w:r w:rsidRPr="0076753A">
        <w:rPr>
          <w:rFonts w:eastAsia="Times New Roman" w:cs="Times New Roman"/>
          <w:szCs w:val="24"/>
          <w:lang w:eastAsia="lv-LV"/>
        </w:rPr>
        <w:t>runātas pašvaldību īpašumu lietas un citas darba aktualitātes.</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 xml:space="preserve">Kopā ar Domes </w:t>
      </w:r>
      <w:r w:rsidR="00CE4A7D">
        <w:rPr>
          <w:rFonts w:eastAsia="Times New Roman" w:cs="Times New Roman"/>
          <w:szCs w:val="24"/>
          <w:lang w:eastAsia="lv-LV"/>
        </w:rPr>
        <w:t xml:space="preserve">administrācijas </w:t>
      </w:r>
      <w:r w:rsidRPr="0076753A">
        <w:rPr>
          <w:rFonts w:eastAsia="Times New Roman" w:cs="Times New Roman"/>
          <w:szCs w:val="24"/>
          <w:lang w:eastAsia="lv-LV"/>
        </w:rPr>
        <w:t>speciālist</w:t>
      </w:r>
      <w:r w:rsidR="000D26F7">
        <w:rPr>
          <w:rFonts w:eastAsia="Times New Roman" w:cs="Times New Roman"/>
          <w:szCs w:val="24"/>
          <w:lang w:eastAsia="lv-LV"/>
        </w:rPr>
        <w:t>i</w:t>
      </w:r>
      <w:r w:rsidRPr="0076753A">
        <w:rPr>
          <w:rFonts w:eastAsia="Times New Roman" w:cs="Times New Roman"/>
          <w:szCs w:val="24"/>
          <w:lang w:eastAsia="lv-LV"/>
        </w:rPr>
        <w:t>em aktīvi strādājam, lai L</w:t>
      </w:r>
      <w:r w:rsidR="00CE4A7D">
        <w:rPr>
          <w:rFonts w:eastAsia="Times New Roman" w:cs="Times New Roman"/>
          <w:szCs w:val="24"/>
          <w:lang w:eastAsia="lv-LV"/>
        </w:rPr>
        <w:t>auku atbalsta dienestā</w:t>
      </w:r>
      <w:r w:rsidRPr="0076753A">
        <w:rPr>
          <w:rFonts w:eastAsia="Times New Roman" w:cs="Times New Roman"/>
          <w:szCs w:val="24"/>
          <w:lang w:eastAsia="lv-LV"/>
        </w:rPr>
        <w:t xml:space="preserve"> iesniegtu projektus</w:t>
      </w:r>
      <w:r w:rsidR="00CE4A7D">
        <w:rPr>
          <w:rFonts w:eastAsia="Times New Roman" w:cs="Times New Roman"/>
          <w:szCs w:val="24"/>
          <w:lang w:eastAsia="lv-LV"/>
        </w:rPr>
        <w:t>.</w:t>
      </w:r>
      <w:r w:rsidRPr="0076753A">
        <w:rPr>
          <w:rFonts w:eastAsia="Times New Roman" w:cs="Times New Roman"/>
          <w:szCs w:val="24"/>
          <w:lang w:eastAsia="lv-LV"/>
        </w:rPr>
        <w:t xml:space="preserve"> </w:t>
      </w:r>
      <w:r w:rsidR="00CE4A7D">
        <w:rPr>
          <w:rFonts w:eastAsia="Times New Roman" w:cs="Times New Roman"/>
          <w:szCs w:val="24"/>
          <w:lang w:eastAsia="lv-LV"/>
        </w:rPr>
        <w:t>A</w:t>
      </w:r>
      <w:r w:rsidRPr="0076753A">
        <w:rPr>
          <w:rFonts w:eastAsia="Times New Roman" w:cs="Times New Roman"/>
          <w:szCs w:val="24"/>
          <w:lang w:eastAsia="lv-LV"/>
        </w:rPr>
        <w:t>tbalsta gadījumā pie Irlavas vidusskolas un sporta zāles izvie</w:t>
      </w:r>
      <w:r w:rsidR="00CE4A7D">
        <w:rPr>
          <w:rFonts w:eastAsia="Times New Roman" w:cs="Times New Roman"/>
          <w:szCs w:val="24"/>
          <w:lang w:eastAsia="lv-LV"/>
        </w:rPr>
        <w:t>t</w:t>
      </w:r>
      <w:r w:rsidRPr="0076753A">
        <w:rPr>
          <w:rFonts w:eastAsia="Times New Roman" w:cs="Times New Roman"/>
          <w:szCs w:val="24"/>
          <w:lang w:eastAsia="lv-LV"/>
        </w:rPr>
        <w:t>o</w:t>
      </w:r>
      <w:r w:rsidR="00CE4A7D">
        <w:rPr>
          <w:rFonts w:eastAsia="Times New Roman" w:cs="Times New Roman"/>
          <w:szCs w:val="24"/>
          <w:lang w:eastAsia="lv-LV"/>
        </w:rPr>
        <w:t>s</w:t>
      </w:r>
      <w:r w:rsidRPr="0076753A">
        <w:rPr>
          <w:rFonts w:eastAsia="Times New Roman" w:cs="Times New Roman"/>
          <w:szCs w:val="24"/>
          <w:lang w:eastAsia="lv-LV"/>
        </w:rPr>
        <w:t xml:space="preserve"> āra trenažier</w:t>
      </w:r>
      <w:r w:rsidR="00CE4A7D">
        <w:rPr>
          <w:rFonts w:eastAsia="Times New Roman" w:cs="Times New Roman"/>
          <w:szCs w:val="24"/>
          <w:lang w:eastAsia="lv-LV"/>
        </w:rPr>
        <w:t>us</w:t>
      </w:r>
      <w:r w:rsidRPr="0076753A">
        <w:rPr>
          <w:rFonts w:eastAsia="Times New Roman" w:cs="Times New Roman"/>
          <w:szCs w:val="24"/>
          <w:lang w:eastAsia="lv-LV"/>
        </w:rPr>
        <w:t xml:space="preserve"> un uzliks mākslīg</w:t>
      </w:r>
      <w:r w:rsidR="00CE4A7D">
        <w:rPr>
          <w:rFonts w:eastAsia="Times New Roman" w:cs="Times New Roman"/>
          <w:szCs w:val="24"/>
          <w:lang w:eastAsia="lv-LV"/>
        </w:rPr>
        <w:t>o</w:t>
      </w:r>
      <w:r w:rsidRPr="0076753A">
        <w:rPr>
          <w:rFonts w:eastAsia="Times New Roman" w:cs="Times New Roman"/>
          <w:szCs w:val="24"/>
          <w:lang w:eastAsia="lv-LV"/>
        </w:rPr>
        <w:t xml:space="preserve"> segum</w:t>
      </w:r>
      <w:r w:rsidR="00CE4A7D">
        <w:rPr>
          <w:rFonts w:eastAsia="Times New Roman" w:cs="Times New Roman"/>
          <w:szCs w:val="24"/>
          <w:lang w:eastAsia="lv-LV"/>
        </w:rPr>
        <w:t>u</w:t>
      </w:r>
      <w:r w:rsidRPr="0076753A">
        <w:rPr>
          <w:rFonts w:eastAsia="Times New Roman" w:cs="Times New Roman"/>
          <w:szCs w:val="24"/>
          <w:lang w:eastAsia="lv-LV"/>
        </w:rPr>
        <w:t xml:space="preserve"> basketbola laukumam.</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Pildot M</w:t>
      </w:r>
      <w:r w:rsidR="000D26F7">
        <w:rPr>
          <w:rFonts w:eastAsia="Times New Roman" w:cs="Times New Roman"/>
          <w:szCs w:val="24"/>
          <w:lang w:eastAsia="lv-LV"/>
        </w:rPr>
        <w:t>inistru kabineta</w:t>
      </w:r>
      <w:r w:rsidRPr="0076753A">
        <w:rPr>
          <w:rFonts w:eastAsia="Times New Roman" w:cs="Times New Roman"/>
          <w:szCs w:val="24"/>
          <w:lang w:eastAsia="lv-LV"/>
        </w:rPr>
        <w:t xml:space="preserve"> noteikumus par energoefektivitātes izvērtējumu, esam uzsākuši pārvaldes lielo ēku apsekošanu, lai konstatētu esošo stāvokli</w:t>
      </w:r>
      <w:r w:rsidR="00CE4A7D">
        <w:rPr>
          <w:rFonts w:eastAsia="Times New Roman" w:cs="Times New Roman"/>
          <w:szCs w:val="24"/>
          <w:lang w:eastAsia="lv-LV"/>
        </w:rPr>
        <w:t xml:space="preserve"> un</w:t>
      </w:r>
      <w:r w:rsidRPr="0076753A">
        <w:rPr>
          <w:rFonts w:eastAsia="Times New Roman" w:cs="Times New Roman"/>
          <w:szCs w:val="24"/>
          <w:lang w:eastAsia="lv-LV"/>
        </w:rPr>
        <w:t xml:space="preserve"> saņemtu energoefektivitātes sertifikātu.</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Uzsākta gatavošanās 16.marta pasākumiem Lestenes Brāļu kapos</w:t>
      </w:r>
      <w:r w:rsidR="00CE4A7D">
        <w:rPr>
          <w:rFonts w:eastAsia="Times New Roman" w:cs="Times New Roman"/>
          <w:szCs w:val="24"/>
          <w:lang w:eastAsia="lv-LV"/>
        </w:rPr>
        <w:t>.</w:t>
      </w:r>
      <w:r w:rsidRPr="0076753A">
        <w:rPr>
          <w:rFonts w:eastAsia="Times New Roman" w:cs="Times New Roman"/>
          <w:szCs w:val="24"/>
          <w:lang w:eastAsia="lv-LV"/>
        </w:rPr>
        <w:t xml:space="preserve"> </w:t>
      </w:r>
      <w:r w:rsidR="00CE4A7D">
        <w:rPr>
          <w:rFonts w:eastAsia="Times New Roman" w:cs="Times New Roman"/>
          <w:szCs w:val="24"/>
          <w:lang w:eastAsia="lv-LV"/>
        </w:rPr>
        <w:t>Š</w:t>
      </w:r>
      <w:r w:rsidRPr="0076753A">
        <w:rPr>
          <w:rFonts w:eastAsia="Times New Roman" w:cs="Times New Roman"/>
          <w:szCs w:val="24"/>
          <w:lang w:eastAsia="lv-LV"/>
        </w:rPr>
        <w:t xml:space="preserve">ogad </w:t>
      </w:r>
      <w:r w:rsidR="00CE4A7D">
        <w:rPr>
          <w:rFonts w:eastAsia="Times New Roman" w:cs="Times New Roman"/>
          <w:szCs w:val="24"/>
          <w:lang w:eastAsia="lv-LV"/>
        </w:rPr>
        <w:t>paredzēts</w:t>
      </w:r>
      <w:r w:rsidRPr="0076753A">
        <w:rPr>
          <w:rFonts w:eastAsia="Times New Roman" w:cs="Times New Roman"/>
          <w:szCs w:val="24"/>
          <w:lang w:eastAsia="lv-LV"/>
        </w:rPr>
        <w:t xml:space="preserve"> koncerts baznīcā, piemiņas brīdis kapos un filmas „ Melānijas hronika” </w:t>
      </w:r>
      <w:r w:rsidR="000D26F7">
        <w:rPr>
          <w:rFonts w:eastAsia="Times New Roman" w:cs="Times New Roman"/>
          <w:szCs w:val="24"/>
          <w:lang w:eastAsia="lv-LV"/>
        </w:rPr>
        <w:t>demonstrēšana</w:t>
      </w:r>
      <w:r w:rsidRPr="0076753A">
        <w:rPr>
          <w:rFonts w:eastAsia="Times New Roman" w:cs="Times New Roman"/>
          <w:szCs w:val="24"/>
          <w:lang w:eastAsia="lv-LV"/>
        </w:rPr>
        <w:t xml:space="preserve"> Lestenes Tautas namā.</w:t>
      </w:r>
    </w:p>
    <w:p w:rsidR="0076753A" w:rsidRPr="0076753A" w:rsidRDefault="000D26F7" w:rsidP="0076753A">
      <w:pPr>
        <w:rPr>
          <w:rFonts w:eastAsia="Times New Roman" w:cs="Times New Roman"/>
          <w:szCs w:val="24"/>
          <w:lang w:eastAsia="lv-LV"/>
        </w:rPr>
      </w:pPr>
      <w:r>
        <w:rPr>
          <w:rFonts w:eastAsia="Times New Roman" w:cs="Times New Roman"/>
          <w:szCs w:val="24"/>
          <w:lang w:eastAsia="lv-LV"/>
        </w:rPr>
        <w:t>P</w:t>
      </w:r>
      <w:r w:rsidR="0076753A" w:rsidRPr="0076753A">
        <w:rPr>
          <w:rFonts w:eastAsia="Times New Roman" w:cs="Times New Roman"/>
          <w:szCs w:val="24"/>
          <w:lang w:eastAsia="lv-LV"/>
        </w:rPr>
        <w:t>asākum</w:t>
      </w:r>
      <w:r w:rsidR="00CE4A7D">
        <w:rPr>
          <w:rFonts w:eastAsia="Times New Roman" w:cs="Times New Roman"/>
          <w:szCs w:val="24"/>
          <w:lang w:eastAsia="lv-LV"/>
        </w:rPr>
        <w:t>a</w:t>
      </w:r>
      <w:r w:rsidR="0076753A" w:rsidRPr="0076753A">
        <w:rPr>
          <w:rFonts w:eastAsia="Times New Roman" w:cs="Times New Roman"/>
          <w:szCs w:val="24"/>
          <w:lang w:eastAsia="lv-LV"/>
        </w:rPr>
        <w:t xml:space="preserve"> sākums 12.30.</w:t>
      </w:r>
    </w:p>
    <w:p w:rsidR="0076753A" w:rsidRPr="0076753A" w:rsidRDefault="00CE4A7D" w:rsidP="00CE4A7D">
      <w:pPr>
        <w:ind w:firstLine="720"/>
        <w:rPr>
          <w:rFonts w:eastAsia="Times New Roman" w:cs="Times New Roman"/>
          <w:szCs w:val="24"/>
          <w:lang w:eastAsia="lv-LV"/>
        </w:rPr>
      </w:pPr>
      <w:r>
        <w:rPr>
          <w:rFonts w:eastAsia="Times New Roman" w:cs="Times New Roman"/>
          <w:szCs w:val="24"/>
          <w:lang w:eastAsia="lv-LV"/>
        </w:rPr>
        <w:t>16.februārī a</w:t>
      </w:r>
      <w:r w:rsidR="0076753A" w:rsidRPr="0076753A">
        <w:rPr>
          <w:rFonts w:eastAsia="Times New Roman" w:cs="Times New Roman"/>
          <w:szCs w:val="24"/>
          <w:lang w:eastAsia="lv-LV"/>
        </w:rPr>
        <w:t>psveicām savus sportistus gadskārtējā novada pasākumā</w:t>
      </w:r>
      <w:r w:rsidRPr="00CE4A7D">
        <w:rPr>
          <w:rFonts w:eastAsia="Times New Roman" w:cs="Times New Roman"/>
          <w:szCs w:val="24"/>
          <w:lang w:eastAsia="lv-LV"/>
        </w:rPr>
        <w:t xml:space="preserve"> </w:t>
      </w:r>
      <w:r>
        <w:rPr>
          <w:rFonts w:eastAsia="Times New Roman" w:cs="Times New Roman"/>
          <w:szCs w:val="24"/>
          <w:lang w:eastAsia="lv-LV"/>
        </w:rPr>
        <w:t>“S</w:t>
      </w:r>
      <w:r w:rsidRPr="0076753A">
        <w:rPr>
          <w:rFonts w:eastAsia="Times New Roman" w:cs="Times New Roman"/>
          <w:szCs w:val="24"/>
          <w:lang w:eastAsia="lv-LV"/>
        </w:rPr>
        <w:t>porta laureāt</w:t>
      </w:r>
      <w:r>
        <w:rPr>
          <w:rFonts w:eastAsia="Times New Roman" w:cs="Times New Roman"/>
          <w:szCs w:val="24"/>
          <w:lang w:eastAsia="lv-LV"/>
        </w:rPr>
        <w:t>s 2016”.</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Esam tikušies ar Daugavas Vanagu Centrālo valdi,</w:t>
      </w:r>
      <w:r w:rsidR="000D26F7">
        <w:rPr>
          <w:rFonts w:eastAsia="Times New Roman" w:cs="Times New Roman"/>
          <w:szCs w:val="24"/>
          <w:lang w:eastAsia="lv-LV"/>
        </w:rPr>
        <w:t xml:space="preserve"> </w:t>
      </w:r>
      <w:r w:rsidRPr="0076753A">
        <w:rPr>
          <w:rFonts w:eastAsia="Times New Roman" w:cs="Times New Roman"/>
          <w:szCs w:val="24"/>
          <w:lang w:eastAsia="lv-LV"/>
        </w:rPr>
        <w:t>lai pārrunātu turpmāko sadarbību Lestenes Brāļu kapu apsaimniekošanā.</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Veicām pašvaldības dzīvokļu revīziju, lai lemtu par remontdarbiem.</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Abu pagastu kultūras dzīvē notika plānotie pasākumi, deju kolektīvi piedalījās dažādos pasākumos Džūkstē, Lapmežciemā un Lestenē.</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Irlavas sporta namā notika ziemas perioda sporta sacensības tenisā, šautriņu mešanā, novusā, zolītē, volejbolā, telpu futbolā un florbolā.</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Notika gadskārtējās zemledus makšķerēšanas sacensības, kas pulcēja daudz interesentus.</w:t>
      </w:r>
    </w:p>
    <w:p w:rsidR="0076753A" w:rsidRPr="0076753A" w:rsidRDefault="0076753A" w:rsidP="0076753A">
      <w:pPr>
        <w:ind w:firstLine="720"/>
        <w:rPr>
          <w:rFonts w:eastAsia="Times New Roman" w:cs="Times New Roman"/>
          <w:szCs w:val="24"/>
          <w:lang w:eastAsia="lv-LV"/>
        </w:rPr>
      </w:pPr>
      <w:r w:rsidRPr="0076753A">
        <w:rPr>
          <w:rFonts w:eastAsia="Times New Roman" w:cs="Times New Roman"/>
          <w:szCs w:val="24"/>
          <w:lang w:eastAsia="lv-LV"/>
        </w:rPr>
        <w:t>Kopumā mēnesis pavadīts darbīgi lietiš</w:t>
      </w:r>
      <w:r w:rsidR="000D26F7">
        <w:rPr>
          <w:rFonts w:eastAsia="Times New Roman" w:cs="Times New Roman"/>
          <w:szCs w:val="24"/>
          <w:lang w:eastAsia="lv-LV"/>
        </w:rPr>
        <w:t>ķ</w:t>
      </w:r>
      <w:r w:rsidRPr="0076753A">
        <w:rPr>
          <w:rFonts w:eastAsia="Times New Roman" w:cs="Times New Roman"/>
          <w:szCs w:val="24"/>
          <w:lang w:eastAsia="lv-LV"/>
        </w:rPr>
        <w:t>ā atmosfērā.</w:t>
      </w:r>
    </w:p>
    <w:p w:rsidR="0076753A" w:rsidRPr="0076753A" w:rsidRDefault="0076753A" w:rsidP="0076753A">
      <w:pPr>
        <w:jc w:val="left"/>
        <w:rPr>
          <w:rFonts w:eastAsia="Times New Roman" w:cs="Times New Roman"/>
          <w:szCs w:val="24"/>
          <w:lang w:eastAsia="lv-LV"/>
        </w:rPr>
      </w:pPr>
    </w:p>
    <w:p w:rsidR="00A0628D" w:rsidRPr="00A0628D" w:rsidRDefault="00A0628D" w:rsidP="00A0628D">
      <w:pPr>
        <w:jc w:val="center"/>
        <w:rPr>
          <w:rFonts w:eastAsia="Times New Roman" w:cs="Times New Roman"/>
          <w:b/>
          <w:szCs w:val="24"/>
          <w:lang w:eastAsia="lv-LV"/>
        </w:rPr>
      </w:pPr>
      <w:r w:rsidRPr="00A0628D">
        <w:rPr>
          <w:rFonts w:eastAsia="Times New Roman" w:cs="Times New Roman"/>
          <w:b/>
          <w:szCs w:val="24"/>
          <w:lang w:eastAsia="lv-LV"/>
        </w:rPr>
        <w:t>Atskaite par darbu februār</w:t>
      </w:r>
      <w:r w:rsidR="00746063">
        <w:rPr>
          <w:rFonts w:eastAsia="Times New Roman" w:cs="Times New Roman"/>
          <w:b/>
          <w:szCs w:val="24"/>
          <w:lang w:eastAsia="lv-LV"/>
        </w:rPr>
        <w:t>ī</w:t>
      </w:r>
      <w:r w:rsidRPr="00A0628D">
        <w:rPr>
          <w:rFonts w:eastAsia="Times New Roman" w:cs="Times New Roman"/>
          <w:b/>
          <w:szCs w:val="24"/>
          <w:lang w:eastAsia="lv-LV"/>
        </w:rPr>
        <w:t xml:space="preserve"> Slampes un Džūkstes pagastu pārvaldē</w:t>
      </w:r>
    </w:p>
    <w:p w:rsidR="00A0628D" w:rsidRPr="00A0628D" w:rsidRDefault="00A0628D" w:rsidP="00A0628D">
      <w:pPr>
        <w:jc w:val="center"/>
        <w:rPr>
          <w:rFonts w:eastAsia="Calibri" w:cs="Times New Roman"/>
          <w:szCs w:val="24"/>
          <w:lang w:eastAsia="lv-LV"/>
        </w:rPr>
      </w:pPr>
      <w:r w:rsidRPr="00A0628D">
        <w:rPr>
          <w:rFonts w:eastAsia="Calibri" w:cs="Times New Roman"/>
          <w:szCs w:val="24"/>
          <w:lang w:eastAsia="lv-LV"/>
        </w:rPr>
        <w:t>(sagatavoja Dace Pole)</w:t>
      </w:r>
    </w:p>
    <w:p w:rsidR="00A0628D" w:rsidRPr="00A0628D" w:rsidRDefault="00A0628D" w:rsidP="00A0628D">
      <w:pPr>
        <w:rPr>
          <w:rFonts w:eastAsia="Calibri" w:cs="Times New Roman"/>
          <w:szCs w:val="24"/>
          <w:u w:val="single"/>
          <w:lang w:eastAsia="lv-LV"/>
        </w:rPr>
      </w:pPr>
      <w:r w:rsidRPr="00A0628D">
        <w:rPr>
          <w:rFonts w:eastAsia="Calibri" w:cs="Times New Roman"/>
          <w:szCs w:val="24"/>
          <w:u w:val="single"/>
          <w:lang w:eastAsia="lv-LV"/>
        </w:rPr>
        <w:t>Pārvaldē</w:t>
      </w:r>
    </w:p>
    <w:p w:rsidR="00A0628D" w:rsidRPr="00A0628D" w:rsidRDefault="00B30454" w:rsidP="00746063">
      <w:pPr>
        <w:ind w:firstLine="720"/>
        <w:rPr>
          <w:rFonts w:eastAsia="Calibri" w:cs="Times New Roman"/>
          <w:szCs w:val="24"/>
        </w:rPr>
      </w:pPr>
      <w:r>
        <w:rPr>
          <w:rFonts w:eastAsia="Calibri" w:cs="Times New Roman"/>
          <w:szCs w:val="24"/>
        </w:rPr>
        <w:t>Piedalījāmies</w:t>
      </w:r>
      <w:r w:rsidR="00A0628D" w:rsidRPr="00A0628D">
        <w:rPr>
          <w:rFonts w:eastAsia="Calibri" w:cs="Times New Roman"/>
          <w:szCs w:val="24"/>
        </w:rPr>
        <w:t xml:space="preserve"> pasākum</w:t>
      </w:r>
      <w:r>
        <w:rPr>
          <w:rFonts w:eastAsia="Calibri" w:cs="Times New Roman"/>
          <w:szCs w:val="24"/>
        </w:rPr>
        <w:t>ā</w:t>
      </w:r>
      <w:r w:rsidR="00A0628D" w:rsidRPr="00A0628D">
        <w:rPr>
          <w:rFonts w:eastAsia="Calibri" w:cs="Times New Roman"/>
          <w:szCs w:val="24"/>
        </w:rPr>
        <w:t xml:space="preserve"> “Sporta laureāts – 2016”, kurā sveicām savējos labākos sportistus – Edgaru Meņģeli, Jāni Baumani un sporta skolotāju Pēteri Zīriņu.</w:t>
      </w:r>
    </w:p>
    <w:p w:rsidR="00A0628D" w:rsidRPr="00A0628D" w:rsidRDefault="00A0628D" w:rsidP="00746063">
      <w:pPr>
        <w:ind w:firstLine="720"/>
        <w:rPr>
          <w:rFonts w:eastAsia="Times New Roman" w:cs="Times New Roman"/>
          <w:szCs w:val="24"/>
          <w:lang w:eastAsia="lv-LV"/>
        </w:rPr>
      </w:pPr>
      <w:r w:rsidRPr="00A0628D">
        <w:rPr>
          <w:rFonts w:eastAsia="Calibri" w:cs="Times New Roman"/>
          <w:szCs w:val="24"/>
        </w:rPr>
        <w:t xml:space="preserve">Notika </w:t>
      </w:r>
      <w:r w:rsidRPr="00A0628D">
        <w:rPr>
          <w:rFonts w:eastAsia="Times New Roman" w:cs="Times New Roman"/>
          <w:szCs w:val="24"/>
          <w:lang w:eastAsia="lv-LV"/>
        </w:rPr>
        <w:t>darbinieku sapulces, kurās pārrunāti ikdienas darbi, aktualitātes. Notik</w:t>
      </w:r>
      <w:r w:rsidR="00746063">
        <w:rPr>
          <w:rFonts w:eastAsia="Times New Roman" w:cs="Times New Roman"/>
          <w:szCs w:val="24"/>
          <w:lang w:eastAsia="lv-LV"/>
        </w:rPr>
        <w:t>a</w:t>
      </w:r>
      <w:r w:rsidRPr="00A0628D">
        <w:rPr>
          <w:rFonts w:eastAsia="Times New Roman" w:cs="Times New Roman"/>
          <w:szCs w:val="24"/>
          <w:lang w:eastAsia="lv-LV"/>
        </w:rPr>
        <w:t xml:space="preserve"> pārvalžu vadītāju tikšanās, kurā pārrunātas pašvaldību īpašumu lietas un citi jautājumi. Aicinu visus</w:t>
      </w:r>
      <w:r w:rsidR="00B30454">
        <w:rPr>
          <w:rFonts w:eastAsia="Times New Roman" w:cs="Times New Roman"/>
          <w:szCs w:val="24"/>
          <w:lang w:eastAsia="lv-LV"/>
        </w:rPr>
        <w:t xml:space="preserve"> iedzīvotājus</w:t>
      </w:r>
      <w:r w:rsidRPr="00A0628D">
        <w:rPr>
          <w:rFonts w:eastAsia="Times New Roman" w:cs="Times New Roman"/>
          <w:szCs w:val="24"/>
          <w:lang w:eastAsia="lv-LV"/>
        </w:rPr>
        <w:t xml:space="preserve"> sakārtot </w:t>
      </w:r>
      <w:r w:rsidR="00B30454" w:rsidRPr="00A0628D">
        <w:rPr>
          <w:rFonts w:eastAsia="Times New Roman" w:cs="Times New Roman"/>
          <w:szCs w:val="24"/>
          <w:lang w:eastAsia="lv-LV"/>
        </w:rPr>
        <w:t xml:space="preserve">savu īpašumu </w:t>
      </w:r>
      <w:r w:rsidRPr="00A0628D">
        <w:rPr>
          <w:rFonts w:eastAsia="Times New Roman" w:cs="Times New Roman"/>
          <w:szCs w:val="24"/>
          <w:lang w:eastAsia="lv-LV"/>
        </w:rPr>
        <w:t xml:space="preserve">dokumentus </w:t>
      </w:r>
      <w:r w:rsidR="00B30454">
        <w:rPr>
          <w:rFonts w:eastAsia="Times New Roman" w:cs="Times New Roman"/>
          <w:szCs w:val="24"/>
          <w:lang w:eastAsia="lv-LV"/>
        </w:rPr>
        <w:t>un iereģistrēt</w:t>
      </w:r>
      <w:r w:rsidRPr="00A0628D">
        <w:rPr>
          <w:rFonts w:eastAsia="Times New Roman" w:cs="Times New Roman"/>
          <w:szCs w:val="24"/>
          <w:lang w:eastAsia="lv-LV"/>
        </w:rPr>
        <w:t xml:space="preserve"> Zemesgrāmatā.</w:t>
      </w:r>
    </w:p>
    <w:p w:rsidR="00A0628D" w:rsidRPr="00A0628D" w:rsidRDefault="00A0628D" w:rsidP="00746063">
      <w:pPr>
        <w:ind w:firstLine="720"/>
        <w:rPr>
          <w:rFonts w:eastAsia="Times New Roman" w:cs="Times New Roman"/>
          <w:szCs w:val="24"/>
          <w:lang w:eastAsia="lv-LV"/>
        </w:rPr>
      </w:pPr>
      <w:r w:rsidRPr="00A0628D">
        <w:rPr>
          <w:rFonts w:eastAsia="Times New Roman" w:cs="Times New Roman"/>
          <w:szCs w:val="24"/>
          <w:lang w:eastAsia="lv-LV"/>
        </w:rPr>
        <w:t>Turpinās darbs kopā ar Domes</w:t>
      </w:r>
      <w:r w:rsidR="00B30454">
        <w:rPr>
          <w:rFonts w:eastAsia="Times New Roman" w:cs="Times New Roman"/>
          <w:szCs w:val="24"/>
          <w:lang w:eastAsia="lv-LV"/>
        </w:rPr>
        <w:t xml:space="preserve"> administrācijas</w:t>
      </w:r>
      <w:r w:rsidRPr="00A0628D">
        <w:rPr>
          <w:rFonts w:eastAsia="Times New Roman" w:cs="Times New Roman"/>
          <w:szCs w:val="24"/>
          <w:lang w:eastAsia="lv-LV"/>
        </w:rPr>
        <w:t xml:space="preserve"> speciālistiem, lai L</w:t>
      </w:r>
      <w:r w:rsidR="00B30454">
        <w:rPr>
          <w:rFonts w:eastAsia="Times New Roman" w:cs="Times New Roman"/>
          <w:szCs w:val="24"/>
          <w:lang w:eastAsia="lv-LV"/>
        </w:rPr>
        <w:t>auku atbalsta dienestā</w:t>
      </w:r>
      <w:r w:rsidRPr="00A0628D">
        <w:rPr>
          <w:rFonts w:eastAsia="Times New Roman" w:cs="Times New Roman"/>
          <w:szCs w:val="24"/>
          <w:lang w:eastAsia="lv-LV"/>
        </w:rPr>
        <w:t xml:space="preserve"> apstiprinātais projekts “Džūkstes kopienas centrs”</w:t>
      </w:r>
      <w:r w:rsidR="00B30454">
        <w:rPr>
          <w:rFonts w:eastAsia="Times New Roman" w:cs="Times New Roman"/>
          <w:szCs w:val="24"/>
          <w:lang w:eastAsia="lv-LV"/>
        </w:rPr>
        <w:t xml:space="preserve"> īstenotos dzīvē un</w:t>
      </w:r>
      <w:r w:rsidRPr="00A0628D">
        <w:rPr>
          <w:rFonts w:eastAsia="Times New Roman" w:cs="Times New Roman"/>
          <w:szCs w:val="24"/>
          <w:lang w:eastAsia="lv-LV"/>
        </w:rPr>
        <w:t xml:space="preserve"> tiktu izsludināts celtniecības</w:t>
      </w:r>
      <w:r w:rsidR="00B30454">
        <w:rPr>
          <w:rFonts w:eastAsia="Times New Roman" w:cs="Times New Roman"/>
          <w:szCs w:val="24"/>
          <w:lang w:eastAsia="lv-LV"/>
        </w:rPr>
        <w:t xml:space="preserve"> darbu</w:t>
      </w:r>
      <w:r w:rsidRPr="00A0628D">
        <w:rPr>
          <w:rFonts w:eastAsia="Times New Roman" w:cs="Times New Roman"/>
          <w:szCs w:val="24"/>
          <w:lang w:eastAsia="lv-LV"/>
        </w:rPr>
        <w:t xml:space="preserve"> iepirkums.</w:t>
      </w:r>
    </w:p>
    <w:p w:rsidR="00A0628D" w:rsidRPr="00A0628D" w:rsidRDefault="00A0628D" w:rsidP="00746063">
      <w:pPr>
        <w:ind w:firstLine="720"/>
        <w:rPr>
          <w:rFonts w:eastAsia="Times New Roman" w:cs="Times New Roman"/>
          <w:szCs w:val="24"/>
          <w:lang w:eastAsia="lv-LV"/>
        </w:rPr>
      </w:pPr>
      <w:r w:rsidRPr="00A0628D">
        <w:rPr>
          <w:rFonts w:eastAsia="Times New Roman" w:cs="Times New Roman"/>
          <w:szCs w:val="24"/>
          <w:lang w:eastAsia="lv-LV"/>
        </w:rPr>
        <w:t>Pildot Ministru kabineta noteikumus par energoefektivitātes izvērtējumu, pārvaldes lielajām ēkām virs 250 m</w:t>
      </w:r>
      <w:r w:rsidRPr="00A0628D">
        <w:rPr>
          <w:rFonts w:eastAsia="Times New Roman" w:cs="Times New Roman"/>
          <w:szCs w:val="24"/>
          <w:vertAlign w:val="superscript"/>
          <w:lang w:eastAsia="lv-LV"/>
        </w:rPr>
        <w:t>2</w:t>
      </w:r>
      <w:r w:rsidRPr="00A0628D">
        <w:rPr>
          <w:rFonts w:eastAsia="Times New Roman" w:cs="Times New Roman"/>
          <w:szCs w:val="24"/>
          <w:lang w:eastAsia="lv-LV"/>
        </w:rPr>
        <w:t xml:space="preserve"> jāveic apsekošana, lai konstatētu esošo stāvokli, un saņemtu energoefektivitātes sertifikātu.</w:t>
      </w:r>
    </w:p>
    <w:p w:rsidR="00A0628D" w:rsidRPr="00A0628D" w:rsidRDefault="00B30454" w:rsidP="00746063">
      <w:pPr>
        <w:ind w:firstLine="720"/>
        <w:rPr>
          <w:rFonts w:eastAsia="Calibri" w:cs="Times New Roman"/>
          <w:szCs w:val="24"/>
        </w:rPr>
      </w:pPr>
      <w:r>
        <w:rPr>
          <w:rFonts w:eastAsia="Times New Roman" w:cs="Times New Roman"/>
          <w:szCs w:val="24"/>
          <w:lang w:eastAsia="lv-LV"/>
        </w:rPr>
        <w:t>Saņemtas</w:t>
      </w:r>
      <w:r w:rsidR="00A0628D" w:rsidRPr="00A0628D">
        <w:rPr>
          <w:rFonts w:eastAsia="Times New Roman" w:cs="Times New Roman"/>
          <w:szCs w:val="24"/>
          <w:lang w:eastAsia="lv-LV"/>
        </w:rPr>
        <w:t xml:space="preserve"> vairākas sūdzības no iedzīvotājiem par to, ka dzīvokļos un skolā ir auksts. Kopā ar SIA “Komunālserviss TILDE”</w:t>
      </w:r>
      <w:r w:rsidR="00746063">
        <w:rPr>
          <w:rFonts w:eastAsia="Times New Roman" w:cs="Times New Roman"/>
          <w:szCs w:val="24"/>
          <w:lang w:eastAsia="lv-LV"/>
        </w:rPr>
        <w:t xml:space="preserve"> </w:t>
      </w:r>
      <w:r w:rsidR="00A0628D" w:rsidRPr="00A0628D">
        <w:rPr>
          <w:rFonts w:eastAsia="Times New Roman" w:cs="Times New Roman"/>
          <w:szCs w:val="24"/>
          <w:lang w:eastAsia="lv-LV"/>
        </w:rPr>
        <w:t>vadītāju</w:t>
      </w:r>
      <w:r>
        <w:rPr>
          <w:rFonts w:eastAsia="Times New Roman" w:cs="Times New Roman"/>
          <w:szCs w:val="24"/>
          <w:lang w:eastAsia="lv-LV"/>
        </w:rPr>
        <w:t xml:space="preserve"> tikāmies ar</w:t>
      </w:r>
      <w:r w:rsidR="00A0628D" w:rsidRPr="00A0628D">
        <w:rPr>
          <w:rFonts w:eastAsia="Times New Roman" w:cs="Times New Roman"/>
          <w:szCs w:val="24"/>
          <w:lang w:eastAsia="lv-LV"/>
        </w:rPr>
        <w:t xml:space="preserve"> katlumāju īpašniek</w:t>
      </w:r>
      <w:r>
        <w:rPr>
          <w:rFonts w:eastAsia="Times New Roman" w:cs="Times New Roman"/>
          <w:szCs w:val="24"/>
          <w:lang w:eastAsia="lv-LV"/>
        </w:rPr>
        <w:t>iem</w:t>
      </w:r>
      <w:r w:rsidR="00A0628D" w:rsidRPr="00A0628D">
        <w:rPr>
          <w:rFonts w:eastAsia="Times New Roman" w:cs="Times New Roman"/>
          <w:szCs w:val="24"/>
          <w:lang w:eastAsia="lv-LV"/>
        </w:rPr>
        <w:t xml:space="preserve"> un siltumpiegāde ir uzlabojusies.</w:t>
      </w:r>
      <w:r w:rsidR="00746063">
        <w:rPr>
          <w:rFonts w:eastAsia="Times New Roman" w:cs="Times New Roman"/>
          <w:szCs w:val="24"/>
          <w:lang w:eastAsia="lv-LV"/>
        </w:rPr>
        <w:t xml:space="preserve"> </w:t>
      </w:r>
      <w:r w:rsidR="00746063">
        <w:rPr>
          <w:rFonts w:eastAsia="Calibri" w:cs="Times New Roman"/>
          <w:szCs w:val="24"/>
        </w:rPr>
        <w:t>T</w:t>
      </w:r>
      <w:r w:rsidR="00746063" w:rsidRPr="00A0628D">
        <w:rPr>
          <w:rFonts w:eastAsia="Calibri" w:cs="Times New Roman"/>
          <w:szCs w:val="24"/>
        </w:rPr>
        <w:t xml:space="preserve">urpinās </w:t>
      </w:r>
      <w:r w:rsidR="00746063">
        <w:rPr>
          <w:rFonts w:eastAsia="Calibri" w:cs="Times New Roman"/>
          <w:szCs w:val="24"/>
        </w:rPr>
        <w:t>d</w:t>
      </w:r>
      <w:r w:rsidR="00A0628D" w:rsidRPr="00A0628D">
        <w:rPr>
          <w:rFonts w:eastAsia="Calibri" w:cs="Times New Roman"/>
          <w:szCs w:val="24"/>
        </w:rPr>
        <w:t>arbi Slampes un Džūkstes koģen</w:t>
      </w:r>
      <w:r w:rsidR="00746063">
        <w:rPr>
          <w:rFonts w:eastAsia="Calibri" w:cs="Times New Roman"/>
          <w:szCs w:val="24"/>
        </w:rPr>
        <w:t>er</w:t>
      </w:r>
      <w:r w:rsidR="00A0628D" w:rsidRPr="00A0628D">
        <w:rPr>
          <w:rFonts w:eastAsia="Calibri" w:cs="Times New Roman"/>
          <w:szCs w:val="24"/>
        </w:rPr>
        <w:t xml:space="preserve">āciju stacijā. </w:t>
      </w:r>
    </w:p>
    <w:p w:rsidR="00A0628D" w:rsidRPr="00A0628D" w:rsidRDefault="00A0628D" w:rsidP="00A0628D">
      <w:pPr>
        <w:rPr>
          <w:rFonts w:eastAsia="Calibri" w:cs="Times New Roman"/>
          <w:szCs w:val="24"/>
          <w:lang w:eastAsia="lv-LV"/>
        </w:rPr>
      </w:pPr>
      <w:r w:rsidRPr="00A0628D">
        <w:rPr>
          <w:rFonts w:eastAsia="Calibri" w:cs="Times New Roman"/>
          <w:szCs w:val="24"/>
          <w:u w:val="single"/>
          <w:lang w:eastAsia="lv-LV"/>
        </w:rPr>
        <w:t>Kultūra</w:t>
      </w:r>
    </w:p>
    <w:p w:rsidR="00A0628D" w:rsidRPr="00A0628D" w:rsidRDefault="00A0628D" w:rsidP="00A0628D">
      <w:pPr>
        <w:rPr>
          <w:rFonts w:eastAsia="Calibri" w:cs="Times New Roman"/>
          <w:i/>
          <w:szCs w:val="24"/>
          <w:lang w:eastAsia="lv-LV"/>
        </w:rPr>
      </w:pPr>
      <w:r w:rsidRPr="00A0628D">
        <w:rPr>
          <w:rFonts w:eastAsia="Calibri" w:cs="Times New Roman"/>
          <w:i/>
          <w:szCs w:val="24"/>
          <w:lang w:eastAsia="lv-LV"/>
        </w:rPr>
        <w:t>Slampes kultūras pils</w:t>
      </w:r>
    </w:p>
    <w:p w:rsidR="00A0628D" w:rsidRPr="00A0628D" w:rsidRDefault="00A0628D" w:rsidP="00746063">
      <w:pPr>
        <w:ind w:firstLine="720"/>
        <w:rPr>
          <w:rFonts w:eastAsia="Calibri" w:cs="Times New Roman"/>
          <w:szCs w:val="24"/>
        </w:rPr>
      </w:pPr>
      <w:r w:rsidRPr="00A0628D">
        <w:rPr>
          <w:rFonts w:eastAsia="Calibri" w:cs="Times New Roman"/>
          <w:szCs w:val="24"/>
        </w:rPr>
        <w:t>Notika mono izrāde “Tāda es esmu”, Kino diena - animācijas filma “Vilks aitas ādā ” un spēlfilma “Svingeri”, kā arī sadancis “Nameja gredzenu rotā”, piedalījās 11 kolektīvi no visas Latvijas. Meteņdienas sarīkojum</w:t>
      </w:r>
      <w:r w:rsidR="00B30454">
        <w:rPr>
          <w:rFonts w:eastAsia="Calibri" w:cs="Times New Roman"/>
          <w:szCs w:val="24"/>
        </w:rPr>
        <w:t>ā koncertā</w:t>
      </w:r>
      <w:r w:rsidRPr="00A0628D">
        <w:rPr>
          <w:rFonts w:eastAsia="Calibri" w:cs="Times New Roman"/>
          <w:szCs w:val="24"/>
        </w:rPr>
        <w:t xml:space="preserve"> piedalījās bērnu deju kolektīvi “Vijumiņš” un “Jumaliņa”, pirmskolas bērnu ansamblis “Saulstariņi”, folkloras kopa “Pūrs”, dziedošās apvienības “Bulceņas”. Sirsniņdienas ball</w:t>
      </w:r>
      <w:r w:rsidR="00B30454">
        <w:rPr>
          <w:rFonts w:eastAsia="Calibri" w:cs="Times New Roman"/>
          <w:szCs w:val="24"/>
        </w:rPr>
        <w:t>ē</w:t>
      </w:r>
      <w:r w:rsidRPr="00A0628D">
        <w:rPr>
          <w:rFonts w:eastAsia="Calibri" w:cs="Times New Roman"/>
          <w:szCs w:val="24"/>
        </w:rPr>
        <w:t xml:space="preserve"> spēlēja grupa “Jūrkant”. Pensionāru klubs “Zelta rudens” </w:t>
      </w:r>
      <w:r w:rsidR="00B30454">
        <w:rPr>
          <w:rFonts w:eastAsia="Calibri" w:cs="Times New Roman"/>
          <w:szCs w:val="24"/>
        </w:rPr>
        <w:t>piedalījās</w:t>
      </w:r>
      <w:r w:rsidRPr="00A0628D">
        <w:rPr>
          <w:rFonts w:eastAsia="Calibri" w:cs="Times New Roman"/>
          <w:szCs w:val="24"/>
        </w:rPr>
        <w:t xml:space="preserve"> Sarkan</w:t>
      </w:r>
      <w:r w:rsidR="00B30454">
        <w:rPr>
          <w:rFonts w:eastAsia="Calibri" w:cs="Times New Roman"/>
          <w:szCs w:val="24"/>
        </w:rPr>
        <w:t>ajā</w:t>
      </w:r>
      <w:r w:rsidRPr="00A0628D">
        <w:rPr>
          <w:rFonts w:eastAsia="Calibri" w:cs="Times New Roman"/>
          <w:szCs w:val="24"/>
        </w:rPr>
        <w:t xml:space="preserve"> </w:t>
      </w:r>
      <w:r w:rsidRPr="00A0628D">
        <w:rPr>
          <w:rFonts w:eastAsia="Calibri" w:cs="Times New Roman"/>
          <w:szCs w:val="24"/>
        </w:rPr>
        <w:lastRenderedPageBreak/>
        <w:t>ball</w:t>
      </w:r>
      <w:r w:rsidR="00B30454">
        <w:rPr>
          <w:rFonts w:eastAsia="Calibri" w:cs="Times New Roman"/>
          <w:szCs w:val="24"/>
        </w:rPr>
        <w:t>ē</w:t>
      </w:r>
      <w:r w:rsidRPr="00A0628D">
        <w:rPr>
          <w:rFonts w:eastAsia="Calibri" w:cs="Times New Roman"/>
          <w:szCs w:val="24"/>
        </w:rPr>
        <w:t xml:space="preserve"> Tukumā un piedalījās senioru sarīkojumā Bikstu kultūras namā. Folkloras kopa “Pūrs” piedalījās skatē Saldus mūzikas skolā </w:t>
      </w:r>
      <w:r w:rsidR="00867AE1">
        <w:rPr>
          <w:rFonts w:eastAsia="Calibri" w:cs="Times New Roman"/>
          <w:szCs w:val="24"/>
        </w:rPr>
        <w:t>par</w:t>
      </w:r>
      <w:r w:rsidRPr="00A0628D">
        <w:rPr>
          <w:rFonts w:eastAsia="Calibri" w:cs="Times New Roman"/>
          <w:szCs w:val="24"/>
        </w:rPr>
        <w:t xml:space="preserve"> Līgo svētku tēm</w:t>
      </w:r>
      <w:r w:rsidR="00867AE1">
        <w:rPr>
          <w:rFonts w:eastAsia="Calibri" w:cs="Times New Roman"/>
          <w:szCs w:val="24"/>
        </w:rPr>
        <w:t>u</w:t>
      </w:r>
      <w:r w:rsidRPr="00A0628D">
        <w:rPr>
          <w:rFonts w:eastAsia="Calibri" w:cs="Times New Roman"/>
          <w:szCs w:val="24"/>
        </w:rPr>
        <w:t>.</w:t>
      </w:r>
    </w:p>
    <w:p w:rsidR="00A0628D" w:rsidRPr="00A0628D" w:rsidRDefault="00A0628D" w:rsidP="00A0628D">
      <w:pPr>
        <w:rPr>
          <w:rFonts w:eastAsia="Calibri" w:cs="Times New Roman"/>
          <w:i/>
          <w:szCs w:val="24"/>
        </w:rPr>
      </w:pPr>
      <w:r w:rsidRPr="00A0628D">
        <w:rPr>
          <w:rFonts w:eastAsia="Calibri" w:cs="Times New Roman"/>
          <w:i/>
          <w:szCs w:val="24"/>
          <w:lang w:eastAsia="lv-LV"/>
        </w:rPr>
        <w:t>Džūkstes kultūras nams</w:t>
      </w:r>
    </w:p>
    <w:p w:rsidR="00A0628D" w:rsidRPr="00A0628D" w:rsidRDefault="00A0628D" w:rsidP="00746063">
      <w:pPr>
        <w:ind w:firstLine="720"/>
        <w:rPr>
          <w:rFonts w:eastAsia="Calibri" w:cs="Times New Roman"/>
          <w:szCs w:val="24"/>
        </w:rPr>
      </w:pPr>
      <w:r w:rsidRPr="00A0628D">
        <w:rPr>
          <w:rFonts w:eastAsia="Calibri" w:cs="Times New Roman"/>
          <w:szCs w:val="24"/>
        </w:rPr>
        <w:t xml:space="preserve">Ir pabeigti remontdarbi kultūras nama garderobē. Mīlestības balle </w:t>
      </w:r>
      <w:r w:rsidR="00867AE1">
        <w:rPr>
          <w:rFonts w:eastAsia="Calibri" w:cs="Times New Roman"/>
          <w:szCs w:val="24"/>
        </w:rPr>
        <w:t xml:space="preserve">uzstājās </w:t>
      </w:r>
      <w:r w:rsidRPr="00A0628D">
        <w:rPr>
          <w:rFonts w:eastAsia="Calibri" w:cs="Times New Roman"/>
          <w:szCs w:val="24"/>
        </w:rPr>
        <w:t>grup</w:t>
      </w:r>
      <w:r w:rsidR="00867AE1">
        <w:rPr>
          <w:rFonts w:eastAsia="Calibri" w:cs="Times New Roman"/>
          <w:szCs w:val="24"/>
        </w:rPr>
        <w:t>a</w:t>
      </w:r>
      <w:r w:rsidRPr="00A0628D">
        <w:rPr>
          <w:rFonts w:eastAsia="Calibri" w:cs="Times New Roman"/>
          <w:szCs w:val="24"/>
        </w:rPr>
        <w:t xml:space="preserve"> “Galaktika". </w:t>
      </w:r>
      <w:r w:rsidR="00867AE1">
        <w:rPr>
          <w:rFonts w:eastAsia="Calibri" w:cs="Times New Roman"/>
          <w:szCs w:val="24"/>
        </w:rPr>
        <w:t>U</w:t>
      </w:r>
      <w:r w:rsidRPr="00A0628D">
        <w:rPr>
          <w:rFonts w:eastAsia="Calibri" w:cs="Times New Roman"/>
          <w:szCs w:val="24"/>
        </w:rPr>
        <w:t>zsākti deju zāles atjaunošanas darbi. Laikmetīgās mūzikas ansamblis piedalījās Jelgavas novada Lielvircavas kultūras namā vokālo ansambļu sadziedāšanās koncertā. Vecākās paaudzes klubs “Rosme" ciemojās Dobeles novada Bikstu kultūras namā - Senioru ballē.</w:t>
      </w:r>
    </w:p>
    <w:p w:rsidR="00A0628D" w:rsidRPr="00A0628D" w:rsidRDefault="00A0628D" w:rsidP="00A0628D">
      <w:pPr>
        <w:rPr>
          <w:rFonts w:eastAsia="Calibri" w:cs="Times New Roman"/>
          <w:szCs w:val="24"/>
          <w:u w:val="single"/>
        </w:rPr>
      </w:pPr>
      <w:r w:rsidRPr="00A0628D">
        <w:rPr>
          <w:rFonts w:eastAsia="Calibri" w:cs="Times New Roman"/>
          <w:szCs w:val="24"/>
          <w:u w:val="single"/>
        </w:rPr>
        <w:t>Bibliotēkās</w:t>
      </w:r>
    </w:p>
    <w:p w:rsidR="00A0628D" w:rsidRPr="00913537" w:rsidRDefault="00A0628D" w:rsidP="00A0628D">
      <w:pPr>
        <w:rPr>
          <w:rFonts w:eastAsia="Calibri" w:cs="Times New Roman"/>
          <w:szCs w:val="24"/>
        </w:rPr>
      </w:pPr>
      <w:r w:rsidRPr="00913537">
        <w:rPr>
          <w:rFonts w:eastAsia="Calibri" w:cs="Times New Roman"/>
          <w:i/>
          <w:szCs w:val="24"/>
          <w:lang w:eastAsia="lv-LV"/>
        </w:rPr>
        <w:t>Slampes bibliotēka</w:t>
      </w:r>
    </w:p>
    <w:p w:rsidR="00A0628D" w:rsidRPr="00A0628D" w:rsidRDefault="00A0628D" w:rsidP="00746063">
      <w:pPr>
        <w:ind w:firstLine="720"/>
        <w:rPr>
          <w:rFonts w:eastAsia="Arial Unicode MS" w:cs="Times New Roman"/>
          <w:szCs w:val="24"/>
        </w:rPr>
      </w:pPr>
      <w:r w:rsidRPr="00A0628D">
        <w:rPr>
          <w:rFonts w:eastAsia="Calibri" w:cs="Times New Roman"/>
          <w:szCs w:val="24"/>
        </w:rPr>
        <w:t xml:space="preserve">Notika </w:t>
      </w:r>
      <w:r w:rsidRPr="00A0628D">
        <w:rPr>
          <w:rFonts w:eastAsia="Arial Unicode MS" w:cs="Times New Roman"/>
          <w:szCs w:val="24"/>
        </w:rPr>
        <w:t xml:space="preserve">Lego nodarbības bērniem. </w:t>
      </w:r>
      <w:r w:rsidRPr="00A0628D">
        <w:rPr>
          <w:rFonts w:eastAsia="Calibri" w:cs="Times New Roman"/>
          <w:szCs w:val="24"/>
        </w:rPr>
        <w:t>Radošā nodarbība “Zīda šallīšu apgleznošanas</w:t>
      </w:r>
      <w:r w:rsidR="00746063">
        <w:rPr>
          <w:rFonts w:eastAsia="Calibri" w:cs="Times New Roman"/>
          <w:szCs w:val="24"/>
        </w:rPr>
        <w:t>”</w:t>
      </w:r>
      <w:r w:rsidRPr="00A0628D">
        <w:rPr>
          <w:rFonts w:eastAsia="Calibri" w:cs="Times New Roman"/>
          <w:szCs w:val="24"/>
        </w:rPr>
        <w:t>- apgleznoto šallīšu izstāde, radošā darbnīca bērniem sakarā ar Valentīna dienu.</w:t>
      </w:r>
      <w:r w:rsidR="00746063">
        <w:rPr>
          <w:rFonts w:eastAsia="Calibri" w:cs="Times New Roman"/>
          <w:szCs w:val="24"/>
        </w:rPr>
        <w:t xml:space="preserve"> </w:t>
      </w:r>
      <w:r w:rsidRPr="00A0628D">
        <w:rPr>
          <w:rFonts w:eastAsia="Calibri" w:cs="Times New Roman"/>
          <w:szCs w:val="24"/>
        </w:rPr>
        <w:t>Ceļojošā foto izstāde “Zemīte gadalaikos”.</w:t>
      </w:r>
      <w:r w:rsidR="00746063">
        <w:rPr>
          <w:rFonts w:eastAsia="Calibri" w:cs="Times New Roman"/>
          <w:szCs w:val="24"/>
        </w:rPr>
        <w:t xml:space="preserve"> </w:t>
      </w:r>
      <w:r w:rsidRPr="00A0628D">
        <w:rPr>
          <w:rFonts w:eastAsia="Arial Unicode MS" w:cs="Times New Roman"/>
          <w:szCs w:val="24"/>
        </w:rPr>
        <w:t xml:space="preserve">Literatūras izstādes - </w:t>
      </w:r>
      <w:r w:rsidR="00867AE1">
        <w:rPr>
          <w:rFonts w:eastAsia="Arial Unicode MS" w:cs="Times New Roman"/>
          <w:szCs w:val="24"/>
        </w:rPr>
        <w:t>r</w:t>
      </w:r>
      <w:r w:rsidRPr="00A0628D">
        <w:rPr>
          <w:rFonts w:eastAsia="Calibri" w:cs="Times New Roman"/>
          <w:szCs w:val="24"/>
        </w:rPr>
        <w:t>akstniecei, dramaturģei Mārai Zālītei-65, aktrisei Elzai Radziņai</w:t>
      </w:r>
      <w:r w:rsidR="00746063">
        <w:rPr>
          <w:rFonts w:eastAsia="Calibri" w:cs="Times New Roman"/>
          <w:szCs w:val="24"/>
        </w:rPr>
        <w:t>-1</w:t>
      </w:r>
      <w:r w:rsidRPr="00A0628D">
        <w:rPr>
          <w:rFonts w:eastAsia="Calibri" w:cs="Times New Roman"/>
          <w:szCs w:val="24"/>
        </w:rPr>
        <w:t>00, politiķim, diplomātam, bijušajam Latvijas ārlietu ministram Z.A.Meierovicam-130, rakstniecei M.Ķempei</w:t>
      </w:r>
      <w:r w:rsidR="00746063">
        <w:rPr>
          <w:rFonts w:eastAsia="Calibri" w:cs="Times New Roman"/>
          <w:szCs w:val="24"/>
        </w:rPr>
        <w:t>-</w:t>
      </w:r>
      <w:r w:rsidRPr="00A0628D">
        <w:rPr>
          <w:rFonts w:eastAsia="Calibri" w:cs="Times New Roman"/>
          <w:szCs w:val="24"/>
        </w:rPr>
        <w:t>110</w:t>
      </w:r>
      <w:r w:rsidRPr="00A0628D">
        <w:rPr>
          <w:rFonts w:eastAsia="Arial Unicode MS" w:cs="Times New Roman"/>
          <w:szCs w:val="24"/>
        </w:rPr>
        <w:t xml:space="preserve">, </w:t>
      </w:r>
      <w:r w:rsidRPr="00A0628D">
        <w:rPr>
          <w:rFonts w:eastAsia="Calibri" w:cs="Times New Roman"/>
          <w:szCs w:val="24"/>
        </w:rPr>
        <w:t>dzejniecei S.Kaldupei-95</w:t>
      </w:r>
      <w:r w:rsidRPr="00A0628D">
        <w:rPr>
          <w:rFonts w:eastAsia="Arial Unicode MS" w:cs="Times New Roman"/>
          <w:szCs w:val="24"/>
        </w:rPr>
        <w:t xml:space="preserve">, </w:t>
      </w:r>
      <w:r w:rsidRPr="00A0628D">
        <w:rPr>
          <w:rFonts w:eastAsia="Calibri" w:cs="Times New Roman"/>
          <w:szCs w:val="24"/>
        </w:rPr>
        <w:t>gleznotājam Kārlim Sūniņam-110</w:t>
      </w:r>
      <w:r w:rsidR="00746063">
        <w:rPr>
          <w:rFonts w:eastAsia="Calibri" w:cs="Times New Roman"/>
          <w:szCs w:val="24"/>
        </w:rPr>
        <w:t>.</w:t>
      </w:r>
      <w:r w:rsidRPr="00A0628D">
        <w:rPr>
          <w:rFonts w:eastAsia="Calibri" w:cs="Times New Roman"/>
          <w:szCs w:val="24"/>
        </w:rPr>
        <w:t xml:space="preserve"> </w:t>
      </w:r>
    </w:p>
    <w:p w:rsidR="00746063" w:rsidRPr="00913537" w:rsidRDefault="00A0628D" w:rsidP="00A0628D">
      <w:pPr>
        <w:rPr>
          <w:rFonts w:eastAsia="Calibri" w:cs="Times New Roman"/>
          <w:i/>
          <w:szCs w:val="24"/>
          <w:lang w:eastAsia="lv-LV"/>
        </w:rPr>
      </w:pPr>
      <w:r w:rsidRPr="00913537">
        <w:rPr>
          <w:rFonts w:eastAsia="Calibri" w:cs="Times New Roman"/>
          <w:i/>
          <w:szCs w:val="24"/>
          <w:lang w:eastAsia="lv-LV"/>
        </w:rPr>
        <w:t xml:space="preserve"> Džūkstes 1.bibliotēka</w:t>
      </w:r>
    </w:p>
    <w:p w:rsidR="00746063" w:rsidRDefault="00A0628D" w:rsidP="00746063">
      <w:pPr>
        <w:ind w:firstLine="720"/>
        <w:rPr>
          <w:rFonts w:eastAsia="Calibri" w:cs="Times New Roman"/>
          <w:szCs w:val="24"/>
        </w:rPr>
      </w:pPr>
      <w:r w:rsidRPr="00A0628D">
        <w:rPr>
          <w:rFonts w:eastAsia="Calibri" w:cs="Times New Roman"/>
          <w:szCs w:val="24"/>
        </w:rPr>
        <w:t xml:space="preserve">Notikušas plauktu izstādes </w:t>
      </w:r>
      <w:r w:rsidR="00F122AA">
        <w:rPr>
          <w:rFonts w:eastAsia="Calibri" w:cs="Times New Roman"/>
          <w:szCs w:val="24"/>
        </w:rPr>
        <w:t>–</w:t>
      </w:r>
      <w:r w:rsidRPr="00A0628D">
        <w:rPr>
          <w:rFonts w:eastAsia="Calibri" w:cs="Times New Roman"/>
          <w:szCs w:val="24"/>
        </w:rPr>
        <w:t xml:space="preserve"> </w:t>
      </w:r>
      <w:r w:rsidR="00F122AA">
        <w:rPr>
          <w:rFonts w:eastAsia="Calibri" w:cs="Times New Roman"/>
          <w:szCs w:val="24"/>
        </w:rPr>
        <w:t>“</w:t>
      </w:r>
      <w:r w:rsidRPr="00A0628D">
        <w:rPr>
          <w:rFonts w:eastAsia="Calibri" w:cs="Times New Roman"/>
          <w:szCs w:val="24"/>
        </w:rPr>
        <w:t>Rakstniecei Mārai Zālītei-65</w:t>
      </w:r>
      <w:r w:rsidR="00F122AA">
        <w:rPr>
          <w:rFonts w:eastAsia="Calibri" w:cs="Times New Roman"/>
          <w:szCs w:val="24"/>
        </w:rPr>
        <w:t>”</w:t>
      </w:r>
      <w:r w:rsidRPr="00A0628D">
        <w:rPr>
          <w:rFonts w:eastAsia="Calibri" w:cs="Times New Roman"/>
          <w:szCs w:val="24"/>
        </w:rPr>
        <w:t xml:space="preserve"> un tematisks pasākums   bērniem </w:t>
      </w:r>
      <w:r w:rsidR="00F122AA">
        <w:rPr>
          <w:rFonts w:eastAsia="Calibri" w:cs="Times New Roman"/>
          <w:szCs w:val="24"/>
        </w:rPr>
        <w:t>“</w:t>
      </w:r>
      <w:r w:rsidRPr="00A0628D">
        <w:rPr>
          <w:rFonts w:eastAsia="Calibri" w:cs="Times New Roman"/>
          <w:szCs w:val="24"/>
        </w:rPr>
        <w:t>Ziema</w:t>
      </w:r>
      <w:r w:rsidR="00F122AA">
        <w:rPr>
          <w:rFonts w:eastAsia="Calibri" w:cs="Times New Roman"/>
          <w:szCs w:val="24"/>
        </w:rPr>
        <w:t>”.</w:t>
      </w:r>
    </w:p>
    <w:p w:rsidR="00A0628D" w:rsidRPr="00913537" w:rsidRDefault="00A0628D" w:rsidP="00913537">
      <w:pPr>
        <w:rPr>
          <w:rFonts w:eastAsia="Calibri" w:cs="Times New Roman"/>
          <w:szCs w:val="24"/>
        </w:rPr>
      </w:pPr>
      <w:r w:rsidRPr="00913537">
        <w:rPr>
          <w:rFonts w:eastAsia="Calibri" w:cs="Times New Roman"/>
          <w:i/>
          <w:szCs w:val="24"/>
          <w:lang w:eastAsia="lv-LV"/>
        </w:rPr>
        <w:t>Džūkstes 2.bibliotēka</w:t>
      </w:r>
    </w:p>
    <w:p w:rsidR="00A0628D" w:rsidRPr="00A0628D" w:rsidRDefault="00A0628D" w:rsidP="00746063">
      <w:pPr>
        <w:ind w:firstLine="720"/>
        <w:rPr>
          <w:rFonts w:eastAsia="Calibri" w:cs="Times New Roman"/>
          <w:szCs w:val="24"/>
        </w:rPr>
      </w:pPr>
      <w:r w:rsidRPr="00A0628D">
        <w:rPr>
          <w:rFonts w:eastAsia="Calibri" w:cs="Times New Roman"/>
          <w:szCs w:val="24"/>
        </w:rPr>
        <w:t xml:space="preserve">Izveidotas plauktu izstādes - “Dzejniecei M.Ķempei-110”, </w:t>
      </w:r>
      <w:r w:rsidR="00867AE1">
        <w:rPr>
          <w:rFonts w:eastAsia="Calibri" w:cs="Times New Roman"/>
          <w:szCs w:val="24"/>
        </w:rPr>
        <w:t>r</w:t>
      </w:r>
      <w:r w:rsidRPr="00A0628D">
        <w:rPr>
          <w:rFonts w:eastAsia="Calibri" w:cs="Times New Roman"/>
          <w:szCs w:val="24"/>
        </w:rPr>
        <w:t>akstniecei Skaidrītei Kaldupei -95. Notikusi radošā darbnīca ģimenēm</w:t>
      </w:r>
      <w:r w:rsidR="00867AE1">
        <w:rPr>
          <w:rFonts w:eastAsia="Calibri" w:cs="Times New Roman"/>
          <w:szCs w:val="24"/>
        </w:rPr>
        <w:t xml:space="preserve"> ar bērniem</w:t>
      </w:r>
      <w:r w:rsidRPr="00A0628D">
        <w:rPr>
          <w:rFonts w:eastAsia="Calibri" w:cs="Times New Roman"/>
          <w:szCs w:val="24"/>
        </w:rPr>
        <w:t xml:space="preserve">. </w:t>
      </w:r>
    </w:p>
    <w:p w:rsidR="004A68B8" w:rsidRDefault="004A68B8">
      <w:pPr>
        <w:rPr>
          <w:rFonts w:eastAsia="Times New Roman" w:cs="Arial"/>
          <w:szCs w:val="24"/>
          <w:lang w:eastAsia="lv-LV" w:bidi="lo-LA"/>
        </w:rPr>
      </w:pPr>
    </w:p>
    <w:p w:rsidR="004A68B8" w:rsidRDefault="004A68B8" w:rsidP="004A68B8">
      <w:pPr>
        <w:jc w:val="center"/>
        <w:rPr>
          <w:rFonts w:eastAsia="Calibri" w:cs="Times New Roman"/>
          <w:b/>
          <w:szCs w:val="24"/>
        </w:rPr>
      </w:pPr>
      <w:r>
        <w:rPr>
          <w:rFonts w:eastAsia="Calibri" w:cs="Times New Roman"/>
          <w:b/>
          <w:szCs w:val="24"/>
        </w:rPr>
        <w:t xml:space="preserve">Atskaite </w:t>
      </w:r>
      <w:r w:rsidRPr="004A68B8">
        <w:rPr>
          <w:rFonts w:eastAsia="Calibri" w:cs="Times New Roman"/>
          <w:b/>
          <w:szCs w:val="24"/>
        </w:rPr>
        <w:t>par</w:t>
      </w:r>
      <w:r>
        <w:rPr>
          <w:rFonts w:eastAsia="Calibri" w:cs="Times New Roman"/>
          <w:b/>
          <w:szCs w:val="24"/>
        </w:rPr>
        <w:t xml:space="preserve"> darbu</w:t>
      </w:r>
      <w:r w:rsidRPr="004A68B8">
        <w:rPr>
          <w:rFonts w:eastAsia="Calibri" w:cs="Times New Roman"/>
          <w:b/>
          <w:szCs w:val="24"/>
        </w:rPr>
        <w:t xml:space="preserve"> februārī Sēmes un Zentenes pagast</w:t>
      </w:r>
      <w:r>
        <w:rPr>
          <w:rFonts w:eastAsia="Calibri" w:cs="Times New Roman"/>
          <w:b/>
          <w:szCs w:val="24"/>
        </w:rPr>
        <w:t>u pārvaldē</w:t>
      </w:r>
    </w:p>
    <w:p w:rsidR="004A68B8" w:rsidRPr="004A68B8" w:rsidRDefault="004A68B8" w:rsidP="004A68B8">
      <w:pPr>
        <w:jc w:val="center"/>
        <w:rPr>
          <w:rFonts w:eastAsia="Calibri" w:cs="Times New Roman"/>
          <w:szCs w:val="24"/>
        </w:rPr>
      </w:pPr>
      <w:r>
        <w:rPr>
          <w:rFonts w:eastAsia="Calibri" w:cs="Times New Roman"/>
          <w:szCs w:val="24"/>
        </w:rPr>
        <w:t>(sagatavoja S.Rabkēviča)</w:t>
      </w:r>
    </w:p>
    <w:p w:rsidR="004A68B8" w:rsidRPr="004A68B8" w:rsidRDefault="004A68B8" w:rsidP="004A68B8">
      <w:pPr>
        <w:jc w:val="center"/>
        <w:rPr>
          <w:rFonts w:eastAsia="Calibri" w:cs="Times New Roman"/>
          <w:b/>
          <w:szCs w:val="24"/>
        </w:rPr>
      </w:pPr>
    </w:p>
    <w:p w:rsidR="004A68B8" w:rsidRPr="004A68B8" w:rsidRDefault="004A68B8" w:rsidP="004C3F63">
      <w:pPr>
        <w:ind w:firstLine="720"/>
        <w:rPr>
          <w:rFonts w:eastAsia="Calibri" w:cs="Times New Roman"/>
          <w:szCs w:val="24"/>
        </w:rPr>
      </w:pPr>
      <w:r w:rsidRPr="004A68B8">
        <w:rPr>
          <w:rFonts w:eastAsia="Calibri" w:cs="Times New Roman"/>
          <w:szCs w:val="24"/>
        </w:rPr>
        <w:t>Pēc budžeta apstiprināšanas 2017.gadam uzsākti plānotie remontdarbi. Aicinu tos</w:t>
      </w:r>
      <w:r w:rsidR="008C1CC0">
        <w:rPr>
          <w:rFonts w:eastAsia="Calibri" w:cs="Times New Roman"/>
          <w:szCs w:val="24"/>
        </w:rPr>
        <w:t xml:space="preserve"> Sēmes un Zentenes pagastu iedzīvotājus</w:t>
      </w:r>
      <w:r w:rsidRPr="004A68B8">
        <w:rPr>
          <w:rFonts w:eastAsia="Calibri" w:cs="Times New Roman"/>
          <w:szCs w:val="24"/>
        </w:rPr>
        <w:t>, kuriem nav īres un komunālo maksājumu parād</w:t>
      </w:r>
      <w:r w:rsidR="008C1CC0">
        <w:rPr>
          <w:rFonts w:eastAsia="Calibri" w:cs="Times New Roman"/>
          <w:szCs w:val="24"/>
        </w:rPr>
        <w:t>i</w:t>
      </w:r>
      <w:r w:rsidRPr="004A68B8">
        <w:rPr>
          <w:rFonts w:eastAsia="Calibri" w:cs="Times New Roman"/>
          <w:szCs w:val="24"/>
        </w:rPr>
        <w:t xml:space="preserve">, rakstīt iesniegumus logu, durvju vai radiatoru nomaiņai. Turpinās Zentenes kultūras nama skatuves remonts, jauna apgaismojuma izveide. </w:t>
      </w:r>
    </w:p>
    <w:p w:rsidR="004A68B8" w:rsidRPr="004A68B8" w:rsidRDefault="004A68B8" w:rsidP="004C3F63">
      <w:pPr>
        <w:ind w:firstLine="720"/>
        <w:rPr>
          <w:rFonts w:eastAsia="Calibri" w:cs="Times New Roman"/>
          <w:szCs w:val="24"/>
        </w:rPr>
      </w:pPr>
      <w:r w:rsidRPr="004A68B8">
        <w:rPr>
          <w:rFonts w:eastAsia="Calibri" w:cs="Times New Roman"/>
          <w:szCs w:val="24"/>
        </w:rPr>
        <w:t>5.februārī Z.A.Meierovica piemiņas vietā Brizulē nolikti ziedi par godu viņa 130.dzimšanas dienai. Visu mēnesi notika gatavošanās Zentenes kultūras nama pastāvēšanas 50 gadadienai. Pasākums notika 18.februārī ar lielu ielūgto viesu skaitu, balli</w:t>
      </w:r>
      <w:r w:rsidR="008C1CC0">
        <w:rPr>
          <w:rFonts w:eastAsia="Calibri" w:cs="Times New Roman"/>
          <w:szCs w:val="24"/>
        </w:rPr>
        <w:t>,</w:t>
      </w:r>
      <w:r w:rsidRPr="004A68B8">
        <w:rPr>
          <w:rFonts w:eastAsia="Calibri" w:cs="Times New Roman"/>
          <w:szCs w:val="24"/>
        </w:rPr>
        <w:t xml:space="preserve"> </w:t>
      </w:r>
      <w:r w:rsidR="008C1CC0">
        <w:rPr>
          <w:rFonts w:eastAsia="Calibri" w:cs="Times New Roman"/>
          <w:szCs w:val="24"/>
        </w:rPr>
        <w:t>atkalredzēšanos</w:t>
      </w:r>
      <w:r w:rsidRPr="004A68B8">
        <w:rPr>
          <w:rFonts w:eastAsia="Calibri" w:cs="Times New Roman"/>
          <w:szCs w:val="24"/>
        </w:rPr>
        <w:t>. 7.februārī Zentenes kultūras namā viesojās Cēres amatierteātris "Saime" ar izrādi "Antons un Ziemassvētki", bet  10.februārī turpat</w:t>
      </w:r>
      <w:r w:rsidR="008C1CC0">
        <w:rPr>
          <w:rFonts w:eastAsia="Calibri" w:cs="Times New Roman"/>
          <w:szCs w:val="24"/>
        </w:rPr>
        <w:t xml:space="preserve"> notika</w:t>
      </w:r>
      <w:r w:rsidRPr="004A68B8">
        <w:rPr>
          <w:rFonts w:eastAsia="Calibri" w:cs="Times New Roman"/>
          <w:szCs w:val="24"/>
        </w:rPr>
        <w:t xml:space="preserve"> amatierteātra</w:t>
      </w:r>
      <w:r w:rsidR="004C3F63">
        <w:rPr>
          <w:rFonts w:eastAsia="Calibri" w:cs="Times New Roman"/>
          <w:szCs w:val="24"/>
        </w:rPr>
        <w:t xml:space="preserve"> </w:t>
      </w:r>
      <w:r w:rsidRPr="004A68B8">
        <w:rPr>
          <w:rFonts w:eastAsia="Calibri" w:cs="Times New Roman"/>
          <w:szCs w:val="24"/>
        </w:rPr>
        <w:t xml:space="preserve">"Āža dziesma"  pirmizrāde "Vērdiņš". 26.februārī ļaudis aicināti uz Meteņu svinēšanu Pastariņa muzejā Dzirciemā plkst.13.00, bet 28.februārī Sēmes tautas namā notiks tradicionālais Skaidrītes dienas pasākums. </w:t>
      </w:r>
      <w:r w:rsidR="008C1CC0">
        <w:rPr>
          <w:rFonts w:eastAsia="Calibri" w:cs="Times New Roman"/>
          <w:szCs w:val="24"/>
        </w:rPr>
        <w:t>Februārī paredzētas</w:t>
      </w:r>
      <w:r w:rsidRPr="004A68B8">
        <w:rPr>
          <w:rFonts w:eastAsia="Calibri" w:cs="Times New Roman"/>
          <w:szCs w:val="24"/>
        </w:rPr>
        <w:t xml:space="preserve"> </w:t>
      </w:r>
      <w:r w:rsidR="008C1CC0" w:rsidRPr="004A68B8">
        <w:rPr>
          <w:rFonts w:eastAsia="Calibri" w:cs="Times New Roman"/>
          <w:szCs w:val="24"/>
        </w:rPr>
        <w:t>Sēmes pakalpojumu centra zālē</w:t>
      </w:r>
      <w:r w:rsidR="008C1CC0">
        <w:rPr>
          <w:rFonts w:eastAsia="Calibri" w:cs="Times New Roman"/>
          <w:szCs w:val="24"/>
        </w:rPr>
        <w:t xml:space="preserve"> </w:t>
      </w:r>
      <w:r w:rsidRPr="004A68B8">
        <w:rPr>
          <w:rFonts w:eastAsia="Calibri" w:cs="Times New Roman"/>
          <w:szCs w:val="24"/>
        </w:rPr>
        <w:t>Tukuma tēlotājmākslas studijas (vadītāja I.Brīniņa) darbu izstāde „Ota puķēs – ziedēšanas svētki”</w:t>
      </w:r>
      <w:r w:rsidR="008C1CC0">
        <w:rPr>
          <w:rFonts w:eastAsia="Calibri" w:cs="Times New Roman"/>
          <w:szCs w:val="24"/>
        </w:rPr>
        <w:t>.</w:t>
      </w:r>
      <w:r w:rsidRPr="004A68B8">
        <w:rPr>
          <w:rFonts w:eastAsia="Calibri" w:cs="Times New Roman"/>
          <w:szCs w:val="24"/>
        </w:rPr>
        <w:t xml:space="preserve"> </w:t>
      </w:r>
    </w:p>
    <w:p w:rsidR="004A68B8" w:rsidRPr="004A68B8" w:rsidRDefault="004A68B8" w:rsidP="004C3F63">
      <w:pPr>
        <w:ind w:firstLine="720"/>
        <w:rPr>
          <w:rFonts w:eastAsia="Calibri" w:cs="Times New Roman"/>
          <w:szCs w:val="24"/>
        </w:rPr>
      </w:pPr>
      <w:r w:rsidRPr="004A68B8">
        <w:rPr>
          <w:rFonts w:eastAsia="Calibri" w:cs="Times New Roman"/>
          <w:szCs w:val="24"/>
        </w:rPr>
        <w:t>Laikā no 6.februāra līdz 6.martam biedrībā ,,Kandavas partnerība” jāiesniedz projekta pieteikums 5.Rīcībai “Atbalsts sabiedrisko aktivitāšu nodrošināšanai”, kuras ietvaros paredzēts nodrošināt sabiedriskās aktivitātes iedzīvotājiem Sēmes pagastā</w:t>
      </w:r>
      <w:r w:rsidR="004C3F63">
        <w:rPr>
          <w:rFonts w:eastAsia="Calibri" w:cs="Times New Roman"/>
          <w:szCs w:val="24"/>
        </w:rPr>
        <w:t>,</w:t>
      </w:r>
      <w:r w:rsidRPr="004A68B8">
        <w:rPr>
          <w:rFonts w:eastAsia="Calibri" w:cs="Times New Roman"/>
          <w:szCs w:val="24"/>
        </w:rPr>
        <w:t xml:space="preserve"> t.i.</w:t>
      </w:r>
      <w:r w:rsidR="004C3F63">
        <w:rPr>
          <w:rFonts w:eastAsia="Calibri" w:cs="Times New Roman"/>
          <w:szCs w:val="24"/>
        </w:rPr>
        <w:t>,</w:t>
      </w:r>
      <w:r w:rsidRPr="004A68B8">
        <w:rPr>
          <w:rFonts w:eastAsia="Calibri" w:cs="Times New Roman"/>
          <w:szCs w:val="24"/>
        </w:rPr>
        <w:t xml:space="preserve"> izvietot fizioterapijas iekārtas bijušā pasta telpās Ezera ielā 1,</w:t>
      </w:r>
      <w:r w:rsidR="004C3F63">
        <w:rPr>
          <w:rFonts w:eastAsia="Calibri" w:cs="Times New Roman"/>
          <w:szCs w:val="24"/>
        </w:rPr>
        <w:t xml:space="preserve"> Sēmē,</w:t>
      </w:r>
      <w:r w:rsidRPr="004A68B8">
        <w:rPr>
          <w:rFonts w:eastAsia="Calibri" w:cs="Times New Roman"/>
          <w:szCs w:val="24"/>
        </w:rPr>
        <w:t xml:space="preserve"> tā veicinot cilvēku radošumu un profesionālo pilnveidi.</w:t>
      </w:r>
    </w:p>
    <w:p w:rsidR="004A68B8" w:rsidRPr="004A68B8" w:rsidRDefault="004A68B8" w:rsidP="004C3F63">
      <w:pPr>
        <w:ind w:firstLine="720"/>
        <w:rPr>
          <w:rFonts w:eastAsia="Calibri" w:cs="Times New Roman"/>
          <w:szCs w:val="24"/>
        </w:rPr>
      </w:pPr>
      <w:r w:rsidRPr="004A68B8">
        <w:rPr>
          <w:rFonts w:eastAsia="Calibri" w:cs="Times New Roman"/>
          <w:szCs w:val="24"/>
        </w:rPr>
        <w:t>Abos pagastos aizvadītas šogad pirmās konsultatīvās padomes sēdes, kurās pārrunāti nākotnes darbi, pasākumi un nolemts sasaukt iedzīvotāju gada sapulces Zentenē 27.martā plkst.16.00, bet Sēmē 29.martā plkst.18.00.</w:t>
      </w:r>
    </w:p>
    <w:p w:rsidR="004A68B8" w:rsidRPr="004A68B8" w:rsidRDefault="004A68B8" w:rsidP="004A68B8">
      <w:pPr>
        <w:jc w:val="left"/>
        <w:rPr>
          <w:rFonts w:ascii="Calibri" w:eastAsia="Calibri" w:hAnsi="Calibri" w:cs="Times New Roman"/>
          <w:sz w:val="22"/>
        </w:rPr>
      </w:pPr>
    </w:p>
    <w:p w:rsidR="00785FB6" w:rsidRPr="00785FB6" w:rsidRDefault="00785FB6" w:rsidP="00785FB6">
      <w:pPr>
        <w:jc w:val="center"/>
        <w:rPr>
          <w:rFonts w:eastAsia="Times New Roman" w:cs="Times New Roman"/>
          <w:b/>
          <w:szCs w:val="24"/>
          <w:lang w:eastAsia="lv-LV"/>
        </w:rPr>
      </w:pPr>
      <w:smartTag w:uri="schemas-tilde-lv/tildestengine" w:element="veidnes">
        <w:smartTagPr>
          <w:attr w:name="text" w:val="Atskaite "/>
          <w:attr w:name="baseform" w:val="atskaite"/>
          <w:attr w:name="id" w:val="-1"/>
        </w:smartTagPr>
        <w:r w:rsidRPr="00785FB6">
          <w:rPr>
            <w:rFonts w:eastAsia="Times New Roman" w:cs="Times New Roman"/>
            <w:b/>
            <w:szCs w:val="24"/>
            <w:lang w:eastAsia="lv-LV"/>
          </w:rPr>
          <w:t>Atskaite</w:t>
        </w:r>
      </w:smartTag>
      <w:r w:rsidRPr="00785FB6">
        <w:rPr>
          <w:rFonts w:eastAsia="Times New Roman" w:cs="Times New Roman"/>
          <w:b/>
          <w:szCs w:val="24"/>
          <w:lang w:eastAsia="lv-LV"/>
        </w:rPr>
        <w:t xml:space="preserve"> par darbu februārī Pūres un Jaunsātu pagastu pārvaldē</w:t>
      </w:r>
    </w:p>
    <w:p w:rsidR="00785FB6" w:rsidRDefault="00785FB6" w:rsidP="00785FB6">
      <w:pPr>
        <w:jc w:val="center"/>
        <w:rPr>
          <w:rFonts w:eastAsia="Times New Roman" w:cs="Times New Roman"/>
          <w:szCs w:val="24"/>
          <w:lang w:eastAsia="lv-LV"/>
        </w:rPr>
      </w:pPr>
      <w:r w:rsidRPr="00785FB6">
        <w:rPr>
          <w:rFonts w:eastAsia="Times New Roman" w:cs="Times New Roman"/>
          <w:szCs w:val="24"/>
          <w:lang w:eastAsia="lv-LV"/>
        </w:rPr>
        <w:t>(sagatavoja Santa Heimane)</w:t>
      </w:r>
    </w:p>
    <w:p w:rsidR="00785FB6" w:rsidRPr="00785FB6" w:rsidRDefault="00785FB6" w:rsidP="00785FB6">
      <w:pPr>
        <w:jc w:val="center"/>
        <w:rPr>
          <w:rFonts w:eastAsia="Times New Roman" w:cs="Times New Roman"/>
          <w:szCs w:val="24"/>
          <w:lang w:eastAsia="lv-LV"/>
        </w:rPr>
      </w:pPr>
    </w:p>
    <w:p w:rsidR="00785FB6" w:rsidRPr="00785FB6" w:rsidRDefault="00785FB6" w:rsidP="00785FB6">
      <w:pPr>
        <w:rPr>
          <w:rFonts w:eastAsia="Times New Roman" w:cs="Times New Roman"/>
          <w:szCs w:val="24"/>
          <w:u w:val="single"/>
          <w:lang w:eastAsia="lv-LV"/>
        </w:rPr>
      </w:pPr>
      <w:r w:rsidRPr="00785FB6">
        <w:rPr>
          <w:rFonts w:eastAsia="Times New Roman" w:cs="Times New Roman"/>
          <w:szCs w:val="24"/>
          <w:u w:val="single"/>
          <w:lang w:eastAsia="lv-LV"/>
        </w:rPr>
        <w:t>Pagasta pārvalde</w:t>
      </w:r>
      <w:r w:rsidRPr="00785FB6">
        <w:rPr>
          <w:rFonts w:eastAsia="Times New Roman" w:cs="Times New Roman"/>
          <w:szCs w:val="24"/>
          <w:lang w:eastAsia="lv-LV"/>
        </w:rPr>
        <w:tab/>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Abos pagastos notikušas Konsultatīvās padomes sēdes, kurās sniegta informācija par aktuālo 2017.gadā.</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lastRenderedPageBreak/>
        <w:t>Kopā ar Domes</w:t>
      </w:r>
      <w:r>
        <w:rPr>
          <w:rFonts w:eastAsia="Times New Roman" w:cs="Times New Roman"/>
          <w:szCs w:val="24"/>
          <w:lang w:eastAsia="lv-LV"/>
        </w:rPr>
        <w:t xml:space="preserve"> administrācijas</w:t>
      </w:r>
      <w:r w:rsidRPr="00785FB6">
        <w:rPr>
          <w:rFonts w:eastAsia="Times New Roman" w:cs="Times New Roman"/>
          <w:szCs w:val="24"/>
          <w:lang w:eastAsia="lv-LV"/>
        </w:rPr>
        <w:t xml:space="preserve"> speciālistiem strādājam, lai </w:t>
      </w:r>
      <w:r w:rsidR="00146329">
        <w:rPr>
          <w:rFonts w:eastAsia="Times New Roman" w:cs="Times New Roman"/>
          <w:szCs w:val="24"/>
          <w:lang w:eastAsia="lv-LV"/>
        </w:rPr>
        <w:t>b</w:t>
      </w:r>
      <w:r w:rsidRPr="00785FB6">
        <w:rPr>
          <w:rFonts w:eastAsia="Times New Roman" w:cs="Times New Roman"/>
          <w:szCs w:val="24"/>
          <w:lang w:eastAsia="lv-LV"/>
        </w:rPr>
        <w:t>iedrīb</w:t>
      </w:r>
      <w:r w:rsidR="00146329">
        <w:rPr>
          <w:rFonts w:eastAsia="Times New Roman" w:cs="Times New Roman"/>
          <w:szCs w:val="24"/>
          <w:lang w:eastAsia="lv-LV"/>
        </w:rPr>
        <w:t>ā</w:t>
      </w:r>
      <w:r w:rsidRPr="00785FB6">
        <w:rPr>
          <w:rFonts w:eastAsia="Times New Roman" w:cs="Times New Roman"/>
          <w:szCs w:val="24"/>
          <w:lang w:eastAsia="lv-LV"/>
        </w:rPr>
        <w:t xml:space="preserve"> „Kandavas partnerība” iesniegtu projektus.</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Esam uzsākuši pārvaldes lielo ēku apsekošanu, lai konstatētu esošo stāvokli energoefektivitātē.</w:t>
      </w:r>
    </w:p>
    <w:p w:rsidR="00785FB6" w:rsidRPr="00785FB6" w:rsidRDefault="00785FB6" w:rsidP="00785FB6">
      <w:pPr>
        <w:rPr>
          <w:rFonts w:eastAsia="Times New Roman" w:cs="Times New Roman"/>
          <w:szCs w:val="24"/>
          <w:u w:val="single"/>
          <w:lang w:eastAsia="lv-LV"/>
        </w:rPr>
      </w:pPr>
      <w:r w:rsidRPr="00785FB6">
        <w:rPr>
          <w:rFonts w:eastAsia="Times New Roman" w:cs="Times New Roman"/>
          <w:szCs w:val="24"/>
          <w:u w:val="single"/>
          <w:lang w:eastAsia="lv-LV"/>
        </w:rPr>
        <w:t>Komunālais dienests</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 xml:space="preserve"> Visos pašvaldības dzīvokļos uzstādīti dūmu detektori, kā arī dzīvokļos kur iespējams, uzstādīti ūdens skaitītāji. Pašvaldības dzīvojamai mājai ”Ziemeļnieki” notiek neliels fasādes remonts. Jumta remonts dzīvojamām māj</w:t>
      </w:r>
      <w:r>
        <w:rPr>
          <w:rFonts w:eastAsia="Times New Roman" w:cs="Times New Roman"/>
          <w:szCs w:val="24"/>
          <w:lang w:eastAsia="lv-LV"/>
        </w:rPr>
        <w:t>ā</w:t>
      </w:r>
      <w:r w:rsidRPr="00785FB6">
        <w:rPr>
          <w:rFonts w:eastAsia="Times New Roman" w:cs="Times New Roman"/>
          <w:szCs w:val="24"/>
          <w:lang w:eastAsia="lv-LV"/>
        </w:rPr>
        <w:t>m Zemeņu iel</w:t>
      </w:r>
      <w:r>
        <w:rPr>
          <w:rFonts w:eastAsia="Times New Roman" w:cs="Times New Roman"/>
          <w:szCs w:val="24"/>
          <w:lang w:eastAsia="lv-LV"/>
        </w:rPr>
        <w:t>ā</w:t>
      </w:r>
      <w:r w:rsidRPr="00785FB6">
        <w:rPr>
          <w:rFonts w:eastAsia="Times New Roman" w:cs="Times New Roman"/>
          <w:szCs w:val="24"/>
          <w:lang w:eastAsia="lv-LV"/>
        </w:rPr>
        <w:t xml:space="preserve"> 5 un Pūre 2.</w:t>
      </w:r>
      <w:r>
        <w:rPr>
          <w:rFonts w:eastAsia="Times New Roman" w:cs="Times New Roman"/>
          <w:szCs w:val="24"/>
          <w:lang w:eastAsia="lv-LV"/>
        </w:rPr>
        <w:t xml:space="preserve"> </w:t>
      </w:r>
      <w:r w:rsidRPr="00785FB6">
        <w:rPr>
          <w:rFonts w:eastAsia="Times New Roman" w:cs="Times New Roman"/>
          <w:szCs w:val="24"/>
          <w:lang w:eastAsia="lv-LV"/>
        </w:rPr>
        <w:t>Veco elektroinstalācijas vadu nomaiņa pašv</w:t>
      </w:r>
      <w:r>
        <w:rPr>
          <w:rFonts w:eastAsia="Times New Roman" w:cs="Times New Roman"/>
          <w:szCs w:val="24"/>
          <w:lang w:eastAsia="lv-LV"/>
        </w:rPr>
        <w:t xml:space="preserve">aldības </w:t>
      </w:r>
      <w:r w:rsidRPr="00785FB6">
        <w:rPr>
          <w:rFonts w:eastAsia="Times New Roman" w:cs="Times New Roman"/>
          <w:szCs w:val="24"/>
          <w:lang w:eastAsia="lv-LV"/>
        </w:rPr>
        <w:t>dzīv</w:t>
      </w:r>
      <w:r>
        <w:rPr>
          <w:rFonts w:eastAsia="Times New Roman" w:cs="Times New Roman"/>
          <w:szCs w:val="24"/>
          <w:lang w:eastAsia="lv-LV"/>
        </w:rPr>
        <w:t xml:space="preserve">okļos </w:t>
      </w:r>
      <w:r w:rsidRPr="00785FB6">
        <w:rPr>
          <w:rFonts w:eastAsia="Times New Roman" w:cs="Times New Roman"/>
          <w:szCs w:val="24"/>
          <w:lang w:eastAsia="lv-LV"/>
        </w:rPr>
        <w:t>”Abavnieki”</w:t>
      </w:r>
      <w:r>
        <w:rPr>
          <w:rFonts w:eastAsia="Times New Roman" w:cs="Times New Roman"/>
          <w:szCs w:val="24"/>
          <w:lang w:eastAsia="lv-LV"/>
        </w:rPr>
        <w:t xml:space="preserve"> </w:t>
      </w:r>
      <w:r w:rsidRPr="00785FB6">
        <w:rPr>
          <w:rFonts w:eastAsia="Times New Roman" w:cs="Times New Roman"/>
          <w:szCs w:val="24"/>
          <w:lang w:eastAsia="lv-LV"/>
        </w:rPr>
        <w:t>dzīv.Nr.7 un „Plivnas”</w:t>
      </w:r>
      <w:r>
        <w:rPr>
          <w:rFonts w:eastAsia="Times New Roman" w:cs="Times New Roman"/>
          <w:szCs w:val="24"/>
          <w:lang w:eastAsia="lv-LV"/>
        </w:rPr>
        <w:t xml:space="preserve"> </w:t>
      </w:r>
      <w:r w:rsidRPr="00785FB6">
        <w:rPr>
          <w:rFonts w:eastAsia="Times New Roman" w:cs="Times New Roman"/>
          <w:szCs w:val="24"/>
          <w:lang w:eastAsia="lv-LV"/>
        </w:rPr>
        <w:t>dzīv.Nr.1</w:t>
      </w:r>
      <w:r>
        <w:rPr>
          <w:rFonts w:eastAsia="Times New Roman" w:cs="Times New Roman"/>
          <w:szCs w:val="24"/>
          <w:lang w:eastAsia="lv-LV"/>
        </w:rPr>
        <w:t>.</w:t>
      </w:r>
    </w:p>
    <w:p w:rsidR="00785FB6" w:rsidRPr="00785FB6" w:rsidRDefault="00785FB6" w:rsidP="00785FB6">
      <w:pPr>
        <w:rPr>
          <w:rFonts w:eastAsia="Times New Roman" w:cs="Times New Roman"/>
          <w:color w:val="000000"/>
          <w:szCs w:val="24"/>
          <w:u w:val="single"/>
          <w:lang w:eastAsia="lv-LV"/>
        </w:rPr>
      </w:pPr>
      <w:r w:rsidRPr="00785FB6">
        <w:rPr>
          <w:rFonts w:eastAsia="Times New Roman" w:cs="Times New Roman"/>
          <w:color w:val="000000"/>
          <w:szCs w:val="24"/>
          <w:u w:val="single"/>
          <w:lang w:eastAsia="lv-LV"/>
        </w:rPr>
        <w:t>Kultūra  Pūre un Jaunsāti</w:t>
      </w:r>
    </w:p>
    <w:p w:rsidR="00785FB6" w:rsidRPr="00785FB6" w:rsidRDefault="00785FB6" w:rsidP="00785FB6">
      <w:pPr>
        <w:rPr>
          <w:rFonts w:eastAsia="Times New Roman" w:cs="Times New Roman"/>
          <w:szCs w:val="24"/>
          <w:lang w:eastAsia="lv-LV"/>
        </w:rPr>
      </w:pPr>
      <w:r w:rsidRPr="00785FB6">
        <w:rPr>
          <w:rFonts w:eastAsia="Times New Roman" w:cs="Times New Roman"/>
          <w:szCs w:val="24"/>
          <w:lang w:eastAsia="lv-LV"/>
        </w:rPr>
        <w:tab/>
        <w:t>Jauniešu deju kolektīvs „Pūrenieks</w:t>
      </w:r>
      <w:r>
        <w:rPr>
          <w:rFonts w:eastAsia="Times New Roman" w:cs="Times New Roman"/>
          <w:szCs w:val="24"/>
          <w:lang w:eastAsia="lv-LV"/>
        </w:rPr>
        <w:t>”</w:t>
      </w:r>
      <w:r w:rsidRPr="00785FB6">
        <w:rPr>
          <w:rFonts w:eastAsia="Times New Roman" w:cs="Times New Roman"/>
          <w:szCs w:val="24"/>
          <w:lang w:eastAsia="lv-LV"/>
        </w:rPr>
        <w:t xml:space="preserve"> viesoj</w:t>
      </w:r>
      <w:r>
        <w:rPr>
          <w:rFonts w:eastAsia="Times New Roman" w:cs="Times New Roman"/>
          <w:szCs w:val="24"/>
          <w:lang w:eastAsia="lv-LV"/>
        </w:rPr>
        <w:t>ā</w:t>
      </w:r>
      <w:r w:rsidRPr="00785FB6">
        <w:rPr>
          <w:rFonts w:eastAsia="Times New Roman" w:cs="Times New Roman"/>
          <w:szCs w:val="24"/>
          <w:lang w:eastAsia="lv-LV"/>
        </w:rPr>
        <w:t xml:space="preserve">s Kandavā, </w:t>
      </w:r>
      <w:r>
        <w:rPr>
          <w:rFonts w:eastAsia="Times New Roman" w:cs="Times New Roman"/>
          <w:szCs w:val="24"/>
          <w:lang w:eastAsia="lv-LV"/>
        </w:rPr>
        <w:t>v</w:t>
      </w:r>
      <w:r w:rsidRPr="00785FB6">
        <w:rPr>
          <w:rFonts w:eastAsia="Times New Roman" w:cs="Times New Roman"/>
          <w:szCs w:val="24"/>
          <w:lang w:eastAsia="lv-LV"/>
        </w:rPr>
        <w:t xml:space="preserve">idējās paaudzes deju kolektīvs </w:t>
      </w:r>
      <w:r>
        <w:rPr>
          <w:rFonts w:eastAsia="Times New Roman" w:cs="Times New Roman"/>
          <w:szCs w:val="24"/>
          <w:lang w:eastAsia="lv-LV"/>
        </w:rPr>
        <w:t>“</w:t>
      </w:r>
      <w:r w:rsidRPr="00785FB6">
        <w:rPr>
          <w:rFonts w:eastAsia="Times New Roman" w:cs="Times New Roman"/>
          <w:szCs w:val="24"/>
          <w:lang w:eastAsia="lv-LV"/>
        </w:rPr>
        <w:t>Pūre</w:t>
      </w:r>
      <w:r>
        <w:rPr>
          <w:rFonts w:eastAsia="Times New Roman" w:cs="Times New Roman"/>
          <w:szCs w:val="24"/>
          <w:lang w:eastAsia="lv-LV"/>
        </w:rPr>
        <w:t xml:space="preserve">” </w:t>
      </w:r>
      <w:r w:rsidRPr="00785FB6">
        <w:rPr>
          <w:rFonts w:eastAsia="Times New Roman" w:cs="Times New Roman"/>
          <w:szCs w:val="24"/>
          <w:lang w:eastAsia="lv-LV"/>
        </w:rPr>
        <w:t>viesoj</w:t>
      </w:r>
      <w:r>
        <w:rPr>
          <w:rFonts w:eastAsia="Times New Roman" w:cs="Times New Roman"/>
          <w:szCs w:val="24"/>
          <w:lang w:eastAsia="lv-LV"/>
        </w:rPr>
        <w:t>ā</w:t>
      </w:r>
      <w:r w:rsidRPr="00785FB6">
        <w:rPr>
          <w:rFonts w:eastAsia="Times New Roman" w:cs="Times New Roman"/>
          <w:szCs w:val="24"/>
          <w:lang w:eastAsia="lv-LV"/>
        </w:rPr>
        <w:t xml:space="preserve">s Zemītē, </w:t>
      </w:r>
      <w:r>
        <w:rPr>
          <w:rFonts w:eastAsia="Times New Roman" w:cs="Times New Roman"/>
          <w:szCs w:val="24"/>
          <w:lang w:eastAsia="lv-LV"/>
        </w:rPr>
        <w:t>a</w:t>
      </w:r>
      <w:r w:rsidRPr="00785FB6">
        <w:rPr>
          <w:rFonts w:eastAsia="Times New Roman" w:cs="Times New Roman"/>
          <w:szCs w:val="24"/>
          <w:lang w:eastAsia="lv-LV"/>
        </w:rPr>
        <w:t>matierteātris „Lai iet!</w:t>
      </w:r>
      <w:r>
        <w:rPr>
          <w:rFonts w:eastAsia="Times New Roman" w:cs="Times New Roman"/>
          <w:szCs w:val="24"/>
          <w:lang w:eastAsia="lv-LV"/>
        </w:rPr>
        <w:t>”</w:t>
      </w:r>
      <w:r w:rsidRPr="00785FB6">
        <w:rPr>
          <w:rFonts w:eastAsia="Times New Roman" w:cs="Times New Roman"/>
          <w:szCs w:val="24"/>
          <w:lang w:eastAsia="lv-LV"/>
        </w:rPr>
        <w:t xml:space="preserve"> viesoj</w:t>
      </w:r>
      <w:r>
        <w:rPr>
          <w:rFonts w:eastAsia="Times New Roman" w:cs="Times New Roman"/>
          <w:szCs w:val="24"/>
          <w:lang w:eastAsia="lv-LV"/>
        </w:rPr>
        <w:t>ā</w:t>
      </w:r>
      <w:r w:rsidRPr="00785FB6">
        <w:rPr>
          <w:rFonts w:eastAsia="Times New Roman" w:cs="Times New Roman"/>
          <w:szCs w:val="24"/>
          <w:lang w:eastAsia="lv-LV"/>
        </w:rPr>
        <w:t xml:space="preserve">s Matkulē </w:t>
      </w:r>
      <w:r>
        <w:rPr>
          <w:rFonts w:eastAsia="Times New Roman" w:cs="Times New Roman"/>
          <w:szCs w:val="24"/>
          <w:lang w:eastAsia="lv-LV"/>
        </w:rPr>
        <w:t>un</w:t>
      </w:r>
      <w:r w:rsidRPr="00785FB6">
        <w:rPr>
          <w:rFonts w:eastAsia="Times New Roman" w:cs="Times New Roman"/>
          <w:szCs w:val="24"/>
          <w:lang w:eastAsia="lv-LV"/>
        </w:rPr>
        <w:t xml:space="preserve"> Virbos, </w:t>
      </w:r>
      <w:r>
        <w:rPr>
          <w:rFonts w:eastAsia="Times New Roman" w:cs="Times New Roman"/>
          <w:szCs w:val="24"/>
          <w:lang w:eastAsia="lv-LV"/>
        </w:rPr>
        <w:t>s</w:t>
      </w:r>
      <w:r w:rsidRPr="00785FB6">
        <w:rPr>
          <w:rFonts w:eastAsia="Times New Roman" w:cs="Times New Roman"/>
          <w:szCs w:val="24"/>
          <w:lang w:eastAsia="lv-LV"/>
        </w:rPr>
        <w:t>ieviešu koris „Abava</w:t>
      </w:r>
      <w:r>
        <w:rPr>
          <w:rFonts w:eastAsia="Times New Roman" w:cs="Times New Roman"/>
          <w:szCs w:val="24"/>
          <w:lang w:eastAsia="lv-LV"/>
        </w:rPr>
        <w:t>”</w:t>
      </w:r>
      <w:r w:rsidRPr="00785FB6">
        <w:rPr>
          <w:rFonts w:eastAsia="Times New Roman" w:cs="Times New Roman"/>
          <w:szCs w:val="24"/>
          <w:lang w:eastAsia="lv-LV"/>
        </w:rPr>
        <w:t xml:space="preserve"> viesoj</w:t>
      </w:r>
      <w:r>
        <w:rPr>
          <w:rFonts w:eastAsia="Times New Roman" w:cs="Times New Roman"/>
          <w:szCs w:val="24"/>
          <w:lang w:eastAsia="lv-LV"/>
        </w:rPr>
        <w:t>ā</w:t>
      </w:r>
      <w:r w:rsidRPr="00785FB6">
        <w:rPr>
          <w:rFonts w:eastAsia="Times New Roman" w:cs="Times New Roman"/>
          <w:szCs w:val="24"/>
          <w:lang w:eastAsia="lv-LV"/>
        </w:rPr>
        <w:t>s Jumpravā. Folklor</w:t>
      </w:r>
      <w:r w:rsidR="00146329">
        <w:rPr>
          <w:rFonts w:eastAsia="Times New Roman" w:cs="Times New Roman"/>
          <w:szCs w:val="24"/>
          <w:lang w:eastAsia="lv-LV"/>
        </w:rPr>
        <w:t>as</w:t>
      </w:r>
      <w:r w:rsidRPr="00785FB6">
        <w:rPr>
          <w:rFonts w:eastAsia="Times New Roman" w:cs="Times New Roman"/>
          <w:szCs w:val="24"/>
          <w:lang w:eastAsia="lv-LV"/>
        </w:rPr>
        <w:t xml:space="preserve"> kopu pasākums „Kal ragavas vasarā, ratus ziemā</w:t>
      </w:r>
      <w:r>
        <w:rPr>
          <w:rFonts w:eastAsia="Times New Roman" w:cs="Times New Roman"/>
          <w:szCs w:val="24"/>
          <w:lang w:eastAsia="lv-LV"/>
        </w:rPr>
        <w:t>”</w:t>
      </w:r>
      <w:r w:rsidRPr="00785FB6">
        <w:rPr>
          <w:rFonts w:eastAsia="Times New Roman" w:cs="Times New Roman"/>
          <w:szCs w:val="24"/>
          <w:lang w:eastAsia="lv-LV"/>
        </w:rPr>
        <w:t xml:space="preserve"> noti</w:t>
      </w:r>
      <w:r>
        <w:rPr>
          <w:rFonts w:eastAsia="Times New Roman" w:cs="Times New Roman"/>
          <w:szCs w:val="24"/>
          <w:lang w:eastAsia="lv-LV"/>
        </w:rPr>
        <w:t>ka</w:t>
      </w:r>
      <w:r w:rsidRPr="00785FB6">
        <w:rPr>
          <w:rFonts w:eastAsia="Times New Roman" w:cs="Times New Roman"/>
          <w:szCs w:val="24"/>
          <w:lang w:eastAsia="lv-LV"/>
        </w:rPr>
        <w:t xml:space="preserve"> Pūrē.  Folkloras kopa piedal</w:t>
      </w:r>
      <w:r>
        <w:rPr>
          <w:rFonts w:eastAsia="Times New Roman" w:cs="Times New Roman"/>
          <w:szCs w:val="24"/>
          <w:lang w:eastAsia="lv-LV"/>
        </w:rPr>
        <w:t>ījā</w:t>
      </w:r>
      <w:r w:rsidRPr="00785FB6">
        <w:rPr>
          <w:rFonts w:eastAsia="Times New Roman" w:cs="Times New Roman"/>
          <w:szCs w:val="24"/>
          <w:lang w:eastAsia="lv-LV"/>
        </w:rPr>
        <w:t>s skatē Saldū</w:t>
      </w:r>
      <w:r>
        <w:rPr>
          <w:rFonts w:eastAsia="Times New Roman" w:cs="Times New Roman"/>
          <w:szCs w:val="24"/>
          <w:lang w:eastAsia="lv-LV"/>
        </w:rPr>
        <w:t>.</w:t>
      </w:r>
    </w:p>
    <w:p w:rsidR="00785FB6" w:rsidRPr="00785FB6" w:rsidRDefault="00785FB6" w:rsidP="00785FB6">
      <w:pPr>
        <w:rPr>
          <w:rFonts w:eastAsia="Times New Roman" w:cs="Times New Roman"/>
          <w:color w:val="000000"/>
          <w:szCs w:val="24"/>
          <w:u w:val="single"/>
          <w:lang w:eastAsia="lv-LV"/>
        </w:rPr>
      </w:pPr>
      <w:r w:rsidRPr="00785FB6">
        <w:rPr>
          <w:rFonts w:eastAsia="Times New Roman" w:cs="Times New Roman"/>
          <w:color w:val="000000"/>
          <w:szCs w:val="24"/>
          <w:u w:val="single"/>
          <w:lang w:eastAsia="lv-LV"/>
        </w:rPr>
        <w:t xml:space="preserve">Pūre un Jaunsāti </w:t>
      </w:r>
      <w:r>
        <w:rPr>
          <w:rFonts w:eastAsia="Times New Roman" w:cs="Times New Roman"/>
          <w:color w:val="000000"/>
          <w:szCs w:val="24"/>
          <w:u w:val="single"/>
          <w:lang w:eastAsia="lv-LV"/>
        </w:rPr>
        <w:t>b</w:t>
      </w:r>
      <w:r w:rsidRPr="00785FB6">
        <w:rPr>
          <w:rFonts w:eastAsia="Times New Roman" w:cs="Times New Roman"/>
          <w:color w:val="000000"/>
          <w:szCs w:val="24"/>
          <w:u w:val="single"/>
          <w:lang w:eastAsia="lv-LV"/>
        </w:rPr>
        <w:t>ibliotēk</w:t>
      </w:r>
      <w:r>
        <w:rPr>
          <w:rFonts w:eastAsia="Times New Roman" w:cs="Times New Roman"/>
          <w:color w:val="000000"/>
          <w:szCs w:val="24"/>
          <w:u w:val="single"/>
          <w:lang w:eastAsia="lv-LV"/>
        </w:rPr>
        <w:t>ā</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Februārī ar informāciju par bibliotēku, aizpildīta Latvijas digitālā kultūras karte. Sagatavotas atskaites par darbu 2016.gadā. Salīdzinot ar 2015.gadu, palielinājies lietotāju skaits un iespieddarbu izsnieg</w:t>
      </w:r>
      <w:r>
        <w:rPr>
          <w:rFonts w:eastAsia="Times New Roman" w:cs="Times New Roman"/>
          <w:szCs w:val="24"/>
          <w:lang w:eastAsia="lv-LV"/>
        </w:rPr>
        <w:t>šana</w:t>
      </w:r>
      <w:r w:rsidRPr="00785FB6">
        <w:rPr>
          <w:rFonts w:eastAsia="Times New Roman" w:cs="Times New Roman"/>
          <w:szCs w:val="24"/>
          <w:lang w:eastAsia="lv-LV"/>
        </w:rPr>
        <w:t xml:space="preserve">, vidēji katrs lietotājs bibliotēku apmeklējis 33 reizes un izlasījis 61 grāmatu un/vai žurnālu. </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 xml:space="preserve">Realizējot projektu “Nāc un būsim kopā”, atklāšanas pasākumā skolēniem ir iespējams piedalīties radošajās darbnīcās, mācīties </w:t>
      </w:r>
      <w:r>
        <w:rPr>
          <w:rFonts w:eastAsia="Times New Roman" w:cs="Times New Roman"/>
          <w:szCs w:val="24"/>
          <w:lang w:eastAsia="lv-LV"/>
        </w:rPr>
        <w:t>“</w:t>
      </w:r>
      <w:r w:rsidRPr="00785FB6">
        <w:rPr>
          <w:rFonts w:eastAsia="Times New Roman" w:cs="Times New Roman"/>
          <w:szCs w:val="24"/>
          <w:lang w:eastAsia="lv-LV"/>
        </w:rPr>
        <w:t>hip hop</w:t>
      </w:r>
      <w:r>
        <w:rPr>
          <w:rFonts w:eastAsia="Times New Roman" w:cs="Times New Roman"/>
          <w:szCs w:val="24"/>
          <w:lang w:eastAsia="lv-LV"/>
        </w:rPr>
        <w:t>”</w:t>
      </w:r>
      <w:r w:rsidRPr="00785FB6">
        <w:rPr>
          <w:rFonts w:eastAsia="Times New Roman" w:cs="Times New Roman"/>
          <w:szCs w:val="24"/>
          <w:lang w:eastAsia="lv-LV"/>
        </w:rPr>
        <w:t xml:space="preserve"> dejas, spēlēt dažādas spēles un iepazīties ar uzziņu literatūru (enciklopēdij</w:t>
      </w:r>
      <w:r w:rsidR="00146329">
        <w:rPr>
          <w:rFonts w:eastAsia="Times New Roman" w:cs="Times New Roman"/>
          <w:szCs w:val="24"/>
          <w:lang w:eastAsia="lv-LV"/>
        </w:rPr>
        <w:t>ām</w:t>
      </w:r>
      <w:r w:rsidRPr="00785FB6">
        <w:rPr>
          <w:rFonts w:eastAsia="Times New Roman" w:cs="Times New Roman"/>
          <w:szCs w:val="24"/>
          <w:lang w:eastAsia="lv-LV"/>
        </w:rPr>
        <w:t>, rokasgrāmat</w:t>
      </w:r>
      <w:r w:rsidR="00146329">
        <w:rPr>
          <w:rFonts w:eastAsia="Times New Roman" w:cs="Times New Roman"/>
          <w:szCs w:val="24"/>
          <w:lang w:eastAsia="lv-LV"/>
        </w:rPr>
        <w:t>ām</w:t>
      </w:r>
      <w:r w:rsidRPr="00785FB6">
        <w:rPr>
          <w:rFonts w:eastAsia="Times New Roman" w:cs="Times New Roman"/>
          <w:szCs w:val="24"/>
          <w:lang w:eastAsia="lv-LV"/>
        </w:rPr>
        <w:t xml:space="preserve"> u.c.).</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Lasīšanas veicināšanas programmā “Grāmatu starts” notiek aktivitāte “Lasām grāmatiņu, skatāmies filmiņu”</w:t>
      </w:r>
      <w:r w:rsidR="00146329">
        <w:rPr>
          <w:rFonts w:eastAsia="Times New Roman" w:cs="Times New Roman"/>
          <w:szCs w:val="24"/>
          <w:lang w:eastAsia="lv-LV"/>
        </w:rPr>
        <w:t>.</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Ciklā “Mājvietu stāsti” bibliotēkā tiekas bijušie celtnieki, lai atcerētos kā tika veikta mājas Pūre-18 pārbūve, kā arī satiekas iedzīvotāji, kuri pirms 50 gadiem saņēma dzīvokļus mājā Pūre-20. Bibliotēka no novadpētniecības krājuma atlas</w:t>
      </w:r>
      <w:r>
        <w:rPr>
          <w:rFonts w:eastAsia="Times New Roman" w:cs="Times New Roman"/>
          <w:szCs w:val="24"/>
          <w:lang w:eastAsia="lv-LV"/>
        </w:rPr>
        <w:t>īja</w:t>
      </w:r>
      <w:r w:rsidRPr="00785FB6">
        <w:rPr>
          <w:rFonts w:eastAsia="Times New Roman" w:cs="Times New Roman"/>
          <w:szCs w:val="24"/>
          <w:lang w:eastAsia="lv-LV"/>
        </w:rPr>
        <w:t xml:space="preserve"> 50 fotogrāfijas, lai izveidotu prezentāciju “Pūres centra māju celtniecība. 1967-2017”.</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 xml:space="preserve">Bibliotēkas apmeklētājiem tiek piedāvāts noskatīties video filmu ar dabas attēliem par  Pūres pagastu </w:t>
      </w:r>
      <w:r w:rsidR="00146329">
        <w:rPr>
          <w:rFonts w:eastAsia="Times New Roman" w:cs="Times New Roman"/>
          <w:szCs w:val="24"/>
          <w:lang w:eastAsia="lv-LV"/>
        </w:rPr>
        <w:t>(</w:t>
      </w:r>
      <w:r w:rsidRPr="00785FB6">
        <w:rPr>
          <w:rFonts w:eastAsia="Times New Roman" w:cs="Times New Roman"/>
          <w:szCs w:val="24"/>
          <w:lang w:eastAsia="lv-LV"/>
        </w:rPr>
        <w:t>hronometrāža 13:53</w:t>
      </w:r>
      <w:r w:rsidR="00146329">
        <w:rPr>
          <w:rFonts w:eastAsia="Times New Roman" w:cs="Times New Roman"/>
          <w:szCs w:val="24"/>
          <w:lang w:eastAsia="lv-LV"/>
        </w:rPr>
        <w:t>)</w:t>
      </w:r>
      <w:r w:rsidRPr="00785FB6">
        <w:rPr>
          <w:rFonts w:eastAsia="Times New Roman" w:cs="Times New Roman"/>
          <w:szCs w:val="24"/>
          <w:lang w:eastAsia="lv-LV"/>
        </w:rPr>
        <w:t>.</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 xml:space="preserve">Bibliotēkas portālā ievietota informācija par notikumiem </w:t>
      </w:r>
      <w:r w:rsidR="00146329">
        <w:rPr>
          <w:rFonts w:eastAsia="Times New Roman" w:cs="Times New Roman"/>
          <w:szCs w:val="24"/>
          <w:lang w:eastAsia="lv-LV"/>
        </w:rPr>
        <w:t>2017.</w:t>
      </w:r>
      <w:r w:rsidRPr="00785FB6">
        <w:rPr>
          <w:rFonts w:eastAsia="Times New Roman" w:cs="Times New Roman"/>
          <w:szCs w:val="24"/>
          <w:lang w:eastAsia="lv-LV"/>
        </w:rPr>
        <w:t>gada pirmajos mēnešos.</w:t>
      </w:r>
    </w:p>
    <w:p w:rsidR="00785FB6" w:rsidRPr="00785FB6" w:rsidRDefault="00785FB6" w:rsidP="00785FB6">
      <w:pPr>
        <w:ind w:firstLine="720"/>
        <w:rPr>
          <w:rFonts w:eastAsia="Times New Roman" w:cs="Times New Roman"/>
          <w:szCs w:val="24"/>
          <w:lang w:eastAsia="lv-LV"/>
        </w:rPr>
      </w:pPr>
      <w:r w:rsidRPr="00785FB6">
        <w:rPr>
          <w:rFonts w:eastAsia="Times New Roman" w:cs="Times New Roman"/>
          <w:szCs w:val="24"/>
          <w:lang w:eastAsia="lv-LV"/>
        </w:rPr>
        <w:t>Sadarbībā ar pārvaldes iestāžu vadītājiem tiek gatavots 2017.gada pirmais informatīvais izdevums “Pūres un Jaunsātu pagastu Ziņas”.</w:t>
      </w:r>
    </w:p>
    <w:p w:rsidR="00785FB6" w:rsidRPr="00785FB6" w:rsidRDefault="00785FB6" w:rsidP="00785FB6">
      <w:pPr>
        <w:jc w:val="left"/>
        <w:rPr>
          <w:rFonts w:eastAsia="Times New Roman" w:cs="Times New Roman"/>
          <w:color w:val="FF0000"/>
          <w:szCs w:val="24"/>
          <w:lang w:eastAsia="lv-LV"/>
        </w:rPr>
      </w:pPr>
    </w:p>
    <w:p w:rsidR="00A3716E" w:rsidRDefault="00A3716E" w:rsidP="00A3716E">
      <w:pPr>
        <w:jc w:val="center"/>
        <w:rPr>
          <w:rFonts w:eastAsia="Times New Roman" w:cs="Times New Roman"/>
          <w:b/>
          <w:szCs w:val="24"/>
        </w:rPr>
      </w:pPr>
      <w:r>
        <w:rPr>
          <w:rFonts w:eastAsia="Times New Roman" w:cs="Times New Roman"/>
          <w:b/>
          <w:szCs w:val="24"/>
        </w:rPr>
        <w:t>Atskaite</w:t>
      </w:r>
      <w:r w:rsidRPr="00A3716E">
        <w:rPr>
          <w:rFonts w:eastAsia="Times New Roman" w:cs="Times New Roman"/>
          <w:b/>
          <w:szCs w:val="24"/>
        </w:rPr>
        <w:t xml:space="preserve"> par</w:t>
      </w:r>
      <w:r>
        <w:rPr>
          <w:rFonts w:eastAsia="Times New Roman" w:cs="Times New Roman"/>
          <w:b/>
          <w:szCs w:val="24"/>
        </w:rPr>
        <w:t xml:space="preserve"> darbu februārī</w:t>
      </w:r>
      <w:r w:rsidRPr="00A3716E">
        <w:rPr>
          <w:rFonts w:eastAsia="Times New Roman" w:cs="Times New Roman"/>
          <w:b/>
          <w:szCs w:val="24"/>
        </w:rPr>
        <w:t xml:space="preserve"> Tumes un Degole pagastu pārvald</w:t>
      </w:r>
      <w:r>
        <w:rPr>
          <w:rFonts w:eastAsia="Times New Roman" w:cs="Times New Roman"/>
          <w:b/>
          <w:szCs w:val="24"/>
        </w:rPr>
        <w:t>ē</w:t>
      </w:r>
      <w:r w:rsidRPr="00A3716E">
        <w:rPr>
          <w:rFonts w:eastAsia="Times New Roman" w:cs="Times New Roman"/>
          <w:b/>
          <w:szCs w:val="24"/>
        </w:rPr>
        <w:t>s</w:t>
      </w:r>
    </w:p>
    <w:p w:rsidR="00A3716E" w:rsidRPr="00A3716E" w:rsidRDefault="00A3716E" w:rsidP="00A3716E">
      <w:pPr>
        <w:jc w:val="center"/>
        <w:rPr>
          <w:rFonts w:eastAsia="Times New Roman" w:cs="Times New Roman"/>
          <w:szCs w:val="24"/>
        </w:rPr>
      </w:pPr>
      <w:r>
        <w:rPr>
          <w:rFonts w:eastAsia="Times New Roman" w:cs="Times New Roman"/>
          <w:szCs w:val="24"/>
        </w:rPr>
        <w:t>(sagatavoja Lidija Legzdiņa)</w:t>
      </w:r>
    </w:p>
    <w:p w:rsidR="00A3716E" w:rsidRDefault="00A3716E" w:rsidP="00A3716E">
      <w:pPr>
        <w:ind w:firstLine="720"/>
        <w:rPr>
          <w:rFonts w:eastAsia="Times New Roman" w:cs="Times New Roman"/>
          <w:szCs w:val="24"/>
          <w:lang w:eastAsia="lv-LV"/>
        </w:rPr>
      </w:pPr>
    </w:p>
    <w:p w:rsidR="00A3716E" w:rsidRPr="00A3716E" w:rsidRDefault="00A3716E" w:rsidP="00A3716E">
      <w:pPr>
        <w:ind w:firstLine="720"/>
        <w:rPr>
          <w:rFonts w:eastAsia="Times New Roman" w:cs="Times New Roman"/>
          <w:szCs w:val="24"/>
          <w:lang w:eastAsia="lv-LV"/>
        </w:rPr>
      </w:pPr>
      <w:r w:rsidRPr="00A3716E">
        <w:rPr>
          <w:rFonts w:eastAsia="Times New Roman" w:cs="Times New Roman"/>
          <w:szCs w:val="24"/>
          <w:lang w:eastAsia="lv-LV"/>
        </w:rPr>
        <w:t>Februārī notikušas vairākas sapulces, lai apspriestu galvenos darba uzdevumus, to izpildes gaitu un laika grafiku saistībā ar 2017.gada budžeta izpildi.</w:t>
      </w:r>
    </w:p>
    <w:p w:rsidR="00A3716E" w:rsidRPr="00A3716E" w:rsidRDefault="00A3716E" w:rsidP="00A3716E">
      <w:pPr>
        <w:ind w:firstLine="720"/>
        <w:rPr>
          <w:rFonts w:eastAsia="Times New Roman" w:cs="Times New Roman"/>
          <w:szCs w:val="24"/>
          <w:lang w:eastAsia="lv-LV"/>
        </w:rPr>
      </w:pPr>
      <w:r w:rsidRPr="00A3716E">
        <w:rPr>
          <w:rFonts w:eastAsia="Times New Roman" w:cs="Times New Roman"/>
          <w:szCs w:val="24"/>
          <w:lang w:eastAsia="lv-LV"/>
        </w:rPr>
        <w:t>Tumes kultūras nama zālē veikti nelieli remontdarbi.</w:t>
      </w:r>
    </w:p>
    <w:p w:rsidR="00A3716E" w:rsidRPr="00A3716E" w:rsidRDefault="00A3716E" w:rsidP="00A3716E">
      <w:pPr>
        <w:ind w:firstLine="720"/>
        <w:rPr>
          <w:rFonts w:eastAsia="Times New Roman" w:cs="Times New Roman"/>
          <w:szCs w:val="24"/>
        </w:rPr>
      </w:pPr>
      <w:r w:rsidRPr="00A3716E">
        <w:rPr>
          <w:rFonts w:eastAsia="Times New Roman" w:cs="Times New Roman"/>
          <w:szCs w:val="24"/>
        </w:rPr>
        <w:t xml:space="preserve">Pārvaldes teritorijas labiekārtošanā strādā viens pagaidu sabiedriskajos darbos pieņemts darbinieks. </w:t>
      </w:r>
    </w:p>
    <w:p w:rsidR="00A3716E" w:rsidRPr="00A3716E" w:rsidRDefault="00A3716E" w:rsidP="00A3716E">
      <w:pPr>
        <w:rPr>
          <w:rFonts w:eastAsia="Times New Roman" w:cs="Times New Roman"/>
          <w:color w:val="000000"/>
          <w:szCs w:val="24"/>
          <w:u w:val="single"/>
        </w:rPr>
      </w:pPr>
      <w:r w:rsidRPr="00A3716E">
        <w:rPr>
          <w:rFonts w:eastAsia="Times New Roman" w:cs="Times New Roman"/>
          <w:color w:val="000000"/>
          <w:szCs w:val="24"/>
          <w:u w:val="single"/>
        </w:rPr>
        <w:t>Komunālā saimniecība</w:t>
      </w:r>
    </w:p>
    <w:p w:rsidR="00A3716E" w:rsidRPr="00A3716E" w:rsidRDefault="00A3716E" w:rsidP="00A3716E">
      <w:pPr>
        <w:ind w:firstLine="720"/>
        <w:rPr>
          <w:rFonts w:eastAsia="Times New Roman" w:cs="Times New Roman"/>
          <w:color w:val="000000"/>
          <w:szCs w:val="24"/>
          <w:u w:val="single"/>
        </w:rPr>
      </w:pPr>
      <w:r w:rsidRPr="00A3716E">
        <w:rPr>
          <w:rFonts w:eastAsia="Times New Roman" w:cs="Times New Roman"/>
          <w:szCs w:val="24"/>
          <w:lang w:eastAsia="lv-LV"/>
        </w:rPr>
        <w:t>Veikta ūdensvada un kanalizācijas stāvvada maiņa vairākās daudzdzīvokļu mājās un remontdarbi Tumes pagasta notekūdeņu attīrīšanas iekārtās.</w:t>
      </w:r>
    </w:p>
    <w:p w:rsidR="00A3716E" w:rsidRPr="00A3716E" w:rsidRDefault="00A3716E" w:rsidP="00A3716E">
      <w:pPr>
        <w:ind w:firstLine="720"/>
        <w:rPr>
          <w:rFonts w:eastAsia="Times New Roman" w:cs="Times New Roman"/>
          <w:szCs w:val="24"/>
        </w:rPr>
      </w:pPr>
      <w:r w:rsidRPr="00A3716E">
        <w:rPr>
          <w:rFonts w:eastAsia="Times New Roman" w:cs="Times New Roman"/>
          <w:szCs w:val="24"/>
        </w:rPr>
        <w:t>Sadarbībā ar</w:t>
      </w:r>
      <w:r>
        <w:rPr>
          <w:rFonts w:eastAsia="Times New Roman" w:cs="Times New Roman"/>
          <w:szCs w:val="24"/>
        </w:rPr>
        <w:t xml:space="preserve"> SIA</w:t>
      </w:r>
      <w:r w:rsidRPr="00A3716E">
        <w:rPr>
          <w:rFonts w:eastAsia="Times New Roman" w:cs="Times New Roman"/>
          <w:szCs w:val="24"/>
        </w:rPr>
        <w:t xml:space="preserve"> „Komunālserviss TILDe” esam saplānojuši galvenos labiekārtošanā veicamos darbus Tumes un Degoles pagastos.</w:t>
      </w:r>
    </w:p>
    <w:p w:rsidR="00A3716E" w:rsidRPr="00A3716E" w:rsidRDefault="00A3716E" w:rsidP="00A3716E">
      <w:pPr>
        <w:ind w:firstLine="720"/>
        <w:rPr>
          <w:rFonts w:eastAsia="Times New Roman" w:cs="Times New Roman"/>
          <w:color w:val="000000"/>
          <w:szCs w:val="24"/>
        </w:rPr>
      </w:pPr>
      <w:r w:rsidRPr="00A3716E">
        <w:rPr>
          <w:rFonts w:eastAsia="Times New Roman" w:cs="Times New Roman"/>
          <w:color w:val="000000"/>
          <w:szCs w:val="24"/>
        </w:rPr>
        <w:t>Turpinās darbs ar komunālo maksājumu parādniekiem.</w:t>
      </w:r>
    </w:p>
    <w:p w:rsidR="00A3716E" w:rsidRPr="00A3716E" w:rsidRDefault="00A3716E" w:rsidP="00A3716E">
      <w:pPr>
        <w:rPr>
          <w:rFonts w:eastAsia="Times New Roman" w:cs="Times New Roman"/>
          <w:szCs w:val="24"/>
          <w:u w:val="single"/>
        </w:rPr>
      </w:pPr>
      <w:r w:rsidRPr="00A3716E">
        <w:rPr>
          <w:rFonts w:eastAsia="Times New Roman" w:cs="Times New Roman"/>
          <w:szCs w:val="24"/>
          <w:u w:val="single"/>
        </w:rPr>
        <w:t>Kultūra</w:t>
      </w:r>
    </w:p>
    <w:p w:rsidR="00A3716E" w:rsidRPr="00A3716E" w:rsidRDefault="00A3716E" w:rsidP="00A3716E">
      <w:pPr>
        <w:ind w:firstLine="720"/>
        <w:rPr>
          <w:rFonts w:eastAsia="Times New Roman" w:cs="Times New Roman"/>
          <w:color w:val="000000"/>
          <w:szCs w:val="24"/>
        </w:rPr>
      </w:pPr>
      <w:r w:rsidRPr="00A3716E">
        <w:rPr>
          <w:rFonts w:eastAsia="Times New Roman" w:cs="Times New Roman"/>
          <w:color w:val="000000"/>
          <w:szCs w:val="24"/>
        </w:rPr>
        <w:t xml:space="preserve">Izdots informatīvais izdevums „Tumes Ziņas”. </w:t>
      </w:r>
    </w:p>
    <w:p w:rsidR="00A3716E" w:rsidRPr="00A3716E" w:rsidRDefault="00A3716E" w:rsidP="00A3716E">
      <w:pPr>
        <w:ind w:firstLine="720"/>
        <w:rPr>
          <w:rFonts w:eastAsia="Times New Roman" w:cs="Times New Roman"/>
          <w:color w:val="000000"/>
          <w:szCs w:val="24"/>
        </w:rPr>
      </w:pPr>
      <w:r w:rsidRPr="00A3716E">
        <w:rPr>
          <w:rFonts w:eastAsia="Times New Roman" w:cs="Times New Roman"/>
          <w:color w:val="000000"/>
          <w:szCs w:val="24"/>
        </w:rPr>
        <w:t>9. februārī Tumes kultūras namā notika tikšanās ar rakstnieci Noru Ikstenu un Latvijas Nacionālās bibliotēkas darbinieci Liegu Piešiņu.</w:t>
      </w:r>
    </w:p>
    <w:p w:rsidR="00A3716E" w:rsidRPr="00A3716E" w:rsidRDefault="00A3716E" w:rsidP="00A3716E">
      <w:pPr>
        <w:ind w:firstLine="720"/>
        <w:rPr>
          <w:rFonts w:eastAsia="Times New Roman" w:cs="Times New Roman"/>
          <w:szCs w:val="24"/>
          <w:lang w:val="en-US"/>
        </w:rPr>
      </w:pPr>
      <w:r w:rsidRPr="00A3716E">
        <w:rPr>
          <w:rFonts w:eastAsia="Times New Roman" w:cs="Times New Roman"/>
          <w:szCs w:val="24"/>
        </w:rPr>
        <w:lastRenderedPageBreak/>
        <w:t xml:space="preserve">10. februārī Tumes kultūras namā notika Valentīndienas </w:t>
      </w:r>
      <w:r w:rsidRPr="00A3716E">
        <w:rPr>
          <w:rFonts w:eastAsia="Times New Roman" w:cs="Times New Roman"/>
          <w:szCs w:val="24"/>
          <w:lang w:val="en-US"/>
        </w:rPr>
        <w:t>pasākums.</w:t>
      </w:r>
    </w:p>
    <w:p w:rsidR="00A3716E" w:rsidRPr="00A3716E" w:rsidRDefault="00A3716E" w:rsidP="00A3716E">
      <w:pPr>
        <w:rPr>
          <w:rFonts w:eastAsia="Times New Roman" w:cs="Times New Roman"/>
          <w:szCs w:val="24"/>
          <w:u w:val="single"/>
        </w:rPr>
      </w:pPr>
      <w:r w:rsidRPr="00A3716E">
        <w:rPr>
          <w:rFonts w:eastAsia="Times New Roman" w:cs="Times New Roman"/>
          <w:szCs w:val="24"/>
          <w:u w:val="single"/>
        </w:rPr>
        <w:t>Sports</w:t>
      </w:r>
    </w:p>
    <w:p w:rsidR="00A3716E" w:rsidRPr="00A3716E" w:rsidRDefault="00A3716E" w:rsidP="00A3716E">
      <w:pPr>
        <w:rPr>
          <w:rFonts w:eastAsia="Times New Roman" w:cs="Times New Roman"/>
          <w:szCs w:val="24"/>
          <w:u w:val="single"/>
        </w:rPr>
      </w:pPr>
      <w:r w:rsidRPr="00A3716E">
        <w:rPr>
          <w:rFonts w:eastAsia="Times New Roman" w:cs="Times New Roman"/>
          <w:szCs w:val="24"/>
        </w:rPr>
        <w:t xml:space="preserve">17.februārī Tukuma novada </w:t>
      </w:r>
      <w:r>
        <w:rPr>
          <w:rFonts w:eastAsia="Times New Roman" w:cs="Times New Roman"/>
          <w:szCs w:val="24"/>
        </w:rPr>
        <w:t>D</w:t>
      </w:r>
      <w:r w:rsidRPr="00A3716E">
        <w:rPr>
          <w:rFonts w:eastAsia="Times New Roman" w:cs="Times New Roman"/>
          <w:szCs w:val="24"/>
        </w:rPr>
        <w:t>omes konferenču zālē notika „Sporta laureāts – 2016” apbalvošanas ceremonija, kurā sveicām Tumes un Degoles pagastu pārvaldes labāko sportistu aizvadītajā 2016.gadā – Jevgēniju Bogdānovu.</w:t>
      </w:r>
    </w:p>
    <w:p w:rsidR="00A3716E" w:rsidRPr="00A3716E" w:rsidRDefault="00A3716E" w:rsidP="00A3716E">
      <w:pPr>
        <w:jc w:val="left"/>
        <w:rPr>
          <w:rFonts w:eastAsia="Times New Roman" w:cs="Times New Roman"/>
          <w:szCs w:val="24"/>
        </w:rPr>
      </w:pPr>
    </w:p>
    <w:p w:rsidR="00A3716E" w:rsidRPr="00A3716E" w:rsidRDefault="00A3716E" w:rsidP="00A3716E">
      <w:pPr>
        <w:jc w:val="left"/>
        <w:rPr>
          <w:rFonts w:eastAsia="Times New Roman" w:cs="Times New Roman"/>
          <w:szCs w:val="24"/>
        </w:rPr>
      </w:pPr>
    </w:p>
    <w:p w:rsidR="00A3716E" w:rsidRDefault="00A3716E">
      <w:pPr>
        <w:rPr>
          <w:rFonts w:eastAsia="Times New Roman" w:cs="Times New Roman"/>
          <w:szCs w:val="24"/>
          <w:lang w:eastAsia="lv-LV"/>
        </w:rPr>
      </w:pPr>
      <w:r>
        <w:rPr>
          <w:rFonts w:eastAsia="Times New Roman" w:cs="Times New Roman"/>
          <w:szCs w:val="24"/>
          <w:lang w:eastAsia="lv-LV"/>
        </w:rPr>
        <w:br w:type="page"/>
      </w:r>
    </w:p>
    <w:p w:rsidR="00785FB6" w:rsidRPr="00785FB6" w:rsidRDefault="00785FB6" w:rsidP="00785FB6">
      <w:pPr>
        <w:jc w:val="left"/>
        <w:rPr>
          <w:rFonts w:eastAsia="Times New Roman" w:cs="Times New Roman"/>
          <w:szCs w:val="24"/>
          <w:lang w:eastAsia="lv-LV"/>
        </w:rPr>
      </w:pPr>
    </w:p>
    <w:p w:rsidR="00E35883" w:rsidRDefault="00E35883" w:rsidP="002F7AF9">
      <w:pPr>
        <w:keepNext/>
        <w:ind w:right="-99"/>
        <w:jc w:val="center"/>
        <w:outlineLvl w:val="0"/>
        <w:rPr>
          <w:rFonts w:eastAsia="Times New Roman" w:cs="Times New Roman"/>
          <w:b/>
          <w:bCs/>
          <w:kern w:val="32"/>
          <w:szCs w:val="24"/>
          <w:lang w:eastAsia="lv-LV"/>
        </w:rPr>
      </w:pPr>
    </w:p>
    <w:p w:rsidR="00E35883" w:rsidRPr="00E35883" w:rsidRDefault="00E35883" w:rsidP="002F7AF9">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t>L Ē M U M S</w:t>
      </w:r>
    </w:p>
    <w:p w:rsidR="00E35883" w:rsidRDefault="00E35883" w:rsidP="002F7AF9">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2</w:t>
      </w:r>
      <w:r>
        <w:rPr>
          <w:rFonts w:eastAsia="Times New Roman" w:cs="Times New Roman"/>
          <w:bCs/>
          <w:kern w:val="32"/>
          <w:szCs w:val="24"/>
          <w:lang w:eastAsia="lv-LV"/>
        </w:rPr>
        <w:t>.§.</w:t>
      </w:r>
    </w:p>
    <w:p w:rsidR="00E35883" w:rsidRDefault="00E35883" w:rsidP="002F7AF9">
      <w:pPr>
        <w:keepNext/>
        <w:ind w:right="-99"/>
        <w:jc w:val="center"/>
        <w:outlineLvl w:val="0"/>
        <w:rPr>
          <w:rFonts w:eastAsia="Times New Roman" w:cs="Times New Roman"/>
          <w:bCs/>
          <w:kern w:val="32"/>
          <w:szCs w:val="24"/>
          <w:lang w:eastAsia="lv-LV"/>
        </w:rPr>
      </w:pPr>
    </w:p>
    <w:p w:rsidR="00E35883" w:rsidRDefault="00E35883" w:rsidP="002F7AF9">
      <w:pPr>
        <w:keepNext/>
        <w:ind w:right="-99"/>
        <w:jc w:val="center"/>
        <w:outlineLvl w:val="0"/>
        <w:rPr>
          <w:rFonts w:eastAsia="Times New Roman" w:cs="Times New Roman"/>
          <w:bCs/>
          <w:kern w:val="32"/>
          <w:szCs w:val="24"/>
          <w:lang w:eastAsia="lv-LV"/>
        </w:rPr>
      </w:pPr>
    </w:p>
    <w:p w:rsidR="002F7AF9" w:rsidRPr="00FB6AD3" w:rsidRDefault="002F7AF9" w:rsidP="002F7AF9">
      <w:pPr>
        <w:keepNext/>
        <w:ind w:right="-99"/>
        <w:jc w:val="left"/>
        <w:outlineLvl w:val="0"/>
        <w:rPr>
          <w:rFonts w:eastAsia="Times New Roman" w:cs="Times New Roman"/>
          <w:b/>
          <w:bCs/>
          <w:kern w:val="32"/>
          <w:szCs w:val="24"/>
          <w:lang w:eastAsia="lv-LV"/>
        </w:rPr>
      </w:pPr>
    </w:p>
    <w:p w:rsidR="002F7AF9" w:rsidRPr="00FB6AD3" w:rsidRDefault="002F7AF9" w:rsidP="002F7AF9">
      <w:pPr>
        <w:keepNext/>
        <w:ind w:right="-99"/>
        <w:jc w:val="left"/>
        <w:outlineLvl w:val="0"/>
        <w:rPr>
          <w:rFonts w:eastAsia="Times New Roman" w:cs="Times New Roman"/>
          <w:b/>
          <w:bCs/>
          <w:kern w:val="32"/>
          <w:szCs w:val="24"/>
          <w:lang w:eastAsia="lv-LV"/>
        </w:rPr>
      </w:pPr>
      <w:r w:rsidRPr="00FB6AD3">
        <w:rPr>
          <w:rFonts w:eastAsia="Times New Roman" w:cs="Times New Roman"/>
          <w:b/>
          <w:bCs/>
          <w:kern w:val="32"/>
          <w:szCs w:val="24"/>
          <w:lang w:eastAsia="lv-LV"/>
        </w:rPr>
        <w:t xml:space="preserve">Par precizējumiem Tukuma novada </w:t>
      </w:r>
      <w:r w:rsidRPr="00FB6AD3">
        <w:rPr>
          <w:rFonts w:eastAsia="Times New Roman" w:cs="Times New Roman"/>
          <w:b/>
          <w:bCs/>
          <w:kern w:val="32"/>
          <w:szCs w:val="24"/>
          <w:lang w:val="en-US" w:eastAsia="lv-LV"/>
        </w:rPr>
        <w:t>Domes</w:t>
      </w:r>
      <w:r w:rsidRPr="00FB6AD3">
        <w:rPr>
          <w:rFonts w:eastAsia="Times New Roman" w:cs="Times New Roman"/>
          <w:b/>
          <w:bCs/>
          <w:kern w:val="32"/>
          <w:szCs w:val="24"/>
          <w:lang w:eastAsia="lv-LV"/>
        </w:rPr>
        <w:t xml:space="preserve"> </w:t>
      </w:r>
    </w:p>
    <w:p w:rsidR="002F7AF9" w:rsidRPr="00FB6AD3" w:rsidRDefault="002F7AF9" w:rsidP="002F7AF9">
      <w:pPr>
        <w:keepNext/>
        <w:ind w:right="-99"/>
        <w:jc w:val="left"/>
        <w:outlineLvl w:val="0"/>
        <w:rPr>
          <w:rFonts w:eastAsia="Times New Roman" w:cs="Times New Roman"/>
          <w:b/>
          <w:bCs/>
          <w:kern w:val="32"/>
          <w:szCs w:val="24"/>
          <w:lang w:eastAsia="lv-LV"/>
        </w:rPr>
      </w:pPr>
      <w:r w:rsidRPr="00FB6AD3">
        <w:rPr>
          <w:rFonts w:eastAsia="Times New Roman" w:cs="Times New Roman"/>
          <w:b/>
          <w:bCs/>
          <w:kern w:val="32"/>
          <w:szCs w:val="24"/>
          <w:lang w:eastAsia="lv-LV"/>
        </w:rPr>
        <w:t xml:space="preserve">2016.gada 22.decembra saistošajos noteikumos Nr.35 </w:t>
      </w:r>
    </w:p>
    <w:p w:rsidR="002F7AF9" w:rsidRPr="00FB6AD3" w:rsidRDefault="002F7AF9" w:rsidP="002F7AF9">
      <w:pPr>
        <w:ind w:right="-99"/>
        <w:jc w:val="left"/>
        <w:rPr>
          <w:rFonts w:eastAsia="Times New Roman" w:cs="Times New Roman"/>
          <w:b/>
          <w:szCs w:val="24"/>
          <w:lang w:eastAsia="lv-LV"/>
        </w:rPr>
      </w:pPr>
      <w:r w:rsidRPr="00FB6AD3">
        <w:rPr>
          <w:rFonts w:eastAsia="Times New Roman" w:cs="Times New Roman"/>
          <w:b/>
          <w:szCs w:val="24"/>
          <w:lang w:eastAsia="lv-LV"/>
        </w:rPr>
        <w:t>„Par reklāmu, izkārtņu un citu informatīvo materiālu</w:t>
      </w:r>
    </w:p>
    <w:p w:rsidR="002F7AF9" w:rsidRPr="00FB6AD3" w:rsidRDefault="002F7AF9" w:rsidP="002F7AF9">
      <w:pPr>
        <w:ind w:right="-99"/>
        <w:jc w:val="left"/>
        <w:rPr>
          <w:rFonts w:eastAsia="Times New Roman" w:cs="Times New Roman"/>
          <w:b/>
          <w:szCs w:val="24"/>
          <w:lang w:eastAsia="lv-LV"/>
        </w:rPr>
      </w:pPr>
      <w:r w:rsidRPr="00FB6AD3">
        <w:rPr>
          <w:rFonts w:eastAsia="Times New Roman" w:cs="Times New Roman"/>
          <w:b/>
          <w:szCs w:val="24"/>
          <w:lang w:eastAsia="lv-LV"/>
        </w:rPr>
        <w:t>izvietošanas kārtību Tukuma novadā un pašvaldības</w:t>
      </w:r>
    </w:p>
    <w:p w:rsidR="002F7AF9" w:rsidRPr="00FB6AD3" w:rsidRDefault="002F7AF9" w:rsidP="002F7AF9">
      <w:pPr>
        <w:ind w:right="-99"/>
        <w:jc w:val="left"/>
        <w:rPr>
          <w:rFonts w:eastAsia="Times New Roman" w:cs="Times New Roman"/>
          <w:b/>
          <w:szCs w:val="24"/>
          <w:lang w:eastAsia="lv-LV"/>
        </w:rPr>
      </w:pPr>
      <w:r w:rsidRPr="00FB6AD3">
        <w:rPr>
          <w:rFonts w:eastAsia="Times New Roman" w:cs="Times New Roman"/>
          <w:b/>
          <w:szCs w:val="24"/>
          <w:lang w:eastAsia="lv-LV"/>
        </w:rPr>
        <w:t>nodevas aprēķināšanas kārtību”</w:t>
      </w:r>
    </w:p>
    <w:p w:rsidR="002F7AF9" w:rsidRPr="00FB6AD3" w:rsidRDefault="002F7AF9" w:rsidP="002F7AF9">
      <w:pPr>
        <w:ind w:right="-99"/>
        <w:jc w:val="center"/>
        <w:rPr>
          <w:rFonts w:eastAsia="Times New Roman" w:cs="Times New Roman"/>
          <w:szCs w:val="24"/>
          <w:lang w:eastAsia="lv-LV"/>
        </w:rPr>
      </w:pPr>
    </w:p>
    <w:p w:rsidR="002F7AF9" w:rsidRPr="00FB6AD3" w:rsidRDefault="002F7AF9" w:rsidP="002F7AF9">
      <w:pPr>
        <w:ind w:right="-99"/>
        <w:rPr>
          <w:rFonts w:eastAsia="Times New Roman" w:cs="Times New Roman"/>
          <w:szCs w:val="24"/>
          <w:lang w:eastAsia="lv-LV"/>
        </w:rPr>
      </w:pPr>
    </w:p>
    <w:p w:rsidR="002F7AF9" w:rsidRPr="00FB6AD3" w:rsidRDefault="002F7AF9" w:rsidP="002F7AF9">
      <w:pPr>
        <w:ind w:right="-99" w:firstLine="709"/>
        <w:rPr>
          <w:rFonts w:eastAsia="Times New Roman" w:cs="Times New Roman"/>
          <w:szCs w:val="24"/>
          <w:lang w:eastAsia="lv-LV"/>
        </w:rPr>
      </w:pPr>
      <w:r w:rsidRPr="00FB6AD3">
        <w:rPr>
          <w:rFonts w:eastAsia="Times New Roman" w:cs="Times New Roman"/>
          <w:szCs w:val="24"/>
          <w:lang w:eastAsia="lv-LV"/>
        </w:rPr>
        <w:t>1. Saskaņā ar Vides aizsardzības un reģionālās aizsardzības ministrijas (turpmāk – VARAM) 16.01.2017. vēstuli Nr.1-18/210 „Par saistošajiem noteikumiem Nr.35” un, pamatojoties uz likuma „Par pašvaldībām” 45.panta ceturto, piekto, sesto, septīto daļu, izdarīt un apstiprināt precizējumus Tukuma novada Domes 2016.gada 22.decembra saistošajos noteikumos Nr.35 „Par reklāmu, izkārtņu un citu informatīvo materiālu izvietošanas kārtību Tukuma novadā un pašvaldības nodevas aprēķināšanas kārtību” (pievienoti), kā arī pamatot VARAM atzinumā minēto norādījumu neizpildi.</w:t>
      </w:r>
    </w:p>
    <w:p w:rsidR="002F7AF9" w:rsidRDefault="002F7AF9" w:rsidP="002F7AF9">
      <w:pPr>
        <w:ind w:right="-99" w:firstLine="709"/>
        <w:contextualSpacing/>
        <w:rPr>
          <w:rFonts w:eastAsia="Times New Roman" w:cs="Times New Roman"/>
          <w:szCs w:val="24"/>
          <w:lang w:eastAsia="lv-LV"/>
        </w:rPr>
      </w:pPr>
    </w:p>
    <w:p w:rsidR="002F7AF9" w:rsidRPr="00FB6AD3" w:rsidRDefault="002F7AF9" w:rsidP="002F7AF9">
      <w:pPr>
        <w:ind w:right="-99" w:firstLine="709"/>
        <w:contextualSpacing/>
        <w:rPr>
          <w:rFonts w:eastAsia="Times New Roman" w:cs="Times New Roman"/>
          <w:bCs/>
          <w:color w:val="000000"/>
          <w:szCs w:val="24"/>
          <w:lang w:eastAsia="lv-LV"/>
        </w:rPr>
      </w:pPr>
      <w:r w:rsidRPr="00FB6AD3">
        <w:rPr>
          <w:rFonts w:eastAsia="Times New Roman" w:cs="Times New Roman"/>
          <w:szCs w:val="24"/>
          <w:lang w:eastAsia="lv-LV"/>
        </w:rPr>
        <w:t>2. Precizētus Tukuma novada Domes 2016.gada 22.decembra saistošos noteikumus Nr.35 „Par reklāmu, izkārtņu un citu informatīvo materiālu izvietošanas kārtību Tukuma novadā un pašvaldības nodevas aprēķināšanas kārtību” (turpmāk – Saistošie noteikumi Nr.35) triju darba dienu laikā pēc to parakstīšanas nosūtīt Vides aizsardzības un reģionālās attīstības ministrijai elektroniskā veidā parakstītus ar drošu elektronisko parakstu, kas satur laika zīmogu.</w:t>
      </w:r>
    </w:p>
    <w:p w:rsidR="002F7AF9" w:rsidRPr="00FB6AD3" w:rsidRDefault="002F7AF9" w:rsidP="002F7AF9">
      <w:pPr>
        <w:ind w:right="-99" w:firstLine="709"/>
        <w:rPr>
          <w:rFonts w:eastAsia="Times New Roman" w:cs="Times New Roman"/>
          <w:szCs w:val="24"/>
          <w:lang w:eastAsia="lv-LV"/>
        </w:rPr>
      </w:pPr>
    </w:p>
    <w:p w:rsidR="002F7AF9" w:rsidRPr="00FB6AD3" w:rsidRDefault="002F7AF9" w:rsidP="002F7AF9">
      <w:pPr>
        <w:ind w:right="-99" w:firstLine="709"/>
        <w:rPr>
          <w:rFonts w:eastAsia="Times New Roman" w:cs="Times New Roman"/>
          <w:szCs w:val="24"/>
          <w:lang w:eastAsia="lv-LV"/>
        </w:rPr>
      </w:pPr>
      <w:r w:rsidRPr="00FB6AD3">
        <w:rPr>
          <w:rFonts w:eastAsia="Times New Roman" w:cs="Times New Roman"/>
          <w:szCs w:val="24"/>
          <w:lang w:eastAsia="lv-LV"/>
        </w:rPr>
        <w:t>3. Noteikt, ka Saistošie noteikumi Nr.35 stājas spēkā nākamajā dienā pēc to publicēšanas Tukuma novada Domes bezmaksas informatīvajā izdevumā „Tukuma Laiks”.</w:t>
      </w:r>
    </w:p>
    <w:p w:rsidR="002F7AF9" w:rsidRPr="00FB6AD3" w:rsidRDefault="002F7AF9" w:rsidP="002F7AF9">
      <w:pPr>
        <w:ind w:right="-99" w:firstLine="709"/>
        <w:rPr>
          <w:rFonts w:eastAsia="Times New Roman" w:cs="Times New Roman"/>
          <w:szCs w:val="24"/>
          <w:lang w:eastAsia="lv-LV"/>
        </w:rPr>
      </w:pPr>
    </w:p>
    <w:p w:rsidR="002F7AF9" w:rsidRPr="00FB6AD3" w:rsidRDefault="002F7AF9" w:rsidP="002F7AF9">
      <w:pPr>
        <w:ind w:right="-99" w:firstLine="720"/>
        <w:rPr>
          <w:rFonts w:eastAsia="Times New Roman" w:cs="Times New Roman"/>
          <w:szCs w:val="24"/>
          <w:lang w:eastAsia="lv-LV"/>
        </w:rPr>
      </w:pPr>
      <w:r w:rsidRPr="00FB6AD3">
        <w:rPr>
          <w:rFonts w:eastAsia="Times New Roman" w:cs="Times New Roman"/>
          <w:szCs w:val="24"/>
          <w:lang w:eastAsia="lv-LV"/>
        </w:rPr>
        <w:t xml:space="preserve">4. Saistošo noteikumu Nr.35 tekstu: </w:t>
      </w:r>
    </w:p>
    <w:p w:rsidR="002F7AF9" w:rsidRPr="00FB6AD3" w:rsidRDefault="002F7AF9" w:rsidP="002F7AF9">
      <w:pPr>
        <w:ind w:right="-99"/>
        <w:rPr>
          <w:rFonts w:eastAsia="Times New Roman" w:cs="Times New Roman"/>
          <w:szCs w:val="24"/>
          <w:lang w:eastAsia="lv-LV"/>
        </w:rPr>
      </w:pPr>
      <w:r w:rsidRPr="00FB6AD3">
        <w:rPr>
          <w:rFonts w:eastAsia="Times New Roman" w:cs="Times New Roman"/>
          <w:szCs w:val="24"/>
          <w:lang w:eastAsia="lv-LV"/>
        </w:rPr>
        <w:tab/>
        <w:t>4.1. publicēt Domes bezmaksas informatīvā izdevuma „Tukuma Laiks” 2017.gada ma</w:t>
      </w:r>
      <w:r w:rsidR="00335B33">
        <w:rPr>
          <w:rFonts w:eastAsia="Times New Roman" w:cs="Times New Roman"/>
          <w:szCs w:val="24"/>
          <w:lang w:eastAsia="lv-LV"/>
        </w:rPr>
        <w:t>rta</w:t>
      </w:r>
      <w:r w:rsidRPr="00FB6AD3">
        <w:rPr>
          <w:rFonts w:eastAsia="Times New Roman" w:cs="Times New Roman"/>
          <w:szCs w:val="24"/>
          <w:lang w:eastAsia="lv-LV"/>
        </w:rPr>
        <w:t xml:space="preserve"> numurā</w:t>
      </w:r>
      <w:r w:rsidR="00335B33">
        <w:rPr>
          <w:rFonts w:eastAsia="Times New Roman" w:cs="Times New Roman"/>
          <w:szCs w:val="24"/>
          <w:lang w:eastAsia="lv-LV"/>
        </w:rPr>
        <w:t>;</w:t>
      </w:r>
    </w:p>
    <w:p w:rsidR="002F7AF9" w:rsidRPr="00FB6AD3" w:rsidRDefault="002F7AF9" w:rsidP="002F7AF9">
      <w:pPr>
        <w:ind w:right="-99"/>
        <w:rPr>
          <w:rFonts w:eastAsia="Times New Roman" w:cs="Times New Roman"/>
          <w:szCs w:val="24"/>
          <w:lang w:eastAsia="lv-LV"/>
        </w:rPr>
      </w:pPr>
      <w:r w:rsidRPr="00FB6AD3">
        <w:rPr>
          <w:rFonts w:eastAsia="Times New Roman" w:cs="Times New Roman"/>
          <w:szCs w:val="24"/>
          <w:lang w:eastAsia="lv-LV"/>
        </w:rPr>
        <w:tab/>
        <w:t xml:space="preserve">4.2. pēc publikācijas „Tukuma Laikā” publicēt pašvaldības tīmekļa vietnē </w:t>
      </w:r>
      <w:hyperlink r:id="rId11" w:history="1">
        <w:r w:rsidRPr="00913537">
          <w:rPr>
            <w:rFonts w:eastAsia="Times New Roman" w:cs="Times New Roman"/>
            <w:szCs w:val="24"/>
            <w:lang w:eastAsia="lv-LV"/>
          </w:rPr>
          <w:t>www.tukums.lv</w:t>
        </w:r>
      </w:hyperlink>
      <w:r w:rsidRPr="00FB6AD3">
        <w:rPr>
          <w:rFonts w:eastAsia="Times New Roman" w:cs="Times New Roman"/>
          <w:szCs w:val="24"/>
          <w:lang w:eastAsia="lv-LV"/>
        </w:rPr>
        <w:t xml:space="preserve"> un izvietot pieejamā vietā Domes ēkā un pagastu pārvaldēs.</w:t>
      </w:r>
    </w:p>
    <w:p w:rsidR="002F7AF9" w:rsidRPr="00FB6AD3" w:rsidRDefault="002F7AF9" w:rsidP="002F7AF9">
      <w:pPr>
        <w:ind w:right="-99"/>
        <w:jc w:val="left"/>
        <w:rPr>
          <w:rFonts w:eastAsia="Times New Roman" w:cs="Times New Roman"/>
          <w:szCs w:val="24"/>
          <w:lang w:eastAsia="lv-LV"/>
        </w:rPr>
      </w:pPr>
    </w:p>
    <w:p w:rsidR="002F7AF9" w:rsidRPr="00FB6AD3" w:rsidRDefault="002F7AF9" w:rsidP="002F7AF9">
      <w:pPr>
        <w:ind w:right="-99"/>
        <w:jc w:val="left"/>
        <w:rPr>
          <w:rFonts w:eastAsia="Times New Roman" w:cs="Times New Roman"/>
          <w:sz w:val="20"/>
          <w:szCs w:val="24"/>
          <w:lang w:eastAsia="lv-LV"/>
        </w:rPr>
      </w:pPr>
      <w:r w:rsidRPr="00FB6AD3">
        <w:rPr>
          <w:rFonts w:eastAsia="Times New Roman" w:cs="Times New Roman"/>
          <w:szCs w:val="24"/>
          <w:lang w:eastAsia="lv-LV"/>
        </w:rPr>
        <w:tab/>
      </w:r>
    </w:p>
    <w:p w:rsidR="002F7AF9" w:rsidRPr="00FB6AD3" w:rsidRDefault="002F7AF9" w:rsidP="002F7AF9">
      <w:pPr>
        <w:ind w:right="-99"/>
        <w:rPr>
          <w:rFonts w:eastAsia="Times New Roman" w:cs="Times New Roman"/>
          <w:sz w:val="20"/>
          <w:szCs w:val="24"/>
          <w:lang w:eastAsia="lv-LV"/>
        </w:rPr>
      </w:pPr>
    </w:p>
    <w:p w:rsidR="002F7AF9" w:rsidRPr="00FB6AD3" w:rsidRDefault="002F7AF9" w:rsidP="002F7AF9">
      <w:pPr>
        <w:ind w:right="-99"/>
        <w:rPr>
          <w:rFonts w:eastAsia="Times New Roman" w:cs="Times New Roman"/>
          <w:sz w:val="20"/>
          <w:szCs w:val="24"/>
          <w:lang w:eastAsia="lv-LV"/>
        </w:rPr>
      </w:pPr>
    </w:p>
    <w:p w:rsidR="002F7AF9" w:rsidRPr="00FB6AD3" w:rsidRDefault="002F7AF9" w:rsidP="002F7AF9">
      <w:pPr>
        <w:ind w:right="-99"/>
        <w:rPr>
          <w:rFonts w:eastAsia="Times New Roman" w:cs="Times New Roman"/>
          <w:sz w:val="20"/>
          <w:szCs w:val="24"/>
          <w:lang w:eastAsia="lv-LV"/>
        </w:rPr>
      </w:pPr>
    </w:p>
    <w:p w:rsidR="002F7AF9" w:rsidRPr="00FB6AD3" w:rsidRDefault="002F7AF9" w:rsidP="002F7AF9">
      <w:pPr>
        <w:ind w:right="-99"/>
        <w:rPr>
          <w:rFonts w:eastAsia="Times New Roman" w:cs="Times New Roman"/>
          <w:sz w:val="20"/>
          <w:szCs w:val="24"/>
          <w:lang w:eastAsia="lv-LV"/>
        </w:rPr>
      </w:pPr>
    </w:p>
    <w:p w:rsidR="002F7AF9" w:rsidRPr="00FB6AD3" w:rsidRDefault="002F7AF9" w:rsidP="002F7AF9">
      <w:pPr>
        <w:ind w:right="-99"/>
        <w:rPr>
          <w:rFonts w:eastAsia="Times New Roman" w:cs="Times New Roman"/>
          <w:sz w:val="20"/>
          <w:szCs w:val="20"/>
          <w:lang w:eastAsia="lv-LV"/>
        </w:rPr>
      </w:pPr>
      <w:r w:rsidRPr="00FB6AD3">
        <w:rPr>
          <w:rFonts w:eastAsia="Times New Roman" w:cs="Times New Roman"/>
          <w:sz w:val="20"/>
          <w:szCs w:val="20"/>
          <w:lang w:eastAsia="lv-LV"/>
        </w:rPr>
        <w:t>Nosūtīt:</w:t>
      </w:r>
    </w:p>
    <w:p w:rsidR="002F7AF9" w:rsidRPr="00FB6AD3" w:rsidRDefault="002F7AF9" w:rsidP="002F7AF9">
      <w:pPr>
        <w:ind w:right="-99"/>
        <w:rPr>
          <w:rFonts w:eastAsia="Times New Roman" w:cs="Times New Roman"/>
          <w:sz w:val="20"/>
          <w:szCs w:val="20"/>
          <w:lang w:eastAsia="lv-LV"/>
        </w:rPr>
      </w:pPr>
      <w:r w:rsidRPr="00FB6AD3">
        <w:rPr>
          <w:rFonts w:eastAsia="Times New Roman" w:cs="Times New Roman"/>
          <w:sz w:val="20"/>
          <w:szCs w:val="20"/>
          <w:lang w:eastAsia="lv-LV"/>
        </w:rPr>
        <w:t>- VARAM (el.)</w:t>
      </w:r>
    </w:p>
    <w:p w:rsidR="002F7AF9" w:rsidRPr="00FB6AD3" w:rsidRDefault="002F7AF9" w:rsidP="002F7AF9">
      <w:pPr>
        <w:ind w:right="-99"/>
        <w:rPr>
          <w:rFonts w:eastAsia="Times New Roman" w:cs="Times New Roman"/>
          <w:sz w:val="20"/>
          <w:szCs w:val="20"/>
          <w:lang w:eastAsia="lv-LV"/>
        </w:rPr>
      </w:pPr>
      <w:r w:rsidRPr="00FB6AD3">
        <w:rPr>
          <w:rFonts w:eastAsia="Times New Roman" w:cs="Times New Roman"/>
          <w:sz w:val="20"/>
          <w:szCs w:val="20"/>
          <w:lang w:eastAsia="lv-LV"/>
        </w:rPr>
        <w:t>- Admin. nod. 3x</w:t>
      </w:r>
    </w:p>
    <w:p w:rsidR="002F7AF9" w:rsidRPr="00FB6AD3" w:rsidRDefault="002F7AF9" w:rsidP="002F7AF9">
      <w:pPr>
        <w:ind w:right="-99"/>
        <w:rPr>
          <w:rFonts w:eastAsia="Times New Roman" w:cs="Times New Roman"/>
          <w:sz w:val="20"/>
          <w:szCs w:val="20"/>
          <w:lang w:eastAsia="lv-LV"/>
        </w:rPr>
      </w:pPr>
      <w:r w:rsidRPr="00FB6AD3">
        <w:rPr>
          <w:rFonts w:eastAsia="Times New Roman" w:cs="Times New Roman"/>
          <w:sz w:val="20"/>
          <w:szCs w:val="20"/>
          <w:lang w:eastAsia="lv-LV"/>
        </w:rPr>
        <w:t>- Arhitektūras nod.</w:t>
      </w:r>
    </w:p>
    <w:p w:rsidR="002F7AF9" w:rsidRPr="00FB6AD3" w:rsidRDefault="002F7AF9" w:rsidP="002F7AF9">
      <w:pPr>
        <w:ind w:right="-99"/>
        <w:rPr>
          <w:rFonts w:eastAsia="Times New Roman" w:cs="Times New Roman"/>
          <w:sz w:val="20"/>
          <w:szCs w:val="20"/>
          <w:lang w:eastAsia="lv-LV"/>
        </w:rPr>
      </w:pPr>
      <w:r w:rsidRPr="00FB6AD3">
        <w:rPr>
          <w:rFonts w:eastAsia="Times New Roman" w:cs="Times New Roman"/>
          <w:sz w:val="20"/>
          <w:szCs w:val="20"/>
          <w:lang w:eastAsia="lv-LV"/>
        </w:rPr>
        <w:t>- Pagastu pārv. 5x</w:t>
      </w:r>
    </w:p>
    <w:p w:rsidR="002F7AF9" w:rsidRPr="00FB6AD3" w:rsidRDefault="002F7AF9" w:rsidP="002F7AF9">
      <w:pPr>
        <w:ind w:right="-99"/>
        <w:rPr>
          <w:rFonts w:eastAsia="Times New Roman" w:cs="Times New Roman"/>
          <w:sz w:val="20"/>
          <w:szCs w:val="20"/>
          <w:lang w:eastAsia="lv-LV"/>
        </w:rPr>
      </w:pPr>
      <w:r w:rsidRPr="00FB6AD3">
        <w:rPr>
          <w:rFonts w:eastAsia="Times New Roman" w:cs="Times New Roman"/>
          <w:sz w:val="20"/>
          <w:szCs w:val="20"/>
          <w:lang w:eastAsia="lv-LV"/>
        </w:rPr>
        <w:t>- pašvaldības policija</w:t>
      </w:r>
    </w:p>
    <w:p w:rsidR="002F7AF9" w:rsidRPr="00FB6AD3" w:rsidRDefault="002F7AF9" w:rsidP="002F7AF9">
      <w:pPr>
        <w:ind w:right="-99"/>
        <w:rPr>
          <w:rFonts w:eastAsia="Times New Roman" w:cs="Times New Roman"/>
          <w:sz w:val="20"/>
          <w:szCs w:val="20"/>
          <w:lang w:eastAsia="lv-LV"/>
        </w:rPr>
      </w:pPr>
      <w:r w:rsidRPr="00FB6AD3">
        <w:rPr>
          <w:rFonts w:eastAsia="Times New Roman" w:cs="Times New Roman"/>
          <w:sz w:val="20"/>
          <w:szCs w:val="20"/>
          <w:lang w:eastAsia="lv-LV"/>
        </w:rPr>
        <w:t>_______________________________</w:t>
      </w:r>
    </w:p>
    <w:p w:rsidR="002F7AF9" w:rsidRDefault="002F7AF9" w:rsidP="002F7AF9">
      <w:pPr>
        <w:ind w:right="-99"/>
        <w:rPr>
          <w:rFonts w:eastAsia="Times New Roman" w:cs="Times New Roman"/>
          <w:sz w:val="20"/>
          <w:szCs w:val="24"/>
          <w:lang w:eastAsia="lv-LV"/>
        </w:rPr>
      </w:pPr>
      <w:r w:rsidRPr="00FB6AD3">
        <w:rPr>
          <w:rFonts w:eastAsia="Times New Roman" w:cs="Times New Roman"/>
          <w:sz w:val="20"/>
          <w:szCs w:val="24"/>
          <w:lang w:eastAsia="lv-LV"/>
        </w:rPr>
        <w:t>Sagatavoja Bičuša (Juridiskā nodaļa), saskaņots ar ainavu arhitekti M.Fogeli</w:t>
      </w:r>
    </w:p>
    <w:p w:rsidR="00444AB3" w:rsidRDefault="00444AB3" w:rsidP="002F7AF9">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444AB3" w:rsidRPr="00FB6AD3" w:rsidRDefault="00444AB3" w:rsidP="002F7AF9">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2F7AF9" w:rsidRPr="00FB6AD3" w:rsidRDefault="002F7AF9" w:rsidP="002F7AF9">
      <w:pPr>
        <w:keepNext/>
        <w:ind w:right="-99"/>
        <w:jc w:val="left"/>
        <w:outlineLvl w:val="0"/>
        <w:rPr>
          <w:rFonts w:eastAsia="Times New Roman" w:cs="Times New Roman"/>
          <w:b/>
          <w:bCs/>
          <w:kern w:val="32"/>
          <w:szCs w:val="24"/>
          <w:lang w:eastAsia="lv-LV"/>
        </w:rPr>
      </w:pPr>
      <w:r w:rsidRPr="00FB6AD3">
        <w:rPr>
          <w:rFonts w:eastAsia="Times New Roman" w:cs="Times New Roman"/>
          <w:b/>
          <w:bCs/>
          <w:kern w:val="32"/>
          <w:szCs w:val="24"/>
          <w:lang w:eastAsia="lv-LV"/>
        </w:rPr>
        <w:lastRenderedPageBreak/>
        <w:t xml:space="preserve">Precizējumi Tukuma novada Domes 2016.gada 22.decembra </w:t>
      </w:r>
    </w:p>
    <w:p w:rsidR="002F7AF9" w:rsidRPr="00FB6AD3" w:rsidRDefault="002F7AF9" w:rsidP="002F7AF9">
      <w:pPr>
        <w:keepNext/>
        <w:ind w:right="-99"/>
        <w:jc w:val="left"/>
        <w:outlineLvl w:val="0"/>
        <w:rPr>
          <w:rFonts w:eastAsia="Times New Roman" w:cs="Times New Roman"/>
          <w:b/>
          <w:szCs w:val="24"/>
          <w:lang w:eastAsia="lv-LV"/>
        </w:rPr>
      </w:pPr>
      <w:r w:rsidRPr="00FB6AD3">
        <w:rPr>
          <w:rFonts w:eastAsia="Times New Roman" w:cs="Times New Roman"/>
          <w:b/>
          <w:bCs/>
          <w:kern w:val="32"/>
          <w:szCs w:val="24"/>
          <w:lang w:eastAsia="lv-LV"/>
        </w:rPr>
        <w:t>saistošajos noteikumos Nr.35 „</w:t>
      </w:r>
      <w:r w:rsidRPr="00FB6AD3">
        <w:rPr>
          <w:rFonts w:eastAsia="Times New Roman" w:cs="Times New Roman"/>
          <w:b/>
          <w:szCs w:val="24"/>
          <w:lang w:eastAsia="lv-LV"/>
        </w:rPr>
        <w:t>Par reklāmu, izkārtņu un citu</w:t>
      </w:r>
    </w:p>
    <w:p w:rsidR="002F7AF9" w:rsidRPr="00FB6AD3" w:rsidRDefault="002F7AF9" w:rsidP="002F7AF9">
      <w:pPr>
        <w:keepNext/>
        <w:ind w:right="-99"/>
        <w:jc w:val="left"/>
        <w:outlineLvl w:val="0"/>
        <w:rPr>
          <w:rFonts w:eastAsia="Times New Roman" w:cs="Times New Roman"/>
          <w:b/>
          <w:szCs w:val="24"/>
          <w:lang w:eastAsia="lv-LV"/>
        </w:rPr>
      </w:pPr>
      <w:r w:rsidRPr="00FB6AD3">
        <w:rPr>
          <w:rFonts w:eastAsia="Times New Roman" w:cs="Times New Roman"/>
          <w:b/>
          <w:szCs w:val="24"/>
          <w:lang w:eastAsia="lv-LV"/>
        </w:rPr>
        <w:t>informatīvo materiālu izvietošanas kārtību Tukuma novadā</w:t>
      </w:r>
    </w:p>
    <w:p w:rsidR="002F7AF9" w:rsidRPr="00FB6AD3" w:rsidRDefault="002F7AF9" w:rsidP="002F7AF9">
      <w:pPr>
        <w:keepNext/>
        <w:ind w:right="-99"/>
        <w:jc w:val="left"/>
        <w:outlineLvl w:val="0"/>
        <w:rPr>
          <w:rFonts w:eastAsia="Times New Roman" w:cs="Times New Roman"/>
          <w:b/>
          <w:bCs/>
          <w:kern w:val="32"/>
          <w:szCs w:val="24"/>
          <w:lang w:eastAsia="lv-LV"/>
        </w:rPr>
      </w:pPr>
      <w:r w:rsidRPr="00FB6AD3">
        <w:rPr>
          <w:rFonts w:eastAsia="Times New Roman" w:cs="Times New Roman"/>
          <w:b/>
          <w:szCs w:val="24"/>
          <w:lang w:eastAsia="lv-LV"/>
        </w:rPr>
        <w:t>un pašvaldības nodevas aprēķināšanas kārtību</w:t>
      </w:r>
      <w:r w:rsidRPr="00FB6AD3">
        <w:rPr>
          <w:rFonts w:eastAsia="Times New Roman" w:cs="Times New Roman"/>
          <w:b/>
          <w:bCs/>
          <w:kern w:val="32"/>
          <w:szCs w:val="24"/>
          <w:lang w:eastAsia="lv-LV"/>
        </w:rPr>
        <w:t>” un pamatojums</w:t>
      </w:r>
    </w:p>
    <w:p w:rsidR="002F7AF9" w:rsidRPr="00FB6AD3" w:rsidRDefault="002F7AF9" w:rsidP="002F7AF9">
      <w:pPr>
        <w:keepNext/>
        <w:ind w:right="-99"/>
        <w:jc w:val="left"/>
        <w:outlineLvl w:val="0"/>
        <w:rPr>
          <w:rFonts w:eastAsia="Times New Roman" w:cs="Times New Roman"/>
          <w:b/>
          <w:bCs/>
          <w:kern w:val="32"/>
          <w:szCs w:val="24"/>
          <w:lang w:eastAsia="lv-LV"/>
        </w:rPr>
      </w:pPr>
      <w:r w:rsidRPr="00FB6AD3">
        <w:rPr>
          <w:rFonts w:eastAsia="Times New Roman" w:cs="Times New Roman"/>
          <w:b/>
          <w:bCs/>
          <w:kern w:val="32"/>
          <w:szCs w:val="24"/>
          <w:lang w:eastAsia="lv-LV"/>
        </w:rPr>
        <w:t>VARAM atzinumā minēto norādījumu neizpildei</w:t>
      </w:r>
    </w:p>
    <w:p w:rsidR="002F7AF9" w:rsidRPr="00FB6AD3" w:rsidRDefault="002F7AF9" w:rsidP="002F7AF9">
      <w:pPr>
        <w:widowControl w:val="0"/>
        <w:autoSpaceDE w:val="0"/>
        <w:autoSpaceDN w:val="0"/>
        <w:adjustRightInd w:val="0"/>
        <w:ind w:left="5760" w:right="-99"/>
        <w:jc w:val="left"/>
        <w:rPr>
          <w:rFonts w:eastAsia="Times New Roman" w:cs="Times New Roman"/>
          <w:b/>
          <w:bCs/>
          <w:szCs w:val="24"/>
          <w:lang w:eastAsia="lv-LV"/>
        </w:rPr>
      </w:pPr>
    </w:p>
    <w:p w:rsidR="002F7AF9" w:rsidRPr="00FB6AD3" w:rsidRDefault="002F7AF9" w:rsidP="002F7AF9">
      <w:pPr>
        <w:widowControl w:val="0"/>
        <w:shd w:val="clear" w:color="auto" w:fill="FFFFFF"/>
        <w:tabs>
          <w:tab w:val="left" w:pos="730"/>
        </w:tabs>
        <w:autoSpaceDE w:val="0"/>
        <w:autoSpaceDN w:val="0"/>
        <w:adjustRightInd w:val="0"/>
        <w:ind w:left="900" w:right="-99" w:hanging="900"/>
        <w:jc w:val="center"/>
        <w:rPr>
          <w:rFonts w:eastAsia="Times New Roman" w:cs="Times New Roman"/>
          <w:b/>
          <w:szCs w:val="24"/>
          <w:lang w:eastAsia="lv-LV"/>
        </w:rPr>
      </w:pPr>
    </w:p>
    <w:p w:rsidR="002F7AF9" w:rsidRPr="00FB6AD3" w:rsidRDefault="002F7AF9" w:rsidP="002F7AF9">
      <w:pPr>
        <w:widowControl w:val="0"/>
        <w:shd w:val="clear" w:color="auto" w:fill="FFFFFF"/>
        <w:tabs>
          <w:tab w:val="left" w:pos="730"/>
        </w:tabs>
        <w:autoSpaceDE w:val="0"/>
        <w:autoSpaceDN w:val="0"/>
        <w:adjustRightInd w:val="0"/>
        <w:ind w:left="900" w:right="-99" w:hanging="900"/>
        <w:rPr>
          <w:rFonts w:eastAsia="Times New Roman" w:cs="Times New Roman"/>
          <w:b/>
          <w:szCs w:val="24"/>
          <w:lang w:eastAsia="lv-LV"/>
        </w:rPr>
      </w:pPr>
    </w:p>
    <w:p w:rsidR="002F7AF9" w:rsidRPr="00FB6AD3" w:rsidRDefault="002F7AF9" w:rsidP="002F7AF9">
      <w:pPr>
        <w:keepNext/>
        <w:ind w:right="-99" w:firstLine="720"/>
        <w:outlineLvl w:val="0"/>
        <w:rPr>
          <w:rFonts w:eastAsia="Times New Roman" w:cs="Times New Roman"/>
          <w:bCs/>
          <w:kern w:val="32"/>
          <w:szCs w:val="24"/>
          <w:lang w:eastAsia="lv-LV"/>
        </w:rPr>
      </w:pPr>
      <w:r w:rsidRPr="00FB6AD3">
        <w:rPr>
          <w:rFonts w:eastAsia="Times New Roman" w:cs="Times New Roman"/>
          <w:bCs/>
          <w:kern w:val="32"/>
          <w:szCs w:val="24"/>
          <w:lang w:eastAsia="lv-LV"/>
        </w:rPr>
        <w:t xml:space="preserve">Pamatojoties uz likuma „Par pašvaldībām” 45.panta ceturto daļu, saskaņā ar Vides </w:t>
      </w:r>
      <w:r w:rsidRPr="00FB6AD3">
        <w:rPr>
          <w:rFonts w:eastAsia="Times New Roman" w:cs="Times New Roman"/>
          <w:szCs w:val="24"/>
          <w:lang w:eastAsia="lv-LV"/>
        </w:rPr>
        <w:t>aizsardzības un reģionālās aizsardzības ministrijas</w:t>
      </w:r>
      <w:r w:rsidRPr="00FB6AD3">
        <w:rPr>
          <w:rFonts w:eastAsia="Times New Roman" w:cs="Times New Roman"/>
          <w:bCs/>
          <w:kern w:val="32"/>
          <w:szCs w:val="24"/>
          <w:lang w:eastAsia="lv-LV"/>
        </w:rPr>
        <w:t xml:space="preserve"> 2017.gada 16.janvāra atzinumu Nr.1-18/210, precizēt Tukuma novada Domes 2016.gada 22.decembra saistošos noteikumus Nr.35 „</w:t>
      </w:r>
      <w:r w:rsidRPr="00FB6AD3">
        <w:rPr>
          <w:rFonts w:eastAsia="Times New Roman" w:cs="Times New Roman"/>
          <w:szCs w:val="24"/>
          <w:lang w:eastAsia="lv-LV"/>
        </w:rPr>
        <w:t>Par reklāmu, izkārtņu un citu informatīvo materiālu izvietošanas kārtību Tukuma novadā un pašvaldības nodevas aprēķināšanas kārtību</w:t>
      </w:r>
      <w:r w:rsidRPr="00FB6AD3">
        <w:rPr>
          <w:rFonts w:eastAsia="Times New Roman" w:cs="Times New Roman"/>
          <w:bCs/>
          <w:kern w:val="32"/>
          <w:szCs w:val="24"/>
          <w:lang w:eastAsia="lv-LV"/>
        </w:rPr>
        <w:t>” (turpmāk – Noteikumi), izdarot tajos šādus precizējumus:</w:t>
      </w:r>
    </w:p>
    <w:p w:rsidR="002F7AF9" w:rsidRPr="00FB6AD3" w:rsidRDefault="002F7AF9" w:rsidP="002F7AF9">
      <w:pPr>
        <w:widowControl w:val="0"/>
        <w:autoSpaceDE w:val="0"/>
        <w:autoSpaceDN w:val="0"/>
        <w:adjustRightInd w:val="0"/>
        <w:spacing w:line="235" w:lineRule="auto"/>
        <w:ind w:right="-99"/>
        <w:rPr>
          <w:rFonts w:eastAsia="Times New Roman" w:cs="Times New Roman"/>
          <w:color w:val="FF0000"/>
          <w:sz w:val="20"/>
          <w:szCs w:val="20"/>
          <w:lang w:eastAsia="lv-LV"/>
        </w:rPr>
      </w:pPr>
    </w:p>
    <w:p w:rsidR="002F7AF9" w:rsidRPr="00FB6AD3" w:rsidRDefault="002F7AF9" w:rsidP="002F7AF9">
      <w:pPr>
        <w:ind w:right="-99" w:firstLine="620"/>
        <w:rPr>
          <w:rFonts w:eastAsia="Times New Roman" w:cs="Times New Roman"/>
          <w:szCs w:val="24"/>
        </w:rPr>
      </w:pPr>
      <w:r w:rsidRPr="00FB6AD3">
        <w:rPr>
          <w:rFonts w:eastAsia="Times New Roman" w:cs="Times New Roman"/>
          <w:szCs w:val="24"/>
        </w:rPr>
        <w:t>1. Noteikumu nosaukumu izteikt šādā redakcijā:</w:t>
      </w:r>
    </w:p>
    <w:p w:rsidR="002F7AF9" w:rsidRPr="00FB6AD3" w:rsidRDefault="002F7AF9" w:rsidP="002F7AF9">
      <w:pPr>
        <w:ind w:right="-99" w:firstLine="620"/>
        <w:rPr>
          <w:rFonts w:eastAsia="Times New Roman" w:cs="Times New Roman"/>
          <w:szCs w:val="24"/>
        </w:rPr>
      </w:pPr>
      <w:r w:rsidRPr="00FB6AD3">
        <w:rPr>
          <w:rFonts w:eastAsia="Times New Roman" w:cs="Times New Roman"/>
          <w:szCs w:val="24"/>
        </w:rPr>
        <w:t xml:space="preserve">„Par reklāmu, izkārtņu un citu informatīvo materiālu izvietošanas un pašvaldības nodevas aprēķināšanas kārtību Tukuma novadā”. </w:t>
      </w:r>
    </w:p>
    <w:p w:rsidR="002F7AF9" w:rsidRPr="00FB6AD3" w:rsidRDefault="002F7AF9" w:rsidP="002F7AF9">
      <w:pPr>
        <w:ind w:right="-99" w:firstLine="620"/>
        <w:rPr>
          <w:rFonts w:eastAsia="Times New Roman" w:cs="Times New Roman"/>
          <w:szCs w:val="24"/>
        </w:rPr>
      </w:pPr>
    </w:p>
    <w:p w:rsidR="002F7AF9" w:rsidRPr="00FB6AD3" w:rsidRDefault="002F7AF9" w:rsidP="002F7AF9">
      <w:pPr>
        <w:ind w:right="-99" w:firstLine="620"/>
        <w:rPr>
          <w:rFonts w:eastAsia="Times New Roman" w:cs="Times New Roman"/>
          <w:szCs w:val="24"/>
        </w:rPr>
      </w:pPr>
      <w:r w:rsidRPr="00FB6AD3">
        <w:rPr>
          <w:rFonts w:eastAsia="Times New Roman" w:cs="Times New Roman"/>
          <w:szCs w:val="24"/>
        </w:rPr>
        <w:t>2. No Noteikumu tiesiskā pamatojuma svītrot norādi uz likuma „Par pašvaldībām” 43.panta pirmās daļas 7.punktu. Papildināt Noteikumu tiesisko pamatojumu ar atsauci uz likuma „Par pašvaldībām” 21.panta pirmās daļas 15.punktu, likuma „Par nodokļiem un nodevām” 10.panta trešo daļu un Ministru kabineta 2005.gada 28.jūnija noteikumu Nr.480 „Noteikumi par kārtību, kādā pašvaldības var uzlikt pašvaldību nodevas” 16.</w:t>
      </w:r>
      <w:r w:rsidRPr="00FB6AD3">
        <w:rPr>
          <w:rFonts w:eastAsia="Times New Roman" w:cs="Times New Roman"/>
          <w:szCs w:val="24"/>
          <w:vertAlign w:val="superscript"/>
        </w:rPr>
        <w:t xml:space="preserve">1 </w:t>
      </w:r>
      <w:r w:rsidRPr="00FB6AD3">
        <w:rPr>
          <w:rFonts w:eastAsia="Times New Roman" w:cs="Times New Roman"/>
          <w:szCs w:val="24"/>
        </w:rPr>
        <w:t>punktu.</w:t>
      </w:r>
    </w:p>
    <w:p w:rsidR="002F7AF9" w:rsidRPr="00FB6AD3" w:rsidRDefault="002F7AF9" w:rsidP="002F7AF9">
      <w:pPr>
        <w:ind w:right="-99" w:firstLine="620"/>
        <w:rPr>
          <w:rFonts w:eastAsia="Times New Roman" w:cs="Times New Roman"/>
          <w:szCs w:val="24"/>
        </w:rPr>
      </w:pPr>
    </w:p>
    <w:p w:rsidR="002F7AF9" w:rsidRPr="00FB6AD3" w:rsidRDefault="002F7AF9" w:rsidP="002F7AF9">
      <w:pPr>
        <w:ind w:right="-99" w:firstLine="620"/>
        <w:rPr>
          <w:rFonts w:eastAsia="Times New Roman" w:cs="Times New Roman"/>
          <w:szCs w:val="24"/>
        </w:rPr>
      </w:pPr>
      <w:r w:rsidRPr="00FB6AD3">
        <w:rPr>
          <w:rFonts w:eastAsia="Times New Roman" w:cs="Times New Roman"/>
          <w:szCs w:val="24"/>
        </w:rPr>
        <w:t>3. Noteikumu 5.3.apakšpunktu izteikt šādā redakcijā:</w:t>
      </w:r>
    </w:p>
    <w:p w:rsidR="002F7AF9" w:rsidRPr="00FB6AD3" w:rsidRDefault="002F7AF9" w:rsidP="002F7AF9">
      <w:pPr>
        <w:ind w:right="-99" w:firstLine="620"/>
        <w:rPr>
          <w:rFonts w:eastAsia="Times New Roman" w:cs="Times New Roman"/>
          <w:bCs/>
          <w:color w:val="000000"/>
          <w:szCs w:val="24"/>
          <w:lang w:val="de-DE"/>
        </w:rPr>
      </w:pPr>
      <w:r w:rsidRPr="00FB6AD3">
        <w:rPr>
          <w:rFonts w:eastAsia="Times New Roman" w:cs="Times New Roman"/>
          <w:szCs w:val="24"/>
        </w:rPr>
        <w:t>„5.3. Reklāma pie valsts vai vietējas nozīmes aizsargājamo kultūras pieminekļu sarakstā esošas ēkas nedrīkst pazemināt pieminekļa kultūrvēsturisko vērtību vai traucēt tā vizuālo uztveri</w:t>
      </w:r>
      <w:r w:rsidRPr="00FB6AD3">
        <w:rPr>
          <w:rFonts w:eastAsia="Times New Roman" w:cs="Times New Roman"/>
          <w:bCs/>
          <w:color w:val="000000"/>
          <w:szCs w:val="24"/>
          <w:lang w:val="de-DE"/>
        </w:rPr>
        <w:t>.“</w:t>
      </w:r>
    </w:p>
    <w:p w:rsidR="002F7AF9" w:rsidRPr="00FB6AD3" w:rsidRDefault="002F7AF9" w:rsidP="002F7AF9">
      <w:pPr>
        <w:ind w:right="-99" w:firstLine="620"/>
        <w:rPr>
          <w:rFonts w:eastAsia="Times New Roman" w:cs="Times New Roman"/>
          <w:bCs/>
          <w:color w:val="000000"/>
          <w:szCs w:val="24"/>
          <w:lang w:val="de-DE"/>
        </w:rPr>
      </w:pPr>
    </w:p>
    <w:p w:rsidR="002F7AF9" w:rsidRPr="00FB6AD3" w:rsidRDefault="002F7AF9" w:rsidP="002F7AF9">
      <w:pPr>
        <w:ind w:right="-99" w:firstLine="620"/>
        <w:rPr>
          <w:rFonts w:eastAsia="Times New Roman" w:cs="Times New Roman"/>
          <w:bCs/>
          <w:color w:val="000000"/>
          <w:szCs w:val="24"/>
          <w:lang w:val="de-DE"/>
        </w:rPr>
      </w:pPr>
      <w:r w:rsidRPr="00FB6AD3">
        <w:rPr>
          <w:rFonts w:eastAsia="Times New Roman" w:cs="Times New Roman"/>
          <w:bCs/>
          <w:color w:val="000000"/>
          <w:szCs w:val="24"/>
          <w:lang w:val="de-DE"/>
        </w:rPr>
        <w:t>4. Noteikumu 9.3.apakšpunktu noformēt kā Noteikumu 10.punktu, attiecīgi mainot pārējo Noteikumu punktu numerāciju.</w:t>
      </w:r>
    </w:p>
    <w:p w:rsidR="002F7AF9" w:rsidRPr="00FB6AD3" w:rsidRDefault="002F7AF9" w:rsidP="002F7AF9">
      <w:pPr>
        <w:ind w:right="-99" w:firstLine="620"/>
        <w:rPr>
          <w:rFonts w:eastAsia="Times New Roman" w:cs="Times New Roman"/>
          <w:bCs/>
          <w:color w:val="000000"/>
          <w:szCs w:val="24"/>
          <w:lang w:val="de-DE"/>
        </w:rPr>
      </w:pPr>
    </w:p>
    <w:p w:rsidR="002F7AF9" w:rsidRPr="00FB6AD3" w:rsidRDefault="002F7AF9" w:rsidP="002F7AF9">
      <w:pPr>
        <w:ind w:right="-99" w:firstLine="620"/>
        <w:rPr>
          <w:rFonts w:eastAsia="Times New Roman" w:cs="Times New Roman"/>
          <w:bCs/>
          <w:color w:val="000000"/>
          <w:szCs w:val="24"/>
          <w:lang w:val="de-DE"/>
        </w:rPr>
      </w:pPr>
      <w:r w:rsidRPr="00FB6AD3">
        <w:rPr>
          <w:rFonts w:eastAsia="Times New Roman" w:cs="Times New Roman"/>
          <w:bCs/>
          <w:color w:val="000000"/>
          <w:szCs w:val="24"/>
          <w:lang w:val="de-DE"/>
        </w:rPr>
        <w:t xml:space="preserve">5. Noteikumu 13.2.apakšpunktu noformēt kā Noteikumu 15.punktu, attiecīgi mainot pārējo Noteikumu punktu numerāciju. </w:t>
      </w:r>
    </w:p>
    <w:p w:rsidR="002F7AF9" w:rsidRPr="00FB6AD3" w:rsidRDefault="002F7AF9" w:rsidP="002F7AF9">
      <w:pPr>
        <w:ind w:right="-99" w:firstLine="620"/>
        <w:rPr>
          <w:rFonts w:eastAsia="Times New Roman" w:cs="Times New Roman"/>
          <w:bCs/>
          <w:color w:val="000000"/>
          <w:szCs w:val="24"/>
          <w:lang w:val="de-DE"/>
        </w:rPr>
      </w:pPr>
    </w:p>
    <w:p w:rsidR="002F7AF9" w:rsidRPr="00FB6AD3" w:rsidRDefault="002F7AF9" w:rsidP="002F7AF9">
      <w:pPr>
        <w:ind w:right="-99" w:firstLine="620"/>
        <w:rPr>
          <w:rFonts w:eastAsia="Times New Roman" w:cs="Times New Roman"/>
          <w:bCs/>
          <w:color w:val="000000"/>
          <w:szCs w:val="24"/>
          <w:lang w:val="de-DE"/>
        </w:rPr>
      </w:pPr>
      <w:r w:rsidRPr="00FB6AD3">
        <w:rPr>
          <w:rFonts w:eastAsia="Times New Roman" w:cs="Times New Roman"/>
          <w:bCs/>
          <w:color w:val="000000"/>
          <w:szCs w:val="24"/>
          <w:lang w:val="de-DE"/>
        </w:rPr>
        <w:t>6. Noteikumu 13.4.apakšpunktu aiz vārda „izvietot“ papildināt ar vārdu „reklāmu“.</w:t>
      </w:r>
    </w:p>
    <w:p w:rsidR="002F7AF9" w:rsidRPr="00FB6AD3" w:rsidRDefault="002F7AF9" w:rsidP="002F7AF9">
      <w:pPr>
        <w:ind w:right="-99" w:firstLine="620"/>
        <w:rPr>
          <w:rFonts w:eastAsia="Times New Roman" w:cs="Times New Roman"/>
          <w:bCs/>
          <w:color w:val="000000"/>
          <w:szCs w:val="24"/>
          <w:lang w:val="de-DE"/>
        </w:rPr>
      </w:pPr>
    </w:p>
    <w:p w:rsidR="002F7AF9" w:rsidRPr="00FB6AD3" w:rsidRDefault="002F7AF9" w:rsidP="002F7AF9">
      <w:pPr>
        <w:ind w:right="-99" w:firstLine="620"/>
        <w:rPr>
          <w:rFonts w:eastAsia="Times New Roman" w:cs="Times New Roman"/>
          <w:bCs/>
          <w:color w:val="000000"/>
          <w:szCs w:val="24"/>
          <w:lang w:val="de-DE"/>
        </w:rPr>
      </w:pPr>
      <w:r w:rsidRPr="00FB6AD3">
        <w:rPr>
          <w:rFonts w:eastAsia="Times New Roman" w:cs="Times New Roman"/>
          <w:bCs/>
          <w:color w:val="000000"/>
          <w:szCs w:val="24"/>
          <w:lang w:val="de-DE"/>
        </w:rPr>
        <w:t>7. Svītrot Noteikumu 19.6.apakšpunktu.</w:t>
      </w:r>
    </w:p>
    <w:p w:rsidR="002F7AF9" w:rsidRPr="00FB6AD3" w:rsidRDefault="002F7AF9" w:rsidP="002F7AF9">
      <w:pPr>
        <w:ind w:right="-99" w:firstLine="620"/>
        <w:rPr>
          <w:rFonts w:eastAsia="Times New Roman" w:cs="Times New Roman"/>
          <w:bCs/>
          <w:color w:val="000000"/>
          <w:szCs w:val="24"/>
          <w:lang w:val="de-DE"/>
        </w:rPr>
      </w:pPr>
    </w:p>
    <w:p w:rsidR="002F7AF9" w:rsidRPr="00FB6AD3" w:rsidRDefault="002F7AF9" w:rsidP="002F7AF9">
      <w:pPr>
        <w:ind w:right="-99" w:firstLine="620"/>
        <w:rPr>
          <w:rFonts w:eastAsia="Times New Roman" w:cs="Times New Roman"/>
          <w:bCs/>
          <w:color w:val="000000"/>
          <w:szCs w:val="24"/>
          <w:lang w:val="de-DE"/>
        </w:rPr>
      </w:pPr>
      <w:r w:rsidRPr="00FB6AD3">
        <w:rPr>
          <w:rFonts w:eastAsia="Times New Roman" w:cs="Times New Roman"/>
          <w:bCs/>
          <w:color w:val="000000"/>
          <w:szCs w:val="24"/>
          <w:lang w:val="de-DE"/>
        </w:rPr>
        <w:t>8. Noteikumu 23.punktā un 42.3.apakšpunktā vārdus „politiskā reklāma“ aizstāt ar vārdiem „priekšvēlēšanu aģitācijas materiāli“ attiecīgā locījumā.</w:t>
      </w:r>
    </w:p>
    <w:p w:rsidR="002F7AF9" w:rsidRPr="00FB6AD3" w:rsidRDefault="002F7AF9" w:rsidP="002F7AF9">
      <w:pPr>
        <w:ind w:right="-99" w:firstLine="620"/>
        <w:rPr>
          <w:rFonts w:eastAsia="Times New Roman" w:cs="Times New Roman"/>
          <w:bCs/>
          <w:color w:val="000000"/>
          <w:szCs w:val="24"/>
          <w:lang w:val="de-DE"/>
        </w:rPr>
      </w:pPr>
    </w:p>
    <w:p w:rsidR="002F7AF9" w:rsidRPr="00FB6AD3" w:rsidRDefault="002F7AF9" w:rsidP="002F7AF9">
      <w:pPr>
        <w:ind w:right="-99" w:firstLine="620"/>
        <w:rPr>
          <w:rFonts w:eastAsia="Times New Roman" w:cs="Times New Roman"/>
          <w:bCs/>
          <w:color w:val="000000"/>
          <w:szCs w:val="24"/>
          <w:lang w:val="de-DE"/>
        </w:rPr>
      </w:pPr>
      <w:r w:rsidRPr="00FB6AD3">
        <w:rPr>
          <w:rFonts w:eastAsia="Times New Roman" w:cs="Times New Roman"/>
          <w:bCs/>
          <w:color w:val="000000"/>
          <w:szCs w:val="24"/>
          <w:lang w:val="de-DE"/>
        </w:rPr>
        <w:t>9. Noteikumu IX.nodaļas nosaukumu izteikt šādā redakcijā:</w:t>
      </w:r>
    </w:p>
    <w:p w:rsidR="002F7AF9" w:rsidRPr="00FB6AD3" w:rsidRDefault="002F7AF9" w:rsidP="002F7AF9">
      <w:pPr>
        <w:autoSpaceDE w:val="0"/>
        <w:autoSpaceDN w:val="0"/>
        <w:adjustRightInd w:val="0"/>
        <w:ind w:left="360" w:right="-99"/>
        <w:contextualSpacing/>
        <w:rPr>
          <w:rFonts w:eastAsia="Times New Roman" w:cs="Times New Roman"/>
          <w:bCs/>
          <w:color w:val="000000"/>
          <w:szCs w:val="20"/>
          <w:lang w:val="de-DE" w:eastAsia="lv-LV"/>
        </w:rPr>
      </w:pPr>
      <w:r w:rsidRPr="00FB6AD3">
        <w:rPr>
          <w:rFonts w:eastAsia="Times New Roman" w:cs="Times New Roman"/>
          <w:bCs/>
          <w:color w:val="000000"/>
          <w:szCs w:val="24"/>
          <w:lang w:val="de-DE" w:eastAsia="lv-LV"/>
        </w:rPr>
        <w:t xml:space="preserve">     „IX.</w:t>
      </w:r>
      <w:r w:rsidRPr="00FB6AD3">
        <w:rPr>
          <w:rFonts w:eastAsia="Times New Roman" w:cs="Times New Roman"/>
          <w:bCs/>
          <w:color w:val="000000"/>
          <w:szCs w:val="20"/>
          <w:lang w:val="de-DE" w:eastAsia="lv-LV"/>
        </w:rPr>
        <w:t xml:space="preserve"> Pašvaldības nodevas maksāšanas kārtība.“</w:t>
      </w:r>
    </w:p>
    <w:p w:rsidR="002F7AF9" w:rsidRPr="00FB6AD3" w:rsidRDefault="002F7AF9" w:rsidP="002F7AF9">
      <w:pPr>
        <w:autoSpaceDE w:val="0"/>
        <w:autoSpaceDN w:val="0"/>
        <w:adjustRightInd w:val="0"/>
        <w:ind w:right="-99"/>
        <w:contextualSpacing/>
        <w:rPr>
          <w:rFonts w:eastAsia="Times New Roman" w:cs="Times New Roman"/>
          <w:bCs/>
          <w:color w:val="000000"/>
          <w:szCs w:val="20"/>
          <w:lang w:val="de-DE" w:eastAsia="lv-LV"/>
        </w:rPr>
      </w:pPr>
    </w:p>
    <w:p w:rsidR="002F7AF9" w:rsidRPr="00FB6AD3" w:rsidRDefault="002F7AF9" w:rsidP="002F7AF9">
      <w:pPr>
        <w:autoSpaceDE w:val="0"/>
        <w:autoSpaceDN w:val="0"/>
        <w:adjustRightInd w:val="0"/>
        <w:ind w:right="-99"/>
        <w:contextualSpacing/>
        <w:rPr>
          <w:rFonts w:eastAsia="Times New Roman" w:cs="Times New Roman"/>
          <w:bCs/>
          <w:color w:val="000000"/>
          <w:szCs w:val="24"/>
          <w:lang w:val="de-DE" w:eastAsia="lv-LV"/>
        </w:rPr>
      </w:pPr>
      <w:r w:rsidRPr="00FB6AD3">
        <w:rPr>
          <w:rFonts w:eastAsia="Times New Roman" w:cs="Times New Roman"/>
          <w:bCs/>
          <w:color w:val="000000"/>
          <w:szCs w:val="20"/>
          <w:lang w:val="de-DE" w:eastAsia="lv-LV"/>
        </w:rPr>
        <w:t xml:space="preserve">          10. </w:t>
      </w:r>
      <w:r w:rsidRPr="00FB6AD3">
        <w:rPr>
          <w:rFonts w:eastAsia="Times New Roman" w:cs="Times New Roman"/>
          <w:bCs/>
          <w:color w:val="000000"/>
          <w:szCs w:val="24"/>
          <w:lang w:val="de-DE" w:eastAsia="lv-LV"/>
        </w:rPr>
        <w:t>Svītrot Noteikumu 37.1.apakšpunktu.</w:t>
      </w:r>
    </w:p>
    <w:p w:rsidR="002F7AF9" w:rsidRPr="00FB6AD3" w:rsidRDefault="002F7AF9" w:rsidP="002F7AF9">
      <w:pPr>
        <w:autoSpaceDE w:val="0"/>
        <w:autoSpaceDN w:val="0"/>
        <w:adjustRightInd w:val="0"/>
        <w:ind w:right="-99"/>
        <w:contextualSpacing/>
        <w:rPr>
          <w:rFonts w:eastAsia="Times New Roman" w:cs="Times New Roman"/>
          <w:bCs/>
          <w:color w:val="000000"/>
          <w:szCs w:val="24"/>
          <w:lang w:val="de-DE" w:eastAsia="lv-LV"/>
        </w:rPr>
      </w:pPr>
    </w:p>
    <w:p w:rsidR="002F7AF9" w:rsidRPr="00FB6AD3" w:rsidRDefault="002F7AF9" w:rsidP="002F7AF9">
      <w:pPr>
        <w:autoSpaceDE w:val="0"/>
        <w:autoSpaceDN w:val="0"/>
        <w:adjustRightInd w:val="0"/>
        <w:ind w:right="-99"/>
        <w:contextualSpacing/>
        <w:rPr>
          <w:rFonts w:eastAsia="Times New Roman" w:cs="Times New Roman"/>
          <w:bCs/>
          <w:color w:val="000000"/>
          <w:szCs w:val="24"/>
          <w:lang w:val="de-DE" w:eastAsia="lv-LV"/>
        </w:rPr>
      </w:pPr>
      <w:r w:rsidRPr="00FB6AD3">
        <w:rPr>
          <w:rFonts w:eastAsia="Times New Roman" w:cs="Times New Roman"/>
          <w:bCs/>
          <w:color w:val="000000"/>
          <w:szCs w:val="24"/>
          <w:lang w:val="de-DE" w:eastAsia="lv-LV"/>
        </w:rPr>
        <w:t xml:space="preserve">          11. Noteikumu 42.3.apakšpunktā skaitli „3.0“ aizstāt ar skaitli „1.0“.</w:t>
      </w:r>
    </w:p>
    <w:p w:rsidR="002F7AF9" w:rsidRPr="00FB6AD3" w:rsidRDefault="002F7AF9" w:rsidP="002F7AF9">
      <w:pPr>
        <w:autoSpaceDE w:val="0"/>
        <w:autoSpaceDN w:val="0"/>
        <w:adjustRightInd w:val="0"/>
        <w:ind w:right="-99"/>
        <w:contextualSpacing/>
        <w:rPr>
          <w:rFonts w:eastAsia="Times New Roman" w:cs="Times New Roman"/>
          <w:bCs/>
          <w:color w:val="000000"/>
          <w:szCs w:val="24"/>
          <w:lang w:val="de-DE" w:eastAsia="lv-LV"/>
        </w:rPr>
      </w:pPr>
    </w:p>
    <w:p w:rsidR="002F7AF9" w:rsidRPr="00FB6AD3" w:rsidRDefault="002F7AF9" w:rsidP="002F7AF9">
      <w:pPr>
        <w:autoSpaceDE w:val="0"/>
        <w:autoSpaceDN w:val="0"/>
        <w:adjustRightInd w:val="0"/>
        <w:ind w:right="-99"/>
        <w:contextualSpacing/>
        <w:rPr>
          <w:rFonts w:eastAsia="Times New Roman" w:cs="Times New Roman"/>
          <w:bCs/>
          <w:color w:val="000000"/>
          <w:szCs w:val="24"/>
          <w:lang w:val="de-DE"/>
        </w:rPr>
      </w:pPr>
      <w:r w:rsidRPr="00FB6AD3">
        <w:rPr>
          <w:rFonts w:eastAsia="Times New Roman" w:cs="Times New Roman"/>
          <w:bCs/>
          <w:color w:val="000000"/>
          <w:szCs w:val="24"/>
          <w:lang w:val="de-DE"/>
        </w:rPr>
        <w:t xml:space="preserve">          12. Noteikumu 54.punktā svītrot skaitli „4“.</w:t>
      </w:r>
    </w:p>
    <w:p w:rsidR="002F7AF9" w:rsidRPr="00FB6AD3" w:rsidRDefault="002F7AF9" w:rsidP="002F7AF9">
      <w:pPr>
        <w:autoSpaceDE w:val="0"/>
        <w:autoSpaceDN w:val="0"/>
        <w:adjustRightInd w:val="0"/>
        <w:ind w:right="-99"/>
        <w:contextualSpacing/>
        <w:rPr>
          <w:rFonts w:eastAsia="Times New Roman" w:cs="Times New Roman"/>
          <w:bCs/>
          <w:color w:val="000000"/>
          <w:szCs w:val="24"/>
          <w:lang w:val="de-DE"/>
        </w:rPr>
      </w:pPr>
    </w:p>
    <w:p w:rsidR="002F7AF9" w:rsidRPr="00FB6AD3" w:rsidRDefault="002F7AF9" w:rsidP="002F7AF9">
      <w:pPr>
        <w:autoSpaceDE w:val="0"/>
        <w:autoSpaceDN w:val="0"/>
        <w:adjustRightInd w:val="0"/>
        <w:ind w:right="-99"/>
        <w:contextualSpacing/>
        <w:rPr>
          <w:rFonts w:eastAsia="Times New Roman" w:cs="Times New Roman"/>
          <w:bCs/>
          <w:color w:val="000000"/>
          <w:szCs w:val="24"/>
          <w:lang w:val="de-DE" w:eastAsia="lv-LV"/>
        </w:rPr>
      </w:pPr>
      <w:r w:rsidRPr="00FB6AD3">
        <w:rPr>
          <w:rFonts w:eastAsia="Times New Roman" w:cs="Times New Roman"/>
          <w:bCs/>
          <w:color w:val="000000"/>
          <w:szCs w:val="24"/>
          <w:lang w:val="de-DE"/>
        </w:rPr>
        <w:t xml:space="preserve">          13. Noteikumu 55.punktā svītrot skaitli „17“.</w:t>
      </w:r>
    </w:p>
    <w:p w:rsidR="002F7AF9" w:rsidRPr="00FB6AD3" w:rsidRDefault="002F7AF9" w:rsidP="002F7AF9">
      <w:pPr>
        <w:autoSpaceDE w:val="0"/>
        <w:autoSpaceDN w:val="0"/>
        <w:adjustRightInd w:val="0"/>
        <w:ind w:right="-99"/>
        <w:contextualSpacing/>
        <w:rPr>
          <w:rFonts w:eastAsia="Times New Roman" w:cs="Times New Roman"/>
          <w:bCs/>
          <w:color w:val="000000"/>
          <w:szCs w:val="20"/>
          <w:lang w:val="de-DE" w:eastAsia="lv-LV"/>
        </w:rPr>
      </w:pPr>
      <w:r w:rsidRPr="00FB6AD3">
        <w:rPr>
          <w:rFonts w:eastAsia="Times New Roman" w:cs="Times New Roman"/>
          <w:bCs/>
          <w:color w:val="000000"/>
          <w:szCs w:val="24"/>
          <w:lang w:val="de-DE" w:eastAsia="lv-LV"/>
        </w:rPr>
        <w:t xml:space="preserve">            </w:t>
      </w:r>
    </w:p>
    <w:p w:rsidR="002F7AF9" w:rsidRPr="00FB6AD3" w:rsidRDefault="002F7AF9" w:rsidP="002F7AF9">
      <w:pPr>
        <w:autoSpaceDE w:val="0"/>
        <w:autoSpaceDN w:val="0"/>
        <w:adjustRightInd w:val="0"/>
        <w:ind w:right="-99"/>
        <w:contextualSpacing/>
        <w:rPr>
          <w:rFonts w:eastAsia="Times New Roman" w:cs="Times New Roman"/>
          <w:bCs/>
          <w:color w:val="000000"/>
          <w:szCs w:val="20"/>
          <w:lang w:val="de-DE" w:eastAsia="lv-LV"/>
        </w:rPr>
      </w:pPr>
      <w:r w:rsidRPr="00FB6AD3">
        <w:rPr>
          <w:rFonts w:eastAsia="Times New Roman" w:cs="Times New Roman"/>
          <w:bCs/>
          <w:color w:val="000000"/>
          <w:szCs w:val="20"/>
          <w:lang w:val="de-DE" w:eastAsia="lv-LV"/>
        </w:rPr>
        <w:lastRenderedPageBreak/>
        <w:t xml:space="preserve">          14. Noraidīt Vides aizsardzības un reģionālās attīstības ministrijas 2017.gada 16.janvāra atzinuma Nr.1-18/210 „Par saistošajiem noteikumiem Nr.35“ (turpmāk – Atzinums) 5.punktā izteikto aicinājumu pārskatīt un precizēt Noteikumu 10., 11., 30., 31. un 40.punktu. Praksē nereti ir situācijas, ka izvietotās reklāmas devējs tiek likvidēts un pašvaldībai nav subjekta, no kā prasīt atbilsību par to, lai reklāmas konstrukcijas būtu drošas, lai tās tiktu demontētas pēc izvietošanas atļaujas termiņa beigām u.tml. Uzskatām, ka ir pamatoti šādās situācijās sagaidīt atbilstošu rīcību no zemes gabala vai ēkas īpašnieka, uz kura īpašuma reklāma ir izvietota, jo tam kā rūpīgam saimniekam ir pienākums sekot līdzi tam, kā vizuāli izskatās īpašums (tai skaitā reklāma uz tā), vai īpašums (tai skaitā reklāma uz tā) neapdraud personu dzīvību un veselību u.tml.  </w:t>
      </w:r>
    </w:p>
    <w:p w:rsidR="002F7AF9" w:rsidRPr="00FB6AD3" w:rsidRDefault="002F7AF9" w:rsidP="002F7AF9">
      <w:pPr>
        <w:autoSpaceDE w:val="0"/>
        <w:autoSpaceDN w:val="0"/>
        <w:adjustRightInd w:val="0"/>
        <w:ind w:right="-99" w:firstLine="720"/>
        <w:contextualSpacing/>
        <w:rPr>
          <w:rFonts w:eastAsia="Times New Roman" w:cs="Times New Roman"/>
          <w:bCs/>
          <w:color w:val="000000"/>
          <w:szCs w:val="20"/>
          <w:lang w:val="de-DE" w:eastAsia="lv-LV"/>
        </w:rPr>
      </w:pPr>
    </w:p>
    <w:p w:rsidR="002F7AF9" w:rsidRPr="00FB6AD3" w:rsidRDefault="002F7AF9" w:rsidP="002F7AF9">
      <w:pPr>
        <w:autoSpaceDE w:val="0"/>
        <w:autoSpaceDN w:val="0"/>
        <w:adjustRightInd w:val="0"/>
        <w:ind w:right="-99" w:firstLine="720"/>
        <w:contextualSpacing/>
        <w:rPr>
          <w:rFonts w:eastAsia="Times New Roman" w:cs="Times New Roman"/>
          <w:bCs/>
          <w:szCs w:val="24"/>
          <w:lang w:eastAsia="lv-LV"/>
        </w:rPr>
      </w:pPr>
      <w:r w:rsidRPr="00FB6AD3">
        <w:rPr>
          <w:rFonts w:eastAsia="Times New Roman" w:cs="Times New Roman"/>
          <w:bCs/>
          <w:color w:val="000000"/>
          <w:szCs w:val="20"/>
          <w:lang w:val="de-DE" w:eastAsia="lv-LV"/>
        </w:rPr>
        <w:t>15. Noraidīt Atzinuma 7.punktā izteikto ieteikumu precizēt Noteikumu 17. un 18.punktu</w:t>
      </w:r>
      <w:r w:rsidRPr="00FB6AD3">
        <w:rPr>
          <w:rFonts w:eastAsia="Times New Roman" w:cs="Times New Roman"/>
          <w:bCs/>
          <w:szCs w:val="24"/>
          <w:lang w:eastAsia="lv-LV"/>
        </w:rPr>
        <w:t xml:space="preserve">. Kaut arī pašvaldības atļauja ēku logos un skatlogos izvietotai reklāmai nav nepieciešama, reklāmas devēji praksē Tukuma novada pašvaldībā to vizuālo risinājumu tomēr saskaņo. Uzskatām, ka prasībām par logu un skatlogu noformējumu Noteikumos jāpaliek, paužot Tukuma novada pašvaldības viedokli par estētisko pilsētvidi. Administratīvā atbildība par šo punktu neievērošanu no Noteikumiem tiek izslēgta. </w:t>
      </w:r>
    </w:p>
    <w:p w:rsidR="002F7AF9" w:rsidRPr="00FB6AD3" w:rsidRDefault="002F7AF9" w:rsidP="002F7AF9">
      <w:pPr>
        <w:autoSpaceDE w:val="0"/>
        <w:autoSpaceDN w:val="0"/>
        <w:adjustRightInd w:val="0"/>
        <w:ind w:right="-99" w:firstLine="720"/>
        <w:contextualSpacing/>
        <w:rPr>
          <w:rFonts w:eastAsia="Times New Roman" w:cs="Times New Roman"/>
          <w:bCs/>
          <w:szCs w:val="24"/>
          <w:lang w:eastAsia="lv-LV"/>
        </w:rPr>
      </w:pPr>
    </w:p>
    <w:p w:rsidR="002F7AF9" w:rsidRPr="00FB6AD3" w:rsidRDefault="002F7AF9" w:rsidP="002F7AF9">
      <w:pPr>
        <w:autoSpaceDE w:val="0"/>
        <w:autoSpaceDN w:val="0"/>
        <w:adjustRightInd w:val="0"/>
        <w:ind w:right="-99" w:firstLine="720"/>
        <w:contextualSpacing/>
        <w:rPr>
          <w:rFonts w:eastAsia="Times New Roman" w:cs="Times New Roman"/>
          <w:bCs/>
          <w:color w:val="000000"/>
          <w:szCs w:val="20"/>
          <w:lang w:val="de-DE" w:eastAsia="lv-LV"/>
        </w:rPr>
      </w:pPr>
      <w:r w:rsidRPr="00FB6AD3">
        <w:rPr>
          <w:rFonts w:eastAsia="Times New Roman" w:cs="Times New Roman"/>
          <w:bCs/>
          <w:color w:val="000000"/>
          <w:szCs w:val="20"/>
          <w:lang w:val="de-DE" w:eastAsia="lv-LV"/>
        </w:rPr>
        <w:t xml:space="preserve">   </w:t>
      </w: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left="5103" w:right="-99" w:firstLine="657"/>
        <w:rPr>
          <w:rFonts w:eastAsia="Times New Roman" w:cs="Times New Roman"/>
          <w:sz w:val="20"/>
          <w:szCs w:val="20"/>
          <w:lang w:eastAsia="lv-LV"/>
        </w:rPr>
      </w:pPr>
    </w:p>
    <w:p w:rsidR="002F7AF9" w:rsidRDefault="002F7AF9" w:rsidP="002F7AF9">
      <w:pPr>
        <w:rPr>
          <w:rFonts w:eastAsia="Times New Roman" w:cs="Times New Roman"/>
          <w:sz w:val="20"/>
          <w:szCs w:val="20"/>
          <w:lang w:eastAsia="lv-LV"/>
        </w:rPr>
      </w:pPr>
      <w:r>
        <w:rPr>
          <w:rFonts w:eastAsia="Times New Roman" w:cs="Times New Roman"/>
          <w:sz w:val="20"/>
          <w:szCs w:val="20"/>
          <w:lang w:eastAsia="lv-LV"/>
        </w:rPr>
        <w:br w:type="page"/>
      </w:r>
    </w:p>
    <w:p w:rsidR="002F7AF9" w:rsidRPr="00FB6AD3" w:rsidRDefault="002F7AF9" w:rsidP="002F7AF9">
      <w:pPr>
        <w:ind w:left="5103" w:right="-99" w:firstLine="657"/>
        <w:rPr>
          <w:rFonts w:eastAsia="Times New Roman" w:cs="Times New Roman"/>
          <w:sz w:val="20"/>
          <w:szCs w:val="20"/>
          <w:lang w:eastAsia="lv-LV"/>
        </w:rPr>
      </w:pPr>
    </w:p>
    <w:p w:rsidR="002F7AF9" w:rsidRPr="00FB6AD3" w:rsidRDefault="002F7AF9" w:rsidP="002F7AF9">
      <w:pPr>
        <w:ind w:right="-99"/>
        <w:jc w:val="left"/>
        <w:rPr>
          <w:rFonts w:eastAsia="Times New Roman" w:cs="Times New Roman"/>
          <w:b/>
          <w:i/>
          <w:color w:val="0000FF"/>
          <w:szCs w:val="24"/>
          <w:lang w:eastAsia="lv-LV"/>
        </w:rPr>
      </w:pPr>
      <w:r w:rsidRPr="00FB6AD3">
        <w:rPr>
          <w:rFonts w:eastAsia="Times New Roman" w:cs="Times New Roman"/>
          <w:b/>
          <w:i/>
          <w:color w:val="0000FF"/>
          <w:szCs w:val="24"/>
          <w:lang w:eastAsia="lv-LV"/>
        </w:rPr>
        <w:t>Kurus precizē</w:t>
      </w:r>
    </w:p>
    <w:p w:rsidR="002F7AF9" w:rsidRPr="00FB6AD3" w:rsidRDefault="002F7AF9" w:rsidP="002F7AF9">
      <w:pPr>
        <w:ind w:right="-99"/>
        <w:jc w:val="left"/>
        <w:rPr>
          <w:rFonts w:eastAsia="Times New Roman" w:cs="Times New Roman"/>
          <w:szCs w:val="36"/>
          <w:lang w:val="fr-FR" w:eastAsia="lv-LV"/>
        </w:rPr>
      </w:pPr>
    </w:p>
    <w:p w:rsidR="002F7AF9" w:rsidRDefault="002F7AF9" w:rsidP="002F7AF9">
      <w:pPr>
        <w:ind w:left="5760" w:right="-1" w:firstLine="720"/>
        <w:rPr>
          <w:rFonts w:eastAsia="Times New Roman" w:cs="Times New Roman"/>
          <w:sz w:val="20"/>
          <w:szCs w:val="20"/>
          <w:lang w:val="de-DE" w:eastAsia="lv-LV"/>
        </w:rPr>
      </w:pPr>
      <w:r w:rsidRPr="00FB6AD3">
        <w:rPr>
          <w:rFonts w:eastAsia="Times New Roman" w:cs="Times New Roman"/>
          <w:sz w:val="20"/>
          <w:szCs w:val="20"/>
          <w:lang w:val="de-DE" w:eastAsia="lv-LV"/>
        </w:rPr>
        <w:t>APSTIPRINĀTI</w:t>
      </w:r>
    </w:p>
    <w:p w:rsidR="002F7AF9" w:rsidRPr="00FB6AD3" w:rsidRDefault="002F7AF9" w:rsidP="002F7AF9">
      <w:pPr>
        <w:ind w:left="5760" w:right="-1" w:firstLine="720"/>
        <w:rPr>
          <w:rFonts w:eastAsia="Times New Roman" w:cs="Times New Roman"/>
          <w:sz w:val="20"/>
          <w:szCs w:val="20"/>
          <w:lang w:val="de-DE" w:eastAsia="lv-LV"/>
        </w:rPr>
      </w:pPr>
      <w:r w:rsidRPr="00FB6AD3">
        <w:rPr>
          <w:rFonts w:eastAsia="Times New Roman" w:cs="Times New Roman"/>
          <w:sz w:val="20"/>
          <w:szCs w:val="20"/>
          <w:lang w:val="de-DE" w:eastAsia="lv-LV"/>
        </w:rPr>
        <w:t>ar Tukuma novada Domes 22.12.2016.</w:t>
      </w:r>
    </w:p>
    <w:p w:rsidR="002F7AF9" w:rsidRPr="00FB6AD3" w:rsidRDefault="002F7AF9" w:rsidP="002F7AF9">
      <w:pPr>
        <w:ind w:left="5760" w:right="-1" w:firstLine="720"/>
        <w:rPr>
          <w:rFonts w:eastAsia="Times New Roman" w:cs="Times New Roman"/>
          <w:sz w:val="20"/>
          <w:szCs w:val="20"/>
          <w:lang w:val="de-DE" w:eastAsia="lv-LV"/>
        </w:rPr>
      </w:pPr>
      <w:r w:rsidRPr="00FB6AD3">
        <w:rPr>
          <w:rFonts w:eastAsia="Times New Roman" w:cs="Times New Roman"/>
          <w:sz w:val="20"/>
          <w:szCs w:val="20"/>
          <w:lang w:val="de-DE" w:eastAsia="lv-LV"/>
        </w:rPr>
        <w:t>lēmumu (prot.Nr.18, 2.§</w:t>
      </w:r>
      <w:r>
        <w:rPr>
          <w:rFonts w:eastAsia="Times New Roman" w:cs="Times New Roman"/>
          <w:sz w:val="20"/>
          <w:szCs w:val="20"/>
          <w:lang w:val="de-DE" w:eastAsia="lv-LV"/>
        </w:rPr>
        <w:t>.</w:t>
      </w:r>
      <w:r w:rsidRPr="00FB6AD3">
        <w:rPr>
          <w:rFonts w:eastAsia="Times New Roman" w:cs="Times New Roman"/>
          <w:sz w:val="20"/>
          <w:szCs w:val="20"/>
          <w:lang w:val="de-DE" w:eastAsia="lv-LV"/>
        </w:rPr>
        <w:t>)</w:t>
      </w:r>
    </w:p>
    <w:p w:rsidR="002F7AF9" w:rsidRPr="00FB6AD3" w:rsidRDefault="002F7AF9" w:rsidP="002F7AF9">
      <w:pPr>
        <w:ind w:right="-1"/>
        <w:rPr>
          <w:rFonts w:eastAsia="Times New Roman" w:cs="Times New Roman"/>
          <w:sz w:val="20"/>
          <w:szCs w:val="20"/>
          <w:lang w:val="de-DE" w:eastAsia="lv-LV"/>
        </w:rPr>
      </w:pPr>
    </w:p>
    <w:p w:rsidR="002F7AF9" w:rsidRPr="00FB6AD3" w:rsidRDefault="002F7AF9" w:rsidP="002F7AF9">
      <w:pPr>
        <w:spacing w:line="276" w:lineRule="auto"/>
        <w:ind w:right="-1"/>
        <w:jc w:val="center"/>
        <w:rPr>
          <w:rFonts w:eastAsia="Calibri" w:cs="Times New Roman"/>
          <w:b/>
          <w:szCs w:val="24"/>
          <w:lang w:val="de-DE"/>
        </w:rPr>
      </w:pPr>
      <w:r w:rsidRPr="00FB6AD3">
        <w:rPr>
          <w:rFonts w:eastAsia="Calibri" w:cs="Times New Roman"/>
          <w:b/>
          <w:szCs w:val="24"/>
          <w:lang w:val="de-DE"/>
        </w:rPr>
        <w:t>SAISTOŠIE NOTEIKUMI</w:t>
      </w:r>
    </w:p>
    <w:p w:rsidR="002F7AF9" w:rsidRPr="00FB6AD3" w:rsidRDefault="002F7AF9" w:rsidP="002F7AF9">
      <w:pPr>
        <w:spacing w:line="276" w:lineRule="auto"/>
        <w:ind w:right="-1"/>
        <w:jc w:val="center"/>
        <w:rPr>
          <w:rFonts w:eastAsia="Calibri" w:cs="Times New Roman"/>
          <w:szCs w:val="24"/>
          <w:lang w:val="de-DE"/>
        </w:rPr>
      </w:pPr>
      <w:r w:rsidRPr="00FB6AD3">
        <w:rPr>
          <w:rFonts w:eastAsia="Calibri" w:cs="Times New Roman"/>
          <w:szCs w:val="24"/>
          <w:lang w:val="de-DE"/>
        </w:rPr>
        <w:t>Tukumā</w:t>
      </w:r>
    </w:p>
    <w:p w:rsidR="002F7AF9" w:rsidRPr="00FB6AD3" w:rsidRDefault="002F7AF9" w:rsidP="002F7AF9">
      <w:pPr>
        <w:spacing w:line="276" w:lineRule="auto"/>
        <w:ind w:right="-1"/>
        <w:jc w:val="left"/>
        <w:rPr>
          <w:rFonts w:eastAsia="Calibri" w:cs="Times New Roman"/>
          <w:szCs w:val="24"/>
          <w:lang w:val="de-DE"/>
        </w:rPr>
      </w:pPr>
      <w:r w:rsidRPr="00FB6AD3">
        <w:rPr>
          <w:rFonts w:eastAsia="Calibri" w:cs="Times New Roman"/>
          <w:szCs w:val="24"/>
          <w:lang w:val="de-DE"/>
        </w:rPr>
        <w:t>2016.gada 22.decembrī</w:t>
      </w:r>
      <w:r w:rsidRPr="00FB6AD3">
        <w:rPr>
          <w:rFonts w:eastAsia="Calibri" w:cs="Times New Roman"/>
          <w:szCs w:val="24"/>
          <w:lang w:val="de-DE"/>
        </w:rPr>
        <w:tab/>
      </w:r>
      <w:r w:rsidRPr="00FB6AD3">
        <w:rPr>
          <w:rFonts w:eastAsia="Calibri" w:cs="Times New Roman"/>
          <w:szCs w:val="24"/>
          <w:lang w:val="de-DE"/>
        </w:rPr>
        <w:tab/>
      </w:r>
      <w:r w:rsidRPr="00FB6AD3">
        <w:rPr>
          <w:rFonts w:eastAsia="Calibri" w:cs="Times New Roman"/>
          <w:szCs w:val="24"/>
          <w:lang w:val="de-DE"/>
        </w:rPr>
        <w:tab/>
      </w:r>
      <w:r w:rsidRPr="00FB6AD3">
        <w:rPr>
          <w:rFonts w:eastAsia="Calibri" w:cs="Times New Roman"/>
          <w:szCs w:val="24"/>
          <w:lang w:val="de-DE"/>
        </w:rPr>
        <w:tab/>
      </w:r>
      <w:r w:rsidRPr="00FB6AD3">
        <w:rPr>
          <w:rFonts w:eastAsia="Calibri" w:cs="Times New Roman"/>
          <w:szCs w:val="24"/>
          <w:lang w:val="de-DE"/>
        </w:rPr>
        <w:tab/>
      </w:r>
      <w:r w:rsidRPr="00FB6AD3">
        <w:rPr>
          <w:rFonts w:eastAsia="Calibri" w:cs="Times New Roman"/>
          <w:szCs w:val="24"/>
          <w:lang w:val="de-DE"/>
        </w:rPr>
        <w:tab/>
      </w:r>
      <w:r w:rsidRPr="00FB6AD3">
        <w:rPr>
          <w:rFonts w:eastAsia="Calibri" w:cs="Times New Roman"/>
          <w:szCs w:val="24"/>
          <w:lang w:val="de-DE"/>
        </w:rPr>
        <w:tab/>
      </w:r>
      <w:r w:rsidRPr="00FB6AD3">
        <w:rPr>
          <w:rFonts w:eastAsia="Calibri" w:cs="Times New Roman"/>
          <w:szCs w:val="24"/>
          <w:lang w:val="de-DE"/>
        </w:rPr>
        <w:tab/>
        <w:t xml:space="preserve">             </w:t>
      </w:r>
      <w:r w:rsidRPr="00FB6AD3">
        <w:rPr>
          <w:rFonts w:eastAsia="Calibri" w:cs="Times New Roman"/>
          <w:b/>
          <w:szCs w:val="24"/>
          <w:lang w:val="de-DE"/>
        </w:rPr>
        <w:t>Nr.35</w:t>
      </w:r>
    </w:p>
    <w:p w:rsidR="002F7AF9" w:rsidRPr="00FB6AD3" w:rsidRDefault="002F7AF9" w:rsidP="002F7AF9">
      <w:pPr>
        <w:spacing w:line="276" w:lineRule="auto"/>
        <w:ind w:right="-1"/>
        <w:jc w:val="right"/>
        <w:rPr>
          <w:rFonts w:eastAsia="Calibri" w:cs="Times New Roman"/>
          <w:szCs w:val="24"/>
          <w:lang w:val="de-DE"/>
        </w:rPr>
      </w:pPr>
      <w:r w:rsidRPr="00FB6AD3">
        <w:rPr>
          <w:rFonts w:eastAsia="Calibri" w:cs="Times New Roman"/>
          <w:szCs w:val="24"/>
          <w:lang w:val="de-DE"/>
        </w:rPr>
        <w:t>(prot.Nr.18, 2.§.)</w:t>
      </w:r>
    </w:p>
    <w:p w:rsidR="002F7AF9" w:rsidRPr="00FB6AD3" w:rsidRDefault="002F7AF9" w:rsidP="002F7AF9">
      <w:pPr>
        <w:autoSpaceDE w:val="0"/>
        <w:autoSpaceDN w:val="0"/>
        <w:adjustRightInd w:val="0"/>
        <w:ind w:right="-1"/>
        <w:jc w:val="left"/>
        <w:rPr>
          <w:rFonts w:eastAsia="Calibri" w:cs="Times New Roman"/>
          <w:b/>
          <w:bCs/>
          <w:szCs w:val="24"/>
        </w:rPr>
      </w:pPr>
    </w:p>
    <w:p w:rsidR="002F7AF9" w:rsidRPr="00FB6AD3" w:rsidRDefault="002F7AF9" w:rsidP="002F7AF9">
      <w:pPr>
        <w:ind w:right="-1"/>
        <w:jc w:val="left"/>
        <w:rPr>
          <w:rFonts w:eastAsia="Times New Roman" w:cs="Times New Roman"/>
          <w:b/>
          <w:bCs/>
          <w:szCs w:val="24"/>
          <w:lang w:eastAsia="lv-LV"/>
        </w:rPr>
      </w:pPr>
      <w:r w:rsidRPr="00FB6AD3">
        <w:rPr>
          <w:rFonts w:eastAsia="Calibri" w:cs="Times New Roman"/>
          <w:b/>
          <w:bCs/>
          <w:szCs w:val="24"/>
        </w:rPr>
        <w:t>Par reklāmu, izkārtņu un citu informatīvo materiālu</w:t>
      </w:r>
    </w:p>
    <w:p w:rsidR="002F7AF9" w:rsidRPr="00FB6AD3" w:rsidRDefault="002F7AF9" w:rsidP="002F7AF9">
      <w:pPr>
        <w:ind w:right="-1"/>
        <w:jc w:val="left"/>
        <w:rPr>
          <w:rFonts w:eastAsia="Calibri" w:cs="Times New Roman"/>
          <w:b/>
          <w:bCs/>
          <w:szCs w:val="24"/>
        </w:rPr>
      </w:pPr>
      <w:r w:rsidRPr="00FB6AD3">
        <w:rPr>
          <w:rFonts w:eastAsia="Calibri" w:cs="Times New Roman"/>
          <w:b/>
          <w:bCs/>
          <w:szCs w:val="24"/>
        </w:rPr>
        <w:t xml:space="preserve">izvietošanas </w:t>
      </w:r>
      <w:r w:rsidRPr="00FB6AD3">
        <w:rPr>
          <w:rFonts w:eastAsia="Calibri" w:cs="Times New Roman"/>
          <w:b/>
          <w:bCs/>
          <w:strike/>
          <w:color w:val="FF0000"/>
          <w:szCs w:val="24"/>
        </w:rPr>
        <w:t>kārtību Tukuma novadā</w:t>
      </w:r>
      <w:r w:rsidRPr="00FB6AD3">
        <w:rPr>
          <w:rFonts w:eastAsia="Calibri" w:cs="Times New Roman"/>
          <w:b/>
          <w:bCs/>
          <w:color w:val="FF0000"/>
          <w:szCs w:val="24"/>
        </w:rPr>
        <w:t xml:space="preserve"> </w:t>
      </w:r>
      <w:r w:rsidRPr="00FB6AD3">
        <w:rPr>
          <w:rFonts w:eastAsia="Calibri" w:cs="Times New Roman"/>
          <w:b/>
          <w:bCs/>
          <w:szCs w:val="24"/>
        </w:rPr>
        <w:t>un pašvaldības</w:t>
      </w:r>
    </w:p>
    <w:p w:rsidR="002F7AF9" w:rsidRPr="00FB6AD3" w:rsidRDefault="002F7AF9" w:rsidP="002F7AF9">
      <w:pPr>
        <w:ind w:right="-1"/>
        <w:jc w:val="left"/>
        <w:rPr>
          <w:rFonts w:eastAsia="Calibri" w:cs="Times New Roman"/>
          <w:b/>
          <w:bCs/>
          <w:color w:val="FF0000"/>
          <w:szCs w:val="24"/>
        </w:rPr>
      </w:pPr>
      <w:r w:rsidRPr="00FB6AD3">
        <w:rPr>
          <w:rFonts w:eastAsia="Calibri" w:cs="Times New Roman"/>
          <w:b/>
          <w:bCs/>
          <w:szCs w:val="24"/>
        </w:rPr>
        <w:t xml:space="preserve">nodevas aprēķināšanas kārtību </w:t>
      </w:r>
      <w:r w:rsidRPr="00FB6AD3">
        <w:rPr>
          <w:rFonts w:eastAsia="Calibri" w:cs="Times New Roman"/>
          <w:b/>
          <w:bCs/>
          <w:color w:val="FF0000"/>
          <w:szCs w:val="24"/>
        </w:rPr>
        <w:t>Tukuma novadā</w:t>
      </w:r>
    </w:p>
    <w:p w:rsidR="002F7AF9" w:rsidRPr="00FB6AD3" w:rsidRDefault="002F7AF9" w:rsidP="002F7AF9">
      <w:pPr>
        <w:ind w:right="-1"/>
        <w:jc w:val="center"/>
        <w:rPr>
          <w:rFonts w:eastAsia="Calibri" w:cs="Times New Roman"/>
          <w:b/>
          <w:bCs/>
          <w:sz w:val="22"/>
        </w:rPr>
      </w:pPr>
    </w:p>
    <w:p w:rsidR="002F7AF9" w:rsidRPr="00FB6AD3" w:rsidRDefault="002F7AF9" w:rsidP="002F7AF9">
      <w:pPr>
        <w:ind w:left="4320" w:right="-1"/>
        <w:rPr>
          <w:rFonts w:eastAsia="Times New Roman" w:cs="Times New Roman"/>
          <w:iCs/>
          <w:color w:val="000000"/>
          <w:sz w:val="20"/>
          <w:szCs w:val="20"/>
          <w:lang w:eastAsia="lv-LV"/>
        </w:rPr>
      </w:pPr>
      <w:bookmarkStart w:id="0" w:name="n0"/>
      <w:bookmarkEnd w:id="0"/>
      <w:r w:rsidRPr="00FB6AD3">
        <w:rPr>
          <w:rFonts w:eastAsia="Calibri" w:cs="Times New Roman"/>
          <w:color w:val="414142"/>
          <w:sz w:val="20"/>
          <w:szCs w:val="20"/>
        </w:rPr>
        <w:br/>
      </w:r>
      <w:r w:rsidRPr="00FB6AD3">
        <w:rPr>
          <w:rFonts w:eastAsia="Calibri" w:cs="Times New Roman"/>
          <w:iCs/>
          <w:color w:val="000000"/>
          <w:sz w:val="20"/>
          <w:szCs w:val="20"/>
        </w:rPr>
        <w:t>Izdoti saskaņā ar likuma "</w:t>
      </w:r>
      <w:hyperlink r:id="rId12" w:tgtFrame="_blank" w:history="1">
        <w:r w:rsidRPr="00FB6AD3">
          <w:rPr>
            <w:rFonts w:eastAsia="Calibri" w:cs="Times New Roman"/>
            <w:iCs/>
            <w:color w:val="000000"/>
            <w:sz w:val="20"/>
            <w:szCs w:val="20"/>
            <w:u w:val="single"/>
          </w:rPr>
          <w:t>Par pašvaldībām</w:t>
        </w:r>
      </w:hyperlink>
      <w:r w:rsidRPr="00FB6AD3">
        <w:rPr>
          <w:rFonts w:eastAsia="Calibri" w:cs="Times New Roman"/>
          <w:iCs/>
          <w:color w:val="000000"/>
          <w:sz w:val="20"/>
          <w:szCs w:val="20"/>
        </w:rPr>
        <w:t xml:space="preserve">" </w:t>
      </w:r>
      <w:r w:rsidRPr="00FB6AD3">
        <w:rPr>
          <w:rFonts w:eastAsia="Calibri" w:cs="Times New Roman"/>
          <w:iCs/>
          <w:color w:val="FF0000"/>
          <w:sz w:val="20"/>
          <w:szCs w:val="20"/>
        </w:rPr>
        <w:t>21.panta pirmās daļas 15.punktu,</w:t>
      </w:r>
      <w:r w:rsidRPr="00FB6AD3">
        <w:rPr>
          <w:rFonts w:eastAsia="Calibri" w:cs="Times New Roman"/>
          <w:iCs/>
          <w:color w:val="000000"/>
          <w:sz w:val="20"/>
          <w:szCs w:val="20"/>
        </w:rPr>
        <w:t xml:space="preserve"> </w:t>
      </w:r>
      <w:hyperlink r:id="rId13" w:anchor="p43" w:tgtFrame="_blank" w:history="1">
        <w:r w:rsidRPr="00FB6AD3">
          <w:rPr>
            <w:rFonts w:eastAsia="Calibri" w:cs="Times New Roman"/>
            <w:iCs/>
            <w:strike/>
            <w:color w:val="FF0000"/>
            <w:sz w:val="20"/>
            <w:szCs w:val="20"/>
            <w:u w:val="single"/>
          </w:rPr>
          <w:t>43.panta</w:t>
        </w:r>
      </w:hyperlink>
      <w:r w:rsidRPr="00FB6AD3">
        <w:rPr>
          <w:rFonts w:eastAsia="Calibri" w:cs="Times New Roman"/>
          <w:iCs/>
          <w:strike/>
          <w:color w:val="FF0000"/>
          <w:sz w:val="20"/>
          <w:szCs w:val="20"/>
        </w:rPr>
        <w:t xml:space="preserve"> pirmās daļas 7.punktu</w:t>
      </w:r>
      <w:r w:rsidRPr="00FB6AD3">
        <w:rPr>
          <w:rFonts w:eastAsia="Calibri" w:cs="Times New Roman"/>
          <w:iCs/>
          <w:color w:val="000000"/>
          <w:sz w:val="20"/>
          <w:szCs w:val="20"/>
        </w:rPr>
        <w:t xml:space="preserve">, </w:t>
      </w:r>
      <w:hyperlink r:id="rId14" w:tgtFrame="_blank" w:history="1">
        <w:r w:rsidRPr="00FB6AD3">
          <w:rPr>
            <w:rFonts w:eastAsia="Calibri" w:cs="Times New Roman"/>
            <w:iCs/>
            <w:color w:val="000000"/>
            <w:sz w:val="20"/>
            <w:szCs w:val="20"/>
            <w:u w:val="single"/>
          </w:rPr>
          <w:t>Reklāmas likuma</w:t>
        </w:r>
      </w:hyperlink>
      <w:r w:rsidRPr="00FB6AD3">
        <w:rPr>
          <w:rFonts w:eastAsia="Calibri" w:cs="Times New Roman"/>
          <w:iCs/>
          <w:color w:val="000000"/>
          <w:sz w:val="20"/>
          <w:szCs w:val="20"/>
        </w:rPr>
        <w:t xml:space="preserve"> </w:t>
      </w:r>
      <w:hyperlink r:id="rId15" w:anchor="p7" w:tgtFrame="_blank" w:history="1">
        <w:r w:rsidRPr="00FB6AD3">
          <w:rPr>
            <w:rFonts w:eastAsia="Calibri" w:cs="Times New Roman"/>
            <w:iCs/>
            <w:color w:val="000000"/>
            <w:sz w:val="20"/>
            <w:szCs w:val="20"/>
            <w:u w:val="single"/>
          </w:rPr>
          <w:t>7.panta</w:t>
        </w:r>
      </w:hyperlink>
      <w:r w:rsidRPr="00FB6AD3">
        <w:rPr>
          <w:rFonts w:eastAsia="Calibri" w:cs="Times New Roman"/>
          <w:iCs/>
          <w:color w:val="000000"/>
          <w:sz w:val="20"/>
          <w:szCs w:val="20"/>
        </w:rPr>
        <w:t xml:space="preserve"> trešo daļu, </w:t>
      </w:r>
      <w:hyperlink r:id="rId16" w:tgtFrame="_blank" w:history="1">
        <w:r w:rsidRPr="00FB6AD3">
          <w:rPr>
            <w:rFonts w:eastAsia="Calibri" w:cs="Times New Roman"/>
            <w:iCs/>
            <w:color w:val="000000"/>
            <w:sz w:val="20"/>
            <w:szCs w:val="20"/>
            <w:u w:val="single"/>
          </w:rPr>
          <w:t>Priekšvēlēšanu aģitācijas likuma</w:t>
        </w:r>
      </w:hyperlink>
      <w:r w:rsidRPr="00FB6AD3">
        <w:rPr>
          <w:rFonts w:eastAsia="Calibri" w:cs="Times New Roman"/>
          <w:iCs/>
          <w:color w:val="000000"/>
          <w:sz w:val="20"/>
          <w:szCs w:val="20"/>
        </w:rPr>
        <w:t xml:space="preserve"> </w:t>
      </w:r>
      <w:hyperlink r:id="rId17" w:anchor="p22.1" w:tgtFrame="_blank" w:history="1">
        <w:r w:rsidRPr="00FB6AD3">
          <w:rPr>
            <w:rFonts w:eastAsia="Calibri" w:cs="Times New Roman"/>
            <w:iCs/>
            <w:color w:val="000000"/>
            <w:sz w:val="20"/>
            <w:szCs w:val="20"/>
            <w:u w:val="single"/>
          </w:rPr>
          <w:t>22.</w:t>
        </w:r>
        <w:r w:rsidRPr="00FB6AD3">
          <w:rPr>
            <w:rFonts w:eastAsia="Calibri" w:cs="Times New Roman"/>
            <w:iCs/>
            <w:color w:val="000000"/>
            <w:sz w:val="20"/>
            <w:szCs w:val="20"/>
            <w:u w:val="single"/>
            <w:vertAlign w:val="superscript"/>
          </w:rPr>
          <w:t>1</w:t>
        </w:r>
        <w:r w:rsidRPr="00FB6AD3">
          <w:rPr>
            <w:rFonts w:eastAsia="Calibri" w:cs="Times New Roman"/>
            <w:iCs/>
            <w:color w:val="000000"/>
            <w:sz w:val="20"/>
            <w:szCs w:val="20"/>
            <w:u w:val="single"/>
          </w:rPr>
          <w:t>panta</w:t>
        </w:r>
      </w:hyperlink>
      <w:r w:rsidRPr="00FB6AD3">
        <w:rPr>
          <w:rFonts w:eastAsia="Calibri" w:cs="Times New Roman"/>
          <w:iCs/>
          <w:color w:val="000000"/>
          <w:sz w:val="20"/>
          <w:szCs w:val="20"/>
        </w:rPr>
        <w:t xml:space="preserve"> otro daļu, </w:t>
      </w:r>
      <w:r w:rsidRPr="00FB6AD3">
        <w:rPr>
          <w:rFonts w:eastAsia="Calibri" w:cs="Times New Roman"/>
          <w:iCs/>
          <w:color w:val="FF0000"/>
          <w:sz w:val="20"/>
          <w:szCs w:val="20"/>
        </w:rPr>
        <w:t>likuma „Par nodokļiem un nodevām” 10.panta trešo daļu, Ministru kabineta 2005.gada 28.jūnija noteikumu Nr.480 „Noteikumi par kārtību, kādā pašvaldības var uzlikt pašvaldību nodevas” 16.</w:t>
      </w:r>
      <w:r w:rsidRPr="00FB6AD3">
        <w:rPr>
          <w:rFonts w:eastAsia="Calibri" w:cs="Times New Roman"/>
          <w:iCs/>
          <w:color w:val="FF0000"/>
          <w:sz w:val="20"/>
          <w:szCs w:val="20"/>
          <w:vertAlign w:val="superscript"/>
        </w:rPr>
        <w:t>1</w:t>
      </w:r>
      <w:r w:rsidRPr="00FB6AD3">
        <w:rPr>
          <w:rFonts w:eastAsia="Calibri" w:cs="Times New Roman"/>
          <w:iCs/>
          <w:color w:val="FF0000"/>
          <w:sz w:val="20"/>
          <w:szCs w:val="20"/>
        </w:rPr>
        <w:t>punktu</w:t>
      </w:r>
      <w:r w:rsidRPr="00FB6AD3">
        <w:rPr>
          <w:rFonts w:eastAsia="Calibri" w:cs="Times New Roman"/>
          <w:iCs/>
          <w:color w:val="000000"/>
          <w:sz w:val="20"/>
          <w:szCs w:val="20"/>
        </w:rPr>
        <w:t xml:space="preserve"> un Ministru kabineta 2012.gada 30.oktobra noteikumu Nr.732 "</w:t>
      </w:r>
      <w:hyperlink r:id="rId18" w:tgtFrame="_blank" w:history="1">
        <w:r w:rsidRPr="00FB6AD3">
          <w:rPr>
            <w:rFonts w:eastAsia="Calibri" w:cs="Times New Roman"/>
            <w:iCs/>
            <w:color w:val="000000"/>
            <w:sz w:val="20"/>
            <w:szCs w:val="20"/>
            <w:u w:val="single"/>
          </w:rPr>
          <w:t>Kārtība, kādā saņemama atļauja reklāmas izvietošanai publiskās vietās vai vietās, kas vērstas pret publisku vietu</w:t>
        </w:r>
      </w:hyperlink>
      <w:r w:rsidRPr="00FB6AD3">
        <w:rPr>
          <w:rFonts w:eastAsia="Calibri" w:cs="Times New Roman"/>
          <w:iCs/>
          <w:color w:val="000000"/>
          <w:sz w:val="20"/>
          <w:szCs w:val="20"/>
        </w:rPr>
        <w:t xml:space="preserve">" </w:t>
      </w:r>
      <w:hyperlink r:id="rId19" w:anchor="p28" w:tgtFrame="_blank" w:history="1">
        <w:r w:rsidRPr="00FB6AD3">
          <w:rPr>
            <w:rFonts w:eastAsia="Calibri" w:cs="Times New Roman"/>
            <w:iCs/>
            <w:color w:val="000000"/>
            <w:sz w:val="20"/>
            <w:szCs w:val="20"/>
            <w:u w:val="single"/>
          </w:rPr>
          <w:t xml:space="preserve">28. </w:t>
        </w:r>
      </w:hyperlink>
      <w:r w:rsidRPr="00FB6AD3">
        <w:rPr>
          <w:rFonts w:eastAsia="Calibri" w:cs="Times New Roman"/>
          <w:iCs/>
          <w:color w:val="000000"/>
          <w:sz w:val="20"/>
          <w:szCs w:val="20"/>
        </w:rPr>
        <w:t xml:space="preserve">un </w:t>
      </w:r>
      <w:hyperlink r:id="rId20" w:anchor="p45" w:tgtFrame="_blank" w:history="1">
        <w:r w:rsidRPr="00FB6AD3">
          <w:rPr>
            <w:rFonts w:eastAsia="Calibri" w:cs="Times New Roman"/>
            <w:iCs/>
            <w:color w:val="000000"/>
            <w:sz w:val="20"/>
            <w:szCs w:val="20"/>
            <w:u w:val="single"/>
          </w:rPr>
          <w:t>45.punktu</w:t>
        </w:r>
      </w:hyperlink>
    </w:p>
    <w:p w:rsidR="002F7AF9" w:rsidRPr="00FB6AD3" w:rsidRDefault="002F7AF9" w:rsidP="002F7AF9">
      <w:pPr>
        <w:ind w:right="-99"/>
        <w:jc w:val="center"/>
        <w:rPr>
          <w:rFonts w:eastAsia="Calibri" w:cs="Times New Roman"/>
          <w:b/>
          <w:bCs/>
          <w:szCs w:val="24"/>
        </w:rPr>
      </w:pPr>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I. Vispārīgie jautājumi </w:t>
      </w:r>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zCs w:val="24"/>
        </w:rPr>
        <w:t>1. Saistošie noteikumi nosaka reklāmu, reklāmas objektu, izkārtņu un citu informatīvo materiālu (turpmāk – Reklāma) izvietošanas, grafiskā dizaina maiņas saskaņošanas kārtību, izmantošanas kārtību, izvietošanas ierobežojumus, kā arī kārtību, kādā veicama Reklāmas izvietošanas uzraudzība un kontrole un pašvaldības nodevas aprēķināšanas kārtība.</w:t>
      </w:r>
    </w:p>
    <w:p w:rsidR="002F7AF9" w:rsidRPr="00FB6AD3" w:rsidRDefault="002F7AF9" w:rsidP="002F7AF9">
      <w:pPr>
        <w:ind w:right="-1" w:firstLine="720"/>
        <w:rPr>
          <w:rFonts w:eastAsia="Calibri" w:cs="Times New Roman"/>
          <w:szCs w:val="24"/>
        </w:rPr>
      </w:pPr>
      <w:r w:rsidRPr="00FB6AD3">
        <w:rPr>
          <w:rFonts w:eastAsia="Calibri" w:cs="Times New Roman"/>
          <w:szCs w:val="24"/>
        </w:rPr>
        <w:t xml:space="preserve">2. Šo saistošo noteikumu mērķis ir veidot sakārtotu pilsētas un novada vidi, nosakot Reklāmas izvietošanu, izmantošanas kārtību, pašvaldības nodevas aprēķināšanas kārtību un ekspluatācijas prasības publiskās vietās Tukuma novada pašvaldības administratīvajā teritorijā, kā arī vietās, kas vērstas pret publisku vietu. </w:t>
      </w:r>
    </w:p>
    <w:p w:rsidR="002F7AF9" w:rsidRPr="00FB6AD3" w:rsidRDefault="002F7AF9" w:rsidP="002F7AF9">
      <w:pPr>
        <w:ind w:right="-1" w:firstLine="720"/>
        <w:rPr>
          <w:rFonts w:eastAsia="Calibri" w:cs="Times New Roman"/>
          <w:szCs w:val="24"/>
        </w:rPr>
      </w:pPr>
      <w:r w:rsidRPr="00FB6AD3">
        <w:rPr>
          <w:rFonts w:eastAsia="Calibri" w:cs="Times New Roman"/>
          <w:szCs w:val="24"/>
        </w:rPr>
        <w:t>3. Tiesības izvietot Reklāmu, kā arī priekšvēlēšanu aģitāciju materiālus</w:t>
      </w:r>
      <w:r w:rsidRPr="00FB6AD3">
        <w:rPr>
          <w:rFonts w:eastAsia="Calibri" w:cs="Times New Roman"/>
          <w:bCs/>
          <w:szCs w:val="24"/>
        </w:rPr>
        <w:t xml:space="preserve"> </w:t>
      </w:r>
      <w:r w:rsidRPr="00FB6AD3">
        <w:rPr>
          <w:rFonts w:eastAsia="Calibri" w:cs="Times New Roman"/>
          <w:szCs w:val="24"/>
        </w:rPr>
        <w:t>Tukuma novadā ir visām fiziskām un juridiskām personām (turpmāk – reklāmas devējs) šo noteikumu noteiktajā kārtībā, kuriem Tukuma novada Domes ainavu arhitekts ir saskaņojis Reklāmas projektu.</w:t>
      </w:r>
    </w:p>
    <w:p w:rsidR="002F7AF9" w:rsidRPr="00FB6AD3" w:rsidRDefault="002F7AF9" w:rsidP="002F7AF9">
      <w:pPr>
        <w:ind w:right="-1" w:firstLine="720"/>
        <w:rPr>
          <w:rFonts w:eastAsia="Calibri" w:cs="Times New Roman"/>
          <w:szCs w:val="24"/>
        </w:rPr>
      </w:pPr>
      <w:r w:rsidRPr="00FB6AD3">
        <w:rPr>
          <w:rFonts w:eastAsia="Calibri" w:cs="Times New Roman"/>
          <w:szCs w:val="24"/>
        </w:rPr>
        <w:t xml:space="preserve">4. Tukuma novadā aizliegta patvaļīga Reklāmas un priekšvēlēšanu aģitācijas materiālu izvietošana. </w:t>
      </w:r>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II. Reklāmas vai reklāmas objekta izvietošanas pamatprincipi </w:t>
      </w:r>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zCs w:val="24"/>
        </w:rPr>
        <w:t xml:space="preserve">5. Izvietojot jebkāda veida un formas Reklāmu: </w:t>
      </w:r>
    </w:p>
    <w:p w:rsidR="002F7AF9" w:rsidRPr="00FB6AD3" w:rsidRDefault="002F7AF9" w:rsidP="002F7AF9">
      <w:pPr>
        <w:ind w:right="-1" w:firstLine="720"/>
        <w:rPr>
          <w:rFonts w:eastAsia="Calibri" w:cs="Times New Roman"/>
          <w:szCs w:val="24"/>
        </w:rPr>
      </w:pPr>
      <w:r w:rsidRPr="00FB6AD3">
        <w:rPr>
          <w:rFonts w:eastAsia="Calibri" w:cs="Times New Roman"/>
          <w:szCs w:val="24"/>
        </w:rPr>
        <w:t xml:space="preserve">5.1. jānodrošina Tukuma pilsētai un novadam raksturīgās arhitektūras un vides saglabāšana; </w:t>
      </w:r>
    </w:p>
    <w:p w:rsidR="002F7AF9" w:rsidRPr="00FB6AD3" w:rsidRDefault="002F7AF9" w:rsidP="002F7AF9">
      <w:pPr>
        <w:ind w:right="-1" w:firstLine="720"/>
        <w:rPr>
          <w:rFonts w:eastAsia="Calibri" w:cs="Times New Roman"/>
          <w:szCs w:val="24"/>
        </w:rPr>
      </w:pPr>
      <w:r w:rsidRPr="00FB6AD3">
        <w:rPr>
          <w:rFonts w:eastAsia="Calibri" w:cs="Times New Roman"/>
          <w:szCs w:val="24"/>
        </w:rPr>
        <w:t>5.2. jāsaglabā konkrētās pilsētvides zonas apbūves raksturs un mērogs saskaņā ar teritorijas plānojumu, detālplānojumu (ja tāds ir nepieciešams) un teritorijas izmantošanas un apbūves noteikumiem;</w:t>
      </w:r>
      <w:bookmarkStart w:id="1" w:name="p2.3"/>
      <w:bookmarkEnd w:id="1"/>
      <w:r w:rsidRPr="00FB6AD3">
        <w:rPr>
          <w:rFonts w:eastAsia="Calibri" w:cs="Times New Roman"/>
          <w:szCs w:val="24"/>
        </w:rPr>
        <w:t xml:space="preserve"> </w:t>
      </w:r>
    </w:p>
    <w:p w:rsidR="002F7AF9" w:rsidRPr="00FB6AD3" w:rsidRDefault="002F7AF9" w:rsidP="002F7AF9">
      <w:pPr>
        <w:ind w:right="-1" w:firstLine="720"/>
        <w:rPr>
          <w:rFonts w:eastAsia="Calibri" w:cs="Times New Roman"/>
          <w:color w:val="FF0000"/>
          <w:szCs w:val="24"/>
        </w:rPr>
      </w:pPr>
      <w:r w:rsidRPr="00FB6AD3">
        <w:rPr>
          <w:rFonts w:eastAsia="Calibri" w:cs="Times New Roman"/>
          <w:szCs w:val="24"/>
        </w:rPr>
        <w:t xml:space="preserve">5.3. </w:t>
      </w:r>
      <w:r w:rsidRPr="00FB6AD3">
        <w:rPr>
          <w:rFonts w:eastAsia="Calibri" w:cs="Times New Roman"/>
          <w:strike/>
          <w:color w:val="FF0000"/>
          <w:szCs w:val="24"/>
        </w:rPr>
        <w:t>Reklāmai pie valsts vai vietējas nozīmes aizsargājamo kultūras pieminekļu sarakstā esošas ēkas jābūt mākslinieciski augstvērtīgai, tā nedrīkst pazemināt pieminekļa kultūrvēsturisko vērtību, traucēt valsts aizsargājama kultūras pieminekļa vizuālo uztveri.</w:t>
      </w:r>
      <w:r w:rsidRPr="00FB6AD3">
        <w:rPr>
          <w:rFonts w:eastAsia="Calibri" w:cs="Times New Roman"/>
          <w:color w:val="FF0000"/>
          <w:szCs w:val="24"/>
        </w:rPr>
        <w:t xml:space="preserve"> </w:t>
      </w:r>
    </w:p>
    <w:p w:rsidR="002F7AF9" w:rsidRPr="00FB6AD3" w:rsidRDefault="00335B33" w:rsidP="002F7AF9">
      <w:pPr>
        <w:ind w:right="-1" w:firstLine="720"/>
        <w:rPr>
          <w:rFonts w:eastAsia="Calibri" w:cs="Times New Roman"/>
          <w:color w:val="FF0000"/>
          <w:szCs w:val="24"/>
        </w:rPr>
      </w:pPr>
      <w:r>
        <w:rPr>
          <w:rFonts w:eastAsia="Times New Roman" w:cs="Times New Roman"/>
          <w:color w:val="FF0000"/>
          <w:szCs w:val="24"/>
        </w:rPr>
        <w:lastRenderedPageBreak/>
        <w:t>5.3. </w:t>
      </w:r>
      <w:r w:rsidR="002F7AF9" w:rsidRPr="00FB6AD3">
        <w:rPr>
          <w:rFonts w:eastAsia="Times New Roman" w:cs="Times New Roman"/>
          <w:color w:val="FF0000"/>
          <w:szCs w:val="24"/>
        </w:rPr>
        <w:t>Reklāma pie valsts vai vietējas nozīmes aizsargājamo kultūras pieminekļu sarakstā esošas ēkas nedrīkst pazemināt pieminekļa kultūrvēsturisko vērtību vai traucēt tā vizuālo uztveri.</w:t>
      </w:r>
    </w:p>
    <w:p w:rsidR="002F7AF9" w:rsidRPr="00FB6AD3" w:rsidRDefault="002F7AF9" w:rsidP="002F7AF9">
      <w:pPr>
        <w:ind w:right="-1" w:firstLine="720"/>
        <w:rPr>
          <w:rFonts w:eastAsia="Calibri" w:cs="Times New Roman"/>
          <w:szCs w:val="24"/>
        </w:rPr>
      </w:pPr>
      <w:r w:rsidRPr="00FB6AD3">
        <w:rPr>
          <w:rFonts w:eastAsia="Calibri" w:cs="Times New Roman"/>
          <w:szCs w:val="24"/>
        </w:rPr>
        <w:t>6. Aizliegts izvietot Reklāmu, kas nav realizēta atbilstoši Reklāmas izvietošanas atļaujai pievienotajai skicei vai fotomontāžai.</w:t>
      </w:r>
    </w:p>
    <w:p w:rsidR="002F7AF9" w:rsidRPr="00FB6AD3" w:rsidRDefault="002F7AF9" w:rsidP="002F7AF9">
      <w:pPr>
        <w:ind w:right="-1" w:firstLine="720"/>
        <w:rPr>
          <w:rFonts w:eastAsia="Calibri" w:cs="Times New Roman"/>
          <w:szCs w:val="24"/>
        </w:rPr>
      </w:pPr>
      <w:r w:rsidRPr="00FB6AD3">
        <w:rPr>
          <w:rFonts w:eastAsia="Calibri" w:cs="Times New Roman"/>
          <w:szCs w:val="24"/>
        </w:rPr>
        <w:t xml:space="preserve">7. Aizliegta mehāniski vai korozijas bojātas, notraipītas, krāsojuma vai detaļu izgaismojuma defektus saturošas Reklāmas eksponēšana. </w:t>
      </w:r>
    </w:p>
    <w:p w:rsidR="002F7AF9" w:rsidRPr="00FB6AD3" w:rsidRDefault="002F7AF9" w:rsidP="002F7AF9">
      <w:pPr>
        <w:ind w:right="-1" w:firstLine="720"/>
        <w:rPr>
          <w:rFonts w:eastAsia="Calibri" w:cs="Times New Roman"/>
          <w:szCs w:val="24"/>
        </w:rPr>
      </w:pPr>
      <w:r w:rsidRPr="00FB6AD3">
        <w:rPr>
          <w:rFonts w:eastAsia="Calibri" w:cs="Times New Roman"/>
          <w:szCs w:val="24"/>
        </w:rPr>
        <w:t xml:space="preserve">8. Uz reklāmas objekta (izņemot izkārtnes) jābūt bez īpašām optiskām ierīcēm saskatāmam marķējumam ar informāciju par tā īpašnieku (juridiskas personas nosaukums (firma) vai fiziskas personas uzvārds, tālruņa numurs). </w:t>
      </w:r>
    </w:p>
    <w:p w:rsidR="002F7AF9" w:rsidRPr="00FB6AD3" w:rsidRDefault="002F7AF9" w:rsidP="002F7AF9">
      <w:pPr>
        <w:ind w:right="-1" w:firstLine="720"/>
        <w:jc w:val="left"/>
        <w:rPr>
          <w:rFonts w:eastAsia="Calibri" w:cs="Times New Roman"/>
          <w:szCs w:val="24"/>
        </w:rPr>
      </w:pPr>
      <w:r w:rsidRPr="00FB6AD3">
        <w:rPr>
          <w:rFonts w:eastAsia="Calibri" w:cs="Times New Roman"/>
          <w:szCs w:val="24"/>
        </w:rPr>
        <w:t xml:space="preserve">9. Visā Tukuma novada pašvaldības administratīvajā teritorijā aizliegts: </w:t>
      </w:r>
    </w:p>
    <w:p w:rsidR="002F7AF9" w:rsidRPr="00FB6AD3" w:rsidRDefault="002F7AF9" w:rsidP="002F7AF9">
      <w:pPr>
        <w:widowControl w:val="0"/>
        <w:suppressAutoHyphens/>
        <w:ind w:right="-1" w:firstLine="720"/>
        <w:contextualSpacing/>
        <w:rPr>
          <w:rFonts w:eastAsia="Calibri" w:cs="Times New Roman"/>
          <w:bCs/>
          <w:szCs w:val="24"/>
        </w:rPr>
      </w:pPr>
      <w:r w:rsidRPr="00FB6AD3">
        <w:rPr>
          <w:rFonts w:eastAsia="Calibri" w:cs="Times New Roman"/>
          <w:szCs w:val="24"/>
        </w:rPr>
        <w:t xml:space="preserve">9.1. Reklāmu izvietot uz žogiem un sētām pilsētas vēsturiskā centra robežās. Pārējā pilsētas un novada teritorijā izvietot Reklāmu vai reklāmas objektu uz žogiem un sētām, atļauts ne ilgāk par vienu kalendāro mēnesi. Aizliegums par izvietošanu neattiecas uz būvobjektiem; </w:t>
      </w:r>
    </w:p>
    <w:p w:rsidR="002F7AF9" w:rsidRPr="00FB6AD3" w:rsidRDefault="002F7AF9" w:rsidP="002F7AF9">
      <w:pPr>
        <w:widowControl w:val="0"/>
        <w:suppressAutoHyphens/>
        <w:ind w:right="-1" w:firstLine="720"/>
        <w:contextualSpacing/>
        <w:rPr>
          <w:rFonts w:eastAsia="Calibri" w:cs="Times New Roman"/>
          <w:bCs/>
          <w:szCs w:val="24"/>
        </w:rPr>
      </w:pPr>
      <w:r w:rsidRPr="00FB6AD3">
        <w:rPr>
          <w:rFonts w:eastAsia="Calibri" w:cs="Times New Roman"/>
          <w:szCs w:val="24"/>
        </w:rPr>
        <w:t>9.2. Reklāmu izvietot, izņemot izkārtni, uz valsts kultūras pieminekļa. Aizliegums neattiecas uz uguns mūriem;</w:t>
      </w:r>
    </w:p>
    <w:p w:rsidR="002F7AF9" w:rsidRPr="00FB6AD3" w:rsidRDefault="002F7AF9" w:rsidP="002F7AF9">
      <w:pPr>
        <w:widowControl w:val="0"/>
        <w:suppressAutoHyphens/>
        <w:ind w:right="-1" w:firstLine="720"/>
        <w:contextualSpacing/>
        <w:rPr>
          <w:rFonts w:eastAsia="Calibri" w:cs="Times New Roman"/>
          <w:bCs/>
          <w:strike/>
          <w:color w:val="FF0000"/>
          <w:szCs w:val="24"/>
        </w:rPr>
      </w:pPr>
      <w:r w:rsidRPr="00FB6AD3">
        <w:rPr>
          <w:rFonts w:eastAsia="Calibri" w:cs="Times New Roman"/>
          <w:strike/>
          <w:color w:val="FF0000"/>
          <w:szCs w:val="24"/>
        </w:rPr>
        <w:t>9.3. slietņu izvietošana pieļaujama tikai tādos gadījumos, kad nav iespējams izvietot izkārtni saistībā ar būvi (objekts, kurā tieši tiek veikta saimnieciskā darbība atrodas pagrabstāvā, pagalmā, augstāk par 1.stāva līmeni). Slietņi jāizvieto ne tālāk kā 2 m no objekta ieejas, kurā tieši tiek veikta saimnieciskā darbība. Izvietojot slietņus uz gājēju ietvēm, jāatstāj 1,5 m brīvais platums gājējiem;</w:t>
      </w:r>
    </w:p>
    <w:p w:rsidR="002F7AF9" w:rsidRPr="00FB6AD3" w:rsidRDefault="002F7AF9" w:rsidP="002F7AF9">
      <w:pPr>
        <w:widowControl w:val="0"/>
        <w:suppressAutoHyphens/>
        <w:ind w:right="-1" w:firstLine="720"/>
        <w:contextualSpacing/>
        <w:rPr>
          <w:rFonts w:eastAsia="Calibri" w:cs="Times New Roman"/>
          <w:bCs/>
          <w:szCs w:val="24"/>
        </w:rPr>
      </w:pPr>
      <w:r w:rsidRPr="00FB6AD3">
        <w:rPr>
          <w:rFonts w:eastAsia="Calibri" w:cs="Times New Roman"/>
          <w:szCs w:val="24"/>
        </w:rPr>
        <w:t>9.</w:t>
      </w:r>
      <w:r w:rsidRPr="00FB6AD3">
        <w:rPr>
          <w:rFonts w:eastAsia="Calibri" w:cs="Times New Roman"/>
          <w:strike/>
          <w:color w:val="FF0000"/>
          <w:szCs w:val="24"/>
        </w:rPr>
        <w:t>4.</w:t>
      </w:r>
      <w:r w:rsidRPr="00FB6AD3">
        <w:rPr>
          <w:rFonts w:eastAsia="Calibri" w:cs="Times New Roman"/>
          <w:szCs w:val="24"/>
        </w:rPr>
        <w:t> </w:t>
      </w:r>
      <w:r w:rsidRPr="00FB6AD3">
        <w:rPr>
          <w:rFonts w:eastAsia="Calibri" w:cs="Times New Roman"/>
          <w:color w:val="FF0000"/>
          <w:szCs w:val="24"/>
        </w:rPr>
        <w:t xml:space="preserve">3. </w:t>
      </w:r>
      <w:r w:rsidRPr="00FB6AD3">
        <w:rPr>
          <w:rFonts w:eastAsia="Calibri" w:cs="Times New Roman"/>
          <w:szCs w:val="24"/>
        </w:rPr>
        <w:t xml:space="preserve">Reklāmu izkārt kokos, starp kokiem, apsiet ap kokiem; </w:t>
      </w:r>
    </w:p>
    <w:p w:rsidR="002F7AF9" w:rsidRPr="00FB6AD3" w:rsidRDefault="002F7AF9" w:rsidP="002F7AF9">
      <w:pPr>
        <w:widowControl w:val="0"/>
        <w:suppressAutoHyphens/>
        <w:ind w:right="-1" w:firstLine="720"/>
        <w:contextualSpacing/>
        <w:rPr>
          <w:rFonts w:eastAsia="Calibri" w:cs="Times New Roman"/>
          <w:bCs/>
          <w:szCs w:val="24"/>
        </w:rPr>
      </w:pPr>
      <w:r w:rsidRPr="00FB6AD3">
        <w:rPr>
          <w:rFonts w:eastAsia="Calibri" w:cs="Times New Roman"/>
          <w:szCs w:val="24"/>
        </w:rPr>
        <w:t>9.</w:t>
      </w:r>
      <w:r w:rsidRPr="00FB6AD3">
        <w:rPr>
          <w:rFonts w:eastAsia="Calibri" w:cs="Times New Roman"/>
          <w:strike/>
          <w:color w:val="FF0000"/>
          <w:szCs w:val="24"/>
        </w:rPr>
        <w:t>5.</w:t>
      </w:r>
      <w:r w:rsidRPr="00FB6AD3">
        <w:rPr>
          <w:rFonts w:eastAsia="Calibri" w:cs="Times New Roman"/>
          <w:szCs w:val="24"/>
        </w:rPr>
        <w:t xml:space="preserve"> </w:t>
      </w:r>
      <w:r w:rsidRPr="00FB6AD3">
        <w:rPr>
          <w:rFonts w:eastAsia="Calibri" w:cs="Times New Roman"/>
          <w:color w:val="FF0000"/>
          <w:szCs w:val="24"/>
        </w:rPr>
        <w:t xml:space="preserve">4. </w:t>
      </w:r>
      <w:r w:rsidRPr="00FB6AD3">
        <w:rPr>
          <w:rFonts w:eastAsia="Calibri" w:cs="Times New Roman"/>
          <w:szCs w:val="24"/>
        </w:rPr>
        <w:t xml:space="preserve">Reklāmu uzkrāsot, uzlīmēt, gravēt, izklāt uz ietves, braucamās daļas, ielu, ceļu, gājēju celiņa seguma; </w:t>
      </w:r>
    </w:p>
    <w:p w:rsidR="002F7AF9" w:rsidRPr="00FB6AD3" w:rsidRDefault="002F7AF9" w:rsidP="002F7AF9">
      <w:pPr>
        <w:widowControl w:val="0"/>
        <w:suppressAutoHyphens/>
        <w:ind w:right="-1" w:firstLine="720"/>
        <w:contextualSpacing/>
        <w:rPr>
          <w:rFonts w:eastAsia="Calibri" w:cs="Times New Roman"/>
          <w:bCs/>
          <w:szCs w:val="24"/>
        </w:rPr>
      </w:pPr>
      <w:r w:rsidRPr="00FB6AD3">
        <w:rPr>
          <w:rFonts w:eastAsia="Calibri" w:cs="Times New Roman"/>
          <w:szCs w:val="24"/>
        </w:rPr>
        <w:t>9.</w:t>
      </w:r>
      <w:r w:rsidRPr="00FB6AD3">
        <w:rPr>
          <w:rFonts w:eastAsia="Calibri" w:cs="Times New Roman"/>
          <w:strike/>
          <w:color w:val="FF0000"/>
          <w:szCs w:val="24"/>
        </w:rPr>
        <w:t>6</w:t>
      </w:r>
      <w:r w:rsidRPr="00FB6AD3">
        <w:rPr>
          <w:rFonts w:eastAsia="Calibri" w:cs="Times New Roman"/>
          <w:szCs w:val="24"/>
        </w:rPr>
        <w:t xml:space="preserve">. </w:t>
      </w:r>
      <w:r w:rsidRPr="00FB6AD3">
        <w:rPr>
          <w:rFonts w:eastAsia="Calibri" w:cs="Times New Roman"/>
          <w:color w:val="FF0000"/>
          <w:szCs w:val="24"/>
        </w:rPr>
        <w:t xml:space="preserve">5. </w:t>
      </w:r>
      <w:r w:rsidRPr="00FB6AD3">
        <w:rPr>
          <w:rFonts w:eastAsia="Calibri" w:cs="Times New Roman"/>
          <w:szCs w:val="24"/>
        </w:rPr>
        <w:t xml:space="preserve">Reklāmu izvietot uz apgaismes vai elektropiegādes stabiem; </w:t>
      </w:r>
    </w:p>
    <w:p w:rsidR="002F7AF9" w:rsidRPr="00FB6AD3" w:rsidRDefault="002F7AF9" w:rsidP="002F7AF9">
      <w:pPr>
        <w:widowControl w:val="0"/>
        <w:suppressAutoHyphens/>
        <w:ind w:right="-1" w:firstLine="720"/>
        <w:contextualSpacing/>
        <w:rPr>
          <w:rFonts w:eastAsia="Calibri" w:cs="Times New Roman"/>
          <w:bCs/>
          <w:szCs w:val="24"/>
        </w:rPr>
      </w:pPr>
      <w:r w:rsidRPr="00FB6AD3">
        <w:rPr>
          <w:rFonts w:eastAsia="Calibri" w:cs="Times New Roman"/>
          <w:szCs w:val="24"/>
        </w:rPr>
        <w:t>9.</w:t>
      </w:r>
      <w:r w:rsidRPr="00FB6AD3">
        <w:rPr>
          <w:rFonts w:eastAsia="Calibri" w:cs="Times New Roman"/>
          <w:strike/>
          <w:color w:val="FF0000"/>
          <w:szCs w:val="24"/>
        </w:rPr>
        <w:t>7</w:t>
      </w:r>
      <w:r w:rsidRPr="00FB6AD3">
        <w:rPr>
          <w:rFonts w:eastAsia="Calibri" w:cs="Times New Roman"/>
          <w:szCs w:val="24"/>
        </w:rPr>
        <w:t>. </w:t>
      </w:r>
      <w:r w:rsidRPr="00FB6AD3">
        <w:rPr>
          <w:rFonts w:eastAsia="Calibri" w:cs="Times New Roman"/>
          <w:color w:val="FF0000"/>
          <w:szCs w:val="24"/>
        </w:rPr>
        <w:t xml:space="preserve">6. </w:t>
      </w:r>
      <w:r w:rsidRPr="00FB6AD3">
        <w:rPr>
          <w:rFonts w:eastAsia="Calibri" w:cs="Times New Roman"/>
          <w:szCs w:val="24"/>
        </w:rPr>
        <w:t xml:space="preserve">Reklāmu izvietot uz žogiem, ja būvprojektā nav speciāli paredzēta vieta Reklāmas izvietošanai (izņemot Reklāmu, kas ir saistīta ar nekustamā īpašuma, kurā izvietota Reklāma, pārdošanu, iznomāšanu vai izīrēšanu); </w:t>
      </w:r>
    </w:p>
    <w:p w:rsidR="002F7AF9" w:rsidRPr="00FB6AD3" w:rsidRDefault="002F7AF9" w:rsidP="002F7AF9">
      <w:pPr>
        <w:widowControl w:val="0"/>
        <w:suppressAutoHyphens/>
        <w:ind w:right="-1" w:firstLine="720"/>
        <w:contextualSpacing/>
        <w:rPr>
          <w:rFonts w:eastAsia="Calibri" w:cs="Times New Roman"/>
          <w:szCs w:val="24"/>
        </w:rPr>
      </w:pPr>
      <w:r w:rsidRPr="00FB6AD3">
        <w:rPr>
          <w:rFonts w:eastAsia="Calibri" w:cs="Times New Roman"/>
          <w:szCs w:val="24"/>
        </w:rPr>
        <w:t>9.</w:t>
      </w:r>
      <w:r w:rsidRPr="00FB6AD3">
        <w:rPr>
          <w:rFonts w:eastAsia="Calibri" w:cs="Times New Roman"/>
          <w:strike/>
          <w:color w:val="FF0000"/>
          <w:szCs w:val="24"/>
        </w:rPr>
        <w:t>8.</w:t>
      </w:r>
      <w:r w:rsidRPr="00FB6AD3">
        <w:rPr>
          <w:rFonts w:eastAsia="Calibri" w:cs="Times New Roman"/>
          <w:color w:val="FF0000"/>
          <w:szCs w:val="24"/>
        </w:rPr>
        <w:t xml:space="preserve"> 7.</w:t>
      </w:r>
      <w:r w:rsidRPr="00FB6AD3">
        <w:rPr>
          <w:rFonts w:eastAsia="Calibri" w:cs="Times New Roman"/>
          <w:szCs w:val="24"/>
        </w:rPr>
        <w:t xml:space="preserve"> izmantot Reklāmu, kas izgatavota no mīkstā materiāla (papīra, PVC auduma, plāna skārda u.tml.) un apsiet to ap stabiem un balstiem. </w:t>
      </w:r>
    </w:p>
    <w:p w:rsidR="002F7AF9" w:rsidRPr="00FB6AD3" w:rsidRDefault="002F7AF9" w:rsidP="002F7AF9">
      <w:pPr>
        <w:widowControl w:val="0"/>
        <w:suppressAutoHyphens/>
        <w:ind w:right="-1" w:firstLine="720"/>
        <w:contextualSpacing/>
        <w:rPr>
          <w:rFonts w:eastAsia="Calibri" w:cs="Times New Roman"/>
          <w:bCs/>
          <w:color w:val="FF0000"/>
          <w:szCs w:val="24"/>
        </w:rPr>
      </w:pPr>
      <w:r w:rsidRPr="00FB6AD3">
        <w:rPr>
          <w:rFonts w:eastAsia="Calibri" w:cs="Times New Roman"/>
          <w:color w:val="FF0000"/>
          <w:szCs w:val="24"/>
        </w:rPr>
        <w:t>10. Slietņu izvietošana pieļaujama tikai tādos gadījumos, kad nav iespējams izvietot izkārtni saistībā ar būvi (objekts, kurā tieši tiek veikta saimnieciskā darbība atrodas pagrabstāvā, pagalmā, augstāk par 1.stāva līmeni). Slietņi jāizvieto ne tālāk kā 2 m no objekta ieejas, kurā tieši tiek veikta saimnieciskā darbība. Izvietojot slietņus uz gājēju ietvēm, jāatstāj 1,5 m brīvais platums gājējiem.</w:t>
      </w:r>
    </w:p>
    <w:p w:rsidR="002F7AF9" w:rsidRPr="00FB6AD3" w:rsidRDefault="002F7AF9" w:rsidP="002F7AF9">
      <w:pPr>
        <w:ind w:right="-1" w:firstLine="720"/>
        <w:rPr>
          <w:rFonts w:eastAsia="Times New Roman" w:cs="Times New Roman"/>
          <w:szCs w:val="24"/>
          <w:lang w:eastAsia="lv-LV"/>
        </w:rPr>
      </w:pPr>
      <w:r w:rsidRPr="00FB6AD3">
        <w:rPr>
          <w:rFonts w:eastAsia="Calibri" w:cs="Times New Roman"/>
          <w:strike/>
          <w:color w:val="FF0000"/>
          <w:szCs w:val="24"/>
        </w:rPr>
        <w:t>10</w:t>
      </w:r>
      <w:r w:rsidRPr="00FB6AD3">
        <w:rPr>
          <w:rFonts w:eastAsia="Calibri" w:cs="Times New Roman"/>
          <w:szCs w:val="24"/>
        </w:rPr>
        <w:t xml:space="preserve">. </w:t>
      </w:r>
      <w:r w:rsidRPr="00FB6AD3">
        <w:rPr>
          <w:rFonts w:eastAsia="Calibri" w:cs="Times New Roman"/>
          <w:color w:val="FF0000"/>
          <w:szCs w:val="24"/>
        </w:rPr>
        <w:t xml:space="preserve">11. </w:t>
      </w:r>
      <w:r w:rsidRPr="00FB6AD3">
        <w:rPr>
          <w:rFonts w:eastAsia="Calibri" w:cs="Times New Roman"/>
          <w:szCs w:val="24"/>
        </w:rPr>
        <w:t xml:space="preserve">Par Reklāmas konstrukciju drošību, tās atbilstību spēkā esošajiem normatīvajiem aktiem, ekspluatācijas prasībām un demontāžu, sakārtojot Reklāmas izvietošanas vietu (fasādes krāsojumu, labiekārtojumu, veicot pamatu demontāžu, zāliena un citu segumu regulāru uzturēšanu utt.) ir atbildīgs Reklāmas devējs, bet ja tāda nav, tad zemesgabala vai būves, uz kuras izvietota Reklāma, īpašnieks vai tiesiskais valdītājs.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11</w:t>
      </w:r>
      <w:r w:rsidRPr="00FB6AD3">
        <w:rPr>
          <w:rFonts w:eastAsia="Calibri" w:cs="Times New Roman"/>
          <w:szCs w:val="24"/>
        </w:rPr>
        <w:t xml:space="preserve">. </w:t>
      </w:r>
      <w:r w:rsidRPr="00FB6AD3">
        <w:rPr>
          <w:rFonts w:eastAsia="Calibri" w:cs="Times New Roman"/>
          <w:color w:val="FF0000"/>
          <w:szCs w:val="24"/>
        </w:rPr>
        <w:t xml:space="preserve">12. </w:t>
      </w:r>
      <w:r w:rsidRPr="00FB6AD3">
        <w:rPr>
          <w:rFonts w:eastAsia="Calibri" w:cs="Times New Roman"/>
          <w:szCs w:val="24"/>
        </w:rPr>
        <w:t xml:space="preserve">Reklāmas devējs, bet ja tāda nav, tad zemesgabala vai būves, uz kuras izvietota Reklāma, īpašnieks veic Reklāmas demontāžu, ja beidzies Reklāmas izvietošanas atļaujas termiņš vai izkārtnes demontāžu pēc saimnieciskās darbības beigām. </w:t>
      </w:r>
    </w:p>
    <w:p w:rsidR="002F7AF9" w:rsidRPr="00FB6AD3" w:rsidRDefault="002F7AF9" w:rsidP="002F7AF9">
      <w:pPr>
        <w:ind w:right="-1"/>
        <w:rPr>
          <w:rFonts w:eastAsia="Calibri" w:cs="Times New Roman"/>
          <w:szCs w:val="24"/>
        </w:rPr>
      </w:pPr>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III. Reklāmas bez piesaistes zemei izvietošanas nosacījumi </w:t>
      </w:r>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12</w:t>
      </w:r>
      <w:r w:rsidRPr="00FB6AD3">
        <w:rPr>
          <w:rFonts w:eastAsia="Calibri" w:cs="Times New Roman"/>
          <w:szCs w:val="24"/>
        </w:rPr>
        <w:t xml:space="preserve">. </w:t>
      </w:r>
      <w:r w:rsidRPr="00FB6AD3">
        <w:rPr>
          <w:rFonts w:eastAsia="Calibri" w:cs="Times New Roman"/>
          <w:color w:val="FF0000"/>
          <w:szCs w:val="24"/>
        </w:rPr>
        <w:t xml:space="preserve">13. </w:t>
      </w:r>
      <w:r w:rsidRPr="00FB6AD3">
        <w:rPr>
          <w:rFonts w:eastAsia="Calibri" w:cs="Times New Roman"/>
          <w:szCs w:val="24"/>
        </w:rPr>
        <w:t xml:space="preserve">Izvietojot Reklāmu, jāievēro: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12</w:t>
      </w:r>
      <w:r w:rsidRPr="00FB6AD3">
        <w:rPr>
          <w:rFonts w:eastAsia="Calibri" w:cs="Times New Roman"/>
          <w:szCs w:val="24"/>
        </w:rPr>
        <w:t>.</w:t>
      </w:r>
      <w:r w:rsidRPr="00FB6AD3">
        <w:rPr>
          <w:rFonts w:eastAsia="Calibri" w:cs="Times New Roman"/>
          <w:color w:val="FF0000"/>
          <w:szCs w:val="24"/>
        </w:rPr>
        <w:t>13.</w:t>
      </w:r>
      <w:r w:rsidRPr="00FB6AD3">
        <w:rPr>
          <w:rFonts w:eastAsia="Calibri" w:cs="Times New Roman"/>
          <w:szCs w:val="24"/>
        </w:rPr>
        <w:t xml:space="preserve">1. ēkas proporcijas;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12</w:t>
      </w:r>
      <w:r w:rsidRPr="00FB6AD3">
        <w:rPr>
          <w:rFonts w:eastAsia="Calibri" w:cs="Times New Roman"/>
          <w:szCs w:val="24"/>
        </w:rPr>
        <w:t>.</w:t>
      </w:r>
      <w:r w:rsidRPr="00FB6AD3">
        <w:rPr>
          <w:rFonts w:eastAsia="Calibri" w:cs="Times New Roman"/>
          <w:color w:val="FF0000"/>
          <w:szCs w:val="24"/>
        </w:rPr>
        <w:t>13</w:t>
      </w:r>
      <w:r w:rsidRPr="00FB6AD3">
        <w:rPr>
          <w:rFonts w:eastAsia="Calibri" w:cs="Times New Roman"/>
          <w:szCs w:val="24"/>
        </w:rPr>
        <w:t xml:space="preserve">.2. fasādes dalījums ar logiem, durvīm, dzegām, karnīzēm;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12</w:t>
      </w:r>
      <w:r w:rsidRPr="00FB6AD3">
        <w:rPr>
          <w:rFonts w:eastAsia="Calibri" w:cs="Times New Roman"/>
          <w:szCs w:val="24"/>
        </w:rPr>
        <w:t>.</w:t>
      </w:r>
      <w:r w:rsidRPr="00FB6AD3">
        <w:rPr>
          <w:rFonts w:eastAsia="Calibri" w:cs="Times New Roman"/>
          <w:color w:val="FF0000"/>
          <w:szCs w:val="24"/>
        </w:rPr>
        <w:t>13</w:t>
      </w:r>
      <w:r w:rsidRPr="00FB6AD3">
        <w:rPr>
          <w:rFonts w:eastAsia="Calibri" w:cs="Times New Roman"/>
          <w:szCs w:val="24"/>
        </w:rPr>
        <w:t>.3. esošo izkārtņu un reklāmu izvietojums pie ēkas, veidojot vienotu kompozicionālu risinājumu.</w:t>
      </w:r>
    </w:p>
    <w:p w:rsidR="002F7AF9" w:rsidRPr="00FB6AD3" w:rsidRDefault="002F7AF9" w:rsidP="002F7AF9">
      <w:pPr>
        <w:ind w:right="-1" w:firstLine="720"/>
        <w:jc w:val="left"/>
        <w:rPr>
          <w:rFonts w:eastAsia="Calibri" w:cs="Times New Roman"/>
          <w:szCs w:val="24"/>
        </w:rPr>
      </w:pPr>
      <w:r w:rsidRPr="00FB6AD3">
        <w:rPr>
          <w:rFonts w:eastAsia="Calibri" w:cs="Times New Roman"/>
          <w:strike/>
          <w:color w:val="FF0000"/>
          <w:szCs w:val="24"/>
        </w:rPr>
        <w:t>13</w:t>
      </w:r>
      <w:r w:rsidRPr="00FB6AD3">
        <w:rPr>
          <w:rFonts w:eastAsia="Calibri" w:cs="Times New Roman"/>
          <w:szCs w:val="24"/>
        </w:rPr>
        <w:t xml:space="preserve">. </w:t>
      </w:r>
      <w:r w:rsidRPr="00FB6AD3">
        <w:rPr>
          <w:rFonts w:eastAsia="Calibri" w:cs="Times New Roman"/>
          <w:color w:val="FF0000"/>
          <w:szCs w:val="24"/>
        </w:rPr>
        <w:t xml:space="preserve">14. </w:t>
      </w:r>
      <w:r w:rsidRPr="00FB6AD3">
        <w:rPr>
          <w:rFonts w:eastAsia="Calibri" w:cs="Times New Roman"/>
          <w:szCs w:val="24"/>
        </w:rPr>
        <w:t xml:space="preserve">Aizliegts: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13</w:t>
      </w:r>
      <w:r w:rsidRPr="00FB6AD3">
        <w:rPr>
          <w:rFonts w:eastAsia="Calibri" w:cs="Times New Roman"/>
          <w:szCs w:val="24"/>
        </w:rPr>
        <w:t xml:space="preserve"> </w:t>
      </w:r>
      <w:r w:rsidRPr="00FB6AD3">
        <w:rPr>
          <w:rFonts w:eastAsia="Calibri" w:cs="Times New Roman"/>
          <w:color w:val="FF0000"/>
          <w:szCs w:val="24"/>
        </w:rPr>
        <w:t>14</w:t>
      </w:r>
      <w:r w:rsidRPr="00FB6AD3">
        <w:rPr>
          <w:rFonts w:eastAsia="Calibri" w:cs="Times New Roman"/>
          <w:szCs w:val="24"/>
        </w:rPr>
        <w:t xml:space="preserve">.1. izvietot uz ēkām Reklāmu, kas pārveido ēkas siluetu vai traucē kultūrvēsturisku vērtību uztveri; </w:t>
      </w:r>
    </w:p>
    <w:p w:rsidR="002F7AF9" w:rsidRPr="00FB6AD3" w:rsidRDefault="002F7AF9" w:rsidP="002F7AF9">
      <w:pPr>
        <w:ind w:right="-1" w:firstLine="720"/>
        <w:rPr>
          <w:rFonts w:eastAsia="Calibri" w:cs="Times New Roman"/>
          <w:strike/>
          <w:color w:val="FF0000"/>
          <w:szCs w:val="24"/>
        </w:rPr>
      </w:pPr>
      <w:r w:rsidRPr="00FB6AD3">
        <w:rPr>
          <w:rFonts w:eastAsia="Calibri" w:cs="Times New Roman"/>
          <w:strike/>
          <w:color w:val="FF0000"/>
          <w:szCs w:val="24"/>
        </w:rPr>
        <w:t>13.2. jārespektē fasādes dalījums ar logiem, durvīm, dzegām, karnīzēm;</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lastRenderedPageBreak/>
        <w:t>13.3</w:t>
      </w:r>
      <w:r w:rsidRPr="00FB6AD3">
        <w:rPr>
          <w:rFonts w:eastAsia="Calibri" w:cs="Times New Roman"/>
          <w:szCs w:val="24"/>
        </w:rPr>
        <w:t xml:space="preserve">. </w:t>
      </w:r>
      <w:r w:rsidRPr="00FB6AD3">
        <w:rPr>
          <w:rFonts w:eastAsia="Calibri" w:cs="Times New Roman"/>
          <w:color w:val="FF0000"/>
          <w:szCs w:val="24"/>
        </w:rPr>
        <w:t>14.2.</w:t>
      </w:r>
      <w:r w:rsidRPr="00FB6AD3">
        <w:rPr>
          <w:rFonts w:eastAsia="Calibri" w:cs="Times New Roman"/>
          <w:szCs w:val="24"/>
        </w:rPr>
        <w:t xml:space="preserve"> aizsegt arhitektoniskas detaļas (logus, dzegas, fasādes dekorus u.c.);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13.4</w:t>
      </w:r>
      <w:r w:rsidRPr="00FB6AD3">
        <w:rPr>
          <w:rFonts w:eastAsia="Calibri" w:cs="Times New Roman"/>
          <w:szCs w:val="24"/>
        </w:rPr>
        <w:t xml:space="preserve">. </w:t>
      </w:r>
      <w:r w:rsidRPr="00FB6AD3">
        <w:rPr>
          <w:rFonts w:eastAsia="Calibri" w:cs="Times New Roman"/>
          <w:color w:val="FF0000"/>
          <w:szCs w:val="24"/>
        </w:rPr>
        <w:t xml:space="preserve">14.3. </w:t>
      </w:r>
      <w:r w:rsidRPr="00FB6AD3">
        <w:rPr>
          <w:rFonts w:eastAsia="Calibri" w:cs="Times New Roman"/>
          <w:szCs w:val="24"/>
        </w:rPr>
        <w:t xml:space="preserve">izvietot </w:t>
      </w:r>
      <w:r w:rsidRPr="00FB6AD3">
        <w:rPr>
          <w:rFonts w:eastAsia="Calibri" w:cs="Times New Roman"/>
          <w:color w:val="FF0000"/>
          <w:szCs w:val="24"/>
        </w:rPr>
        <w:t xml:space="preserve">reklāmu </w:t>
      </w:r>
      <w:r w:rsidRPr="00FB6AD3">
        <w:rPr>
          <w:rFonts w:eastAsia="Calibri" w:cs="Times New Roman"/>
          <w:szCs w:val="24"/>
        </w:rPr>
        <w:t>uz erkeriem, balkoniem, lodžijām, ja tajos nav speciāli paredzēta vieta Reklāmas izvietošanai (izņemot Reklāmu, kas ir saistīta ar nekustamā īpašuma, kurā izvietota Reklāma, pārdošanu, iznomāšanu vai izīrēšanu).</w:t>
      </w:r>
    </w:p>
    <w:p w:rsidR="002F7AF9" w:rsidRPr="00FB6AD3" w:rsidRDefault="002F7AF9" w:rsidP="002F7AF9">
      <w:pPr>
        <w:ind w:right="-1" w:firstLine="720"/>
        <w:rPr>
          <w:rFonts w:eastAsia="Calibri" w:cs="Times New Roman"/>
          <w:color w:val="FF0000"/>
          <w:szCs w:val="24"/>
        </w:rPr>
      </w:pPr>
      <w:r w:rsidRPr="00FB6AD3">
        <w:rPr>
          <w:rFonts w:eastAsia="Calibri" w:cs="Times New Roman"/>
          <w:color w:val="FF0000"/>
          <w:szCs w:val="24"/>
        </w:rPr>
        <w:t>15. Jārespektē fasādes dalījums ar logiem, durvīm, dzegām, karnīzēm.</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14</w:t>
      </w:r>
      <w:r w:rsidRPr="00FB6AD3">
        <w:rPr>
          <w:rFonts w:eastAsia="Calibri" w:cs="Times New Roman"/>
          <w:szCs w:val="24"/>
        </w:rPr>
        <w:t xml:space="preserve">. </w:t>
      </w:r>
      <w:r w:rsidRPr="00FB6AD3">
        <w:rPr>
          <w:rFonts w:eastAsia="Calibri" w:cs="Times New Roman"/>
          <w:color w:val="FF0000"/>
          <w:szCs w:val="24"/>
        </w:rPr>
        <w:t xml:space="preserve">16. </w:t>
      </w:r>
      <w:r w:rsidRPr="00FB6AD3">
        <w:rPr>
          <w:rFonts w:eastAsia="Calibri" w:cs="Times New Roman"/>
          <w:szCs w:val="24"/>
        </w:rPr>
        <w:t xml:space="preserve">Ja Reklāma pievienota elektrosistēmai, tad elektropiegādes kabeļi nedrīkst būt redzami ēkas fasādē. </w:t>
      </w:r>
    </w:p>
    <w:p w:rsidR="002F7AF9" w:rsidRPr="00FB6AD3" w:rsidRDefault="002F7AF9" w:rsidP="002F7AF9">
      <w:pPr>
        <w:ind w:right="-1" w:firstLine="720"/>
        <w:jc w:val="left"/>
        <w:rPr>
          <w:rFonts w:eastAsia="Calibri" w:cs="Times New Roman"/>
          <w:szCs w:val="24"/>
        </w:rPr>
      </w:pPr>
      <w:r w:rsidRPr="00FB6AD3">
        <w:rPr>
          <w:rFonts w:eastAsia="Calibri" w:cs="Times New Roman"/>
          <w:strike/>
          <w:color w:val="FF0000"/>
          <w:szCs w:val="24"/>
        </w:rPr>
        <w:t>15</w:t>
      </w:r>
      <w:r w:rsidRPr="00FB6AD3">
        <w:rPr>
          <w:rFonts w:eastAsia="Calibri" w:cs="Times New Roman"/>
          <w:szCs w:val="24"/>
        </w:rPr>
        <w:t xml:space="preserve">. </w:t>
      </w:r>
      <w:r w:rsidRPr="00FB6AD3">
        <w:rPr>
          <w:rFonts w:eastAsia="Calibri" w:cs="Times New Roman"/>
          <w:color w:val="FF0000"/>
          <w:szCs w:val="24"/>
        </w:rPr>
        <w:t xml:space="preserve">17. </w:t>
      </w:r>
      <w:r w:rsidRPr="00FB6AD3">
        <w:rPr>
          <w:rFonts w:eastAsia="Calibri" w:cs="Times New Roman"/>
          <w:szCs w:val="24"/>
        </w:rPr>
        <w:t xml:space="preserve">Reklāmai, kas izvietota perpendikulāri ēkas fasādei: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15</w:t>
      </w:r>
      <w:r w:rsidRPr="00FB6AD3">
        <w:rPr>
          <w:rFonts w:eastAsia="Calibri" w:cs="Times New Roman"/>
          <w:szCs w:val="24"/>
        </w:rPr>
        <w:t>.</w:t>
      </w:r>
      <w:r w:rsidRPr="00FB6AD3">
        <w:rPr>
          <w:rFonts w:eastAsia="Calibri" w:cs="Times New Roman"/>
          <w:color w:val="FF0000"/>
          <w:szCs w:val="24"/>
        </w:rPr>
        <w:t>17.</w:t>
      </w:r>
      <w:r w:rsidRPr="00FB6AD3">
        <w:rPr>
          <w:rFonts w:eastAsia="Calibri" w:cs="Times New Roman"/>
          <w:szCs w:val="24"/>
        </w:rPr>
        <w:t xml:space="preserve">1. aizliegts izmantot digitālo ekrānu;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15</w:t>
      </w:r>
      <w:r w:rsidRPr="00FB6AD3">
        <w:rPr>
          <w:rFonts w:eastAsia="Calibri" w:cs="Times New Roman"/>
          <w:szCs w:val="24"/>
        </w:rPr>
        <w:t>.</w:t>
      </w:r>
      <w:r w:rsidRPr="00FB6AD3">
        <w:rPr>
          <w:rFonts w:eastAsia="Calibri" w:cs="Times New Roman"/>
          <w:color w:val="FF0000"/>
          <w:szCs w:val="24"/>
        </w:rPr>
        <w:t>17.</w:t>
      </w:r>
      <w:r w:rsidRPr="00FB6AD3">
        <w:rPr>
          <w:rFonts w:eastAsia="Calibri" w:cs="Times New Roman"/>
          <w:szCs w:val="24"/>
        </w:rPr>
        <w:t xml:space="preserve">2. maksimāli pieļaujamais izvirzījums no būvlaides ir 1,3 metri, ja ārējās malas attālums līdz brauktuvei nav mazāks par 0,7 metriem un netiek aizsegta ielas perspektīva;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15</w:t>
      </w:r>
      <w:r w:rsidRPr="00FB6AD3">
        <w:rPr>
          <w:rFonts w:eastAsia="Calibri" w:cs="Times New Roman"/>
          <w:szCs w:val="24"/>
        </w:rPr>
        <w:t>.</w:t>
      </w:r>
      <w:r w:rsidRPr="00FB6AD3">
        <w:rPr>
          <w:rFonts w:eastAsia="Calibri" w:cs="Times New Roman"/>
          <w:color w:val="FF0000"/>
          <w:szCs w:val="24"/>
        </w:rPr>
        <w:t>17</w:t>
      </w:r>
      <w:r w:rsidRPr="00FB6AD3">
        <w:rPr>
          <w:rFonts w:eastAsia="Calibri" w:cs="Times New Roman"/>
          <w:szCs w:val="24"/>
        </w:rPr>
        <w:t xml:space="preserve">.3. apakšējā mala nedrīkst atrasties zemāk par trīs metriem. Zemāki izvirzījumi atļauti tikai tur, kur ietve platāka par 1,5 metru, un tie drīkst izvirzīties ne vairāk kā trīs cm ik uz 30 cm, bet ne vairāk kā 30 cm, turklāt brīvajam ietves platumam jāsaglabājas ne mazāk par 1,5 metru;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15</w:t>
      </w:r>
      <w:r w:rsidRPr="00FB6AD3">
        <w:rPr>
          <w:rFonts w:eastAsia="Calibri" w:cs="Times New Roman"/>
          <w:szCs w:val="24"/>
        </w:rPr>
        <w:t>.</w:t>
      </w:r>
      <w:r w:rsidRPr="00FB6AD3">
        <w:rPr>
          <w:rFonts w:eastAsia="Calibri" w:cs="Times New Roman"/>
          <w:color w:val="FF0000"/>
          <w:szCs w:val="24"/>
        </w:rPr>
        <w:t>17</w:t>
      </w:r>
      <w:r w:rsidRPr="00FB6AD3">
        <w:rPr>
          <w:rFonts w:eastAsia="Calibri" w:cs="Times New Roman"/>
          <w:szCs w:val="24"/>
        </w:rPr>
        <w:t xml:space="preserve">.4. aizliegts atrasties virs logiem un durvīm, zem erkeriem, pieļaujams izvietojums tikai starp logu un durvju ailēm.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16</w:t>
      </w:r>
      <w:r w:rsidRPr="00FB6AD3">
        <w:rPr>
          <w:rFonts w:eastAsia="Calibri" w:cs="Times New Roman"/>
          <w:szCs w:val="24"/>
        </w:rPr>
        <w:t>.</w:t>
      </w:r>
      <w:r w:rsidRPr="00FB6AD3">
        <w:rPr>
          <w:rFonts w:eastAsia="Calibri" w:cs="Times New Roman"/>
          <w:color w:val="FF0000"/>
          <w:szCs w:val="24"/>
        </w:rPr>
        <w:t>18.</w:t>
      </w:r>
      <w:r w:rsidRPr="00FB6AD3">
        <w:rPr>
          <w:rFonts w:eastAsia="Calibri" w:cs="Times New Roman"/>
          <w:szCs w:val="24"/>
        </w:rPr>
        <w:t xml:space="preserve"> Izvietojot Reklāmu paralēli ēkas fasādei, elastīgo materiālu (PVC audumu u.tml,) izkārtnēm pie fasādes atļauts izmantot tikai nospriegotā veidā, izkārtnes risinājumam jābūt bez redzamiem montāžas stiprinājumiem.</w:t>
      </w:r>
    </w:p>
    <w:p w:rsidR="002F7AF9" w:rsidRPr="00FB6AD3" w:rsidRDefault="002F7AF9" w:rsidP="002F7AF9">
      <w:pPr>
        <w:ind w:right="-1"/>
        <w:rPr>
          <w:rFonts w:eastAsia="Calibri" w:cs="Times New Roman"/>
          <w:szCs w:val="24"/>
        </w:rPr>
      </w:pPr>
      <w:r w:rsidRPr="00FB6AD3">
        <w:rPr>
          <w:rFonts w:eastAsia="Calibri" w:cs="Times New Roman"/>
          <w:szCs w:val="24"/>
        </w:rPr>
        <w:t xml:space="preserve"> </w:t>
      </w:r>
      <w:r w:rsidRPr="00FB6AD3">
        <w:rPr>
          <w:rFonts w:eastAsia="Calibri" w:cs="Times New Roman"/>
          <w:szCs w:val="24"/>
        </w:rPr>
        <w:tab/>
      </w:r>
      <w:r w:rsidRPr="00FB6AD3">
        <w:rPr>
          <w:rFonts w:eastAsia="Calibri" w:cs="Times New Roman"/>
          <w:strike/>
          <w:color w:val="FF0000"/>
          <w:szCs w:val="24"/>
        </w:rPr>
        <w:t>17</w:t>
      </w:r>
      <w:r w:rsidRPr="00FB6AD3">
        <w:rPr>
          <w:rFonts w:eastAsia="Calibri" w:cs="Times New Roman"/>
          <w:szCs w:val="24"/>
        </w:rPr>
        <w:t xml:space="preserve">. </w:t>
      </w:r>
      <w:r w:rsidRPr="00FB6AD3">
        <w:rPr>
          <w:rFonts w:eastAsia="Calibri" w:cs="Times New Roman"/>
          <w:color w:val="FF0000"/>
          <w:szCs w:val="24"/>
        </w:rPr>
        <w:t xml:space="preserve">19. </w:t>
      </w:r>
      <w:r w:rsidRPr="00FB6AD3">
        <w:rPr>
          <w:rFonts w:eastAsia="Calibri" w:cs="Times New Roman"/>
          <w:szCs w:val="24"/>
        </w:rPr>
        <w:t xml:space="preserve">Logus, skatlogus un durvju vērtņu stiklotās daļas: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17</w:t>
      </w:r>
      <w:r w:rsidRPr="00FB6AD3">
        <w:rPr>
          <w:rFonts w:eastAsia="Calibri" w:cs="Times New Roman"/>
          <w:szCs w:val="24"/>
        </w:rPr>
        <w:t>.</w:t>
      </w:r>
      <w:r w:rsidRPr="00FB6AD3">
        <w:rPr>
          <w:rFonts w:eastAsia="Calibri" w:cs="Times New Roman"/>
          <w:color w:val="FF0000"/>
          <w:szCs w:val="24"/>
        </w:rPr>
        <w:t>19.</w:t>
      </w:r>
      <w:r w:rsidRPr="00FB6AD3">
        <w:rPr>
          <w:rFonts w:eastAsia="Calibri" w:cs="Times New Roman"/>
          <w:szCs w:val="24"/>
        </w:rPr>
        <w:t xml:space="preserve">1. aizliegts aizlīmēt vairāk nekā 25% no to platības (75% no rūts platības jābūt skaidri caurredzamai);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17</w:t>
      </w:r>
      <w:r w:rsidRPr="00FB6AD3">
        <w:rPr>
          <w:rFonts w:eastAsia="Calibri" w:cs="Times New Roman"/>
          <w:szCs w:val="24"/>
        </w:rPr>
        <w:t>.</w:t>
      </w:r>
      <w:r w:rsidRPr="00FB6AD3">
        <w:rPr>
          <w:rFonts w:eastAsia="Calibri" w:cs="Times New Roman"/>
          <w:color w:val="FF0000"/>
          <w:szCs w:val="24"/>
        </w:rPr>
        <w:t>19.</w:t>
      </w:r>
      <w:r w:rsidRPr="00FB6AD3">
        <w:rPr>
          <w:rFonts w:eastAsia="Calibri" w:cs="Times New Roman"/>
          <w:szCs w:val="24"/>
        </w:rPr>
        <w:t xml:space="preserve">2. aizliegts noformēt ar vairāk nekā vienu A4 vai A3 formāta apdrukātu loksni;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17</w:t>
      </w:r>
      <w:r w:rsidRPr="00FB6AD3">
        <w:rPr>
          <w:rFonts w:eastAsia="Calibri" w:cs="Times New Roman"/>
          <w:szCs w:val="24"/>
        </w:rPr>
        <w:t>.</w:t>
      </w:r>
      <w:r w:rsidRPr="00FB6AD3">
        <w:rPr>
          <w:rFonts w:eastAsia="Calibri" w:cs="Times New Roman"/>
          <w:color w:val="FF0000"/>
          <w:szCs w:val="24"/>
        </w:rPr>
        <w:t>19.</w:t>
      </w:r>
      <w:r w:rsidRPr="00FB6AD3">
        <w:rPr>
          <w:rFonts w:eastAsia="Calibri" w:cs="Times New Roman"/>
          <w:szCs w:val="24"/>
        </w:rPr>
        <w:t xml:space="preserve">3. noformējot jāizmanto reklāmai paredzētie materiāli (uzlīmes no līmplēves, drukāti materiāli u.tml.);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17</w:t>
      </w:r>
      <w:r w:rsidRPr="00FB6AD3">
        <w:rPr>
          <w:rFonts w:eastAsia="Calibri" w:cs="Times New Roman"/>
          <w:szCs w:val="24"/>
        </w:rPr>
        <w:t>.</w:t>
      </w:r>
      <w:r w:rsidRPr="00FB6AD3">
        <w:rPr>
          <w:rFonts w:eastAsia="Calibri" w:cs="Times New Roman"/>
          <w:color w:val="FF0000"/>
          <w:szCs w:val="24"/>
        </w:rPr>
        <w:t>19.</w:t>
      </w:r>
      <w:r w:rsidRPr="00FB6AD3">
        <w:rPr>
          <w:rFonts w:eastAsia="Calibri" w:cs="Times New Roman"/>
          <w:szCs w:val="24"/>
        </w:rPr>
        <w:t>4. atļauts aizlīmēt pilnībā remonta, renovācijas, rekonstrukcijas, restaurācijas laikā ar Reklāmu par veikalu, iestādi un tml., kas tiks iekārtots pēc būvdarbu vai remonta pabeigšanas uz periodu, kas nepārsniedz trīs mēnešus.</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18</w:t>
      </w:r>
      <w:r w:rsidRPr="00FB6AD3">
        <w:rPr>
          <w:rFonts w:eastAsia="Calibri" w:cs="Times New Roman"/>
          <w:szCs w:val="24"/>
        </w:rPr>
        <w:t xml:space="preserve">. </w:t>
      </w:r>
      <w:r w:rsidRPr="00FB6AD3">
        <w:rPr>
          <w:rFonts w:eastAsia="Calibri" w:cs="Times New Roman"/>
          <w:color w:val="FF0000"/>
          <w:szCs w:val="24"/>
        </w:rPr>
        <w:t xml:space="preserve">20. </w:t>
      </w:r>
      <w:r w:rsidRPr="00FB6AD3">
        <w:rPr>
          <w:rFonts w:eastAsia="Calibri" w:cs="Times New Roman"/>
          <w:szCs w:val="24"/>
        </w:rPr>
        <w:t xml:space="preserve">Izvietojot Reklāmu skatlogu vitrīnā (iekšējā telpā līdz viena metra attālumam (dziļumā) no loga rūts), jāievēro šo saistošo noteikumu un citu normatīvo aktu prasības. </w:t>
      </w:r>
    </w:p>
    <w:p w:rsidR="002F7AF9" w:rsidRPr="00FB6AD3" w:rsidRDefault="002F7AF9" w:rsidP="002F7AF9">
      <w:pPr>
        <w:ind w:right="-1" w:firstLine="720"/>
        <w:rPr>
          <w:rFonts w:eastAsia="Calibri" w:cs="Times New Roman"/>
          <w:szCs w:val="24"/>
        </w:rPr>
      </w:pPr>
    </w:p>
    <w:p w:rsidR="002F7AF9" w:rsidRPr="00FB6AD3" w:rsidRDefault="002F7AF9" w:rsidP="002F7AF9">
      <w:pPr>
        <w:ind w:right="-1"/>
        <w:jc w:val="center"/>
        <w:rPr>
          <w:rFonts w:eastAsia="Calibri" w:cs="Times New Roman"/>
          <w:szCs w:val="24"/>
        </w:rPr>
      </w:pPr>
      <w:bookmarkStart w:id="2" w:name="p5.19"/>
      <w:bookmarkEnd w:id="2"/>
      <w:r w:rsidRPr="00FB6AD3">
        <w:rPr>
          <w:rFonts w:eastAsia="Calibri" w:cs="Times New Roman"/>
          <w:b/>
          <w:bCs/>
          <w:szCs w:val="24"/>
        </w:rPr>
        <w:t xml:space="preserve">VI. Reklāmas ar piesaisti zemei izvietošanas nosacījumi </w:t>
      </w:r>
    </w:p>
    <w:p w:rsidR="002F7AF9" w:rsidRPr="00FB6AD3" w:rsidRDefault="002F7AF9" w:rsidP="002F7AF9">
      <w:pPr>
        <w:ind w:right="-1" w:firstLine="720"/>
        <w:rPr>
          <w:rFonts w:eastAsia="Calibri" w:cs="Times New Roman"/>
          <w:szCs w:val="24"/>
        </w:rPr>
      </w:pPr>
      <w:bookmarkStart w:id="3" w:name="p5.16"/>
      <w:bookmarkEnd w:id="3"/>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19</w:t>
      </w:r>
      <w:r w:rsidRPr="00FB6AD3">
        <w:rPr>
          <w:rFonts w:eastAsia="Calibri" w:cs="Times New Roman"/>
          <w:szCs w:val="24"/>
        </w:rPr>
        <w:t xml:space="preserve">. </w:t>
      </w:r>
      <w:r w:rsidRPr="00FB6AD3">
        <w:rPr>
          <w:rFonts w:eastAsia="Calibri" w:cs="Times New Roman"/>
          <w:color w:val="FF0000"/>
          <w:szCs w:val="24"/>
        </w:rPr>
        <w:t xml:space="preserve">21. </w:t>
      </w:r>
      <w:r w:rsidRPr="00FB6AD3">
        <w:rPr>
          <w:rFonts w:eastAsia="Calibri" w:cs="Times New Roman"/>
          <w:szCs w:val="24"/>
        </w:rPr>
        <w:t xml:space="preserve">Izvietojot Reklāmu ar piesaisti zemei, jāievēro šādi nosacījumi: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19</w:t>
      </w:r>
      <w:r w:rsidRPr="00FB6AD3">
        <w:rPr>
          <w:rFonts w:eastAsia="Calibri" w:cs="Times New Roman"/>
          <w:strike/>
          <w:szCs w:val="24"/>
        </w:rPr>
        <w:t>.</w:t>
      </w:r>
      <w:r w:rsidRPr="00FB6AD3">
        <w:rPr>
          <w:rFonts w:eastAsia="Calibri" w:cs="Times New Roman"/>
          <w:color w:val="FF0000"/>
          <w:szCs w:val="24"/>
        </w:rPr>
        <w:t>21.</w:t>
      </w:r>
      <w:r w:rsidRPr="00FB6AD3">
        <w:rPr>
          <w:rFonts w:eastAsia="Calibri" w:cs="Times New Roman"/>
          <w:szCs w:val="24"/>
        </w:rPr>
        <w:t xml:space="preserve">1. tā nedrīkst aizsegt skatu uz pilsētas panorāmu, pieminekļiem, valsts un vietējā nozīmes aizsargājamo kultūras pieminekļu sarakstā ietvertiem objektiem, baznīcām un ielu perspektīvu, ainaviski vērtīgiem objektiem un perspektīvām;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19</w:t>
      </w:r>
      <w:r w:rsidRPr="00FB6AD3">
        <w:rPr>
          <w:rFonts w:eastAsia="Calibri" w:cs="Times New Roman"/>
          <w:szCs w:val="24"/>
        </w:rPr>
        <w:t>.</w:t>
      </w:r>
      <w:r w:rsidRPr="00FB6AD3">
        <w:rPr>
          <w:rFonts w:eastAsia="Calibri" w:cs="Times New Roman"/>
          <w:color w:val="FF0000"/>
          <w:szCs w:val="24"/>
        </w:rPr>
        <w:t>21.</w:t>
      </w:r>
      <w:r w:rsidRPr="00FB6AD3">
        <w:rPr>
          <w:rFonts w:eastAsia="Calibri" w:cs="Times New Roman"/>
          <w:szCs w:val="24"/>
        </w:rPr>
        <w:t xml:space="preserve">2. izvietojot Reklāmu bez pamatiem, aizliegts redzamu atsvaru, redzamu pamatnes balstu un atsaišu pielietojums;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19</w:t>
      </w:r>
      <w:r w:rsidRPr="00FB6AD3">
        <w:rPr>
          <w:rFonts w:eastAsia="Calibri" w:cs="Times New Roman"/>
          <w:szCs w:val="24"/>
        </w:rPr>
        <w:t>.</w:t>
      </w:r>
      <w:r w:rsidRPr="00FB6AD3">
        <w:rPr>
          <w:rFonts w:eastAsia="Calibri" w:cs="Times New Roman"/>
          <w:color w:val="FF0000"/>
          <w:szCs w:val="24"/>
        </w:rPr>
        <w:t>21</w:t>
      </w:r>
      <w:r w:rsidRPr="00FB6AD3">
        <w:rPr>
          <w:rFonts w:eastAsia="Calibri" w:cs="Times New Roman"/>
          <w:szCs w:val="24"/>
        </w:rPr>
        <w:t xml:space="preserve">.3. Reklāmai viena skata perspektīvā jābūt vizuāli saskanīgai;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19.</w:t>
      </w:r>
      <w:r w:rsidRPr="00FB6AD3">
        <w:rPr>
          <w:rFonts w:eastAsia="Calibri" w:cs="Times New Roman"/>
          <w:color w:val="FF0000"/>
          <w:szCs w:val="24"/>
        </w:rPr>
        <w:t>21.</w:t>
      </w:r>
      <w:r w:rsidRPr="00FB6AD3">
        <w:rPr>
          <w:rFonts w:eastAsia="Calibri" w:cs="Times New Roman"/>
          <w:szCs w:val="24"/>
        </w:rPr>
        <w:t xml:space="preserve">4. Reklāma jāizkārto vienā līnijā paralēli brauktuvei;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19</w:t>
      </w:r>
      <w:r w:rsidRPr="00FB6AD3">
        <w:rPr>
          <w:rFonts w:eastAsia="Calibri" w:cs="Times New Roman"/>
          <w:szCs w:val="24"/>
        </w:rPr>
        <w:t>.</w:t>
      </w:r>
      <w:r w:rsidRPr="00FB6AD3">
        <w:rPr>
          <w:rFonts w:eastAsia="Calibri" w:cs="Times New Roman"/>
          <w:color w:val="FF0000"/>
          <w:szCs w:val="24"/>
        </w:rPr>
        <w:t>21.</w:t>
      </w:r>
      <w:r w:rsidRPr="00FB6AD3">
        <w:rPr>
          <w:rFonts w:eastAsia="Calibri" w:cs="Times New Roman"/>
          <w:szCs w:val="24"/>
        </w:rPr>
        <w:t xml:space="preserve">5. Reklāmu aizliegts uzstādīt parkos, parku malās, skvēros, dārzos (aizliegums neattiecas uz pašvaldībai piederošiem Reklāmas objektiem, pašvaldībai piederošiem afišu stabiem un stendiem un pašvaldības sniegto informāciju); </w:t>
      </w:r>
    </w:p>
    <w:p w:rsidR="002F7AF9" w:rsidRPr="00FB6AD3" w:rsidRDefault="002F7AF9" w:rsidP="002F7AF9">
      <w:pPr>
        <w:ind w:right="-1" w:firstLine="720"/>
        <w:rPr>
          <w:rFonts w:eastAsia="Calibri" w:cs="Times New Roman"/>
          <w:strike/>
          <w:color w:val="FF0000"/>
          <w:szCs w:val="24"/>
        </w:rPr>
      </w:pPr>
      <w:r w:rsidRPr="00FB6AD3">
        <w:rPr>
          <w:rFonts w:eastAsia="Calibri" w:cs="Times New Roman"/>
          <w:strike/>
          <w:color w:val="FF0000"/>
          <w:szCs w:val="24"/>
        </w:rPr>
        <w:t xml:space="preserve">19.6. veicot inženierkomunikāciju izbūvi vai ielu rekonstrukciju, Reklāmas objekti, kas izvietoti ielu sarkanajās līnijās, demontējami pēc Tukuma novada Domes pilnvarotās personas pieprasījuma desmit dienu laikā. Demontāžu veic Reklāmas objekta īpašnieks ( Reklāmas devējs) par saviem līdzekļiem. </w:t>
      </w:r>
    </w:p>
    <w:p w:rsidR="002F7AF9" w:rsidRPr="00FB6AD3" w:rsidRDefault="002F7AF9" w:rsidP="002F7AF9">
      <w:pPr>
        <w:ind w:right="-1" w:firstLine="720"/>
        <w:rPr>
          <w:rFonts w:eastAsia="Calibri" w:cs="Times New Roman"/>
          <w:szCs w:val="24"/>
        </w:rPr>
      </w:pPr>
      <w:bookmarkStart w:id="4" w:name="p5.15"/>
      <w:bookmarkEnd w:id="4"/>
      <w:r w:rsidRPr="00FB6AD3">
        <w:rPr>
          <w:rFonts w:eastAsia="Calibri" w:cs="Times New Roman"/>
          <w:strike/>
          <w:color w:val="FF0000"/>
          <w:szCs w:val="24"/>
        </w:rPr>
        <w:t>20</w:t>
      </w:r>
      <w:r w:rsidRPr="00FB6AD3">
        <w:rPr>
          <w:rFonts w:eastAsia="Calibri" w:cs="Times New Roman"/>
          <w:szCs w:val="24"/>
        </w:rPr>
        <w:t xml:space="preserve">. </w:t>
      </w:r>
      <w:r w:rsidRPr="00FB6AD3">
        <w:rPr>
          <w:rFonts w:eastAsia="Calibri" w:cs="Times New Roman"/>
          <w:color w:val="FF0000"/>
          <w:szCs w:val="24"/>
        </w:rPr>
        <w:t>22.</w:t>
      </w:r>
      <w:r w:rsidRPr="00FB6AD3">
        <w:rPr>
          <w:rFonts w:eastAsia="Calibri" w:cs="Times New Roman"/>
          <w:szCs w:val="24"/>
        </w:rPr>
        <w:t xml:space="preserve"> Uz pašvaldībai piederošas, tiesiskajā valdījumā vai lietošanā esošas zemes (turpmāk – pašvaldības zeme), saņemot pašvaldības piekrišanu atļauts izvietot: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20</w:t>
      </w:r>
      <w:r w:rsidRPr="00FB6AD3">
        <w:rPr>
          <w:rFonts w:eastAsia="Calibri" w:cs="Times New Roman"/>
          <w:szCs w:val="24"/>
        </w:rPr>
        <w:t>.</w:t>
      </w:r>
      <w:r w:rsidRPr="00FB6AD3">
        <w:rPr>
          <w:rFonts w:eastAsia="Calibri" w:cs="Times New Roman"/>
          <w:color w:val="FF0000"/>
          <w:szCs w:val="24"/>
        </w:rPr>
        <w:t>22.</w:t>
      </w:r>
      <w:r w:rsidRPr="00FB6AD3">
        <w:rPr>
          <w:rFonts w:eastAsia="Calibri" w:cs="Times New Roman"/>
          <w:szCs w:val="24"/>
        </w:rPr>
        <w:t xml:space="preserve">1. no pašvaldības nodevas atbrīvoto Reklāmu;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lastRenderedPageBreak/>
        <w:t>20</w:t>
      </w:r>
      <w:r w:rsidRPr="00FB6AD3">
        <w:rPr>
          <w:rFonts w:eastAsia="Calibri" w:cs="Times New Roman"/>
          <w:szCs w:val="24"/>
        </w:rPr>
        <w:t>.</w:t>
      </w:r>
      <w:r w:rsidRPr="00FB6AD3">
        <w:rPr>
          <w:rFonts w:eastAsia="Calibri" w:cs="Times New Roman"/>
          <w:color w:val="FF0000"/>
          <w:szCs w:val="24"/>
        </w:rPr>
        <w:t>22.</w:t>
      </w:r>
      <w:r w:rsidRPr="00FB6AD3">
        <w:rPr>
          <w:rFonts w:eastAsia="Calibri" w:cs="Times New Roman"/>
          <w:szCs w:val="24"/>
        </w:rPr>
        <w:t xml:space="preserve">2. Reklāmu (Reklāmas norādi) pie nobrauktuves uz iestādes, organizācijas vai saimnieciskās darbības veikšanas vietu.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20</w:t>
      </w:r>
      <w:r w:rsidRPr="00FB6AD3">
        <w:rPr>
          <w:rFonts w:eastAsia="Calibri" w:cs="Times New Roman"/>
          <w:szCs w:val="24"/>
        </w:rPr>
        <w:t>.</w:t>
      </w:r>
      <w:r w:rsidRPr="00FB6AD3">
        <w:rPr>
          <w:rFonts w:eastAsia="Calibri" w:cs="Times New Roman"/>
          <w:color w:val="FF0000"/>
          <w:szCs w:val="24"/>
        </w:rPr>
        <w:t>22.</w:t>
      </w:r>
      <w:r w:rsidRPr="00FB6AD3">
        <w:rPr>
          <w:rFonts w:eastAsia="Calibri" w:cs="Times New Roman"/>
          <w:szCs w:val="24"/>
        </w:rPr>
        <w:t xml:space="preserve">3. pašvaldībai piederošu Reklāmu;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20</w:t>
      </w:r>
      <w:r w:rsidRPr="00FB6AD3">
        <w:rPr>
          <w:rFonts w:eastAsia="Calibri" w:cs="Times New Roman"/>
          <w:szCs w:val="24"/>
        </w:rPr>
        <w:t>.</w:t>
      </w:r>
      <w:r w:rsidRPr="00FB6AD3">
        <w:rPr>
          <w:rFonts w:eastAsia="Calibri" w:cs="Times New Roman"/>
          <w:color w:val="FF0000"/>
          <w:szCs w:val="24"/>
        </w:rPr>
        <w:t>22.</w:t>
      </w:r>
      <w:r w:rsidRPr="00FB6AD3">
        <w:rPr>
          <w:rFonts w:eastAsia="Calibri" w:cs="Times New Roman"/>
          <w:szCs w:val="24"/>
        </w:rPr>
        <w:t xml:space="preserve">4. informācijas objektus par pašvaldību un pašvaldības organizētiem pasākumiem;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20</w:t>
      </w:r>
      <w:r w:rsidRPr="00FB6AD3">
        <w:rPr>
          <w:rFonts w:eastAsia="Calibri" w:cs="Times New Roman"/>
          <w:szCs w:val="24"/>
        </w:rPr>
        <w:t>.</w:t>
      </w:r>
      <w:r w:rsidRPr="00FB6AD3">
        <w:rPr>
          <w:rFonts w:eastAsia="Calibri" w:cs="Times New Roman"/>
          <w:color w:val="FF0000"/>
          <w:szCs w:val="24"/>
        </w:rPr>
        <w:t>22.</w:t>
      </w:r>
      <w:r w:rsidRPr="00FB6AD3">
        <w:rPr>
          <w:rFonts w:eastAsia="Calibri" w:cs="Times New Roman"/>
          <w:szCs w:val="24"/>
        </w:rPr>
        <w:t xml:space="preserve">5. tūrisma informācijas objektus;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20</w:t>
      </w:r>
      <w:r w:rsidRPr="00FB6AD3">
        <w:rPr>
          <w:rFonts w:eastAsia="Calibri" w:cs="Times New Roman"/>
          <w:szCs w:val="24"/>
        </w:rPr>
        <w:t>.</w:t>
      </w:r>
      <w:r w:rsidRPr="00FB6AD3">
        <w:rPr>
          <w:rFonts w:eastAsia="Calibri" w:cs="Times New Roman"/>
          <w:color w:val="FF0000"/>
          <w:szCs w:val="24"/>
        </w:rPr>
        <w:t>22.</w:t>
      </w:r>
      <w:r w:rsidRPr="00FB6AD3">
        <w:rPr>
          <w:rFonts w:eastAsia="Calibri" w:cs="Times New Roman"/>
          <w:szCs w:val="24"/>
        </w:rPr>
        <w:t xml:space="preserve">6. muzeju, teātru, koncertzāļu, izstāžu zāļu u.c. institūciju Reklāmas, kam atbilstoši darbības specifikai nepieciešams izvietot afišas, stendus.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21</w:t>
      </w:r>
      <w:r w:rsidRPr="00FB6AD3">
        <w:rPr>
          <w:rFonts w:eastAsia="Calibri" w:cs="Times New Roman"/>
          <w:szCs w:val="24"/>
        </w:rPr>
        <w:t xml:space="preserve">. </w:t>
      </w:r>
      <w:r w:rsidRPr="00FB6AD3">
        <w:rPr>
          <w:rFonts w:eastAsia="Calibri" w:cs="Times New Roman"/>
          <w:color w:val="FF0000"/>
          <w:szCs w:val="24"/>
        </w:rPr>
        <w:t>23</w:t>
      </w:r>
      <w:r w:rsidRPr="00FB6AD3">
        <w:rPr>
          <w:rFonts w:eastAsia="Calibri" w:cs="Times New Roman"/>
          <w:szCs w:val="24"/>
        </w:rPr>
        <w:t xml:space="preserve">. Izvietojot Reklāmu ar piesaisti zemei, Tukuma novada pašvaldības administratīvajā teritorijā jāievēro visi minētie nosacījumi un papildus šajā punktā noteiktais: </w:t>
      </w:r>
    </w:p>
    <w:p w:rsidR="002F7AF9" w:rsidRPr="00FB6AD3" w:rsidRDefault="002F7AF9" w:rsidP="002F7AF9">
      <w:pPr>
        <w:ind w:right="-1"/>
        <w:jc w:val="center"/>
        <w:rPr>
          <w:rFonts w:eastAsia="Calibri" w:cs="Times New Roman"/>
          <w:b/>
          <w:bCs/>
          <w:szCs w:val="24"/>
        </w:rPr>
      </w:pPr>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V. Reklāmas izvietošanas kārtība uz pašvaldībai piederošiem objektiem </w:t>
      </w:r>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22</w:t>
      </w:r>
      <w:r w:rsidRPr="00FB6AD3">
        <w:rPr>
          <w:rFonts w:eastAsia="Calibri" w:cs="Times New Roman"/>
          <w:szCs w:val="24"/>
        </w:rPr>
        <w:t xml:space="preserve">. </w:t>
      </w:r>
      <w:r w:rsidRPr="00FB6AD3">
        <w:rPr>
          <w:rFonts w:eastAsia="Calibri" w:cs="Times New Roman"/>
          <w:color w:val="FF0000"/>
          <w:szCs w:val="24"/>
        </w:rPr>
        <w:t xml:space="preserve">24. </w:t>
      </w:r>
      <w:r w:rsidRPr="00FB6AD3">
        <w:rPr>
          <w:rFonts w:eastAsia="Calibri" w:cs="Times New Roman"/>
          <w:szCs w:val="24"/>
        </w:rPr>
        <w:t xml:space="preserve">Uz pašvaldībai piederošiem esošiem afišu stabiem, stendiem, reklāmas plaknēm un citiem objektiem atļauts izvietot tikai afišas, plakātus, paziņojumus par pasākumiem, lekcijām, izstādēm, koncertiem ar norādītu pasākuma norises laiku un vietu, mākslas darbu reprodukcijas, tūrisma informāciju u.tml.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23</w:t>
      </w:r>
      <w:r w:rsidRPr="00FB6AD3">
        <w:rPr>
          <w:rFonts w:eastAsia="Calibri" w:cs="Times New Roman"/>
          <w:szCs w:val="24"/>
        </w:rPr>
        <w:t xml:space="preserve">. </w:t>
      </w:r>
      <w:r w:rsidRPr="00FB6AD3">
        <w:rPr>
          <w:rFonts w:eastAsia="Calibri" w:cs="Times New Roman"/>
          <w:color w:val="FF0000"/>
          <w:szCs w:val="24"/>
        </w:rPr>
        <w:t xml:space="preserve">25. </w:t>
      </w:r>
      <w:r w:rsidRPr="00FB6AD3">
        <w:rPr>
          <w:rFonts w:eastAsia="Calibri" w:cs="Times New Roman"/>
          <w:szCs w:val="24"/>
        </w:rPr>
        <w:t xml:space="preserve">Uz pašvaldībai piederošiem vai lietojumā esošiem afišu stabiem, stendiem, reklāmas plaknēm un citiem objektiem aizliegts izvietot </w:t>
      </w:r>
      <w:r w:rsidRPr="00FB6AD3">
        <w:rPr>
          <w:rFonts w:eastAsia="Calibri" w:cs="Times New Roman"/>
          <w:strike/>
          <w:color w:val="FF0000"/>
          <w:szCs w:val="24"/>
        </w:rPr>
        <w:t>politisko reklāmu</w:t>
      </w:r>
      <w:r w:rsidRPr="00FB6AD3">
        <w:rPr>
          <w:rFonts w:eastAsia="Calibri" w:cs="Times New Roman"/>
          <w:szCs w:val="24"/>
        </w:rPr>
        <w:t xml:space="preserve"> </w:t>
      </w:r>
      <w:r w:rsidRPr="00FB6AD3">
        <w:rPr>
          <w:rFonts w:eastAsia="Calibri" w:cs="Times New Roman"/>
          <w:color w:val="FF0000"/>
          <w:szCs w:val="24"/>
        </w:rPr>
        <w:t>priekšvēlēšanu aģitācijas materiālus</w:t>
      </w:r>
      <w:r w:rsidRPr="00FB6AD3">
        <w:rPr>
          <w:rFonts w:eastAsia="Calibri" w:cs="Times New Roman"/>
          <w:szCs w:val="24"/>
        </w:rPr>
        <w:t xml:space="preserve">.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24.</w:t>
      </w:r>
      <w:r w:rsidRPr="00FB6AD3">
        <w:rPr>
          <w:rFonts w:eastAsia="Calibri" w:cs="Times New Roman"/>
          <w:szCs w:val="24"/>
        </w:rPr>
        <w:t xml:space="preserve"> </w:t>
      </w:r>
      <w:r w:rsidRPr="00FB6AD3">
        <w:rPr>
          <w:rFonts w:eastAsia="Calibri" w:cs="Times New Roman"/>
          <w:color w:val="FF0000"/>
          <w:szCs w:val="24"/>
        </w:rPr>
        <w:t xml:space="preserve">26. </w:t>
      </w:r>
      <w:r w:rsidRPr="00FB6AD3">
        <w:rPr>
          <w:rFonts w:eastAsia="Calibri" w:cs="Times New Roman"/>
          <w:szCs w:val="24"/>
        </w:rPr>
        <w:t xml:space="preserve">Prioritāri uz pašvaldībai piederošiem vai lietojumā esošiem afišu stabiem, stendiem, reklāmas plaknēm un citiem objektiem tiek izvietota informācija par pašvaldības organizētajiem un atbalstītajiem pasākumiem.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25.</w:t>
      </w:r>
      <w:r w:rsidRPr="00FB6AD3">
        <w:rPr>
          <w:rFonts w:eastAsia="Calibri" w:cs="Times New Roman"/>
          <w:szCs w:val="24"/>
        </w:rPr>
        <w:t xml:space="preserve"> </w:t>
      </w:r>
      <w:r w:rsidRPr="00FB6AD3">
        <w:rPr>
          <w:rFonts w:eastAsia="Calibri" w:cs="Times New Roman"/>
          <w:color w:val="FF0000"/>
          <w:szCs w:val="24"/>
        </w:rPr>
        <w:t xml:space="preserve">27. </w:t>
      </w:r>
      <w:r w:rsidRPr="00FB6AD3">
        <w:rPr>
          <w:rFonts w:eastAsia="Calibri" w:cs="Times New Roman"/>
          <w:szCs w:val="24"/>
        </w:rPr>
        <w:t xml:space="preserve">Aizliegta patvaļīga informācijas izvietošana uz pašvaldībai vai pašvaldības kapitālsabiedrības īpašumā vai lietojumā esošiem piederošiem afišu stabiem, stendiem, reklāmas plaknēm un citiem objektiem. </w:t>
      </w:r>
    </w:p>
    <w:p w:rsidR="002F7AF9" w:rsidRPr="00FB6AD3" w:rsidRDefault="002F7AF9" w:rsidP="002F7AF9">
      <w:pPr>
        <w:ind w:right="-1"/>
        <w:jc w:val="center"/>
        <w:rPr>
          <w:rFonts w:eastAsia="Calibri" w:cs="Times New Roman"/>
          <w:b/>
          <w:bCs/>
          <w:szCs w:val="24"/>
        </w:rPr>
      </w:pPr>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VI. Reklāmas izvietošanas nosacījumi publiska pasākuma norises laikā un vietā </w:t>
      </w:r>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26.</w:t>
      </w:r>
      <w:r w:rsidRPr="00FB6AD3">
        <w:rPr>
          <w:rFonts w:eastAsia="Calibri" w:cs="Times New Roman"/>
          <w:szCs w:val="24"/>
        </w:rPr>
        <w:t xml:space="preserve"> </w:t>
      </w:r>
      <w:r w:rsidRPr="00FB6AD3">
        <w:rPr>
          <w:rFonts w:eastAsia="Calibri" w:cs="Times New Roman"/>
          <w:color w:val="FF0000"/>
          <w:szCs w:val="24"/>
        </w:rPr>
        <w:t xml:space="preserve">28. </w:t>
      </w:r>
      <w:r w:rsidRPr="00FB6AD3">
        <w:rPr>
          <w:rFonts w:eastAsia="Calibri" w:cs="Times New Roman"/>
          <w:szCs w:val="24"/>
        </w:rPr>
        <w:t xml:space="preserve">Ja pasākums tiek organizēts vietā, kurā šajos saistošajos noteikumos noteikts Reklāmas izvietošanas aizliegums, piemēram, parkā, tad pasākuma norises vietā uz pasākuma norises laiku pieļaujams izvietot pasākuma un tā sponsoru Reklāmu.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27.</w:t>
      </w:r>
      <w:r w:rsidRPr="00FB6AD3">
        <w:rPr>
          <w:rFonts w:eastAsia="Calibri" w:cs="Times New Roman"/>
          <w:szCs w:val="24"/>
        </w:rPr>
        <w:t xml:space="preserve"> </w:t>
      </w:r>
      <w:r w:rsidRPr="00FB6AD3">
        <w:rPr>
          <w:rFonts w:eastAsia="Calibri" w:cs="Times New Roman"/>
          <w:color w:val="FF0000"/>
          <w:szCs w:val="24"/>
        </w:rPr>
        <w:t xml:space="preserve">29. </w:t>
      </w:r>
      <w:r w:rsidRPr="00FB6AD3">
        <w:rPr>
          <w:rFonts w:eastAsia="Calibri" w:cs="Times New Roman"/>
          <w:szCs w:val="24"/>
        </w:rPr>
        <w:t xml:space="preserve">Pasākuma norises vietā aizliegts izvietot Reklāmas objektus (ar būves pazīmēm un rakšanas darbiem), kuru uzstādīšanu regulē būvniecību reglamentējošie normatīvie akti.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28.</w:t>
      </w:r>
      <w:r w:rsidRPr="00FB6AD3">
        <w:rPr>
          <w:rFonts w:eastAsia="Calibri" w:cs="Times New Roman"/>
          <w:szCs w:val="24"/>
        </w:rPr>
        <w:t xml:space="preserve"> </w:t>
      </w:r>
      <w:r w:rsidRPr="00FB6AD3">
        <w:rPr>
          <w:rFonts w:eastAsia="Calibri" w:cs="Times New Roman"/>
          <w:color w:val="FF0000"/>
          <w:szCs w:val="24"/>
        </w:rPr>
        <w:t xml:space="preserve">30. </w:t>
      </w:r>
      <w:r w:rsidRPr="00FB6AD3">
        <w:rPr>
          <w:rFonts w:eastAsia="Calibri" w:cs="Times New Roman"/>
          <w:szCs w:val="24"/>
        </w:rPr>
        <w:t xml:space="preserve">Ja pasākuma laikā un vietā paredzēts uzstādīt Reklāmu, kuras izmēri vienpusējiem un divpusējiem objektiem pārsniedz 1,5 metrus platumā un 3 metrus augstumā, tad pasākuma organizatoram jāiesniedz Latvijas Republikā sertificēta būvinženiera apliecinājums, ka Reklāma neradīs draudus cilvēku drošībai.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29.</w:t>
      </w:r>
      <w:r w:rsidRPr="00FB6AD3">
        <w:rPr>
          <w:rFonts w:eastAsia="Calibri" w:cs="Times New Roman"/>
          <w:szCs w:val="24"/>
        </w:rPr>
        <w:t xml:space="preserve"> </w:t>
      </w:r>
      <w:r w:rsidRPr="00FB6AD3">
        <w:rPr>
          <w:rFonts w:eastAsia="Calibri" w:cs="Times New Roman"/>
          <w:color w:val="FF0000"/>
          <w:szCs w:val="24"/>
        </w:rPr>
        <w:t xml:space="preserve">31. </w:t>
      </w:r>
      <w:r w:rsidRPr="00FB6AD3">
        <w:rPr>
          <w:rFonts w:eastAsia="Calibri" w:cs="Times New Roman"/>
          <w:szCs w:val="24"/>
        </w:rPr>
        <w:t xml:space="preserve">Publiska pasākuma organizators nodrošina Reklāmas demontāžu atļaujā par publiska pasākuma rīkošanu noteiktajā termiņā. </w:t>
      </w:r>
    </w:p>
    <w:p w:rsidR="002F7AF9" w:rsidRPr="00FB6AD3" w:rsidRDefault="002F7AF9" w:rsidP="002F7AF9">
      <w:pPr>
        <w:ind w:right="-1"/>
        <w:jc w:val="center"/>
        <w:rPr>
          <w:rFonts w:eastAsia="Calibri" w:cs="Times New Roman"/>
          <w:b/>
          <w:bCs/>
          <w:szCs w:val="24"/>
        </w:rPr>
      </w:pPr>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VII. Patvaļīgas un bīstamas Reklāmas demontāža </w:t>
      </w:r>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30</w:t>
      </w:r>
      <w:r w:rsidRPr="00FB6AD3">
        <w:rPr>
          <w:rFonts w:eastAsia="Calibri" w:cs="Times New Roman"/>
          <w:szCs w:val="24"/>
        </w:rPr>
        <w:t xml:space="preserve">. </w:t>
      </w:r>
      <w:r w:rsidRPr="00FB6AD3">
        <w:rPr>
          <w:rFonts w:eastAsia="Calibri" w:cs="Times New Roman"/>
          <w:color w:val="FF0000"/>
          <w:szCs w:val="24"/>
        </w:rPr>
        <w:t xml:space="preserve">32. </w:t>
      </w:r>
      <w:r w:rsidRPr="00FB6AD3">
        <w:rPr>
          <w:rFonts w:eastAsia="Calibri" w:cs="Times New Roman"/>
          <w:szCs w:val="24"/>
        </w:rPr>
        <w:t xml:space="preserve">Reklāmas devējam, bet ja tas nav noskaidrojams vai tāda nav, tad zemesgabala vai būves, uz kuras izvietota Reklāma, īpašniekam vai tiesiskajam valdītājam atbilstoši Tukuma novada pašvaldības izpilddirektora lēmumam ir pienākums demontēt Reklāmu, sakārtojot Reklāmas izvietošanas vietu (fasādes krāsojumu, labiekārtojumu, veicot pamatu demontāžu utt.), ja: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30</w:t>
      </w:r>
      <w:r w:rsidRPr="00FB6AD3">
        <w:rPr>
          <w:rFonts w:eastAsia="Calibri" w:cs="Times New Roman"/>
          <w:szCs w:val="24"/>
        </w:rPr>
        <w:t>.</w:t>
      </w:r>
      <w:r w:rsidRPr="00FB6AD3">
        <w:rPr>
          <w:rFonts w:eastAsia="Calibri" w:cs="Times New Roman"/>
          <w:color w:val="FF0000"/>
          <w:szCs w:val="24"/>
        </w:rPr>
        <w:t>32.</w:t>
      </w:r>
      <w:r w:rsidRPr="00FB6AD3">
        <w:rPr>
          <w:rFonts w:eastAsia="Calibri" w:cs="Times New Roman"/>
          <w:szCs w:val="24"/>
        </w:rPr>
        <w:t xml:space="preserve">1. Reklāma tiek ekspluatēta bez izvietošanas saskaņojuma; </w:t>
      </w:r>
    </w:p>
    <w:p w:rsidR="002F7AF9" w:rsidRPr="00FB6AD3" w:rsidRDefault="002F7AF9" w:rsidP="002F7AF9">
      <w:pPr>
        <w:ind w:left="720" w:right="-1"/>
        <w:rPr>
          <w:rFonts w:eastAsia="Calibri" w:cs="Times New Roman"/>
          <w:szCs w:val="24"/>
        </w:rPr>
      </w:pPr>
      <w:r w:rsidRPr="00FB6AD3">
        <w:rPr>
          <w:rFonts w:eastAsia="Calibri" w:cs="Times New Roman"/>
          <w:strike/>
          <w:color w:val="FF0000"/>
          <w:szCs w:val="24"/>
        </w:rPr>
        <w:t>30</w:t>
      </w:r>
      <w:r w:rsidRPr="00FB6AD3">
        <w:rPr>
          <w:rFonts w:eastAsia="Calibri" w:cs="Times New Roman"/>
          <w:szCs w:val="24"/>
        </w:rPr>
        <w:t>.</w:t>
      </w:r>
      <w:r w:rsidRPr="00FB6AD3">
        <w:rPr>
          <w:rFonts w:eastAsia="Calibri" w:cs="Times New Roman"/>
          <w:color w:val="FF0000"/>
          <w:szCs w:val="24"/>
        </w:rPr>
        <w:t>32.</w:t>
      </w:r>
      <w:r w:rsidRPr="00FB6AD3">
        <w:rPr>
          <w:rFonts w:eastAsia="Calibri" w:cs="Times New Roman"/>
          <w:szCs w:val="24"/>
        </w:rPr>
        <w:t xml:space="preserve">2. Reklāma uzstādīta neatbilstoši saskaņojumam;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30</w:t>
      </w:r>
      <w:r w:rsidRPr="00FB6AD3">
        <w:rPr>
          <w:rFonts w:eastAsia="Calibri" w:cs="Times New Roman"/>
          <w:szCs w:val="24"/>
        </w:rPr>
        <w:t>.</w:t>
      </w:r>
      <w:r w:rsidRPr="00FB6AD3">
        <w:rPr>
          <w:rFonts w:eastAsia="Calibri" w:cs="Times New Roman"/>
          <w:color w:val="FF0000"/>
          <w:szCs w:val="24"/>
        </w:rPr>
        <w:t>32.</w:t>
      </w:r>
      <w:r w:rsidRPr="00FB6AD3">
        <w:rPr>
          <w:rFonts w:eastAsia="Calibri" w:cs="Times New Roman"/>
          <w:szCs w:val="24"/>
        </w:rPr>
        <w:t xml:space="preserve">3. nav veikts pašvaldības nodevas maksājums par Reklāmu, kas ir pašvaldības nodevas objekts.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31</w:t>
      </w:r>
      <w:r w:rsidRPr="00FB6AD3">
        <w:rPr>
          <w:rFonts w:eastAsia="Calibri" w:cs="Times New Roman"/>
          <w:szCs w:val="24"/>
        </w:rPr>
        <w:t xml:space="preserve">. </w:t>
      </w:r>
      <w:r w:rsidRPr="00FB6AD3">
        <w:rPr>
          <w:rFonts w:eastAsia="Calibri" w:cs="Times New Roman"/>
          <w:color w:val="FF0000"/>
          <w:szCs w:val="24"/>
        </w:rPr>
        <w:t xml:space="preserve">33. </w:t>
      </w:r>
      <w:r w:rsidRPr="00FB6AD3">
        <w:rPr>
          <w:rFonts w:eastAsia="Calibri" w:cs="Times New Roman"/>
          <w:szCs w:val="24"/>
        </w:rPr>
        <w:t xml:space="preserve">Ja Reklāma apdraud personu dzīvību, veselību, drošību vai īpašumu Reklāmas devējam, bet ja tas nav noskaidrojams vai tāda nav, tad zemesgabala vai būves, uz kuras izvietota </w:t>
      </w:r>
      <w:r w:rsidRPr="00FB6AD3">
        <w:rPr>
          <w:rFonts w:eastAsia="Calibri" w:cs="Times New Roman"/>
          <w:szCs w:val="24"/>
        </w:rPr>
        <w:lastRenderedPageBreak/>
        <w:t xml:space="preserve">Reklāma, īpašniekam vai tiesiskajam valdītājam ir pienākums nekavējoties veikt Reklāmas sakārtošanu vai demontāžu. </w:t>
      </w:r>
    </w:p>
    <w:p w:rsidR="002F7AF9" w:rsidRPr="00FB6AD3" w:rsidRDefault="002F7AF9" w:rsidP="002F7AF9">
      <w:pPr>
        <w:ind w:right="-1" w:firstLine="720"/>
        <w:rPr>
          <w:rFonts w:eastAsia="Calibri" w:cs="Times New Roman"/>
          <w:szCs w:val="24"/>
        </w:rPr>
      </w:pPr>
      <w:bookmarkStart w:id="5" w:name="p12.1"/>
      <w:r w:rsidRPr="00FB6AD3">
        <w:rPr>
          <w:rFonts w:eastAsia="Calibri" w:cs="Times New Roman"/>
          <w:strike/>
          <w:color w:val="FF0000"/>
          <w:szCs w:val="24"/>
        </w:rPr>
        <w:t>32</w:t>
      </w:r>
      <w:r w:rsidRPr="00FB6AD3">
        <w:rPr>
          <w:rFonts w:eastAsia="Calibri" w:cs="Times New Roman"/>
          <w:szCs w:val="24"/>
        </w:rPr>
        <w:t>.</w:t>
      </w:r>
      <w:r w:rsidRPr="00FB6AD3">
        <w:rPr>
          <w:rFonts w:eastAsia="Calibri" w:cs="Times New Roman"/>
          <w:color w:val="FF0000"/>
          <w:szCs w:val="24"/>
        </w:rPr>
        <w:t>34.</w:t>
      </w:r>
      <w:r w:rsidRPr="00FB6AD3">
        <w:rPr>
          <w:rFonts w:eastAsia="Calibri" w:cs="Times New Roman"/>
          <w:szCs w:val="24"/>
        </w:rPr>
        <w:t xml:space="preserve"> Ja, konstatējot </w:t>
      </w:r>
      <w:r w:rsidRPr="00FB6AD3">
        <w:rPr>
          <w:rFonts w:eastAsia="Calibri" w:cs="Times New Roman"/>
          <w:color w:val="000000"/>
          <w:szCs w:val="24"/>
        </w:rPr>
        <w:t xml:space="preserve">31.punktā </w:t>
      </w:r>
      <w:r w:rsidRPr="00FB6AD3">
        <w:rPr>
          <w:rFonts w:eastAsia="Calibri" w:cs="Times New Roman"/>
          <w:szCs w:val="24"/>
        </w:rPr>
        <w:t xml:space="preserve">minētos apstākļus, pašvaldība ir informējusi par tiem Reklāmas devēju, bet ja tas nav noskaidrojams, sasniedzams vai tāda nav, tad zemesgabala vai būves, uz kuras izvietota Reklāma, īpašnieku vai tiesisko valdītāju, taču trīs dienu laikā minētie apstākļi nav novērsti, pašvaldība veic nepieciešamos pasākumus bīstamības novēršanai. </w:t>
      </w:r>
      <w:bookmarkEnd w:id="5"/>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33</w:t>
      </w:r>
      <w:r w:rsidRPr="00FB6AD3">
        <w:rPr>
          <w:rFonts w:eastAsia="Calibri" w:cs="Times New Roman"/>
          <w:szCs w:val="24"/>
        </w:rPr>
        <w:t xml:space="preserve">. </w:t>
      </w:r>
      <w:r w:rsidRPr="00FB6AD3">
        <w:rPr>
          <w:rFonts w:eastAsia="Calibri" w:cs="Times New Roman"/>
          <w:color w:val="FF0000"/>
          <w:szCs w:val="24"/>
        </w:rPr>
        <w:t xml:space="preserve">35. </w:t>
      </w:r>
      <w:r w:rsidRPr="00FB6AD3">
        <w:rPr>
          <w:rFonts w:eastAsia="Calibri" w:cs="Times New Roman"/>
          <w:szCs w:val="24"/>
        </w:rPr>
        <w:t xml:space="preserve">Tukuma novada pašvaldības institūcijas pēc pārbaudes akta, administratīvā pārkāpuma protokola sastādīšanas un Tukuma novada pašvaldības izpilddirektora rīkojuma ir tiesīgas pārtraukt Reklāmas eksponēšanu un /vai demontēt Reklāmu, ja uz pašvaldības un pašvaldības kapitālsabiedrību īpašumā esošām ēkām un zemesgabaliem vai uz pašvaldībai piederošiem vai pašvaldības kapitālsabiedrības īpašumā vai lietojumā esošiem reklāmas objektiem, afišu stabiem un stendiem tiek ekspluatēta Reklāma bez izvietošanas atļaujas.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34</w:t>
      </w:r>
      <w:r w:rsidRPr="00FB6AD3">
        <w:rPr>
          <w:rFonts w:eastAsia="Calibri" w:cs="Times New Roman"/>
          <w:szCs w:val="24"/>
        </w:rPr>
        <w:t xml:space="preserve">. </w:t>
      </w:r>
      <w:r w:rsidRPr="00FB6AD3">
        <w:rPr>
          <w:rFonts w:eastAsia="Calibri" w:cs="Times New Roman"/>
          <w:color w:val="FF0000"/>
          <w:szCs w:val="24"/>
        </w:rPr>
        <w:t xml:space="preserve">36. </w:t>
      </w:r>
      <w:r w:rsidRPr="00FB6AD3">
        <w:rPr>
          <w:rFonts w:eastAsia="Calibri" w:cs="Times New Roman"/>
          <w:szCs w:val="24"/>
        </w:rPr>
        <w:t xml:space="preserve">Reklāmas objektus Reklāmas devējam ir tiesības saņemt pēc administratīvā soda nomaksas. </w:t>
      </w:r>
    </w:p>
    <w:p w:rsidR="002F7AF9" w:rsidRPr="00FB6AD3" w:rsidRDefault="002F7AF9" w:rsidP="002F7AF9">
      <w:pPr>
        <w:ind w:right="-1"/>
        <w:jc w:val="center"/>
        <w:rPr>
          <w:rFonts w:eastAsia="Calibri" w:cs="Times New Roman"/>
          <w:b/>
          <w:bCs/>
          <w:szCs w:val="24"/>
        </w:rPr>
      </w:pPr>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VIII. Priekšvēlēšanu aģitācijas materiālu izvietošana </w:t>
      </w:r>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35</w:t>
      </w:r>
      <w:r w:rsidRPr="00FB6AD3">
        <w:rPr>
          <w:rFonts w:eastAsia="Calibri" w:cs="Times New Roman"/>
          <w:szCs w:val="24"/>
        </w:rPr>
        <w:t xml:space="preserve">. </w:t>
      </w:r>
      <w:r w:rsidRPr="00FB6AD3">
        <w:rPr>
          <w:rFonts w:eastAsia="Calibri" w:cs="Times New Roman"/>
          <w:color w:val="FF0000"/>
          <w:szCs w:val="24"/>
        </w:rPr>
        <w:t xml:space="preserve">37. </w:t>
      </w:r>
      <w:r w:rsidRPr="00FB6AD3">
        <w:rPr>
          <w:rFonts w:eastAsia="Calibri" w:cs="Times New Roman"/>
          <w:szCs w:val="24"/>
        </w:rPr>
        <w:t xml:space="preserve">Priekšvēlēšanu aģitācijas periodā priekšvēlēšanu aģitācijas materiālus, kā arī galdus, teltis un pārvietojamas nojumes, kas tiek izmantotas priekšvēlēšanu aģitācijai, aizliegts izvietot šādās publiskās vietās un vietās, kas vērstas pret publisku vietu: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35</w:t>
      </w:r>
      <w:r w:rsidRPr="00FB6AD3">
        <w:rPr>
          <w:rFonts w:eastAsia="Calibri" w:cs="Times New Roman"/>
          <w:szCs w:val="24"/>
        </w:rPr>
        <w:t>.</w:t>
      </w:r>
      <w:r w:rsidRPr="00FB6AD3">
        <w:rPr>
          <w:rFonts w:eastAsia="Calibri" w:cs="Times New Roman"/>
          <w:color w:val="FF0000"/>
          <w:szCs w:val="24"/>
        </w:rPr>
        <w:t>37.</w:t>
      </w:r>
      <w:r w:rsidRPr="00FB6AD3">
        <w:rPr>
          <w:rFonts w:eastAsia="Calibri" w:cs="Times New Roman"/>
          <w:szCs w:val="24"/>
        </w:rPr>
        <w:t xml:space="preserve">1. uz pašvaldības un pašvaldības kapitālsabiedrību īpašumā esošām ēkām un attiecīgajam īpašumam piesaistītajā zemesgabalā;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35</w:t>
      </w:r>
      <w:r w:rsidRPr="00FB6AD3">
        <w:rPr>
          <w:rFonts w:eastAsia="Calibri" w:cs="Times New Roman"/>
          <w:szCs w:val="24"/>
        </w:rPr>
        <w:t>.</w:t>
      </w:r>
      <w:r w:rsidRPr="00FB6AD3">
        <w:rPr>
          <w:rFonts w:eastAsia="Calibri" w:cs="Times New Roman"/>
          <w:color w:val="FF0000"/>
          <w:szCs w:val="24"/>
        </w:rPr>
        <w:t>37.</w:t>
      </w:r>
      <w:r w:rsidRPr="00FB6AD3">
        <w:rPr>
          <w:rFonts w:eastAsia="Calibri" w:cs="Times New Roman"/>
          <w:szCs w:val="24"/>
        </w:rPr>
        <w:t xml:space="preserve">2. uz pašvaldībai piederošiem vai pašvaldības kapitālsabiedrības īpašumā vai lietojumā esošiem reklāmas objektiem, afišu stabiem un stendiem;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35</w:t>
      </w:r>
      <w:r w:rsidRPr="00FB6AD3">
        <w:rPr>
          <w:rFonts w:eastAsia="Calibri" w:cs="Times New Roman"/>
          <w:szCs w:val="24"/>
        </w:rPr>
        <w:t>.</w:t>
      </w:r>
      <w:r w:rsidRPr="00FB6AD3">
        <w:rPr>
          <w:rFonts w:eastAsia="Calibri" w:cs="Times New Roman"/>
          <w:color w:val="FF0000"/>
          <w:szCs w:val="24"/>
        </w:rPr>
        <w:t>37.</w:t>
      </w:r>
      <w:r w:rsidRPr="00FB6AD3">
        <w:rPr>
          <w:rFonts w:eastAsia="Calibri" w:cs="Times New Roman"/>
          <w:szCs w:val="24"/>
        </w:rPr>
        <w:t xml:space="preserve">3. uz pašvaldības vai pašvaldības kapitālsabiedrības īpašumā vai lietojumā esošiem transportlīdzekļiem. </w:t>
      </w:r>
    </w:p>
    <w:p w:rsidR="002F7AF9" w:rsidRPr="00FB6AD3" w:rsidRDefault="002F7AF9" w:rsidP="002F7AF9">
      <w:pPr>
        <w:shd w:val="clear" w:color="auto" w:fill="FFFFFF"/>
        <w:ind w:right="-1"/>
        <w:jc w:val="center"/>
        <w:rPr>
          <w:rFonts w:eastAsia="Calibri" w:cs="Times New Roman"/>
          <w:b/>
          <w:bCs/>
          <w:szCs w:val="24"/>
        </w:rPr>
      </w:pPr>
    </w:p>
    <w:p w:rsidR="002F7AF9" w:rsidRPr="00FB6AD3" w:rsidRDefault="002F7AF9" w:rsidP="002F7AF9">
      <w:pPr>
        <w:shd w:val="clear" w:color="auto" w:fill="FFFFFF"/>
        <w:ind w:right="-1"/>
        <w:jc w:val="center"/>
        <w:rPr>
          <w:rFonts w:eastAsia="Calibri" w:cs="Times New Roman"/>
          <w:b/>
          <w:color w:val="FF0000"/>
          <w:szCs w:val="24"/>
        </w:rPr>
      </w:pPr>
      <w:r w:rsidRPr="00FB6AD3">
        <w:rPr>
          <w:rFonts w:eastAsia="Calibri" w:cs="Times New Roman"/>
          <w:b/>
          <w:bCs/>
          <w:szCs w:val="24"/>
        </w:rPr>
        <w:t xml:space="preserve">IX. Pašvaldības nodevas </w:t>
      </w:r>
      <w:r w:rsidRPr="00FB6AD3">
        <w:rPr>
          <w:rFonts w:eastAsia="Calibri" w:cs="Times New Roman"/>
          <w:b/>
          <w:bCs/>
          <w:strike/>
          <w:color w:val="FF0000"/>
          <w:szCs w:val="24"/>
        </w:rPr>
        <w:t xml:space="preserve">maksātāji </w:t>
      </w:r>
      <w:r w:rsidRPr="00FB6AD3">
        <w:rPr>
          <w:rFonts w:eastAsia="Calibri" w:cs="Times New Roman"/>
          <w:b/>
          <w:bCs/>
          <w:color w:val="FF0000"/>
          <w:szCs w:val="24"/>
        </w:rPr>
        <w:t>maksāšanas kārtība</w:t>
      </w:r>
    </w:p>
    <w:p w:rsidR="002F7AF9" w:rsidRPr="00FB6AD3" w:rsidRDefault="002F7AF9" w:rsidP="002F7AF9">
      <w:pPr>
        <w:shd w:val="clear" w:color="auto" w:fill="FFFFFF"/>
        <w:ind w:right="-1"/>
        <w:rPr>
          <w:rFonts w:eastAsia="Calibri" w:cs="Times New Roman"/>
          <w:szCs w:val="24"/>
        </w:rPr>
      </w:pP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36</w:t>
      </w:r>
      <w:r w:rsidRPr="00FB6AD3">
        <w:rPr>
          <w:rFonts w:eastAsia="Calibri" w:cs="Times New Roman"/>
          <w:szCs w:val="24"/>
        </w:rPr>
        <w:t xml:space="preserve">. </w:t>
      </w:r>
      <w:r w:rsidRPr="00FB6AD3">
        <w:rPr>
          <w:rFonts w:eastAsia="Calibri" w:cs="Times New Roman"/>
          <w:color w:val="FF0000"/>
          <w:szCs w:val="24"/>
        </w:rPr>
        <w:t xml:space="preserve">38. </w:t>
      </w:r>
      <w:r w:rsidRPr="00FB6AD3">
        <w:rPr>
          <w:rFonts w:eastAsia="Calibri" w:cs="Times New Roman"/>
          <w:szCs w:val="24"/>
        </w:rPr>
        <w:t>Pašvaldības nodevas par Reklāmu izvietošanu publiskās vietās maksātāji ir juridiskās vai fiziskās personas, kuras uz pašvaldības īpašumā vai teritorijā esošām ēkām, zemes, kā arī citās tam atvēlētās vietās izvieto vizuālo informāciju.</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w:t>
      </w:r>
      <w:r w:rsidRPr="00FB6AD3">
        <w:rPr>
          <w:rFonts w:eastAsia="Calibri" w:cs="Times New Roman"/>
          <w:szCs w:val="24"/>
        </w:rPr>
        <w:t xml:space="preserve">. </w:t>
      </w:r>
      <w:r w:rsidRPr="00FB6AD3">
        <w:rPr>
          <w:rFonts w:eastAsia="Calibri" w:cs="Times New Roman"/>
          <w:color w:val="FF0000"/>
          <w:szCs w:val="24"/>
        </w:rPr>
        <w:t xml:space="preserve">39. </w:t>
      </w:r>
      <w:r w:rsidRPr="00FB6AD3">
        <w:rPr>
          <w:rFonts w:eastAsia="Calibri" w:cs="Times New Roman"/>
          <w:szCs w:val="24"/>
        </w:rPr>
        <w:t>Pašvaldības</w:t>
      </w:r>
      <w:r w:rsidRPr="00FB6AD3">
        <w:rPr>
          <w:rFonts w:eastAsia="Calibri" w:cs="Times New Roman"/>
          <w:b/>
          <w:szCs w:val="24"/>
        </w:rPr>
        <w:t xml:space="preserve"> </w:t>
      </w:r>
      <w:r w:rsidRPr="00FB6AD3">
        <w:rPr>
          <w:rFonts w:eastAsia="Calibri" w:cs="Times New Roman"/>
          <w:szCs w:val="24"/>
        </w:rPr>
        <w:t>nodeva netiek iekasēta:</w:t>
      </w:r>
    </w:p>
    <w:p w:rsidR="002F7AF9" w:rsidRPr="00FB6AD3" w:rsidRDefault="002F7AF9" w:rsidP="002F7AF9">
      <w:pPr>
        <w:shd w:val="clear" w:color="auto" w:fill="FFFFFF"/>
        <w:ind w:right="-1" w:firstLine="720"/>
        <w:rPr>
          <w:rFonts w:eastAsia="Calibri" w:cs="Times New Roman"/>
          <w:strike/>
          <w:color w:val="FF0000"/>
          <w:szCs w:val="24"/>
        </w:rPr>
      </w:pPr>
      <w:r w:rsidRPr="00FB6AD3">
        <w:rPr>
          <w:rFonts w:eastAsia="Calibri" w:cs="Times New Roman"/>
          <w:strike/>
          <w:color w:val="FF0000"/>
          <w:szCs w:val="24"/>
        </w:rPr>
        <w:t>37</w:t>
      </w:r>
      <w:r w:rsidRPr="00FB6AD3">
        <w:rPr>
          <w:rFonts w:eastAsia="Calibri" w:cs="Times New Roman"/>
          <w:color w:val="FF0000"/>
          <w:szCs w:val="24"/>
        </w:rPr>
        <w:t>.</w:t>
      </w:r>
      <w:r w:rsidRPr="00FB6AD3">
        <w:rPr>
          <w:rFonts w:eastAsia="Calibri" w:cs="Times New Roman"/>
          <w:strike/>
          <w:color w:val="FF0000"/>
          <w:szCs w:val="24"/>
        </w:rPr>
        <w:t>1. par tādas Reklāmas izvietošanu un eksponēšanu, kas ir juridisko vai fizisko personu izvietotā vizuālā informācija, kas informē par šo personu veikto uzņēmējdarbību, par iestādes vai uzņēmuma nosaukumu, darbības veidu, darba laiku, pārdodamās produkcijas sortimentu un citiem uzņēmējdarbības veikšanai nepieciešamiem informatīviem datiem, ja minētā informācija izvietota tieši pie attiecīgās juridiskās vai fiziskās personas uzņēmējdarbības veikšanas vietas;</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37.2.</w:t>
      </w:r>
      <w:r w:rsidRPr="00FB6AD3">
        <w:rPr>
          <w:rFonts w:eastAsia="Calibri" w:cs="Times New Roman"/>
          <w:color w:val="FF0000"/>
          <w:szCs w:val="24"/>
        </w:rPr>
        <w:t xml:space="preserve"> 39.1</w:t>
      </w:r>
      <w:r w:rsidRPr="00FB6AD3">
        <w:rPr>
          <w:rFonts w:eastAsia="Calibri" w:cs="Times New Roman"/>
          <w:szCs w:val="24"/>
        </w:rPr>
        <w:t>. par nekomerciāla rakstura reklāmu, kuru izvieto:</w:t>
      </w:r>
    </w:p>
    <w:p w:rsidR="002F7AF9" w:rsidRPr="00FB6AD3" w:rsidRDefault="002F7AF9" w:rsidP="002F7AF9">
      <w:pPr>
        <w:shd w:val="clear" w:color="auto" w:fill="FFFFFF"/>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37.2.1.</w:t>
      </w:r>
      <w:r w:rsidRPr="00FB6AD3">
        <w:rPr>
          <w:rFonts w:eastAsia="Calibri" w:cs="Times New Roman"/>
          <w:color w:val="FF0000"/>
          <w:szCs w:val="24"/>
        </w:rPr>
        <w:t xml:space="preserve"> 39.1.1</w:t>
      </w:r>
      <w:r w:rsidRPr="00FB6AD3">
        <w:rPr>
          <w:rFonts w:eastAsia="Calibri" w:cs="Times New Roman"/>
          <w:szCs w:val="24"/>
        </w:rPr>
        <w:t>. labdarības pasākumu organizētāji;</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37.2.2.</w:t>
      </w:r>
      <w:r w:rsidRPr="00FB6AD3">
        <w:rPr>
          <w:rFonts w:eastAsia="Calibri" w:cs="Times New Roman"/>
          <w:color w:val="FF0000"/>
          <w:szCs w:val="24"/>
        </w:rPr>
        <w:t xml:space="preserve"> 39.1</w:t>
      </w:r>
      <w:r w:rsidRPr="00FB6AD3">
        <w:rPr>
          <w:rFonts w:eastAsia="Calibri" w:cs="Times New Roman"/>
          <w:szCs w:val="24"/>
        </w:rPr>
        <w:t>.</w:t>
      </w:r>
      <w:r w:rsidRPr="00FB6AD3">
        <w:rPr>
          <w:rFonts w:eastAsia="Calibri" w:cs="Times New Roman"/>
          <w:color w:val="FF0000"/>
          <w:szCs w:val="24"/>
        </w:rPr>
        <w:t>2</w:t>
      </w:r>
      <w:r w:rsidRPr="00FB6AD3">
        <w:rPr>
          <w:rFonts w:eastAsia="Calibri" w:cs="Times New Roman"/>
          <w:szCs w:val="24"/>
        </w:rPr>
        <w:t>. Latvijas Republikā reģistrētās reliģiskās konfesijas;</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37.2.3</w:t>
      </w:r>
      <w:r w:rsidRPr="00FB6AD3">
        <w:rPr>
          <w:rFonts w:eastAsia="Calibri" w:cs="Times New Roman"/>
          <w:szCs w:val="24"/>
        </w:rPr>
        <w:t xml:space="preserve">. </w:t>
      </w:r>
      <w:r w:rsidRPr="00FB6AD3">
        <w:rPr>
          <w:rFonts w:eastAsia="Calibri" w:cs="Times New Roman"/>
          <w:color w:val="FF0000"/>
          <w:szCs w:val="24"/>
        </w:rPr>
        <w:t>39.1.3</w:t>
      </w:r>
      <w:r w:rsidRPr="00FB6AD3">
        <w:rPr>
          <w:rFonts w:eastAsia="Calibri" w:cs="Times New Roman"/>
          <w:szCs w:val="24"/>
        </w:rPr>
        <w:t>. kultūras un kultūrvēsturisko pasākumu rīkotāji;</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37.2.4.</w:t>
      </w:r>
      <w:r w:rsidRPr="00FB6AD3">
        <w:rPr>
          <w:rFonts w:eastAsia="Calibri" w:cs="Times New Roman"/>
          <w:color w:val="FF0000"/>
          <w:szCs w:val="24"/>
        </w:rPr>
        <w:t xml:space="preserve"> 39.1.4. </w:t>
      </w:r>
      <w:r w:rsidRPr="00FB6AD3">
        <w:rPr>
          <w:rFonts w:eastAsia="Calibri" w:cs="Times New Roman"/>
          <w:szCs w:val="24"/>
        </w:rPr>
        <w:t>dabas aizsardzības pasākumu rīkotāji;</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37.2.5</w:t>
      </w:r>
      <w:r w:rsidRPr="00FB6AD3">
        <w:rPr>
          <w:rFonts w:eastAsia="Calibri" w:cs="Times New Roman"/>
          <w:szCs w:val="24"/>
        </w:rPr>
        <w:t xml:space="preserve">. </w:t>
      </w:r>
      <w:r w:rsidRPr="00FB6AD3">
        <w:rPr>
          <w:rFonts w:eastAsia="Calibri" w:cs="Times New Roman"/>
          <w:color w:val="FF0000"/>
          <w:szCs w:val="24"/>
        </w:rPr>
        <w:t xml:space="preserve">39.1.5. </w:t>
      </w:r>
      <w:r w:rsidRPr="00FB6AD3">
        <w:rPr>
          <w:rFonts w:eastAsia="Calibri" w:cs="Times New Roman"/>
          <w:szCs w:val="24"/>
        </w:rPr>
        <w:t>veselības aizsardzības pasākumu rīkotāji;</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w:t>
      </w:r>
      <w:r w:rsidRPr="00FB6AD3">
        <w:rPr>
          <w:rFonts w:eastAsia="Calibri" w:cs="Times New Roman"/>
          <w:strike/>
          <w:szCs w:val="24"/>
        </w:rPr>
        <w:t>.</w:t>
      </w:r>
      <w:r w:rsidRPr="00FB6AD3">
        <w:rPr>
          <w:rFonts w:eastAsia="Calibri" w:cs="Times New Roman"/>
          <w:strike/>
          <w:color w:val="FF0000"/>
          <w:szCs w:val="24"/>
        </w:rPr>
        <w:t>2.6</w:t>
      </w:r>
      <w:r w:rsidRPr="00FB6AD3">
        <w:rPr>
          <w:rFonts w:eastAsia="Calibri" w:cs="Times New Roman"/>
          <w:szCs w:val="24"/>
        </w:rPr>
        <w:t xml:space="preserve">. </w:t>
      </w:r>
      <w:r w:rsidRPr="00FB6AD3">
        <w:rPr>
          <w:rFonts w:eastAsia="Calibri" w:cs="Times New Roman"/>
          <w:color w:val="FF0000"/>
          <w:szCs w:val="24"/>
        </w:rPr>
        <w:t xml:space="preserve">39.1.6. </w:t>
      </w:r>
      <w:r w:rsidRPr="00FB6AD3">
        <w:rPr>
          <w:rFonts w:eastAsia="Calibri" w:cs="Times New Roman"/>
          <w:szCs w:val="24"/>
        </w:rPr>
        <w:t>sporta pasākumu rīkotāji;</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37.2.7.</w:t>
      </w:r>
      <w:r w:rsidRPr="00FB6AD3">
        <w:rPr>
          <w:rFonts w:eastAsia="Calibri" w:cs="Times New Roman"/>
          <w:color w:val="FF0000"/>
          <w:szCs w:val="24"/>
        </w:rPr>
        <w:t xml:space="preserve"> 39.1.7</w:t>
      </w:r>
      <w:r w:rsidRPr="00FB6AD3">
        <w:rPr>
          <w:rFonts w:eastAsia="Calibri" w:cs="Times New Roman"/>
          <w:szCs w:val="24"/>
        </w:rPr>
        <w:t>. bērnu vai jaunatnes pasākumu rīkotāji.</w:t>
      </w:r>
    </w:p>
    <w:p w:rsidR="002F7AF9" w:rsidRPr="00FB6AD3" w:rsidRDefault="002F7AF9" w:rsidP="002F7AF9">
      <w:pPr>
        <w:shd w:val="clear" w:color="auto" w:fill="FFFFFF"/>
        <w:tabs>
          <w:tab w:val="left" w:pos="0"/>
        </w:tabs>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37.3.</w:t>
      </w:r>
      <w:r w:rsidRPr="00FB6AD3">
        <w:rPr>
          <w:rFonts w:eastAsia="Calibri" w:cs="Times New Roman"/>
          <w:color w:val="FF0000"/>
          <w:szCs w:val="24"/>
        </w:rPr>
        <w:t xml:space="preserve"> 39.2. </w:t>
      </w:r>
      <w:r w:rsidRPr="00FB6AD3">
        <w:rPr>
          <w:rFonts w:eastAsia="Calibri" w:cs="Times New Roman"/>
          <w:szCs w:val="24"/>
        </w:rPr>
        <w:t>par Tukuma novada pagastu pārvalžu un to iestāžu rīkoto pasākumu Reklāmu un informāciju par tiem, tajā skaitā dažādu akciju un svētku noformējumu;</w:t>
      </w:r>
    </w:p>
    <w:p w:rsidR="002F7AF9" w:rsidRPr="00FB6AD3" w:rsidRDefault="002F7AF9" w:rsidP="002F7AF9">
      <w:pPr>
        <w:shd w:val="clear" w:color="auto" w:fill="FFFFFF"/>
        <w:tabs>
          <w:tab w:val="left" w:pos="0"/>
        </w:tabs>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37.4</w:t>
      </w:r>
      <w:r w:rsidRPr="00FB6AD3">
        <w:rPr>
          <w:rFonts w:eastAsia="Calibri" w:cs="Times New Roman"/>
          <w:szCs w:val="24"/>
        </w:rPr>
        <w:t xml:space="preserve">. </w:t>
      </w:r>
      <w:r w:rsidRPr="00FB6AD3">
        <w:rPr>
          <w:rFonts w:eastAsia="Calibri" w:cs="Times New Roman"/>
          <w:color w:val="FF0000"/>
          <w:szCs w:val="24"/>
        </w:rPr>
        <w:t>39.3.</w:t>
      </w:r>
      <w:r w:rsidRPr="00FB6AD3">
        <w:rPr>
          <w:rFonts w:eastAsia="Calibri" w:cs="Times New Roman"/>
          <w:szCs w:val="24"/>
        </w:rPr>
        <w:t xml:space="preserve"> par informāciju, kas izvietota uz jebkura veida Reklāmas nesējiem un tāda informācija, kas ir novadam nepieciešama: norādes, informatīvās kartes, shēmas u.c.;</w:t>
      </w:r>
    </w:p>
    <w:p w:rsidR="002F7AF9" w:rsidRPr="00FB6AD3" w:rsidRDefault="002F7AF9" w:rsidP="002F7AF9">
      <w:pPr>
        <w:shd w:val="clear" w:color="auto" w:fill="FFFFFF"/>
        <w:tabs>
          <w:tab w:val="left" w:pos="0"/>
        </w:tabs>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37.5</w:t>
      </w:r>
      <w:r w:rsidRPr="00FB6AD3">
        <w:rPr>
          <w:rFonts w:eastAsia="Calibri" w:cs="Times New Roman"/>
          <w:szCs w:val="24"/>
        </w:rPr>
        <w:t xml:space="preserve">. </w:t>
      </w:r>
      <w:r w:rsidRPr="00FB6AD3">
        <w:rPr>
          <w:rFonts w:eastAsia="Calibri" w:cs="Times New Roman"/>
          <w:color w:val="FF0000"/>
          <w:szCs w:val="24"/>
        </w:rPr>
        <w:t xml:space="preserve">39.4. </w:t>
      </w:r>
      <w:r w:rsidRPr="00FB6AD3">
        <w:rPr>
          <w:rFonts w:eastAsia="Calibri" w:cs="Times New Roman"/>
          <w:szCs w:val="24"/>
        </w:rPr>
        <w:t>par Reklāmu, kas izvietota sporta bāzes, stadiona u.c. iestādes vai uzņēmuma iekšējā teritorijā, un nav orientēta uz publisku vietu (nav redzama no ielas);</w:t>
      </w:r>
    </w:p>
    <w:p w:rsidR="002F7AF9" w:rsidRPr="00FB6AD3" w:rsidRDefault="002F7AF9" w:rsidP="002F7AF9">
      <w:pPr>
        <w:shd w:val="clear" w:color="auto" w:fill="FFFFFF"/>
        <w:tabs>
          <w:tab w:val="left" w:pos="0"/>
        </w:tabs>
        <w:ind w:right="-1"/>
        <w:rPr>
          <w:rFonts w:eastAsia="Calibri" w:cs="Times New Roman"/>
          <w:szCs w:val="24"/>
        </w:rPr>
      </w:pPr>
      <w:r w:rsidRPr="00FB6AD3">
        <w:rPr>
          <w:rFonts w:eastAsia="Calibri" w:cs="Times New Roman"/>
          <w:szCs w:val="24"/>
        </w:rPr>
        <w:lastRenderedPageBreak/>
        <w:tab/>
      </w:r>
      <w:r w:rsidRPr="00FB6AD3">
        <w:rPr>
          <w:rFonts w:eastAsia="Calibri" w:cs="Times New Roman"/>
          <w:strike/>
          <w:color w:val="FF0000"/>
          <w:szCs w:val="24"/>
        </w:rPr>
        <w:t>37.6</w:t>
      </w:r>
      <w:r w:rsidRPr="00FB6AD3">
        <w:rPr>
          <w:rFonts w:eastAsia="Calibri" w:cs="Times New Roman"/>
          <w:strike/>
          <w:szCs w:val="24"/>
        </w:rPr>
        <w:t>.</w:t>
      </w:r>
      <w:r w:rsidRPr="00FB6AD3">
        <w:rPr>
          <w:rFonts w:eastAsia="Calibri" w:cs="Times New Roman"/>
          <w:szCs w:val="24"/>
        </w:rPr>
        <w:t xml:space="preserve"> </w:t>
      </w:r>
      <w:r w:rsidRPr="00FB6AD3">
        <w:rPr>
          <w:rFonts w:eastAsia="Calibri" w:cs="Times New Roman"/>
          <w:color w:val="FF0000"/>
          <w:szCs w:val="24"/>
        </w:rPr>
        <w:t>39.5</w:t>
      </w:r>
      <w:r w:rsidRPr="00FB6AD3">
        <w:rPr>
          <w:rFonts w:eastAsia="Calibri" w:cs="Times New Roman"/>
          <w:szCs w:val="24"/>
        </w:rPr>
        <w:t>. par sponsoru Reklāmu Tukuma novada Domes rīkoto pasākumu norises vietā un laikā;</w:t>
      </w:r>
    </w:p>
    <w:p w:rsidR="002F7AF9" w:rsidRPr="00FB6AD3" w:rsidRDefault="002F7AF9" w:rsidP="002F7AF9">
      <w:pPr>
        <w:shd w:val="clear" w:color="auto" w:fill="FFFFFF"/>
        <w:tabs>
          <w:tab w:val="left" w:pos="0"/>
        </w:tabs>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37</w:t>
      </w:r>
      <w:r w:rsidRPr="00FB6AD3">
        <w:rPr>
          <w:rFonts w:eastAsia="Calibri" w:cs="Times New Roman"/>
          <w:strike/>
          <w:szCs w:val="24"/>
        </w:rPr>
        <w:t>.</w:t>
      </w:r>
      <w:r w:rsidRPr="00FB6AD3">
        <w:rPr>
          <w:rFonts w:eastAsia="Calibri" w:cs="Times New Roman"/>
          <w:strike/>
          <w:color w:val="FF0000"/>
          <w:szCs w:val="24"/>
        </w:rPr>
        <w:t>7</w:t>
      </w:r>
      <w:r w:rsidRPr="00FB6AD3">
        <w:rPr>
          <w:rFonts w:eastAsia="Calibri" w:cs="Times New Roman"/>
          <w:szCs w:val="24"/>
        </w:rPr>
        <w:t xml:space="preserve">. </w:t>
      </w:r>
      <w:r w:rsidRPr="00FB6AD3">
        <w:rPr>
          <w:rFonts w:eastAsia="Calibri" w:cs="Times New Roman"/>
          <w:color w:val="FF0000"/>
          <w:szCs w:val="24"/>
        </w:rPr>
        <w:t>39.6.</w:t>
      </w:r>
      <w:r w:rsidRPr="00FB6AD3">
        <w:rPr>
          <w:rFonts w:eastAsia="Calibri" w:cs="Times New Roman"/>
          <w:szCs w:val="24"/>
        </w:rPr>
        <w:t xml:space="preserve"> par Reklāmu, kuru izvieto Tukuma novada teritorijā reģistrētas juridiskas personas vai individuālā darba veicēji;</w:t>
      </w:r>
    </w:p>
    <w:p w:rsidR="002F7AF9" w:rsidRPr="00FB6AD3" w:rsidRDefault="002F7AF9" w:rsidP="002F7AF9">
      <w:pPr>
        <w:shd w:val="clear" w:color="auto" w:fill="FFFFFF"/>
        <w:tabs>
          <w:tab w:val="left" w:pos="0"/>
        </w:tabs>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37.8.</w:t>
      </w:r>
      <w:r w:rsidRPr="00FB6AD3">
        <w:rPr>
          <w:rFonts w:eastAsia="Calibri" w:cs="Times New Roman"/>
          <w:szCs w:val="24"/>
        </w:rPr>
        <w:t xml:space="preserve"> </w:t>
      </w:r>
      <w:r w:rsidRPr="00FB6AD3">
        <w:rPr>
          <w:rFonts w:eastAsia="Calibri" w:cs="Times New Roman"/>
          <w:color w:val="FF0000"/>
          <w:szCs w:val="24"/>
        </w:rPr>
        <w:t xml:space="preserve">39.7. </w:t>
      </w:r>
      <w:r w:rsidRPr="00FB6AD3">
        <w:rPr>
          <w:rFonts w:eastAsia="Calibri" w:cs="Times New Roman"/>
          <w:szCs w:val="24"/>
        </w:rPr>
        <w:t>par afišām, kas tiek izvietotas Tukuma novada Domes apstiprinātajos reklāmas-afišu stendos un citos reklāmas nesējos.</w:t>
      </w:r>
    </w:p>
    <w:p w:rsidR="002F7AF9" w:rsidRPr="00FB6AD3" w:rsidRDefault="002F7AF9" w:rsidP="002F7AF9">
      <w:pPr>
        <w:shd w:val="clear" w:color="auto" w:fill="FFFFFF"/>
        <w:tabs>
          <w:tab w:val="left" w:pos="0"/>
        </w:tabs>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38</w:t>
      </w:r>
      <w:r w:rsidRPr="00FB6AD3">
        <w:rPr>
          <w:rFonts w:eastAsia="Calibri" w:cs="Times New Roman"/>
          <w:szCs w:val="24"/>
        </w:rPr>
        <w:t xml:space="preserve">. </w:t>
      </w:r>
      <w:r w:rsidRPr="00FB6AD3">
        <w:rPr>
          <w:rFonts w:eastAsia="Calibri" w:cs="Times New Roman"/>
          <w:color w:val="FF0000"/>
          <w:szCs w:val="24"/>
        </w:rPr>
        <w:t>40.</w:t>
      </w:r>
      <w:r w:rsidRPr="00FB6AD3">
        <w:rPr>
          <w:rFonts w:eastAsia="Calibri" w:cs="Times New Roman"/>
          <w:szCs w:val="24"/>
        </w:rPr>
        <w:t xml:space="preserve"> Tukuma novada Dome var samazināt pašvaldības nodevu par Reklāmu izvietošanu publiskajās vietās Tukuma novadā par 50 % vai atbrīvot no nodevas, ja, izvietojot Reklāmu, tiek nodrošinātas novadam nepieciešamās orientējošās informācijas, mazo arhitektūras formu izgatavošana, izvietošana, apkope, uzturēšana vai tiek veiktas līdzīga rakstura darbības novada infrastruktūras uzlabošanai un attīstībai.</w:t>
      </w:r>
    </w:p>
    <w:p w:rsidR="002F7AF9" w:rsidRPr="00FB6AD3" w:rsidRDefault="002F7AF9" w:rsidP="002F7AF9">
      <w:pPr>
        <w:shd w:val="clear" w:color="auto" w:fill="FFFFFF"/>
        <w:ind w:left="360" w:right="-1"/>
        <w:jc w:val="center"/>
        <w:rPr>
          <w:rFonts w:eastAsia="Calibri" w:cs="Times New Roman"/>
          <w:b/>
          <w:bCs/>
          <w:szCs w:val="24"/>
        </w:rPr>
      </w:pPr>
    </w:p>
    <w:p w:rsidR="002F7AF9" w:rsidRPr="00FB6AD3" w:rsidRDefault="002F7AF9" w:rsidP="002F7AF9">
      <w:pPr>
        <w:shd w:val="clear" w:color="auto" w:fill="FFFFFF"/>
        <w:ind w:left="360" w:right="-1"/>
        <w:jc w:val="center"/>
        <w:rPr>
          <w:rFonts w:eastAsia="Calibri" w:cs="Times New Roman"/>
          <w:b/>
          <w:szCs w:val="24"/>
        </w:rPr>
      </w:pPr>
      <w:r w:rsidRPr="00FB6AD3">
        <w:rPr>
          <w:rFonts w:eastAsia="Calibri" w:cs="Times New Roman"/>
          <w:b/>
          <w:bCs/>
          <w:szCs w:val="24"/>
        </w:rPr>
        <w:t>X. Pašvaldības nodevas par reklāmu likme, aprēķināšanas kārtība un koeficienti</w:t>
      </w:r>
    </w:p>
    <w:p w:rsidR="002F7AF9" w:rsidRPr="00FB6AD3" w:rsidRDefault="002F7AF9" w:rsidP="002F7AF9">
      <w:pPr>
        <w:shd w:val="clear" w:color="auto" w:fill="FFFFFF"/>
        <w:ind w:right="-1"/>
        <w:rPr>
          <w:rFonts w:eastAsia="Calibri" w:cs="Times New Roman"/>
          <w:szCs w:val="24"/>
        </w:rPr>
      </w:pP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39</w:t>
      </w:r>
      <w:r w:rsidRPr="00FB6AD3">
        <w:rPr>
          <w:rFonts w:eastAsia="Calibri" w:cs="Times New Roman"/>
          <w:szCs w:val="24"/>
        </w:rPr>
        <w:t xml:space="preserve">. </w:t>
      </w:r>
      <w:r w:rsidRPr="00FB6AD3">
        <w:rPr>
          <w:rFonts w:eastAsia="Calibri" w:cs="Times New Roman"/>
          <w:color w:val="FF0000"/>
          <w:szCs w:val="24"/>
        </w:rPr>
        <w:t xml:space="preserve">41. </w:t>
      </w:r>
      <w:r w:rsidRPr="00FB6AD3">
        <w:rPr>
          <w:rFonts w:eastAsia="Calibri" w:cs="Times New Roman"/>
          <w:szCs w:val="24"/>
        </w:rPr>
        <w:t xml:space="preserve">Pašvaldības nodevas par reklāmu likmes aprēķināšanas tarifu nosaka Tukuma novada Dome. Tarifs ir 1,50 </w:t>
      </w:r>
      <w:r w:rsidRPr="00FB6AD3">
        <w:rPr>
          <w:rFonts w:eastAsia="Calibri" w:cs="Times New Roman"/>
          <w:i/>
          <w:szCs w:val="24"/>
        </w:rPr>
        <w:t>euro</w:t>
      </w:r>
      <w:r w:rsidRPr="00FB6AD3">
        <w:rPr>
          <w:rFonts w:eastAsia="Calibri" w:cs="Times New Roman"/>
          <w:szCs w:val="24"/>
        </w:rPr>
        <w:t xml:space="preserve"> par vienu reklāmas kvadrātmetru mēnesī. Ja Reklāmas vai Reklāmas nesēja virsmas izmērs ir mazāks par vienu kvadrātmetru, aprēķinos tiek lietots minimālais skaitlis – 1.</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40</w:t>
      </w:r>
      <w:r w:rsidRPr="00FB6AD3">
        <w:rPr>
          <w:rFonts w:eastAsia="Calibri" w:cs="Times New Roman"/>
          <w:szCs w:val="24"/>
        </w:rPr>
        <w:t xml:space="preserve">. </w:t>
      </w:r>
      <w:r w:rsidRPr="00FB6AD3">
        <w:rPr>
          <w:rFonts w:eastAsia="Calibri" w:cs="Times New Roman"/>
          <w:color w:val="FF0000"/>
          <w:szCs w:val="24"/>
        </w:rPr>
        <w:t xml:space="preserve">42. </w:t>
      </w:r>
      <w:r w:rsidRPr="00FB6AD3">
        <w:rPr>
          <w:rFonts w:eastAsia="Calibri" w:cs="Times New Roman"/>
          <w:szCs w:val="24"/>
        </w:rPr>
        <w:t>Ziņas par reklāmas vai reklāmas nesēja izmēriem, kā arī par reklāmas izvietošanas ilgumu pašvaldības nodevas aprēķināšanai izsniedz reklāmas izvietotājs, kurš ir atbildīgs par sniegto ziņu pareizību.</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41</w:t>
      </w:r>
      <w:r w:rsidRPr="00FB6AD3">
        <w:rPr>
          <w:rFonts w:eastAsia="Calibri" w:cs="Times New Roman"/>
          <w:szCs w:val="24"/>
        </w:rPr>
        <w:t xml:space="preserve">. </w:t>
      </w:r>
      <w:r w:rsidRPr="00FB6AD3">
        <w:rPr>
          <w:rFonts w:eastAsia="Calibri" w:cs="Times New Roman"/>
          <w:color w:val="FF0000"/>
          <w:szCs w:val="24"/>
        </w:rPr>
        <w:t xml:space="preserve">43. </w:t>
      </w:r>
      <w:r w:rsidRPr="00FB6AD3">
        <w:rPr>
          <w:rFonts w:eastAsia="Calibri" w:cs="Times New Roman"/>
          <w:szCs w:val="24"/>
        </w:rPr>
        <w:t>Pašvaldības nodevas likmi par reklāmas nesēja eksponēšanas vienu mēnesi īslaicīgai reklāmai vai gadu pastāvīgai reklāmai aprēķina pēc formulas:</w:t>
      </w:r>
    </w:p>
    <w:p w:rsidR="002F7AF9" w:rsidRPr="00FB6AD3" w:rsidRDefault="002F7AF9" w:rsidP="002F7AF9">
      <w:pPr>
        <w:shd w:val="clear" w:color="auto" w:fill="FFFFFF"/>
        <w:ind w:left="1267" w:right="-1" w:hanging="1267"/>
        <w:rPr>
          <w:rFonts w:eastAsia="Calibri" w:cs="Times New Roman"/>
          <w:szCs w:val="24"/>
        </w:rPr>
      </w:pPr>
      <w:r w:rsidRPr="00FB6AD3">
        <w:rPr>
          <w:rFonts w:eastAsia="Calibri" w:cs="Times New Roman"/>
          <w:i/>
          <w:iCs/>
          <w:szCs w:val="24"/>
        </w:rPr>
        <w:t>(Reklāmas nesēja izmērs m² vai m³</w:t>
      </w:r>
      <w:r w:rsidRPr="00FB6AD3">
        <w:rPr>
          <w:rFonts w:eastAsia="Calibri" w:cs="Times New Roman"/>
          <w:szCs w:val="24"/>
        </w:rPr>
        <w:t xml:space="preserve">) x </w:t>
      </w:r>
      <w:r w:rsidRPr="00FB6AD3">
        <w:rPr>
          <w:rFonts w:eastAsia="Calibri" w:cs="Times New Roman"/>
          <w:i/>
          <w:iCs/>
          <w:szCs w:val="24"/>
        </w:rPr>
        <w:t>(Euro 1,50</w:t>
      </w:r>
      <w:r w:rsidRPr="00FB6AD3">
        <w:rPr>
          <w:rFonts w:eastAsia="Calibri" w:cs="Times New Roman"/>
          <w:szCs w:val="24"/>
        </w:rPr>
        <w:t xml:space="preserve">) x </w:t>
      </w:r>
      <w:r w:rsidRPr="00FB6AD3">
        <w:rPr>
          <w:rFonts w:eastAsia="Calibri" w:cs="Times New Roman"/>
          <w:i/>
          <w:iCs/>
          <w:szCs w:val="24"/>
        </w:rPr>
        <w:t xml:space="preserve">(zonas koeficients) </w:t>
      </w:r>
      <w:r w:rsidRPr="00FB6AD3">
        <w:rPr>
          <w:rFonts w:eastAsia="Calibri" w:cs="Times New Roman"/>
          <w:szCs w:val="24"/>
        </w:rPr>
        <w:t xml:space="preserve">x </w:t>
      </w:r>
      <w:r w:rsidRPr="00FB6AD3">
        <w:rPr>
          <w:rFonts w:eastAsia="Calibri" w:cs="Times New Roman"/>
          <w:i/>
          <w:iCs/>
          <w:szCs w:val="24"/>
        </w:rPr>
        <w:t xml:space="preserve">(efektivitātes koeficients) </w:t>
      </w:r>
      <w:r w:rsidRPr="00FB6AD3">
        <w:rPr>
          <w:rFonts w:eastAsia="Calibri" w:cs="Times New Roman"/>
          <w:szCs w:val="24"/>
        </w:rPr>
        <w:t>x (</w:t>
      </w:r>
      <w:r w:rsidRPr="00FB6AD3">
        <w:rPr>
          <w:rFonts w:eastAsia="Calibri" w:cs="Times New Roman"/>
          <w:i/>
          <w:iCs/>
          <w:szCs w:val="24"/>
        </w:rPr>
        <w:t xml:space="preserve">tematikas koeficients) </w:t>
      </w:r>
      <w:r w:rsidRPr="00FB6AD3">
        <w:rPr>
          <w:rFonts w:eastAsia="Calibri" w:cs="Times New Roman"/>
          <w:szCs w:val="24"/>
        </w:rPr>
        <w:t>x (</w:t>
      </w:r>
      <w:r w:rsidRPr="00FB6AD3">
        <w:rPr>
          <w:rFonts w:eastAsia="Calibri" w:cs="Times New Roman"/>
          <w:i/>
          <w:szCs w:val="24"/>
        </w:rPr>
        <w:t>laika koeficients mēnešos</w:t>
      </w:r>
      <w:r w:rsidRPr="00FB6AD3">
        <w:rPr>
          <w:rFonts w:eastAsia="Calibri" w:cs="Times New Roman"/>
          <w:szCs w:val="24"/>
        </w:rPr>
        <w:t>).</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42</w:t>
      </w:r>
      <w:r w:rsidRPr="00FB6AD3">
        <w:rPr>
          <w:rFonts w:eastAsia="Calibri" w:cs="Times New Roman"/>
          <w:szCs w:val="24"/>
        </w:rPr>
        <w:t xml:space="preserve">. </w:t>
      </w:r>
      <w:r w:rsidRPr="00FB6AD3">
        <w:rPr>
          <w:rFonts w:eastAsia="Calibri" w:cs="Times New Roman"/>
          <w:color w:val="FF0000"/>
          <w:szCs w:val="24"/>
        </w:rPr>
        <w:t xml:space="preserve">44. </w:t>
      </w:r>
      <w:r w:rsidRPr="00FB6AD3">
        <w:rPr>
          <w:rFonts w:eastAsia="Calibri" w:cs="Times New Roman"/>
          <w:szCs w:val="24"/>
        </w:rPr>
        <w:t>Reklāmas nesēja eksponēšanas maksas aprēķināšanas koeficienti:</w:t>
      </w:r>
    </w:p>
    <w:p w:rsidR="002F7AF9" w:rsidRPr="00FB6AD3" w:rsidRDefault="002F7AF9" w:rsidP="002F7AF9">
      <w:pPr>
        <w:shd w:val="clear" w:color="auto" w:fill="FFFFFF"/>
        <w:tabs>
          <w:tab w:val="left" w:pos="763"/>
        </w:tabs>
        <w:ind w:right="-1"/>
        <w:rPr>
          <w:rFonts w:eastAsia="Calibri" w:cs="Times New Roman"/>
          <w:szCs w:val="24"/>
          <w:u w:val="single"/>
        </w:rPr>
      </w:pPr>
      <w:r w:rsidRPr="00FB6AD3">
        <w:rPr>
          <w:rFonts w:eastAsia="Calibri" w:cs="Times New Roman"/>
          <w:strike/>
          <w:color w:val="FF0000"/>
          <w:szCs w:val="24"/>
          <w:u w:val="single"/>
        </w:rPr>
        <w:t>42</w:t>
      </w:r>
      <w:r w:rsidRPr="00FB6AD3">
        <w:rPr>
          <w:rFonts w:eastAsia="Calibri" w:cs="Times New Roman"/>
          <w:szCs w:val="24"/>
          <w:u w:val="single"/>
        </w:rPr>
        <w:t>.</w:t>
      </w:r>
      <w:r w:rsidRPr="00FB6AD3">
        <w:rPr>
          <w:rFonts w:eastAsia="Calibri" w:cs="Times New Roman"/>
          <w:color w:val="FF0000"/>
          <w:szCs w:val="24"/>
          <w:u w:val="single"/>
        </w:rPr>
        <w:t>44.</w:t>
      </w:r>
      <w:r w:rsidRPr="00FB6AD3">
        <w:rPr>
          <w:rFonts w:eastAsia="Calibri" w:cs="Times New Roman"/>
          <w:szCs w:val="24"/>
          <w:u w:val="single"/>
        </w:rPr>
        <w:t>1. zonu koeficienti:</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pilsētas vēsturiskais centrs, kultūrvēsturiskie objekti....4.0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pie galvenajām maģistrālēm...........................................2.0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pārējā novada un pagastu teritorija................................1.0</w:t>
      </w:r>
    </w:p>
    <w:p w:rsidR="002F7AF9" w:rsidRPr="00FB6AD3" w:rsidRDefault="002F7AF9" w:rsidP="002F7AF9">
      <w:pPr>
        <w:shd w:val="clear" w:color="auto" w:fill="FFFFFF"/>
        <w:tabs>
          <w:tab w:val="left" w:pos="763"/>
        </w:tabs>
        <w:ind w:right="-1"/>
        <w:rPr>
          <w:rFonts w:eastAsia="Calibri" w:cs="Times New Roman"/>
          <w:szCs w:val="24"/>
          <w:u w:val="single"/>
        </w:rPr>
      </w:pPr>
      <w:r w:rsidRPr="00FB6AD3">
        <w:rPr>
          <w:rFonts w:eastAsia="Calibri" w:cs="Times New Roman"/>
          <w:strike/>
          <w:color w:val="FF0000"/>
          <w:szCs w:val="24"/>
          <w:u w:val="single"/>
        </w:rPr>
        <w:t>42</w:t>
      </w:r>
      <w:r w:rsidRPr="00FB6AD3">
        <w:rPr>
          <w:rFonts w:eastAsia="Calibri" w:cs="Times New Roman"/>
          <w:szCs w:val="24"/>
          <w:u w:val="single"/>
        </w:rPr>
        <w:t>.</w:t>
      </w:r>
      <w:r w:rsidRPr="00FB6AD3">
        <w:rPr>
          <w:rFonts w:eastAsia="Calibri" w:cs="Times New Roman"/>
          <w:color w:val="FF0000"/>
          <w:szCs w:val="24"/>
          <w:u w:val="single"/>
        </w:rPr>
        <w:t>44.</w:t>
      </w:r>
      <w:r w:rsidRPr="00FB6AD3">
        <w:rPr>
          <w:rFonts w:eastAsia="Calibri" w:cs="Times New Roman"/>
          <w:szCs w:val="24"/>
          <w:u w:val="single"/>
        </w:rPr>
        <w:t>2. efektivitātes koeficienti – kompozīcijas sarežģītības pakāpe:</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kustīgā reklāma..............................................................3.0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skaņas reklāma...............................................................3.0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kinētiskā reklāma...........................................................3.0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dinamiska gaismas reklāma...........................................3.0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gaismas reklāma.............................................................2.0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telpiska reklāma.............................................................1.5</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parasta reklāma...............................................................1.0</w:t>
      </w:r>
    </w:p>
    <w:p w:rsidR="002F7AF9" w:rsidRPr="00FB6AD3" w:rsidRDefault="002F7AF9" w:rsidP="002F7AF9">
      <w:pPr>
        <w:shd w:val="clear" w:color="auto" w:fill="FFFFFF"/>
        <w:tabs>
          <w:tab w:val="left" w:pos="763"/>
        </w:tabs>
        <w:ind w:right="-1"/>
        <w:rPr>
          <w:rFonts w:eastAsia="Calibri" w:cs="Times New Roman"/>
          <w:szCs w:val="24"/>
          <w:u w:val="single"/>
        </w:rPr>
      </w:pPr>
      <w:r w:rsidRPr="00FB6AD3">
        <w:rPr>
          <w:rFonts w:eastAsia="Calibri" w:cs="Times New Roman"/>
          <w:strike/>
          <w:color w:val="FF0000"/>
          <w:szCs w:val="24"/>
          <w:u w:val="single"/>
        </w:rPr>
        <w:t>42</w:t>
      </w:r>
      <w:r w:rsidRPr="00FB6AD3">
        <w:rPr>
          <w:rFonts w:eastAsia="Calibri" w:cs="Times New Roman"/>
          <w:szCs w:val="24"/>
          <w:u w:val="single"/>
        </w:rPr>
        <w:t>.</w:t>
      </w:r>
      <w:r w:rsidRPr="00FB6AD3">
        <w:rPr>
          <w:rFonts w:eastAsia="Calibri" w:cs="Times New Roman"/>
          <w:color w:val="FF0000"/>
          <w:szCs w:val="24"/>
          <w:u w:val="single"/>
        </w:rPr>
        <w:t>44.</w:t>
      </w:r>
      <w:r w:rsidRPr="00FB6AD3">
        <w:rPr>
          <w:rFonts w:eastAsia="Calibri" w:cs="Times New Roman"/>
          <w:szCs w:val="24"/>
          <w:u w:val="single"/>
        </w:rPr>
        <w:t>3. tematiskais koeficients:</w:t>
      </w:r>
    </w:p>
    <w:p w:rsidR="002F7AF9" w:rsidRPr="00FB6AD3" w:rsidRDefault="002F7AF9" w:rsidP="002F7AF9">
      <w:pPr>
        <w:shd w:val="clear" w:color="auto" w:fill="FFFFFF"/>
        <w:tabs>
          <w:tab w:val="left" w:pos="763"/>
        </w:tabs>
        <w:ind w:right="-1"/>
        <w:rPr>
          <w:rFonts w:eastAsia="Calibri" w:cs="Times New Roman"/>
          <w:color w:val="FF0000"/>
          <w:szCs w:val="24"/>
        </w:rPr>
      </w:pPr>
      <w:r w:rsidRPr="00FB6AD3">
        <w:rPr>
          <w:rFonts w:eastAsia="Calibri" w:cs="Times New Roman"/>
          <w:szCs w:val="24"/>
        </w:rPr>
        <w:tab/>
      </w:r>
      <w:r w:rsidRPr="00FB6AD3">
        <w:rPr>
          <w:rFonts w:eastAsia="Calibri" w:cs="Times New Roman"/>
          <w:szCs w:val="24"/>
        </w:rPr>
        <w:tab/>
      </w:r>
      <w:r w:rsidRPr="00FB6AD3">
        <w:rPr>
          <w:rFonts w:eastAsia="Calibri" w:cs="Times New Roman"/>
          <w:strike/>
          <w:color w:val="FF0000"/>
          <w:szCs w:val="24"/>
        </w:rPr>
        <w:t>politiskā reklāma</w:t>
      </w:r>
      <w:r w:rsidRPr="00FB6AD3">
        <w:rPr>
          <w:rFonts w:eastAsia="Calibri" w:cs="Times New Roman"/>
          <w:color w:val="FF0000"/>
          <w:szCs w:val="24"/>
        </w:rPr>
        <w:t xml:space="preserve"> priekšvēlēšanu aģitācijas materiāli..</w:t>
      </w:r>
      <w:r w:rsidRPr="00FB6AD3">
        <w:rPr>
          <w:rFonts w:eastAsia="Calibri" w:cs="Times New Roman"/>
          <w:szCs w:val="24"/>
        </w:rPr>
        <w:t>....</w:t>
      </w:r>
      <w:r w:rsidRPr="00FB6AD3">
        <w:rPr>
          <w:rFonts w:eastAsia="Calibri" w:cs="Times New Roman"/>
          <w:strike/>
          <w:color w:val="FF0000"/>
          <w:szCs w:val="24"/>
        </w:rPr>
        <w:t>3.0</w:t>
      </w:r>
      <w:r w:rsidRPr="00FB6AD3">
        <w:rPr>
          <w:rFonts w:eastAsia="Calibri" w:cs="Times New Roman"/>
          <w:color w:val="FF0000"/>
          <w:szCs w:val="24"/>
        </w:rPr>
        <w:t xml:space="preserve"> 1.0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komercreklāma...............................................................1.0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komercreklāma azartspēlēm...........................................4.0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reklāma, kas izvietota kā standarta ceļa norāde..............0.5</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Latvijas Republikā ražotās produkcijas reklāma un to</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 xml:space="preserve"> </w:t>
      </w:r>
      <w:r w:rsidRPr="00FB6AD3">
        <w:rPr>
          <w:rFonts w:eastAsia="Calibri" w:cs="Times New Roman"/>
          <w:szCs w:val="24"/>
        </w:rPr>
        <w:tab/>
      </w:r>
      <w:r w:rsidRPr="00FB6AD3">
        <w:rPr>
          <w:rFonts w:eastAsia="Calibri" w:cs="Times New Roman"/>
          <w:szCs w:val="24"/>
        </w:rPr>
        <w:tab/>
        <w:t>firmu reklāma, kas produktu ražo.....................................0.5</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pārējās reklāmas...............................................................1.0</w:t>
      </w:r>
    </w:p>
    <w:p w:rsidR="002F7AF9" w:rsidRPr="00FB6AD3" w:rsidRDefault="002F7AF9" w:rsidP="002F7AF9">
      <w:pPr>
        <w:shd w:val="clear" w:color="auto" w:fill="FFFFFF"/>
        <w:tabs>
          <w:tab w:val="left" w:pos="763"/>
        </w:tabs>
        <w:ind w:left="763" w:right="-1"/>
        <w:rPr>
          <w:rFonts w:eastAsia="Calibri" w:cs="Times New Roman"/>
          <w:szCs w:val="24"/>
        </w:rPr>
      </w:pPr>
      <w:r w:rsidRPr="00FB6AD3">
        <w:rPr>
          <w:rFonts w:eastAsia="Calibri" w:cs="Times New Roman"/>
          <w:szCs w:val="24"/>
        </w:rPr>
        <w:tab/>
        <w:t>kultūras, dabas un veselības aizsardzības, sporta, bērnu, jaunatnes pasākumu u.tml. tematika (ar komerciālu raksturu)...............................................0.5</w:t>
      </w:r>
    </w:p>
    <w:p w:rsidR="002F7AF9" w:rsidRPr="00FB6AD3" w:rsidRDefault="002F7AF9" w:rsidP="002F7AF9">
      <w:pPr>
        <w:shd w:val="clear" w:color="auto" w:fill="FFFFFF"/>
        <w:tabs>
          <w:tab w:val="left" w:pos="763"/>
        </w:tabs>
        <w:ind w:right="-1"/>
        <w:rPr>
          <w:rFonts w:eastAsia="Calibri" w:cs="Times New Roman"/>
          <w:szCs w:val="24"/>
          <w:u w:val="single"/>
        </w:rPr>
      </w:pPr>
      <w:r w:rsidRPr="00FB6AD3">
        <w:rPr>
          <w:rFonts w:eastAsia="Calibri" w:cs="Times New Roman"/>
          <w:strike/>
          <w:color w:val="FF0000"/>
          <w:szCs w:val="24"/>
          <w:u w:val="single"/>
        </w:rPr>
        <w:t>42</w:t>
      </w:r>
      <w:r w:rsidRPr="00FB6AD3">
        <w:rPr>
          <w:rFonts w:eastAsia="Calibri" w:cs="Times New Roman"/>
          <w:szCs w:val="24"/>
          <w:u w:val="single"/>
        </w:rPr>
        <w:t>.</w:t>
      </w:r>
      <w:r w:rsidRPr="00FB6AD3">
        <w:rPr>
          <w:rFonts w:eastAsia="Calibri" w:cs="Times New Roman"/>
          <w:color w:val="FF0000"/>
          <w:szCs w:val="24"/>
          <w:u w:val="single"/>
        </w:rPr>
        <w:t>44.</w:t>
      </w:r>
      <w:r w:rsidRPr="00FB6AD3">
        <w:rPr>
          <w:rFonts w:eastAsia="Calibri" w:cs="Times New Roman"/>
          <w:szCs w:val="24"/>
          <w:u w:val="single"/>
        </w:rPr>
        <w:t>4. laika koeficients:</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1 mēnesis..........................................................................1.0</w:t>
      </w:r>
    </w:p>
    <w:p w:rsidR="002F7AF9" w:rsidRPr="00FB6AD3" w:rsidRDefault="002F7AF9" w:rsidP="002F7AF9">
      <w:pPr>
        <w:shd w:val="clear" w:color="auto" w:fill="FFFFFF"/>
        <w:tabs>
          <w:tab w:val="left" w:pos="763"/>
        </w:tabs>
        <w:ind w:right="-1"/>
        <w:rPr>
          <w:rFonts w:eastAsia="Calibri" w:cs="Times New Roman"/>
          <w:szCs w:val="24"/>
        </w:rPr>
      </w:pPr>
      <w:r w:rsidRPr="00FB6AD3">
        <w:rPr>
          <w:rFonts w:eastAsia="Calibri" w:cs="Times New Roman"/>
          <w:szCs w:val="24"/>
        </w:rPr>
        <w:tab/>
      </w:r>
      <w:r w:rsidRPr="00FB6AD3">
        <w:rPr>
          <w:rFonts w:eastAsia="Calibri" w:cs="Times New Roman"/>
          <w:szCs w:val="24"/>
        </w:rPr>
        <w:tab/>
        <w:t>1 gads.............................................................................(12 x 0.6)</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43</w:t>
      </w:r>
      <w:r w:rsidRPr="00FB6AD3">
        <w:rPr>
          <w:rFonts w:eastAsia="Calibri" w:cs="Times New Roman"/>
          <w:szCs w:val="24"/>
        </w:rPr>
        <w:t xml:space="preserve">. </w:t>
      </w:r>
      <w:r w:rsidRPr="00FB6AD3">
        <w:rPr>
          <w:rFonts w:eastAsia="Calibri" w:cs="Times New Roman"/>
          <w:color w:val="FF0000"/>
          <w:szCs w:val="24"/>
        </w:rPr>
        <w:t xml:space="preserve">45. </w:t>
      </w:r>
      <w:r w:rsidRPr="00FB6AD3">
        <w:rPr>
          <w:rFonts w:eastAsia="Calibri" w:cs="Times New Roman"/>
          <w:szCs w:val="24"/>
        </w:rPr>
        <w:t>Ja reklāmas nesējs ir pretuguns mūris, tad reklāmas nesēja eksponēšanas maksas aprēķinam izmanto to sienas laukuma daļu, kas nes aktīvo vizuālo informāciju.</w:t>
      </w:r>
    </w:p>
    <w:p w:rsidR="002F7AF9" w:rsidRPr="00FB6AD3" w:rsidRDefault="002F7AF9" w:rsidP="002F7AF9">
      <w:pPr>
        <w:shd w:val="clear" w:color="auto" w:fill="FFFFFF"/>
        <w:ind w:left="360" w:right="-1"/>
        <w:jc w:val="center"/>
        <w:rPr>
          <w:rFonts w:eastAsia="Calibri" w:cs="Times New Roman"/>
          <w:b/>
          <w:szCs w:val="24"/>
        </w:rPr>
      </w:pPr>
      <w:r w:rsidRPr="00FB6AD3">
        <w:rPr>
          <w:rFonts w:eastAsia="Calibri" w:cs="Times New Roman"/>
          <w:b/>
          <w:szCs w:val="24"/>
        </w:rPr>
        <w:lastRenderedPageBreak/>
        <w:t>XI. Pašvaldības nodevas par reklāmu maksāšanas kārtība un kontrole</w:t>
      </w:r>
    </w:p>
    <w:p w:rsidR="002F7AF9" w:rsidRPr="00FB6AD3" w:rsidRDefault="002F7AF9" w:rsidP="002F7AF9">
      <w:pPr>
        <w:shd w:val="clear" w:color="auto" w:fill="FFFFFF"/>
        <w:ind w:right="-1"/>
        <w:rPr>
          <w:rFonts w:eastAsia="Calibri" w:cs="Times New Roman"/>
          <w:szCs w:val="24"/>
        </w:rPr>
      </w:pP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44</w:t>
      </w:r>
      <w:r w:rsidRPr="00FB6AD3">
        <w:rPr>
          <w:rFonts w:eastAsia="Calibri" w:cs="Times New Roman"/>
          <w:szCs w:val="24"/>
        </w:rPr>
        <w:t xml:space="preserve">. </w:t>
      </w:r>
      <w:r w:rsidRPr="00FB6AD3">
        <w:rPr>
          <w:rFonts w:eastAsia="Calibri" w:cs="Times New Roman"/>
          <w:color w:val="FF0000"/>
          <w:szCs w:val="24"/>
        </w:rPr>
        <w:t>46.</w:t>
      </w:r>
      <w:r w:rsidRPr="00FB6AD3">
        <w:rPr>
          <w:rFonts w:eastAsia="Calibri" w:cs="Times New Roman"/>
          <w:szCs w:val="24"/>
        </w:rPr>
        <w:t xml:space="preserve"> Pašvaldības nodeva (nodevas pirmais maksājums) jāsamaksā pirms reklāmas izvietošanas.</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45</w:t>
      </w:r>
      <w:r w:rsidRPr="00FB6AD3">
        <w:rPr>
          <w:rFonts w:eastAsia="Calibri" w:cs="Times New Roman"/>
          <w:szCs w:val="24"/>
        </w:rPr>
        <w:t xml:space="preserve">. </w:t>
      </w:r>
      <w:r w:rsidRPr="00FB6AD3">
        <w:rPr>
          <w:rFonts w:eastAsia="Calibri" w:cs="Times New Roman"/>
          <w:color w:val="FF0000"/>
          <w:szCs w:val="24"/>
        </w:rPr>
        <w:t xml:space="preserve">47. </w:t>
      </w:r>
      <w:r w:rsidRPr="00FB6AD3">
        <w:rPr>
          <w:rFonts w:eastAsia="Calibri" w:cs="Times New Roman"/>
          <w:szCs w:val="24"/>
        </w:rPr>
        <w:t>Pašvaldības nodevas par reklāmu maksājumus kontrolē Tukuma novada Domes Arhitektūras nodaļa.</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46</w:t>
      </w:r>
      <w:r w:rsidRPr="00FB6AD3">
        <w:rPr>
          <w:rFonts w:eastAsia="Calibri" w:cs="Times New Roman"/>
          <w:szCs w:val="24"/>
        </w:rPr>
        <w:t xml:space="preserve">. </w:t>
      </w:r>
      <w:r w:rsidRPr="00FB6AD3">
        <w:rPr>
          <w:rFonts w:eastAsia="Calibri" w:cs="Times New Roman"/>
          <w:color w:val="FF0000"/>
          <w:szCs w:val="24"/>
        </w:rPr>
        <w:t xml:space="preserve">48. </w:t>
      </w:r>
      <w:r w:rsidRPr="00FB6AD3">
        <w:rPr>
          <w:rFonts w:eastAsia="Calibri" w:cs="Times New Roman"/>
          <w:szCs w:val="24"/>
        </w:rPr>
        <w:t>Reklāmas izvietotājam ir pienākums paziņot par Reklāmas darbības beigām. Ja netiek paziņots, tad rēķini ir jāapmaksā noteiktajā kārtībā. Reklāma, par kuru noteiktā laika periodā nav samaksāts rēķins, uzskatāma par nelegālu. Tukuma novada Domei ir tiesības nelegālu Reklāmu demontēt par saviem līdzekļiem, rēķinu apmaksai nosūtot reklāmas izvietotājam.</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47</w:t>
      </w:r>
      <w:r w:rsidRPr="00FB6AD3">
        <w:rPr>
          <w:rFonts w:eastAsia="Calibri" w:cs="Times New Roman"/>
          <w:szCs w:val="24"/>
        </w:rPr>
        <w:t xml:space="preserve">. </w:t>
      </w:r>
      <w:r w:rsidRPr="00FB6AD3">
        <w:rPr>
          <w:rFonts w:eastAsia="Calibri" w:cs="Times New Roman"/>
          <w:color w:val="FF0000"/>
          <w:szCs w:val="24"/>
        </w:rPr>
        <w:t xml:space="preserve">49. </w:t>
      </w:r>
      <w:r w:rsidRPr="00FB6AD3">
        <w:rPr>
          <w:rFonts w:eastAsia="Calibri" w:cs="Times New Roman"/>
          <w:szCs w:val="24"/>
        </w:rPr>
        <w:t>Pārmaksātās pašvaldības nodevas summas par Reklāmu, pamatojoties un maksātāja motivētu iesniegumu, tiek atmaksātas maksātājam.</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48</w:t>
      </w:r>
      <w:r w:rsidRPr="00FB6AD3">
        <w:rPr>
          <w:rFonts w:eastAsia="Calibri" w:cs="Times New Roman"/>
          <w:szCs w:val="24"/>
        </w:rPr>
        <w:t xml:space="preserve">. </w:t>
      </w:r>
      <w:r w:rsidRPr="00FB6AD3">
        <w:rPr>
          <w:rFonts w:eastAsia="Calibri" w:cs="Times New Roman"/>
          <w:color w:val="FF0000"/>
          <w:szCs w:val="24"/>
        </w:rPr>
        <w:t xml:space="preserve">50. </w:t>
      </w:r>
      <w:r w:rsidRPr="00FB6AD3">
        <w:rPr>
          <w:rFonts w:eastAsia="Calibri" w:cs="Times New Roman"/>
          <w:szCs w:val="24"/>
        </w:rPr>
        <w:t>Par pārmaksātām nav uzskatāmas tās pašvaldības nodevas summas, kas aprēķinātas un iekasētas, pamatojoties uz Reklāmas izvietotāja sniegtajām ziņām, un ja pēc pašvaldības nodevas samaksāšanas Reklāmas izvietotājs samazinājis reklāmas eksponēšanas ilgumu vai Reklāmas laukuma platību (apjomu).</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49</w:t>
      </w:r>
      <w:r w:rsidRPr="00FB6AD3">
        <w:rPr>
          <w:rFonts w:eastAsia="Calibri" w:cs="Times New Roman"/>
          <w:szCs w:val="24"/>
        </w:rPr>
        <w:t xml:space="preserve">. </w:t>
      </w:r>
      <w:r w:rsidRPr="00FB6AD3">
        <w:rPr>
          <w:rFonts w:eastAsia="Calibri" w:cs="Times New Roman"/>
          <w:color w:val="FF0000"/>
          <w:szCs w:val="24"/>
        </w:rPr>
        <w:t xml:space="preserve">51. </w:t>
      </w:r>
      <w:r w:rsidRPr="00FB6AD3">
        <w:rPr>
          <w:rFonts w:eastAsia="Calibri" w:cs="Times New Roman"/>
          <w:szCs w:val="24"/>
        </w:rPr>
        <w:t>Pašvaldības nodeva par Reklāmu ieskaitāma Tukuma novada Domes speciālajā budžetā un izlietojama novada vizuālajai noformēšanai un konkursu rīkošanai.</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50</w:t>
      </w:r>
      <w:r w:rsidRPr="00FB6AD3">
        <w:rPr>
          <w:rFonts w:eastAsia="Calibri" w:cs="Times New Roman"/>
          <w:szCs w:val="24"/>
        </w:rPr>
        <w:t xml:space="preserve">. </w:t>
      </w:r>
      <w:r w:rsidRPr="00FB6AD3">
        <w:rPr>
          <w:rFonts w:eastAsia="Calibri" w:cs="Times New Roman"/>
          <w:color w:val="FF0000"/>
          <w:szCs w:val="24"/>
        </w:rPr>
        <w:t xml:space="preserve">52. </w:t>
      </w:r>
      <w:r w:rsidRPr="00FB6AD3">
        <w:rPr>
          <w:rFonts w:eastAsia="Calibri" w:cs="Times New Roman"/>
          <w:szCs w:val="24"/>
        </w:rPr>
        <w:t>Reklāmas izvietotājs paziņojumā par pašvaldības nodevu par Reklāmu minēto summu samaksā Tukuma novada Domes kasē vai pārskaita paziņojumā norādītajā bankas kontā.</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51</w:t>
      </w:r>
      <w:r w:rsidRPr="00FB6AD3">
        <w:rPr>
          <w:rFonts w:eastAsia="Calibri" w:cs="Times New Roman"/>
          <w:szCs w:val="24"/>
        </w:rPr>
        <w:t xml:space="preserve">. </w:t>
      </w:r>
      <w:r w:rsidRPr="00FB6AD3">
        <w:rPr>
          <w:rFonts w:eastAsia="Calibri" w:cs="Times New Roman"/>
          <w:color w:val="FF0000"/>
          <w:szCs w:val="24"/>
        </w:rPr>
        <w:t xml:space="preserve">53. </w:t>
      </w:r>
      <w:r w:rsidRPr="00FB6AD3">
        <w:rPr>
          <w:rFonts w:eastAsia="Calibri" w:cs="Times New Roman"/>
          <w:szCs w:val="24"/>
        </w:rPr>
        <w:t xml:space="preserve">Pēc Reklāmas izvietotāja lūguma, pašvaldības nodevas maksājumus var sadalīt mēneša, ceturkšņa, pusgada vai gada maksājumos, kas norādāmi paziņojumā par pašvaldības nodevu par reklāmu. Gadījumā, ja pašvaldības nodevas summa pārsniedz 200.00 </w:t>
      </w:r>
      <w:r w:rsidRPr="00FB6AD3">
        <w:rPr>
          <w:rFonts w:eastAsia="Calibri" w:cs="Times New Roman"/>
          <w:i/>
          <w:szCs w:val="24"/>
        </w:rPr>
        <w:t xml:space="preserve">euro </w:t>
      </w:r>
      <w:r w:rsidRPr="00FB6AD3">
        <w:rPr>
          <w:rFonts w:eastAsia="Calibri" w:cs="Times New Roman"/>
          <w:szCs w:val="24"/>
        </w:rPr>
        <w:t>(divus simtus euro), nodevas samaksas kārtība ir:</w:t>
      </w:r>
    </w:p>
    <w:p w:rsidR="002F7AF9" w:rsidRPr="00FB6AD3" w:rsidRDefault="002F7AF9" w:rsidP="002F7AF9">
      <w:pPr>
        <w:shd w:val="clear" w:color="auto" w:fill="FFFFFF"/>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51</w:t>
      </w:r>
      <w:r w:rsidRPr="00FB6AD3">
        <w:rPr>
          <w:rFonts w:eastAsia="Calibri" w:cs="Times New Roman"/>
          <w:szCs w:val="24"/>
        </w:rPr>
        <w:t>.</w:t>
      </w:r>
      <w:r w:rsidRPr="00FB6AD3">
        <w:rPr>
          <w:rFonts w:eastAsia="Calibri" w:cs="Times New Roman"/>
          <w:color w:val="FF0000"/>
          <w:szCs w:val="24"/>
        </w:rPr>
        <w:t>53.</w:t>
      </w:r>
      <w:r w:rsidRPr="00FB6AD3">
        <w:rPr>
          <w:rFonts w:eastAsia="Calibri" w:cs="Times New Roman"/>
          <w:szCs w:val="24"/>
        </w:rPr>
        <w:t>1. 50% pirms Reklāmas izvietošanas;</w:t>
      </w:r>
    </w:p>
    <w:p w:rsidR="002F7AF9" w:rsidRPr="00FB6AD3" w:rsidRDefault="002F7AF9" w:rsidP="002F7AF9">
      <w:pPr>
        <w:shd w:val="clear" w:color="auto" w:fill="FFFFFF"/>
        <w:ind w:right="-1"/>
        <w:rPr>
          <w:rFonts w:eastAsia="Calibri" w:cs="Times New Roman"/>
          <w:szCs w:val="24"/>
        </w:rPr>
      </w:pPr>
      <w:r w:rsidRPr="00FB6AD3">
        <w:rPr>
          <w:rFonts w:eastAsia="Calibri" w:cs="Times New Roman"/>
          <w:szCs w:val="24"/>
        </w:rPr>
        <w:tab/>
      </w:r>
      <w:r w:rsidRPr="00FB6AD3">
        <w:rPr>
          <w:rFonts w:eastAsia="Calibri" w:cs="Times New Roman"/>
          <w:strike/>
          <w:color w:val="FF0000"/>
          <w:szCs w:val="24"/>
        </w:rPr>
        <w:t>51</w:t>
      </w:r>
      <w:r w:rsidRPr="00FB6AD3">
        <w:rPr>
          <w:rFonts w:eastAsia="Calibri" w:cs="Times New Roman"/>
          <w:color w:val="FF0000"/>
          <w:szCs w:val="24"/>
        </w:rPr>
        <w:t>.53.</w:t>
      </w:r>
      <w:r w:rsidRPr="00FB6AD3">
        <w:rPr>
          <w:rFonts w:eastAsia="Calibri" w:cs="Times New Roman"/>
          <w:szCs w:val="24"/>
        </w:rPr>
        <w:t>2. atlikusī summa tiek sadalīta proporcionāli Reklāmas izvietošanas laikam un tiek maksāta katru mēnesi.</w:t>
      </w:r>
    </w:p>
    <w:p w:rsidR="002F7AF9" w:rsidRPr="00FB6AD3" w:rsidRDefault="002F7AF9" w:rsidP="002F7AF9">
      <w:pPr>
        <w:shd w:val="clear" w:color="auto" w:fill="FFFFFF"/>
        <w:ind w:right="-1" w:firstLine="720"/>
        <w:rPr>
          <w:rFonts w:eastAsia="Calibri" w:cs="Times New Roman"/>
          <w:szCs w:val="24"/>
        </w:rPr>
      </w:pPr>
      <w:r w:rsidRPr="00FB6AD3">
        <w:rPr>
          <w:rFonts w:eastAsia="Calibri" w:cs="Times New Roman"/>
          <w:strike/>
          <w:color w:val="FF0000"/>
          <w:szCs w:val="24"/>
        </w:rPr>
        <w:t>52</w:t>
      </w:r>
      <w:r w:rsidRPr="00FB6AD3">
        <w:rPr>
          <w:rFonts w:eastAsia="Calibri" w:cs="Times New Roman"/>
          <w:szCs w:val="24"/>
        </w:rPr>
        <w:t xml:space="preserve">. </w:t>
      </w:r>
      <w:r w:rsidRPr="00FB6AD3">
        <w:rPr>
          <w:rFonts w:eastAsia="Calibri" w:cs="Times New Roman"/>
          <w:color w:val="FF0000"/>
          <w:szCs w:val="24"/>
        </w:rPr>
        <w:t xml:space="preserve">54. </w:t>
      </w:r>
      <w:r w:rsidRPr="00FB6AD3">
        <w:rPr>
          <w:rFonts w:eastAsia="Calibri" w:cs="Times New Roman"/>
          <w:szCs w:val="24"/>
        </w:rPr>
        <w:t>Ja Reklāma ir bojāta vai ļaunprātīgi likvidēta, par atkārtotu tās izvietošanu pašvaldības nodeva nav jāmaksā.</w:t>
      </w:r>
    </w:p>
    <w:p w:rsidR="002F7AF9" w:rsidRPr="00FB6AD3" w:rsidRDefault="002F7AF9" w:rsidP="002F7AF9">
      <w:pPr>
        <w:ind w:right="-1"/>
        <w:jc w:val="center"/>
        <w:rPr>
          <w:rFonts w:eastAsia="Times New Roman" w:cs="Times New Roman"/>
          <w:b/>
          <w:bCs/>
          <w:szCs w:val="24"/>
          <w:lang w:eastAsia="lv-LV"/>
        </w:rPr>
      </w:pPr>
      <w:bookmarkStart w:id="6" w:name="n12"/>
    </w:p>
    <w:p w:rsidR="002F7AF9" w:rsidRPr="00FB6AD3" w:rsidRDefault="002F7AF9" w:rsidP="002F7AF9">
      <w:pPr>
        <w:ind w:right="-1"/>
        <w:jc w:val="center"/>
        <w:rPr>
          <w:rFonts w:eastAsia="Calibri" w:cs="Times New Roman"/>
          <w:szCs w:val="24"/>
        </w:rPr>
      </w:pPr>
      <w:r w:rsidRPr="00FB6AD3">
        <w:rPr>
          <w:rFonts w:eastAsia="Calibri" w:cs="Times New Roman"/>
          <w:b/>
          <w:bCs/>
          <w:szCs w:val="24"/>
        </w:rPr>
        <w:t xml:space="preserve">XII. Administratīvā atbildība un izpildes kontrole par saistošo noteikumu neievērošanu </w:t>
      </w:r>
      <w:bookmarkEnd w:id="6"/>
    </w:p>
    <w:p w:rsidR="002F7AF9" w:rsidRPr="00FB6AD3" w:rsidRDefault="002F7AF9" w:rsidP="002F7AF9">
      <w:pPr>
        <w:ind w:right="-1"/>
        <w:rPr>
          <w:rFonts w:eastAsia="Calibri" w:cs="Times New Roman"/>
          <w:szCs w:val="24"/>
        </w:rPr>
      </w:pP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53</w:t>
      </w:r>
      <w:r w:rsidRPr="00FB6AD3">
        <w:rPr>
          <w:rFonts w:eastAsia="Calibri" w:cs="Times New Roman"/>
          <w:szCs w:val="24"/>
        </w:rPr>
        <w:t xml:space="preserve">. </w:t>
      </w:r>
      <w:r w:rsidRPr="00FB6AD3">
        <w:rPr>
          <w:rFonts w:eastAsia="Calibri" w:cs="Times New Roman"/>
          <w:color w:val="FF0000"/>
          <w:szCs w:val="24"/>
        </w:rPr>
        <w:t xml:space="preserve">55. </w:t>
      </w:r>
      <w:r w:rsidRPr="00FB6AD3">
        <w:rPr>
          <w:rFonts w:eastAsia="Calibri" w:cs="Times New Roman"/>
          <w:szCs w:val="24"/>
        </w:rPr>
        <w:t xml:space="preserve">Par Reklāmas izvietošanu bez atļaujas vai neatbilstoši atļaujai, kā arī patvaļīgu Reklāmas grafiskā dizaina maiņu fiziskām personām izsaka brīdinājumu vai uzliek naudas sodu no 50 līdz 350 </w:t>
      </w:r>
      <w:r w:rsidRPr="00FB6AD3">
        <w:rPr>
          <w:rFonts w:eastAsia="Calibri" w:cs="Times New Roman"/>
          <w:i/>
          <w:iCs/>
          <w:szCs w:val="24"/>
        </w:rPr>
        <w:t>euro</w:t>
      </w:r>
      <w:r w:rsidRPr="00FB6AD3">
        <w:rPr>
          <w:rFonts w:eastAsia="Calibri" w:cs="Times New Roman"/>
          <w:szCs w:val="24"/>
        </w:rPr>
        <w:t xml:space="preserve">, juridiskajām personām uzliek naudas sodu no 100 līdz 1400 </w:t>
      </w:r>
      <w:r w:rsidRPr="00FB6AD3">
        <w:rPr>
          <w:rFonts w:eastAsia="Calibri" w:cs="Times New Roman"/>
          <w:i/>
          <w:iCs/>
          <w:szCs w:val="24"/>
        </w:rPr>
        <w:t>euro</w:t>
      </w:r>
      <w:r w:rsidRPr="00FB6AD3">
        <w:rPr>
          <w:rFonts w:eastAsia="Calibri" w:cs="Times New Roman"/>
          <w:szCs w:val="24"/>
        </w:rPr>
        <w:t xml:space="preserve">.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54</w:t>
      </w:r>
      <w:r w:rsidRPr="00FB6AD3">
        <w:rPr>
          <w:rFonts w:eastAsia="Calibri" w:cs="Times New Roman"/>
          <w:szCs w:val="24"/>
        </w:rPr>
        <w:t xml:space="preserve">. </w:t>
      </w:r>
      <w:r w:rsidRPr="00FB6AD3">
        <w:rPr>
          <w:rFonts w:eastAsia="Calibri" w:cs="Times New Roman"/>
          <w:color w:val="FF0000"/>
          <w:szCs w:val="24"/>
        </w:rPr>
        <w:t xml:space="preserve">56. </w:t>
      </w:r>
      <w:r w:rsidRPr="00FB6AD3">
        <w:rPr>
          <w:rFonts w:eastAsia="Calibri" w:cs="Times New Roman"/>
          <w:szCs w:val="24"/>
        </w:rPr>
        <w:t xml:space="preserve">Par saistošo noteikumu </w:t>
      </w:r>
      <w:r w:rsidRPr="00FB6AD3">
        <w:rPr>
          <w:rFonts w:eastAsia="Calibri" w:cs="Times New Roman"/>
          <w:strike/>
          <w:color w:val="FF0000"/>
          <w:szCs w:val="24"/>
        </w:rPr>
        <w:t>4.,</w:t>
      </w:r>
      <w:r w:rsidRPr="00FB6AD3">
        <w:rPr>
          <w:rFonts w:eastAsia="Calibri" w:cs="Times New Roman"/>
          <w:color w:val="FF0000"/>
          <w:szCs w:val="24"/>
        </w:rPr>
        <w:t xml:space="preserve"> </w:t>
      </w:r>
      <w:r w:rsidRPr="00FB6AD3">
        <w:rPr>
          <w:rFonts w:eastAsia="Calibri" w:cs="Times New Roman"/>
          <w:szCs w:val="24"/>
        </w:rPr>
        <w:t xml:space="preserve">7., 8., 10., 11., 14., 16., 25. un 29. punktā noteikto prasību neievērošanu fiziskajām personām izsaka brīdinājumu vai uzliek naudas sodu no 30 līdz 150 </w:t>
      </w:r>
      <w:r w:rsidRPr="00FB6AD3">
        <w:rPr>
          <w:rFonts w:eastAsia="Calibri" w:cs="Times New Roman"/>
          <w:i/>
          <w:iCs/>
          <w:szCs w:val="24"/>
        </w:rPr>
        <w:t>euro</w:t>
      </w:r>
      <w:r w:rsidRPr="00FB6AD3">
        <w:rPr>
          <w:rFonts w:eastAsia="Calibri" w:cs="Times New Roman"/>
          <w:szCs w:val="24"/>
        </w:rPr>
        <w:t xml:space="preserve">, juridiskajām personām uzliek naudas sodu no 70 līdz 350 </w:t>
      </w:r>
      <w:r w:rsidRPr="00FB6AD3">
        <w:rPr>
          <w:rFonts w:eastAsia="Calibri" w:cs="Times New Roman"/>
          <w:i/>
          <w:iCs/>
          <w:szCs w:val="24"/>
        </w:rPr>
        <w:t>euro</w:t>
      </w:r>
      <w:r w:rsidRPr="00FB6AD3">
        <w:rPr>
          <w:rFonts w:eastAsia="Calibri" w:cs="Times New Roman"/>
          <w:szCs w:val="24"/>
        </w:rPr>
        <w:t xml:space="preserve">. </w:t>
      </w:r>
      <w:bookmarkStart w:id="7" w:name="p12.2"/>
      <w:bookmarkEnd w:id="7"/>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55</w:t>
      </w:r>
      <w:r w:rsidRPr="00FB6AD3">
        <w:rPr>
          <w:rFonts w:eastAsia="Calibri" w:cs="Times New Roman"/>
          <w:szCs w:val="24"/>
        </w:rPr>
        <w:t xml:space="preserve">. </w:t>
      </w:r>
      <w:r w:rsidRPr="00FB6AD3">
        <w:rPr>
          <w:rFonts w:eastAsia="Calibri" w:cs="Times New Roman"/>
          <w:color w:val="FF0000"/>
          <w:szCs w:val="24"/>
        </w:rPr>
        <w:t xml:space="preserve">57. </w:t>
      </w:r>
      <w:r w:rsidRPr="00FB6AD3">
        <w:rPr>
          <w:rFonts w:eastAsia="Calibri" w:cs="Times New Roman"/>
          <w:szCs w:val="24"/>
        </w:rPr>
        <w:t xml:space="preserve">Par saistošo noteikumu </w:t>
      </w:r>
      <w:r w:rsidRPr="00FB6AD3">
        <w:rPr>
          <w:rFonts w:eastAsia="Calibri" w:cs="Times New Roman"/>
          <w:strike/>
          <w:color w:val="FF0000"/>
          <w:szCs w:val="24"/>
        </w:rPr>
        <w:t>17.,</w:t>
      </w:r>
      <w:r w:rsidRPr="00FB6AD3">
        <w:rPr>
          <w:rFonts w:eastAsia="Calibri" w:cs="Times New Roman"/>
          <w:color w:val="FF0000"/>
          <w:szCs w:val="24"/>
        </w:rPr>
        <w:t xml:space="preserve"> </w:t>
      </w:r>
      <w:r w:rsidRPr="00FB6AD3">
        <w:rPr>
          <w:rFonts w:eastAsia="Calibri" w:cs="Times New Roman"/>
          <w:szCs w:val="24"/>
        </w:rPr>
        <w:t xml:space="preserve">31. un </w:t>
      </w:r>
      <w:r w:rsidRPr="00FB6AD3">
        <w:rPr>
          <w:rFonts w:eastAsia="Calibri" w:cs="Times New Roman"/>
          <w:color w:val="000000"/>
          <w:szCs w:val="24"/>
        </w:rPr>
        <w:t xml:space="preserve">44. </w:t>
      </w:r>
      <w:r w:rsidRPr="00FB6AD3">
        <w:rPr>
          <w:rFonts w:eastAsia="Calibri" w:cs="Times New Roman"/>
          <w:szCs w:val="24"/>
        </w:rPr>
        <w:t xml:space="preserve">punktā noteikto prasību neievērošanu fiziskajām personām izsaka brīdinājumu vai uzliek naudas sodu no 50 līdz 350 </w:t>
      </w:r>
      <w:r w:rsidRPr="00FB6AD3">
        <w:rPr>
          <w:rFonts w:eastAsia="Calibri" w:cs="Times New Roman"/>
          <w:i/>
          <w:iCs/>
          <w:szCs w:val="24"/>
        </w:rPr>
        <w:t>euro</w:t>
      </w:r>
      <w:r w:rsidRPr="00FB6AD3">
        <w:rPr>
          <w:rFonts w:eastAsia="Calibri" w:cs="Times New Roman"/>
          <w:szCs w:val="24"/>
        </w:rPr>
        <w:t xml:space="preserve">, juridiskajām personām uzliek naudas sodu no 100 līdz 1400 </w:t>
      </w:r>
      <w:r w:rsidRPr="00FB6AD3">
        <w:rPr>
          <w:rFonts w:eastAsia="Calibri" w:cs="Times New Roman"/>
          <w:i/>
          <w:iCs/>
          <w:szCs w:val="24"/>
        </w:rPr>
        <w:t>euro</w:t>
      </w:r>
      <w:r w:rsidRPr="00FB6AD3">
        <w:rPr>
          <w:rFonts w:eastAsia="Calibri" w:cs="Times New Roman"/>
          <w:szCs w:val="24"/>
        </w:rPr>
        <w:t>.</w:t>
      </w:r>
      <w:bookmarkStart w:id="8" w:name="p12.3"/>
      <w:bookmarkStart w:id="9" w:name="p12.4"/>
      <w:bookmarkStart w:id="10" w:name="p13.1"/>
      <w:bookmarkEnd w:id="8"/>
      <w:bookmarkEnd w:id="9"/>
      <w:bookmarkEnd w:id="10"/>
      <w:r w:rsidRPr="00FB6AD3">
        <w:rPr>
          <w:rFonts w:eastAsia="Calibri" w:cs="Times New Roman"/>
          <w:szCs w:val="24"/>
        </w:rPr>
        <w:t xml:space="preserve"> </w:t>
      </w:r>
    </w:p>
    <w:p w:rsidR="002F7AF9" w:rsidRPr="00FB6AD3" w:rsidRDefault="002F7AF9" w:rsidP="002F7AF9">
      <w:pPr>
        <w:ind w:right="-1" w:firstLine="720"/>
        <w:rPr>
          <w:rFonts w:eastAsia="Calibri" w:cs="Times New Roman"/>
          <w:szCs w:val="24"/>
        </w:rPr>
      </w:pPr>
      <w:r w:rsidRPr="00FB6AD3">
        <w:rPr>
          <w:rFonts w:eastAsia="Calibri" w:cs="Times New Roman"/>
          <w:strike/>
          <w:color w:val="FF0000"/>
          <w:szCs w:val="24"/>
        </w:rPr>
        <w:t>56</w:t>
      </w:r>
      <w:r w:rsidRPr="00FB6AD3">
        <w:rPr>
          <w:rFonts w:eastAsia="Calibri" w:cs="Times New Roman"/>
          <w:szCs w:val="24"/>
        </w:rPr>
        <w:t xml:space="preserve">. </w:t>
      </w:r>
      <w:r w:rsidRPr="00FB6AD3">
        <w:rPr>
          <w:rFonts w:eastAsia="Calibri" w:cs="Times New Roman"/>
          <w:color w:val="FF0000"/>
          <w:szCs w:val="24"/>
        </w:rPr>
        <w:t xml:space="preserve">58. </w:t>
      </w:r>
      <w:r w:rsidRPr="00FB6AD3">
        <w:rPr>
          <w:rFonts w:eastAsia="Calibri" w:cs="Times New Roman"/>
          <w:szCs w:val="24"/>
        </w:rPr>
        <w:t xml:space="preserve">Saistošo noteikumu ievērošanas uzraudzību un kontroli veic Tukuma novada pašvaldības policija, bet administratīvo sodu piemēro Tukuma novada Domes Administratīvā komisija. </w:t>
      </w:r>
    </w:p>
    <w:p w:rsidR="002F7AF9" w:rsidRPr="00FB6AD3" w:rsidRDefault="002F7AF9" w:rsidP="002F7AF9">
      <w:pPr>
        <w:ind w:right="-1"/>
        <w:rPr>
          <w:rFonts w:eastAsia="Calibri" w:cs="Times New Roman"/>
          <w:szCs w:val="24"/>
        </w:rPr>
      </w:pPr>
    </w:p>
    <w:p w:rsidR="002F7AF9" w:rsidRPr="00FB6AD3" w:rsidRDefault="002F7AF9" w:rsidP="002F7AF9">
      <w:pPr>
        <w:ind w:right="-1"/>
        <w:rPr>
          <w:rFonts w:eastAsia="Calibri" w:cs="Times New Roman"/>
          <w:szCs w:val="24"/>
        </w:rPr>
      </w:pPr>
    </w:p>
    <w:p w:rsidR="002F7AF9" w:rsidRPr="00FB6AD3" w:rsidRDefault="002F7AF9" w:rsidP="002F7AF9">
      <w:pPr>
        <w:ind w:right="-1"/>
        <w:rPr>
          <w:rFonts w:eastAsia="Calibri" w:cs="Times New Roman"/>
          <w:szCs w:val="24"/>
        </w:rPr>
      </w:pPr>
    </w:p>
    <w:p w:rsidR="00222257" w:rsidRPr="001749AE" w:rsidRDefault="002F7AF9" w:rsidP="001749AE">
      <w:pPr>
        <w:ind w:right="-1"/>
        <w:rPr>
          <w:rFonts w:eastAsia="Calibri" w:cs="Times New Roman"/>
          <w:szCs w:val="24"/>
        </w:rPr>
      </w:pPr>
      <w:r w:rsidRPr="00FB6AD3">
        <w:rPr>
          <w:rFonts w:eastAsia="Calibri" w:cs="Times New Roman"/>
          <w:szCs w:val="24"/>
        </w:rPr>
        <w:t xml:space="preserve">Domes priekšsēdētājs </w:t>
      </w:r>
      <w:r w:rsidRPr="00FB6AD3">
        <w:rPr>
          <w:rFonts w:eastAsia="Calibri" w:cs="Times New Roman"/>
          <w:szCs w:val="24"/>
        </w:rPr>
        <w:tab/>
      </w:r>
      <w:r w:rsidRPr="00FB6AD3">
        <w:rPr>
          <w:rFonts w:eastAsia="Calibri" w:cs="Times New Roman"/>
          <w:szCs w:val="24"/>
        </w:rPr>
        <w:tab/>
      </w:r>
      <w:r w:rsidRPr="00FB6AD3">
        <w:rPr>
          <w:rFonts w:eastAsia="Calibri" w:cs="Times New Roman"/>
          <w:szCs w:val="24"/>
        </w:rPr>
        <w:tab/>
      </w:r>
      <w:r w:rsidRPr="00FB6AD3">
        <w:rPr>
          <w:rFonts w:eastAsia="Calibri" w:cs="Times New Roman"/>
          <w:szCs w:val="24"/>
        </w:rPr>
        <w:tab/>
      </w:r>
      <w:r w:rsidRPr="00FB6AD3">
        <w:rPr>
          <w:rFonts w:eastAsia="Calibri" w:cs="Times New Roman"/>
          <w:szCs w:val="24"/>
        </w:rPr>
        <w:tab/>
      </w:r>
      <w:r w:rsidRPr="00FB6AD3">
        <w:rPr>
          <w:rFonts w:eastAsia="Calibri" w:cs="Times New Roman"/>
          <w:szCs w:val="24"/>
        </w:rPr>
        <w:tab/>
        <w:t xml:space="preserve"> </w:t>
      </w:r>
      <w:r w:rsidRPr="00FB6AD3">
        <w:rPr>
          <w:rFonts w:eastAsia="Calibri" w:cs="Times New Roman"/>
          <w:szCs w:val="24"/>
        </w:rPr>
        <w:tab/>
        <w:t xml:space="preserve">    </w:t>
      </w:r>
      <w:r w:rsidRPr="00FB6AD3">
        <w:rPr>
          <w:rFonts w:eastAsia="Calibri" w:cs="Times New Roman"/>
          <w:szCs w:val="24"/>
        </w:rPr>
        <w:tab/>
        <w:t xml:space="preserve">       </w:t>
      </w:r>
      <w:r w:rsidR="001749AE">
        <w:rPr>
          <w:rFonts w:eastAsia="Calibri" w:cs="Times New Roman"/>
          <w:szCs w:val="24"/>
        </w:rPr>
        <w:t>Ē.Lukmans</w:t>
      </w:r>
    </w:p>
    <w:p w:rsidR="00222257" w:rsidRPr="00222257" w:rsidRDefault="00222257" w:rsidP="00222257">
      <w:pPr>
        <w:jc w:val="right"/>
        <w:rPr>
          <w:rFonts w:eastAsia="Times New Roman" w:cs="Times New Roman"/>
          <w:i/>
          <w:szCs w:val="20"/>
          <w:lang w:eastAsia="lv-LV"/>
        </w:rPr>
      </w:pPr>
      <w:r>
        <w:rPr>
          <w:rFonts w:eastAsia="Times New Roman" w:cs="Times New Roman"/>
          <w:b/>
          <w:bCs/>
          <w:kern w:val="32"/>
          <w:szCs w:val="24"/>
          <w:lang w:eastAsia="lv-LV"/>
        </w:rPr>
        <w:br w:type="page"/>
      </w:r>
    </w:p>
    <w:p w:rsidR="00222257" w:rsidRPr="00222257" w:rsidRDefault="00222257" w:rsidP="00222257">
      <w:pPr>
        <w:jc w:val="left"/>
        <w:rPr>
          <w:rFonts w:eastAsia="Times New Roman" w:cs="Times New Roman"/>
          <w:b/>
          <w:szCs w:val="20"/>
          <w:lang w:val="de-DE" w:eastAsia="lv-LV"/>
        </w:rPr>
      </w:pPr>
    </w:p>
    <w:p w:rsidR="00222257" w:rsidRPr="00222257" w:rsidRDefault="00222257" w:rsidP="00222257">
      <w:pPr>
        <w:jc w:val="center"/>
        <w:rPr>
          <w:rFonts w:eastAsia="Times New Roman" w:cs="Times New Roman"/>
          <w:b/>
          <w:szCs w:val="20"/>
          <w:lang w:val="de-DE" w:eastAsia="lv-LV"/>
        </w:rPr>
      </w:pPr>
    </w:p>
    <w:p w:rsidR="00222257" w:rsidRPr="00222257" w:rsidRDefault="00222257" w:rsidP="00222257">
      <w:pPr>
        <w:jc w:val="center"/>
        <w:rPr>
          <w:rFonts w:eastAsia="Times New Roman" w:cs="Times New Roman"/>
          <w:b/>
          <w:szCs w:val="20"/>
          <w:lang w:val="de-DE" w:eastAsia="lv-LV"/>
        </w:rPr>
      </w:pPr>
    </w:p>
    <w:p w:rsidR="00222257" w:rsidRPr="00222257" w:rsidRDefault="00222257" w:rsidP="00222257">
      <w:pPr>
        <w:jc w:val="center"/>
        <w:rPr>
          <w:rFonts w:eastAsia="Times New Roman" w:cs="Times New Roman"/>
          <w:b/>
          <w:szCs w:val="20"/>
          <w:lang w:val="de-DE" w:eastAsia="lv-LV"/>
        </w:rPr>
      </w:pPr>
      <w:r w:rsidRPr="00222257">
        <w:rPr>
          <w:rFonts w:eastAsia="Times New Roman" w:cs="Times New Roman"/>
          <w:b/>
          <w:szCs w:val="20"/>
          <w:lang w:val="de-DE" w:eastAsia="lv-LV"/>
        </w:rPr>
        <w:t>L Ē M U M S</w:t>
      </w:r>
    </w:p>
    <w:p w:rsidR="00222257" w:rsidRPr="00222257" w:rsidRDefault="00222257" w:rsidP="001749AE">
      <w:pPr>
        <w:jc w:val="center"/>
        <w:rPr>
          <w:rFonts w:eastAsia="Times New Roman" w:cs="Times New Roman"/>
          <w:szCs w:val="20"/>
          <w:lang w:val="de-DE" w:eastAsia="lv-LV"/>
        </w:rPr>
      </w:pPr>
      <w:r w:rsidRPr="00222257">
        <w:rPr>
          <w:rFonts w:eastAsia="Times New Roman" w:cs="Times New Roman"/>
          <w:szCs w:val="20"/>
          <w:lang w:val="de-DE" w:eastAsia="lv-LV"/>
        </w:rPr>
        <w:t>Tukumā</w:t>
      </w:r>
    </w:p>
    <w:p w:rsidR="00222257" w:rsidRPr="00222257" w:rsidRDefault="00222257" w:rsidP="00222257">
      <w:pPr>
        <w:jc w:val="left"/>
        <w:rPr>
          <w:rFonts w:eastAsia="Times New Roman" w:cs="Times New Roman"/>
          <w:szCs w:val="20"/>
          <w:lang w:val="de-DE" w:eastAsia="lv-LV"/>
        </w:rPr>
      </w:pPr>
      <w:r w:rsidRPr="00222257">
        <w:rPr>
          <w:rFonts w:eastAsia="Times New Roman" w:cs="Times New Roman"/>
          <w:szCs w:val="20"/>
          <w:lang w:val="de-DE" w:eastAsia="lv-LV"/>
        </w:rPr>
        <w:t>2017.gada 23.februārī</w:t>
      </w:r>
      <w:r w:rsidRPr="00222257">
        <w:rPr>
          <w:rFonts w:eastAsia="Times New Roman" w:cs="Times New Roman"/>
          <w:szCs w:val="20"/>
          <w:lang w:val="de-DE" w:eastAsia="lv-LV"/>
        </w:rPr>
        <w:tab/>
      </w:r>
      <w:r w:rsidRPr="00222257">
        <w:rPr>
          <w:rFonts w:eastAsia="Times New Roman" w:cs="Times New Roman"/>
          <w:szCs w:val="20"/>
          <w:lang w:val="de-DE" w:eastAsia="lv-LV"/>
        </w:rPr>
        <w:tab/>
      </w:r>
      <w:r w:rsidRPr="00222257">
        <w:rPr>
          <w:rFonts w:eastAsia="Times New Roman" w:cs="Times New Roman"/>
          <w:szCs w:val="20"/>
          <w:lang w:val="de-DE" w:eastAsia="lv-LV"/>
        </w:rPr>
        <w:tab/>
      </w:r>
      <w:r w:rsidRPr="00222257">
        <w:rPr>
          <w:rFonts w:eastAsia="Times New Roman" w:cs="Times New Roman"/>
          <w:szCs w:val="20"/>
          <w:lang w:val="de-DE" w:eastAsia="lv-LV"/>
        </w:rPr>
        <w:tab/>
      </w:r>
      <w:r w:rsidRPr="00222257">
        <w:rPr>
          <w:rFonts w:eastAsia="Times New Roman" w:cs="Times New Roman"/>
          <w:szCs w:val="20"/>
          <w:lang w:val="de-DE" w:eastAsia="lv-LV"/>
        </w:rPr>
        <w:tab/>
      </w:r>
      <w:r w:rsidRPr="00222257">
        <w:rPr>
          <w:rFonts w:eastAsia="Times New Roman" w:cs="Times New Roman"/>
          <w:szCs w:val="20"/>
          <w:lang w:val="de-DE" w:eastAsia="lv-LV"/>
        </w:rPr>
        <w:tab/>
      </w:r>
      <w:r w:rsidRPr="00222257">
        <w:rPr>
          <w:rFonts w:eastAsia="Times New Roman" w:cs="Times New Roman"/>
          <w:szCs w:val="20"/>
          <w:lang w:val="de-DE" w:eastAsia="lv-LV"/>
        </w:rPr>
        <w:tab/>
      </w:r>
      <w:r w:rsidRPr="00222257">
        <w:rPr>
          <w:rFonts w:eastAsia="Times New Roman" w:cs="Times New Roman"/>
          <w:szCs w:val="20"/>
          <w:lang w:val="de-DE" w:eastAsia="lv-LV"/>
        </w:rPr>
        <w:tab/>
      </w:r>
      <w:r w:rsidR="00913537">
        <w:rPr>
          <w:rFonts w:eastAsia="Times New Roman" w:cs="Times New Roman"/>
          <w:szCs w:val="20"/>
          <w:lang w:val="de-DE" w:eastAsia="lv-LV"/>
        </w:rPr>
        <w:t xml:space="preserve">          </w:t>
      </w:r>
      <w:r w:rsidRPr="00222257">
        <w:rPr>
          <w:rFonts w:eastAsia="Times New Roman" w:cs="Times New Roman"/>
          <w:szCs w:val="20"/>
          <w:lang w:val="de-DE" w:eastAsia="lv-LV"/>
        </w:rPr>
        <w:t>prot.Nr.</w:t>
      </w:r>
      <w:r w:rsidR="001749AE">
        <w:rPr>
          <w:rFonts w:eastAsia="Times New Roman" w:cs="Times New Roman"/>
          <w:szCs w:val="20"/>
          <w:lang w:val="de-DE" w:eastAsia="lv-LV"/>
        </w:rPr>
        <w:t>2</w:t>
      </w:r>
      <w:r w:rsidRPr="00222257">
        <w:rPr>
          <w:rFonts w:eastAsia="Times New Roman" w:cs="Times New Roman"/>
          <w:szCs w:val="20"/>
          <w:lang w:val="de-DE" w:eastAsia="lv-LV"/>
        </w:rPr>
        <w:t xml:space="preserve">, </w:t>
      </w:r>
      <w:r w:rsidR="00340182">
        <w:rPr>
          <w:rFonts w:eastAsia="Times New Roman" w:cs="Times New Roman"/>
          <w:szCs w:val="20"/>
          <w:lang w:val="de-DE" w:eastAsia="lv-LV"/>
        </w:rPr>
        <w:t>3</w:t>
      </w:r>
      <w:r w:rsidRPr="00222257">
        <w:rPr>
          <w:rFonts w:eastAsia="Times New Roman" w:cs="Times New Roman"/>
          <w:szCs w:val="20"/>
          <w:lang w:val="de-DE" w:eastAsia="lv-LV"/>
        </w:rPr>
        <w:t>.§.</w:t>
      </w:r>
    </w:p>
    <w:p w:rsidR="00222257" w:rsidRPr="00222257" w:rsidRDefault="00222257" w:rsidP="00222257">
      <w:pPr>
        <w:jc w:val="left"/>
        <w:rPr>
          <w:rFonts w:eastAsia="Times New Roman" w:cs="Times New Roman"/>
          <w:szCs w:val="20"/>
          <w:lang w:val="de-DE" w:eastAsia="lv-LV"/>
        </w:rPr>
      </w:pPr>
    </w:p>
    <w:p w:rsidR="00222257" w:rsidRPr="00222257" w:rsidRDefault="00222257" w:rsidP="00222257">
      <w:pPr>
        <w:jc w:val="left"/>
        <w:rPr>
          <w:rFonts w:eastAsia="Times New Roman" w:cs="Times New Roman"/>
          <w:szCs w:val="20"/>
          <w:lang w:val="de-DE" w:eastAsia="lv-LV"/>
        </w:rPr>
      </w:pPr>
    </w:p>
    <w:p w:rsidR="00222257" w:rsidRPr="00222257" w:rsidRDefault="00222257" w:rsidP="00222257">
      <w:pPr>
        <w:jc w:val="left"/>
        <w:rPr>
          <w:rFonts w:eastAsia="Times New Roman" w:cs="Times New Roman"/>
          <w:szCs w:val="20"/>
          <w:lang w:val="de-DE" w:eastAsia="lv-LV"/>
        </w:rPr>
      </w:pPr>
      <w:r w:rsidRPr="00222257">
        <w:rPr>
          <w:rFonts w:eastAsia="Times New Roman" w:cs="Times New Roman"/>
          <w:b/>
          <w:szCs w:val="20"/>
          <w:lang w:val="de-DE" w:eastAsia="lv-LV"/>
        </w:rPr>
        <w:t>Par izmaiņām Tukuma novada bāriņtiesā</w:t>
      </w:r>
    </w:p>
    <w:p w:rsidR="00222257" w:rsidRPr="00222257" w:rsidRDefault="00222257" w:rsidP="00222257">
      <w:pPr>
        <w:rPr>
          <w:rFonts w:eastAsia="Times New Roman" w:cs="Times New Roman"/>
          <w:szCs w:val="20"/>
          <w:lang w:val="de-DE" w:eastAsia="lv-LV"/>
        </w:rPr>
      </w:pPr>
    </w:p>
    <w:p w:rsidR="00222257" w:rsidRPr="00222257" w:rsidRDefault="00222257" w:rsidP="00222257">
      <w:pPr>
        <w:ind w:firstLine="696"/>
        <w:rPr>
          <w:rFonts w:eastAsia="Times New Roman" w:cs="Times New Roman"/>
          <w:szCs w:val="20"/>
          <w:lang w:val="de-DE" w:eastAsia="lv-LV"/>
        </w:rPr>
      </w:pPr>
    </w:p>
    <w:p w:rsidR="00222257" w:rsidRPr="00222257" w:rsidRDefault="00892368" w:rsidP="00222257">
      <w:pPr>
        <w:ind w:firstLine="696"/>
        <w:rPr>
          <w:rFonts w:eastAsia="Times New Roman" w:cs="Times New Roman"/>
          <w:szCs w:val="20"/>
          <w:lang w:val="de-DE" w:eastAsia="lv-LV"/>
        </w:rPr>
      </w:pPr>
      <w:r>
        <w:rPr>
          <w:rFonts w:eastAsia="Times New Roman" w:cs="Times New Roman"/>
          <w:szCs w:val="20"/>
          <w:lang w:val="de-DE" w:eastAsia="lv-LV"/>
        </w:rPr>
        <w:t>P</w:t>
      </w:r>
      <w:r w:rsidR="00222257" w:rsidRPr="00222257">
        <w:rPr>
          <w:rFonts w:eastAsia="Times New Roman" w:cs="Times New Roman"/>
          <w:szCs w:val="20"/>
          <w:lang w:val="de-DE" w:eastAsia="lv-LV"/>
        </w:rPr>
        <w:t xml:space="preserve">amatojoties uz Tukuma novada bāriņtiesas priekšsēdētājas A.Vembres </w:t>
      </w:r>
      <w:r w:rsidRPr="00222257">
        <w:rPr>
          <w:rFonts w:eastAsia="Times New Roman" w:cs="Times New Roman"/>
          <w:szCs w:val="20"/>
          <w:lang w:val="de-DE" w:eastAsia="lv-LV"/>
        </w:rPr>
        <w:t>2017.gada 1.februār</w:t>
      </w:r>
      <w:r>
        <w:rPr>
          <w:rFonts w:eastAsia="Times New Roman" w:cs="Times New Roman"/>
          <w:szCs w:val="20"/>
          <w:lang w:val="de-DE" w:eastAsia="lv-LV"/>
        </w:rPr>
        <w:t>a</w:t>
      </w:r>
      <w:r w:rsidRPr="00222257">
        <w:rPr>
          <w:rFonts w:eastAsia="Times New Roman" w:cs="Times New Roman"/>
          <w:szCs w:val="20"/>
          <w:lang w:val="de-DE" w:eastAsia="lv-LV"/>
        </w:rPr>
        <w:t xml:space="preserve"> </w:t>
      </w:r>
      <w:r w:rsidR="00222257" w:rsidRPr="00222257">
        <w:rPr>
          <w:rFonts w:eastAsia="Times New Roman" w:cs="Times New Roman"/>
          <w:szCs w:val="20"/>
          <w:lang w:val="de-DE" w:eastAsia="lv-LV"/>
        </w:rPr>
        <w:t xml:space="preserve">iesniegumu, Agnese Vembre ar Tukuma novada Domes priekšsēdētāja </w:t>
      </w:r>
      <w:r w:rsidR="001749AE" w:rsidRPr="00222257">
        <w:rPr>
          <w:rFonts w:eastAsia="Times New Roman" w:cs="Times New Roman"/>
          <w:szCs w:val="20"/>
          <w:lang w:val="de-DE" w:eastAsia="lv-LV"/>
        </w:rPr>
        <w:t xml:space="preserve">2017.gada 31.janvāra </w:t>
      </w:r>
      <w:r w:rsidR="00222257" w:rsidRPr="00222257">
        <w:rPr>
          <w:rFonts w:eastAsia="Times New Roman" w:cs="Times New Roman"/>
          <w:szCs w:val="20"/>
          <w:lang w:val="de-DE" w:eastAsia="lv-LV"/>
        </w:rPr>
        <w:t>rīkojumu Nr.16-p „Par Tukuma novada bāriņtiesas darbinieku pārcelšanu citos amatos un piemaksu pārtraukšanu“ pārcelta Tukuma novada bāriņtiesas jurista amatā.</w:t>
      </w:r>
    </w:p>
    <w:p w:rsidR="00222257" w:rsidRPr="00222257" w:rsidRDefault="00222257" w:rsidP="00222257">
      <w:pPr>
        <w:ind w:firstLine="696"/>
        <w:rPr>
          <w:rFonts w:eastAsia="Times New Roman" w:cs="Times New Roman"/>
          <w:szCs w:val="20"/>
          <w:lang w:val="de-DE" w:eastAsia="lv-LV"/>
        </w:rPr>
      </w:pPr>
      <w:r w:rsidRPr="00222257">
        <w:rPr>
          <w:rFonts w:eastAsia="Times New Roman" w:cs="Times New Roman"/>
          <w:szCs w:val="20"/>
          <w:lang w:val="de-DE" w:eastAsia="lv-LV"/>
        </w:rPr>
        <w:t xml:space="preserve">Ar Tukuma novada Domes priekšsēdētāja </w:t>
      </w:r>
      <w:r w:rsidR="00892368" w:rsidRPr="00222257">
        <w:rPr>
          <w:rFonts w:eastAsia="Times New Roman" w:cs="Times New Roman"/>
          <w:szCs w:val="20"/>
          <w:lang w:val="de-DE" w:eastAsia="lv-LV"/>
        </w:rPr>
        <w:t xml:space="preserve">2017.gada 31.janvāra </w:t>
      </w:r>
      <w:r w:rsidRPr="00222257">
        <w:rPr>
          <w:rFonts w:eastAsia="Times New Roman" w:cs="Times New Roman"/>
          <w:szCs w:val="20"/>
          <w:lang w:val="de-DE" w:eastAsia="lv-LV"/>
        </w:rPr>
        <w:t>rīkojumu Nr.16-p „Par Tukuma novada bāriņtiesas darbinieku pārcelšanu citos amatos un piemaksu pārtraukšanu“ Tukuma novada bāriņtiesas priekšsēdētāja vietniece Antra Dzelme norīkota par Tukuma novada bāriņtiesas priekšsēdētāja pienākumu izpildītāju.</w:t>
      </w:r>
    </w:p>
    <w:p w:rsidR="00222257" w:rsidRPr="00222257" w:rsidRDefault="00222257" w:rsidP="00222257">
      <w:pPr>
        <w:ind w:firstLine="696"/>
        <w:rPr>
          <w:rFonts w:eastAsia="Times New Roman" w:cs="Times New Roman"/>
          <w:szCs w:val="20"/>
          <w:lang w:val="de-DE" w:eastAsia="lv-LV"/>
        </w:rPr>
      </w:pPr>
      <w:r w:rsidRPr="00222257">
        <w:rPr>
          <w:rFonts w:eastAsia="Times New Roman" w:cs="Times New Roman"/>
          <w:szCs w:val="20"/>
          <w:lang w:val="de-DE" w:eastAsia="lv-LV"/>
        </w:rPr>
        <w:t>201</w:t>
      </w:r>
      <w:r w:rsidR="00AC06A5">
        <w:rPr>
          <w:rFonts w:eastAsia="Times New Roman" w:cs="Times New Roman"/>
          <w:szCs w:val="20"/>
          <w:lang w:val="de-DE" w:eastAsia="lv-LV"/>
        </w:rPr>
        <w:t>7</w:t>
      </w:r>
      <w:r w:rsidRPr="00222257">
        <w:rPr>
          <w:rFonts w:eastAsia="Times New Roman" w:cs="Times New Roman"/>
          <w:szCs w:val="20"/>
          <w:lang w:val="de-DE" w:eastAsia="lv-LV"/>
        </w:rPr>
        <w:t>.gada 15.februārī saņemts A.Vembres iesniegums (reģ.Nr.34-np) ar lūgumu atbrīvot viņu no Tukuma novada bāriņtiesas priekšsēdētājas amata un ievēlēt par Tukuma novada bāriņtiesas locekli uz 5 gadiem.</w:t>
      </w:r>
    </w:p>
    <w:p w:rsidR="00222257" w:rsidRPr="00222257" w:rsidRDefault="00222257" w:rsidP="00222257">
      <w:pPr>
        <w:ind w:firstLine="696"/>
        <w:rPr>
          <w:rFonts w:eastAsia="Times New Roman" w:cs="Times New Roman"/>
          <w:szCs w:val="20"/>
          <w:lang w:val="de-DE" w:eastAsia="lv-LV"/>
        </w:rPr>
      </w:pPr>
      <w:r w:rsidRPr="00222257">
        <w:rPr>
          <w:rFonts w:eastAsia="Times New Roman" w:cs="Times New Roman"/>
          <w:szCs w:val="20"/>
          <w:lang w:val="de-DE" w:eastAsia="lv-LV"/>
        </w:rPr>
        <w:t>201</w:t>
      </w:r>
      <w:r w:rsidR="00AC06A5">
        <w:rPr>
          <w:rFonts w:eastAsia="Times New Roman" w:cs="Times New Roman"/>
          <w:szCs w:val="20"/>
          <w:lang w:val="de-DE" w:eastAsia="lv-LV"/>
        </w:rPr>
        <w:t>7</w:t>
      </w:r>
      <w:r w:rsidRPr="00222257">
        <w:rPr>
          <w:rFonts w:eastAsia="Times New Roman" w:cs="Times New Roman"/>
          <w:szCs w:val="20"/>
          <w:lang w:val="de-DE" w:eastAsia="lv-LV"/>
        </w:rPr>
        <w:t>.gada 15.</w:t>
      </w:r>
      <w:r w:rsidR="00892368">
        <w:rPr>
          <w:rFonts w:eastAsia="Times New Roman" w:cs="Times New Roman"/>
          <w:szCs w:val="20"/>
          <w:lang w:val="de-DE" w:eastAsia="lv-LV"/>
        </w:rPr>
        <w:t>f</w:t>
      </w:r>
      <w:r w:rsidRPr="00222257">
        <w:rPr>
          <w:rFonts w:eastAsia="Times New Roman" w:cs="Times New Roman"/>
          <w:szCs w:val="20"/>
          <w:lang w:val="de-DE" w:eastAsia="lv-LV"/>
        </w:rPr>
        <w:t xml:space="preserve">ebruārī saņemts A.Dzelmes iesniegums (reģ.Nr.35-np) ar lūgumu ievēlēt viņu par Tukuma novada bāriņtiesas priekšsēdētāju. </w:t>
      </w:r>
    </w:p>
    <w:p w:rsidR="00222257" w:rsidRPr="00222257" w:rsidRDefault="00222257" w:rsidP="00222257">
      <w:pPr>
        <w:ind w:firstLine="696"/>
        <w:rPr>
          <w:rFonts w:eastAsia="Times New Roman" w:cs="Times New Roman"/>
          <w:szCs w:val="20"/>
          <w:lang w:val="de-DE" w:eastAsia="lv-LV"/>
        </w:rPr>
      </w:pPr>
      <w:r w:rsidRPr="00222257">
        <w:rPr>
          <w:rFonts w:eastAsia="Times New Roman" w:cs="Times New Roman"/>
          <w:szCs w:val="20"/>
          <w:lang w:val="de-DE" w:eastAsia="lv-LV"/>
        </w:rPr>
        <w:t>A.Dzelme atbilst Bāriņtiesu likuma 10.panta pirmajā daļā noteiktajām prasībām. Viņai ir atbilstīga augstākā izglītība un pieredze bāriņtiesas darbā no 2005.gada.</w:t>
      </w:r>
    </w:p>
    <w:p w:rsidR="00222257" w:rsidRPr="00222257" w:rsidRDefault="00222257" w:rsidP="00222257">
      <w:pPr>
        <w:ind w:firstLine="696"/>
        <w:rPr>
          <w:rFonts w:eastAsia="Times New Roman" w:cs="Times New Roman"/>
          <w:szCs w:val="20"/>
          <w:lang w:val="de-DE" w:eastAsia="lv-LV"/>
        </w:rPr>
      </w:pPr>
    </w:p>
    <w:p w:rsidR="00222257" w:rsidRPr="00222257" w:rsidRDefault="00222257" w:rsidP="00222257">
      <w:pPr>
        <w:ind w:firstLine="696"/>
        <w:rPr>
          <w:rFonts w:eastAsia="Times New Roman" w:cs="Times New Roman"/>
          <w:szCs w:val="24"/>
          <w:lang w:eastAsia="lv-LV"/>
        </w:rPr>
      </w:pPr>
      <w:r w:rsidRPr="00222257">
        <w:rPr>
          <w:rFonts w:eastAsia="Times New Roman" w:cs="Times New Roman"/>
          <w:szCs w:val="24"/>
          <w:lang w:eastAsia="lv-LV"/>
        </w:rPr>
        <w:t>1. Pamatojoties uz minēto un Bāriņtiesu likuma 12.panta pirmās daļas 1.punktu: „Bāriņtiesas priekšsēdētāju, bāriņtiesas priekšsēdētāja vietnieku vai bāriņtiesas locekli atbrīvo no amata: 1) pēc viņa vēlēšanās”</w:t>
      </w:r>
      <w:r w:rsidR="00AC06A5">
        <w:rPr>
          <w:rFonts w:eastAsia="Times New Roman" w:cs="Times New Roman"/>
          <w:szCs w:val="24"/>
          <w:lang w:eastAsia="lv-LV"/>
        </w:rPr>
        <w:t>, likuma “Par pašvaldībām” 21.panta pirmās daļas 26.punktu</w:t>
      </w:r>
      <w:r w:rsidR="00892368">
        <w:rPr>
          <w:rFonts w:eastAsia="Times New Roman" w:cs="Times New Roman"/>
          <w:szCs w:val="24"/>
          <w:lang w:eastAsia="lv-LV"/>
        </w:rPr>
        <w:t>:</w:t>
      </w:r>
    </w:p>
    <w:p w:rsidR="00222257" w:rsidRPr="00222257" w:rsidRDefault="00892368" w:rsidP="00222257">
      <w:pPr>
        <w:ind w:firstLine="696"/>
        <w:rPr>
          <w:rFonts w:eastAsia="Times New Roman" w:cs="Times New Roman"/>
          <w:szCs w:val="24"/>
          <w:lang w:val="de-DE" w:eastAsia="lv-LV"/>
        </w:rPr>
      </w:pPr>
      <w:r>
        <w:rPr>
          <w:rFonts w:eastAsia="Times New Roman" w:cs="Times New Roman"/>
          <w:szCs w:val="24"/>
          <w:lang w:val="de-DE" w:eastAsia="lv-LV"/>
        </w:rPr>
        <w:t>- </w:t>
      </w:r>
      <w:r w:rsidR="00222257" w:rsidRPr="00222257">
        <w:rPr>
          <w:rFonts w:eastAsia="Times New Roman" w:cs="Times New Roman"/>
          <w:szCs w:val="24"/>
          <w:lang w:val="de-DE" w:eastAsia="lv-LV"/>
        </w:rPr>
        <w:t xml:space="preserve">atbrīvot </w:t>
      </w:r>
      <w:r w:rsidR="00222257" w:rsidRPr="00222257">
        <w:rPr>
          <w:rFonts w:eastAsia="Times New Roman" w:cs="Times New Roman"/>
          <w:b/>
          <w:szCs w:val="24"/>
          <w:lang w:val="de-DE" w:eastAsia="lv-LV"/>
        </w:rPr>
        <w:t>Agnesi Vembri</w:t>
      </w:r>
      <w:r w:rsidR="00222257" w:rsidRPr="00222257">
        <w:rPr>
          <w:rFonts w:eastAsia="Times New Roman" w:cs="Times New Roman"/>
          <w:szCs w:val="24"/>
          <w:lang w:val="de-DE" w:eastAsia="lv-LV"/>
        </w:rPr>
        <w:t xml:space="preserve"> no Tukuma novada bāriņtiesas priekšsēdētāja amata.</w:t>
      </w:r>
    </w:p>
    <w:p w:rsidR="00222257" w:rsidRPr="00222257" w:rsidRDefault="00222257" w:rsidP="00222257">
      <w:pPr>
        <w:ind w:firstLine="709"/>
        <w:rPr>
          <w:rFonts w:eastAsia="Times New Roman" w:cs="Times New Roman"/>
          <w:szCs w:val="20"/>
          <w:lang w:val="de-DE" w:eastAsia="lv-LV"/>
        </w:rPr>
      </w:pPr>
    </w:p>
    <w:p w:rsidR="00222257" w:rsidRPr="00222257" w:rsidRDefault="00222257" w:rsidP="00222257">
      <w:pPr>
        <w:ind w:firstLine="696"/>
        <w:rPr>
          <w:rFonts w:eastAsia="Times New Roman" w:cs="Times New Roman"/>
          <w:szCs w:val="24"/>
          <w:lang w:eastAsia="lv-LV"/>
        </w:rPr>
      </w:pPr>
      <w:r w:rsidRPr="00222257">
        <w:rPr>
          <w:rFonts w:eastAsia="Times New Roman" w:cs="Times New Roman"/>
          <w:szCs w:val="24"/>
          <w:lang w:eastAsia="lv-LV"/>
        </w:rPr>
        <w:t>2. Pamatojoties uz minēto un Bāriņtiesu likuma 9.panta pirmo daļu: „Bāriņtiesas priekšsēdētāju, bāriņtiesas priekšsēdētāja vietnieku un ne mazāk kā trīs bāriņtiesas locekļus ievēlē attiecīgā pašvaldības dome uz pieciem gadiem”</w:t>
      </w:r>
      <w:r w:rsidR="00AC06A5">
        <w:rPr>
          <w:rFonts w:eastAsia="Times New Roman" w:cs="Times New Roman"/>
          <w:szCs w:val="24"/>
          <w:lang w:eastAsia="lv-LV"/>
        </w:rPr>
        <w:t>, likuma “Par pašvaldībām” 21.panta pirmās daļas 26.punktu</w:t>
      </w:r>
      <w:r w:rsidR="00892368">
        <w:rPr>
          <w:rFonts w:eastAsia="Times New Roman" w:cs="Times New Roman"/>
          <w:szCs w:val="24"/>
          <w:lang w:eastAsia="lv-LV"/>
        </w:rPr>
        <w:t>:</w:t>
      </w:r>
      <w:r w:rsidRPr="00222257">
        <w:rPr>
          <w:rFonts w:eastAsia="Times New Roman" w:cs="Times New Roman"/>
          <w:szCs w:val="24"/>
          <w:lang w:eastAsia="lv-LV"/>
        </w:rPr>
        <w:t xml:space="preserve"> </w:t>
      </w:r>
    </w:p>
    <w:p w:rsidR="00222257" w:rsidRPr="00222257" w:rsidRDefault="00222257" w:rsidP="00222257">
      <w:pPr>
        <w:ind w:firstLine="696"/>
        <w:rPr>
          <w:rFonts w:eastAsia="Times New Roman" w:cs="Times New Roman"/>
          <w:szCs w:val="20"/>
          <w:lang w:val="de-DE" w:eastAsia="lv-LV"/>
        </w:rPr>
      </w:pPr>
      <w:r w:rsidRPr="00222257">
        <w:rPr>
          <w:rFonts w:eastAsia="Times New Roman" w:cs="Times New Roman"/>
          <w:szCs w:val="20"/>
          <w:lang w:val="de-DE" w:eastAsia="lv-LV"/>
        </w:rPr>
        <w:t xml:space="preserve">2.1. ievēlēt </w:t>
      </w:r>
      <w:r w:rsidRPr="00222257">
        <w:rPr>
          <w:rFonts w:eastAsia="Times New Roman" w:cs="Times New Roman"/>
          <w:b/>
          <w:szCs w:val="20"/>
          <w:lang w:val="de-DE" w:eastAsia="lv-LV"/>
        </w:rPr>
        <w:t>Antru Dzelmi</w:t>
      </w:r>
      <w:r w:rsidRPr="00222257">
        <w:rPr>
          <w:rFonts w:eastAsia="Times New Roman" w:cs="Times New Roman"/>
          <w:szCs w:val="20"/>
          <w:lang w:val="de-DE" w:eastAsia="lv-LV"/>
        </w:rPr>
        <w:t xml:space="preserve"> par Tukuma novada bāriņtiesas priekšsēdētāju uz </w:t>
      </w:r>
      <w:r w:rsidR="00AC06A5">
        <w:rPr>
          <w:rFonts w:eastAsia="Times New Roman" w:cs="Times New Roman"/>
          <w:szCs w:val="20"/>
          <w:lang w:val="de-DE" w:eastAsia="lv-LV"/>
        </w:rPr>
        <w:t>pieciem</w:t>
      </w:r>
      <w:r w:rsidRPr="00222257">
        <w:rPr>
          <w:rFonts w:eastAsia="Times New Roman" w:cs="Times New Roman"/>
          <w:szCs w:val="20"/>
          <w:lang w:val="de-DE" w:eastAsia="lv-LV"/>
        </w:rPr>
        <w:t xml:space="preserve"> gadiem līdz 2022.gada 22.februārim.</w:t>
      </w:r>
    </w:p>
    <w:p w:rsidR="00222257" w:rsidRPr="00222257" w:rsidRDefault="00222257" w:rsidP="00222257">
      <w:pPr>
        <w:ind w:firstLine="696"/>
        <w:rPr>
          <w:rFonts w:eastAsia="Times New Roman" w:cs="Times New Roman"/>
          <w:szCs w:val="20"/>
          <w:lang w:val="de-DE" w:eastAsia="lv-LV"/>
        </w:rPr>
      </w:pPr>
      <w:r w:rsidRPr="00222257">
        <w:rPr>
          <w:rFonts w:eastAsia="Times New Roman" w:cs="Times New Roman"/>
          <w:szCs w:val="20"/>
          <w:lang w:val="de-DE" w:eastAsia="lv-LV"/>
        </w:rPr>
        <w:t xml:space="preserve">2.2. ievēlēt </w:t>
      </w:r>
      <w:r w:rsidRPr="00222257">
        <w:rPr>
          <w:rFonts w:eastAsia="Times New Roman" w:cs="Times New Roman"/>
          <w:b/>
          <w:szCs w:val="20"/>
          <w:lang w:val="de-DE" w:eastAsia="lv-LV"/>
        </w:rPr>
        <w:t>Agnesi Vembri</w:t>
      </w:r>
      <w:r w:rsidRPr="00222257">
        <w:rPr>
          <w:rFonts w:eastAsia="Times New Roman" w:cs="Times New Roman"/>
          <w:szCs w:val="20"/>
          <w:lang w:val="de-DE" w:eastAsia="lv-LV"/>
        </w:rPr>
        <w:t xml:space="preserve"> par Tukuma novada bāriņtiesas locekli uz </w:t>
      </w:r>
      <w:r w:rsidR="00AC06A5">
        <w:rPr>
          <w:rFonts w:eastAsia="Times New Roman" w:cs="Times New Roman"/>
          <w:szCs w:val="20"/>
          <w:lang w:val="de-DE" w:eastAsia="lv-LV"/>
        </w:rPr>
        <w:t>pieceim</w:t>
      </w:r>
      <w:r w:rsidRPr="00222257">
        <w:rPr>
          <w:rFonts w:eastAsia="Times New Roman" w:cs="Times New Roman"/>
          <w:szCs w:val="20"/>
          <w:lang w:val="de-DE" w:eastAsia="lv-LV"/>
        </w:rPr>
        <w:t xml:space="preserve"> gadiem līdz 2022.gada 22.februārim.</w:t>
      </w:r>
    </w:p>
    <w:p w:rsidR="00222257" w:rsidRPr="00222257" w:rsidRDefault="00222257" w:rsidP="00222257">
      <w:pPr>
        <w:jc w:val="left"/>
        <w:rPr>
          <w:rFonts w:eastAsia="Times New Roman" w:cs="Times New Roman"/>
          <w:b/>
          <w:szCs w:val="20"/>
          <w:lang w:val="de-DE" w:eastAsia="lv-LV"/>
        </w:rPr>
      </w:pPr>
    </w:p>
    <w:p w:rsidR="00222257" w:rsidRPr="00222257" w:rsidRDefault="00222257" w:rsidP="00222257">
      <w:pPr>
        <w:jc w:val="left"/>
        <w:rPr>
          <w:rFonts w:eastAsia="Times New Roman" w:cs="Times New Roman"/>
          <w:b/>
          <w:szCs w:val="20"/>
          <w:lang w:val="de-DE" w:eastAsia="lv-LV"/>
        </w:rPr>
      </w:pPr>
    </w:p>
    <w:p w:rsidR="00222257" w:rsidRPr="00222257" w:rsidRDefault="00222257" w:rsidP="00222257">
      <w:pPr>
        <w:jc w:val="left"/>
        <w:rPr>
          <w:rFonts w:eastAsia="Times New Roman" w:cs="Times New Roman"/>
          <w:b/>
          <w:szCs w:val="20"/>
          <w:lang w:val="de-DE" w:eastAsia="lv-LV"/>
        </w:rPr>
      </w:pPr>
    </w:p>
    <w:p w:rsidR="00222257" w:rsidRPr="00222257" w:rsidRDefault="00222257" w:rsidP="00222257">
      <w:pPr>
        <w:jc w:val="left"/>
        <w:rPr>
          <w:rFonts w:eastAsia="Times New Roman" w:cs="Times New Roman"/>
          <w:b/>
          <w:szCs w:val="20"/>
          <w:lang w:val="de-DE" w:eastAsia="lv-LV"/>
        </w:rPr>
      </w:pPr>
    </w:p>
    <w:p w:rsidR="00222257" w:rsidRPr="00222257" w:rsidRDefault="00222257" w:rsidP="00222257">
      <w:pPr>
        <w:jc w:val="left"/>
        <w:rPr>
          <w:rFonts w:eastAsia="Times New Roman" w:cs="Times New Roman"/>
          <w:b/>
          <w:szCs w:val="20"/>
          <w:lang w:val="de-DE" w:eastAsia="lv-LV"/>
        </w:rPr>
      </w:pPr>
    </w:p>
    <w:p w:rsidR="00222257" w:rsidRPr="00222257" w:rsidRDefault="00222257" w:rsidP="00222257">
      <w:pPr>
        <w:jc w:val="left"/>
        <w:rPr>
          <w:rFonts w:eastAsia="Times New Roman" w:cs="Times New Roman"/>
          <w:sz w:val="20"/>
          <w:szCs w:val="20"/>
          <w:lang w:val="de-DE" w:eastAsia="lv-LV"/>
        </w:rPr>
      </w:pPr>
      <w:r w:rsidRPr="00222257">
        <w:rPr>
          <w:rFonts w:eastAsia="Times New Roman" w:cs="Times New Roman"/>
          <w:sz w:val="20"/>
          <w:szCs w:val="20"/>
          <w:lang w:val="de-DE" w:eastAsia="lv-LV"/>
        </w:rPr>
        <w:t>Nosūtīt:</w:t>
      </w:r>
    </w:p>
    <w:p w:rsidR="00222257" w:rsidRPr="00222257" w:rsidRDefault="00222257" w:rsidP="00222257">
      <w:pPr>
        <w:jc w:val="left"/>
        <w:rPr>
          <w:rFonts w:eastAsia="Times New Roman" w:cs="Times New Roman"/>
          <w:sz w:val="20"/>
          <w:szCs w:val="20"/>
          <w:lang w:val="de-DE" w:eastAsia="lv-LV"/>
        </w:rPr>
      </w:pPr>
      <w:r w:rsidRPr="00222257">
        <w:rPr>
          <w:rFonts w:eastAsia="Times New Roman" w:cs="Times New Roman"/>
          <w:sz w:val="20"/>
          <w:szCs w:val="20"/>
          <w:lang w:val="de-DE" w:eastAsia="lv-LV"/>
        </w:rPr>
        <w:t>- Bāriņtiesai</w:t>
      </w:r>
    </w:p>
    <w:p w:rsidR="00222257" w:rsidRPr="00222257" w:rsidRDefault="00222257" w:rsidP="00222257">
      <w:pPr>
        <w:jc w:val="left"/>
        <w:rPr>
          <w:rFonts w:eastAsia="Times New Roman" w:cs="Times New Roman"/>
          <w:sz w:val="20"/>
          <w:szCs w:val="20"/>
          <w:lang w:val="de-DE" w:eastAsia="lv-LV"/>
        </w:rPr>
      </w:pPr>
      <w:r w:rsidRPr="00222257">
        <w:rPr>
          <w:rFonts w:eastAsia="Times New Roman" w:cs="Times New Roman"/>
          <w:sz w:val="20"/>
          <w:szCs w:val="20"/>
          <w:lang w:val="de-DE" w:eastAsia="lv-LV"/>
        </w:rPr>
        <w:t>- Administr. nod.</w:t>
      </w:r>
    </w:p>
    <w:p w:rsidR="00222257" w:rsidRPr="00222257" w:rsidRDefault="00222257" w:rsidP="00222257">
      <w:pPr>
        <w:jc w:val="left"/>
        <w:rPr>
          <w:rFonts w:eastAsia="Times New Roman" w:cs="Times New Roman"/>
          <w:sz w:val="20"/>
          <w:szCs w:val="20"/>
          <w:lang w:val="de-DE" w:eastAsia="lv-LV"/>
        </w:rPr>
      </w:pPr>
    </w:p>
    <w:p w:rsidR="00222257" w:rsidRPr="00222257" w:rsidRDefault="00222257" w:rsidP="00222257">
      <w:pPr>
        <w:jc w:val="left"/>
        <w:rPr>
          <w:rFonts w:eastAsia="Times New Roman" w:cs="Times New Roman"/>
          <w:sz w:val="20"/>
          <w:szCs w:val="20"/>
          <w:lang w:val="de-DE" w:eastAsia="lv-LV"/>
        </w:rPr>
      </w:pPr>
      <w:r w:rsidRPr="00222257">
        <w:rPr>
          <w:rFonts w:eastAsia="Times New Roman" w:cs="Times New Roman"/>
          <w:sz w:val="20"/>
          <w:szCs w:val="20"/>
          <w:lang w:val="de-DE" w:eastAsia="lv-LV"/>
        </w:rPr>
        <w:t>____________________________________________________</w:t>
      </w:r>
    </w:p>
    <w:p w:rsidR="00222257" w:rsidRPr="00222257" w:rsidRDefault="00222257" w:rsidP="00222257">
      <w:pPr>
        <w:jc w:val="left"/>
        <w:rPr>
          <w:rFonts w:eastAsia="Times New Roman" w:cs="Times New Roman"/>
          <w:sz w:val="20"/>
          <w:szCs w:val="20"/>
          <w:lang w:val="de-DE" w:eastAsia="lv-LV"/>
        </w:rPr>
      </w:pPr>
      <w:r w:rsidRPr="00222257">
        <w:rPr>
          <w:rFonts w:eastAsia="Times New Roman" w:cs="Times New Roman"/>
          <w:sz w:val="20"/>
          <w:szCs w:val="20"/>
          <w:lang w:val="de-DE" w:eastAsia="lv-LV"/>
        </w:rPr>
        <w:t xml:space="preserve">Sagatavoja Administr. nod. (L.Zērvēna) </w:t>
      </w:r>
    </w:p>
    <w:p w:rsidR="00222257" w:rsidRPr="00222257" w:rsidRDefault="00222257" w:rsidP="00222257">
      <w:pPr>
        <w:jc w:val="left"/>
        <w:rPr>
          <w:rFonts w:eastAsia="Times New Roman" w:cs="Times New Roman"/>
          <w:sz w:val="20"/>
          <w:szCs w:val="20"/>
          <w:lang w:val="de-DE" w:eastAsia="lv-LV"/>
        </w:rPr>
      </w:pPr>
      <w:r w:rsidRPr="00222257">
        <w:rPr>
          <w:rFonts w:eastAsia="Times New Roman" w:cs="Times New Roman"/>
          <w:sz w:val="20"/>
          <w:szCs w:val="20"/>
          <w:lang w:val="de-DE" w:eastAsia="lv-LV"/>
        </w:rPr>
        <w:t>Izskatīšanai iesniedz Domes priekšsēdētājs Ē.Lukmans</w:t>
      </w:r>
    </w:p>
    <w:p w:rsidR="00222257" w:rsidRDefault="00222257">
      <w:pPr>
        <w:rPr>
          <w:rFonts w:eastAsia="Times New Roman" w:cs="Times New Roman"/>
          <w:b/>
          <w:bCs/>
          <w:kern w:val="32"/>
          <w:szCs w:val="24"/>
          <w:lang w:eastAsia="lv-LV"/>
        </w:rPr>
      </w:pPr>
    </w:p>
    <w:p w:rsidR="00222257" w:rsidRDefault="00222257" w:rsidP="00E35883">
      <w:pPr>
        <w:keepNext/>
        <w:ind w:right="-99"/>
        <w:jc w:val="center"/>
        <w:outlineLvl w:val="0"/>
        <w:rPr>
          <w:rFonts w:eastAsia="Times New Roman" w:cs="Times New Roman"/>
          <w:b/>
          <w:bCs/>
          <w:kern w:val="32"/>
          <w:szCs w:val="24"/>
          <w:lang w:eastAsia="lv-LV"/>
        </w:rPr>
      </w:pP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4</w:t>
      </w:r>
      <w:r>
        <w:rPr>
          <w:rFonts w:eastAsia="Times New Roman" w:cs="Times New Roman"/>
          <w:bCs/>
          <w:kern w:val="32"/>
          <w:szCs w:val="24"/>
          <w:lang w:eastAsia="lv-LV"/>
        </w:rPr>
        <w:t>.§.</w:t>
      </w:r>
    </w:p>
    <w:p w:rsidR="002F7AF9" w:rsidRDefault="002F7AF9">
      <w:pPr>
        <w:rPr>
          <w:rFonts w:eastAsia="Times New Roman" w:cs="Arial"/>
          <w:szCs w:val="24"/>
          <w:lang w:eastAsia="lv-LV" w:bidi="lo-LA"/>
        </w:rPr>
      </w:pPr>
    </w:p>
    <w:p w:rsidR="00913C43" w:rsidRPr="00913C43" w:rsidRDefault="00913C43" w:rsidP="00913C43">
      <w:pPr>
        <w:jc w:val="center"/>
        <w:rPr>
          <w:rFonts w:eastAsia="Times New Roman" w:cs="Arial"/>
          <w:sz w:val="22"/>
          <w:lang w:val="it-IT" w:eastAsia="lv-LV" w:bidi="lo-LA"/>
        </w:rPr>
      </w:pPr>
    </w:p>
    <w:p w:rsidR="00913C43" w:rsidRPr="00913C43" w:rsidRDefault="00913C43" w:rsidP="00913C43">
      <w:pPr>
        <w:rPr>
          <w:rFonts w:eastAsia="Times New Roman" w:cs="Arial"/>
          <w:i/>
          <w:szCs w:val="24"/>
          <w:lang w:val="it-IT" w:eastAsia="lv-LV" w:bidi="lo-LA"/>
        </w:rPr>
      </w:pPr>
    </w:p>
    <w:p w:rsidR="00913C43" w:rsidRPr="00913C43" w:rsidRDefault="00913C43" w:rsidP="00913C43">
      <w:pPr>
        <w:suppressAutoHyphens/>
        <w:autoSpaceDN w:val="0"/>
        <w:jc w:val="left"/>
        <w:textAlignment w:val="baseline"/>
        <w:rPr>
          <w:rFonts w:eastAsia="Times New Roman" w:cs="Times New Roman"/>
          <w:b/>
          <w:szCs w:val="24"/>
          <w:lang w:eastAsia="lv-LV"/>
        </w:rPr>
      </w:pPr>
      <w:r w:rsidRPr="00913C43">
        <w:rPr>
          <w:rFonts w:eastAsia="Times New Roman" w:cs="Times New Roman"/>
          <w:b/>
          <w:szCs w:val="24"/>
          <w:lang w:eastAsia="lv-LV"/>
        </w:rPr>
        <w:t>Par grozījumiem Tumes vidusskolas nolikumā</w:t>
      </w:r>
    </w:p>
    <w:p w:rsidR="00913C43" w:rsidRPr="00913C43" w:rsidRDefault="00913C43" w:rsidP="00913C43">
      <w:pPr>
        <w:suppressAutoHyphens/>
        <w:autoSpaceDN w:val="0"/>
        <w:jc w:val="center"/>
        <w:textAlignment w:val="baseline"/>
        <w:rPr>
          <w:rFonts w:eastAsia="Times New Roman" w:cs="Times New Roman"/>
          <w:sz w:val="22"/>
          <w:lang w:eastAsia="lv-LV"/>
        </w:rPr>
      </w:pPr>
    </w:p>
    <w:p w:rsidR="00913C43" w:rsidRPr="00913C43" w:rsidRDefault="00913C43" w:rsidP="00913C43">
      <w:pPr>
        <w:suppressAutoHyphens/>
        <w:autoSpaceDN w:val="0"/>
        <w:textAlignment w:val="baseline"/>
        <w:rPr>
          <w:rFonts w:eastAsia="Times New Roman" w:cs="Times New Roman"/>
          <w:i/>
          <w:szCs w:val="24"/>
          <w:lang w:eastAsia="lv-LV"/>
        </w:rPr>
      </w:pPr>
    </w:p>
    <w:p w:rsidR="00913C43" w:rsidRPr="00913C43" w:rsidRDefault="00913C43" w:rsidP="00913C43">
      <w:pPr>
        <w:suppressAutoHyphens/>
        <w:autoSpaceDN w:val="0"/>
        <w:textAlignment w:val="baseline"/>
        <w:rPr>
          <w:rFonts w:eastAsia="Times New Roman" w:cs="Times New Roman"/>
          <w:i/>
          <w:szCs w:val="24"/>
          <w:lang w:eastAsia="lv-LV"/>
        </w:rPr>
      </w:pPr>
    </w:p>
    <w:p w:rsidR="00913C43" w:rsidRPr="00913C43" w:rsidRDefault="00913C43" w:rsidP="00913C43">
      <w:pPr>
        <w:suppressAutoHyphens/>
        <w:autoSpaceDN w:val="0"/>
        <w:ind w:firstLine="720"/>
        <w:textAlignment w:val="baseline"/>
        <w:rPr>
          <w:rFonts w:eastAsia="Times New Roman" w:cs="Times New Roman"/>
          <w:szCs w:val="24"/>
          <w:lang w:eastAsia="lv-LV"/>
        </w:rPr>
      </w:pPr>
      <w:r w:rsidRPr="00913C43">
        <w:rPr>
          <w:rFonts w:eastAsia="Times New Roman" w:cs="Times New Roman"/>
          <w:szCs w:val="24"/>
          <w:lang w:eastAsia="lv-LV"/>
        </w:rPr>
        <w:t>Pamatojoties uz Tumes vidusskolas direktores Ingas Dāvidsones pieprasījumu, izdarīt Tumes vidusskolas nolikumā šādus grozījumus:</w:t>
      </w:r>
    </w:p>
    <w:p w:rsidR="00913C43" w:rsidRPr="00913C43" w:rsidRDefault="00913C43" w:rsidP="00913C43">
      <w:pPr>
        <w:suppressAutoHyphens/>
        <w:autoSpaceDN w:val="0"/>
        <w:textAlignment w:val="baseline"/>
        <w:rPr>
          <w:rFonts w:eastAsia="Times New Roman" w:cs="Times New Roman"/>
          <w:szCs w:val="24"/>
          <w:lang w:eastAsia="lv-LV"/>
        </w:rPr>
      </w:pPr>
    </w:p>
    <w:p w:rsidR="00913C43" w:rsidRPr="00913C43" w:rsidRDefault="00913C43" w:rsidP="00913C43">
      <w:pPr>
        <w:suppressAutoHyphens/>
        <w:autoSpaceDN w:val="0"/>
        <w:ind w:firstLine="720"/>
        <w:textAlignment w:val="baseline"/>
        <w:rPr>
          <w:rFonts w:eastAsia="Times New Roman" w:cs="Times New Roman"/>
          <w:szCs w:val="24"/>
          <w:lang w:eastAsia="lv-LV"/>
        </w:rPr>
      </w:pPr>
      <w:r w:rsidRPr="00913C43">
        <w:rPr>
          <w:rFonts w:eastAsia="Times New Roman" w:cs="Times New Roman"/>
          <w:szCs w:val="24"/>
          <w:lang w:eastAsia="lv-LV"/>
        </w:rPr>
        <w:t>1. izteikt nolikuma 3.punktu šādā redakcijā:</w:t>
      </w:r>
    </w:p>
    <w:p w:rsidR="00913C43" w:rsidRPr="00913C43" w:rsidRDefault="00913C43" w:rsidP="00913C43">
      <w:pPr>
        <w:ind w:firstLine="720"/>
        <w:contextualSpacing/>
        <w:rPr>
          <w:rFonts w:eastAsia="Calibri" w:cs="Times New Roman"/>
          <w:szCs w:val="20"/>
        </w:rPr>
      </w:pPr>
      <w:r w:rsidRPr="00913C43">
        <w:rPr>
          <w:rFonts w:eastAsia="Calibri" w:cs="Times New Roman"/>
          <w:szCs w:val="20"/>
        </w:rPr>
        <w:t>“3. Skola ir pastarpinātās pārvaldes iestāde, tai ir sava simbolika, zīmogs un ir norēķinu konti bankā.”,</w:t>
      </w:r>
    </w:p>
    <w:p w:rsidR="00913C43" w:rsidRPr="00913C43" w:rsidRDefault="00913C43" w:rsidP="00913C43">
      <w:pPr>
        <w:contextualSpacing/>
        <w:rPr>
          <w:rFonts w:eastAsia="Calibri" w:cs="Times New Roman"/>
          <w:szCs w:val="20"/>
        </w:rPr>
      </w:pPr>
      <w:r w:rsidRPr="00913C43">
        <w:rPr>
          <w:rFonts w:eastAsia="Calibri" w:cs="Times New Roman"/>
          <w:szCs w:val="20"/>
        </w:rPr>
        <w:tab/>
      </w:r>
    </w:p>
    <w:p w:rsidR="00913C43" w:rsidRPr="00913C43" w:rsidRDefault="00913C43" w:rsidP="00913C43">
      <w:pPr>
        <w:ind w:firstLine="720"/>
        <w:contextualSpacing/>
        <w:rPr>
          <w:rFonts w:eastAsia="Times New Roman" w:cs="Times New Roman"/>
          <w:szCs w:val="24"/>
          <w:lang w:eastAsia="lv-LV"/>
        </w:rPr>
      </w:pPr>
      <w:r w:rsidRPr="00913C43">
        <w:rPr>
          <w:rFonts w:eastAsia="Times New Roman" w:cs="Times New Roman"/>
          <w:szCs w:val="24"/>
          <w:lang w:eastAsia="lv-LV"/>
        </w:rPr>
        <w:t>2. svītrot nolikuma 5.punktu,</w:t>
      </w:r>
    </w:p>
    <w:p w:rsidR="00913C43" w:rsidRPr="00913C43" w:rsidRDefault="00913C43" w:rsidP="00913C43">
      <w:pPr>
        <w:widowControl w:val="0"/>
        <w:suppressAutoHyphens/>
        <w:autoSpaceDE w:val="0"/>
        <w:autoSpaceDN w:val="0"/>
        <w:textAlignment w:val="baseline"/>
        <w:rPr>
          <w:rFonts w:eastAsia="Times New Roman" w:cs="Times New Roman"/>
          <w:szCs w:val="24"/>
          <w:lang w:eastAsia="lv-LV"/>
        </w:rPr>
      </w:pPr>
      <w:r w:rsidRPr="00913C43">
        <w:rPr>
          <w:rFonts w:eastAsia="Times New Roman" w:cs="Times New Roman"/>
          <w:szCs w:val="24"/>
          <w:lang w:eastAsia="lv-LV"/>
        </w:rPr>
        <w:tab/>
      </w:r>
    </w:p>
    <w:p w:rsidR="00913C43" w:rsidRPr="00913C43" w:rsidRDefault="00913C43" w:rsidP="00913C43">
      <w:pPr>
        <w:widowControl w:val="0"/>
        <w:suppressAutoHyphens/>
        <w:autoSpaceDE w:val="0"/>
        <w:autoSpaceDN w:val="0"/>
        <w:ind w:firstLine="720"/>
        <w:textAlignment w:val="baseline"/>
        <w:rPr>
          <w:rFonts w:eastAsia="Times New Roman" w:cs="Times New Roman"/>
          <w:szCs w:val="24"/>
          <w:lang w:eastAsia="lv-LV"/>
        </w:rPr>
      </w:pPr>
      <w:r w:rsidRPr="00913C43">
        <w:rPr>
          <w:rFonts w:eastAsia="Times New Roman" w:cs="Times New Roman"/>
          <w:szCs w:val="24"/>
          <w:lang w:eastAsia="lv-LV"/>
        </w:rPr>
        <w:t>3. papildināt nolikumu ar 11.5. un 11.6. apakšpunktu šādā redakcijā:</w:t>
      </w:r>
    </w:p>
    <w:p w:rsidR="00913C43" w:rsidRPr="00913C43" w:rsidRDefault="00913C43" w:rsidP="00913C43">
      <w:pPr>
        <w:widowControl w:val="0"/>
        <w:autoSpaceDE w:val="0"/>
        <w:autoSpaceDN w:val="0"/>
        <w:adjustRightInd w:val="0"/>
        <w:ind w:firstLine="720"/>
        <w:rPr>
          <w:rFonts w:eastAsia="Times New Roman" w:cs="Times New Roman"/>
          <w:szCs w:val="24"/>
          <w:lang w:eastAsia="lv-LV"/>
        </w:rPr>
      </w:pPr>
      <w:r w:rsidRPr="00913C43">
        <w:rPr>
          <w:rFonts w:eastAsia="Times New Roman" w:cs="Times New Roman"/>
          <w:szCs w:val="24"/>
          <w:lang w:eastAsia="lv-LV"/>
        </w:rPr>
        <w:t>“11.5. Speciālās pamatizglītības programma izglītojamiem ar mācīšanās traucējumiem. Kods 21015611;</w:t>
      </w:r>
    </w:p>
    <w:p w:rsidR="00913C43" w:rsidRPr="00913C43" w:rsidRDefault="00913C43" w:rsidP="00913C43">
      <w:pPr>
        <w:widowControl w:val="0"/>
        <w:autoSpaceDE w:val="0"/>
        <w:autoSpaceDN w:val="0"/>
        <w:adjustRightInd w:val="0"/>
        <w:ind w:firstLine="720"/>
        <w:rPr>
          <w:rFonts w:eastAsia="Times New Roman" w:cs="Times New Roman"/>
          <w:szCs w:val="24"/>
          <w:lang w:eastAsia="lv-LV"/>
        </w:rPr>
      </w:pPr>
      <w:r w:rsidRPr="00913C43">
        <w:rPr>
          <w:rFonts w:eastAsia="Times New Roman" w:cs="Times New Roman"/>
          <w:szCs w:val="24"/>
          <w:lang w:eastAsia="lv-LV"/>
        </w:rPr>
        <w:t>11.6. Speciālās pamatizglītības programma izglītojamiem ar garīgās veselības traucējumiem. Kods 21015711.”,</w:t>
      </w:r>
    </w:p>
    <w:p w:rsidR="00913C43" w:rsidRPr="00913C43" w:rsidRDefault="00913C43" w:rsidP="00913C43">
      <w:pPr>
        <w:widowControl w:val="0"/>
        <w:autoSpaceDE w:val="0"/>
        <w:autoSpaceDN w:val="0"/>
        <w:adjustRightInd w:val="0"/>
        <w:rPr>
          <w:rFonts w:eastAsia="Times New Roman" w:cs="Times New Roman"/>
          <w:szCs w:val="24"/>
          <w:lang w:eastAsia="lv-LV"/>
        </w:rPr>
      </w:pPr>
      <w:r w:rsidRPr="00913C43">
        <w:rPr>
          <w:rFonts w:eastAsia="Times New Roman" w:cs="Times New Roman"/>
          <w:szCs w:val="24"/>
          <w:lang w:eastAsia="lv-LV"/>
        </w:rPr>
        <w:tab/>
      </w:r>
    </w:p>
    <w:p w:rsidR="00913C43" w:rsidRPr="00913C43" w:rsidRDefault="00913C43" w:rsidP="00913C43">
      <w:pPr>
        <w:widowControl w:val="0"/>
        <w:autoSpaceDE w:val="0"/>
        <w:autoSpaceDN w:val="0"/>
        <w:adjustRightInd w:val="0"/>
        <w:ind w:firstLine="720"/>
        <w:rPr>
          <w:rFonts w:eastAsia="Times New Roman" w:cs="Times New Roman"/>
          <w:szCs w:val="24"/>
          <w:lang w:eastAsia="lv-LV"/>
        </w:rPr>
      </w:pPr>
      <w:r w:rsidRPr="00913C43">
        <w:rPr>
          <w:rFonts w:eastAsia="Times New Roman" w:cs="Times New Roman"/>
          <w:szCs w:val="24"/>
          <w:lang w:eastAsia="lv-LV"/>
        </w:rPr>
        <w:t>4. izteikt nolikuma 96.punktu šādā redakcijā:</w:t>
      </w:r>
    </w:p>
    <w:p w:rsidR="00913C43" w:rsidRPr="00913C43" w:rsidRDefault="00913C43" w:rsidP="00913C43">
      <w:pPr>
        <w:widowControl w:val="0"/>
        <w:autoSpaceDE w:val="0"/>
        <w:autoSpaceDN w:val="0"/>
        <w:adjustRightInd w:val="0"/>
        <w:ind w:right="62" w:firstLine="720"/>
        <w:rPr>
          <w:rFonts w:eastAsia="Times New Roman" w:cs="Times New Roman"/>
          <w:szCs w:val="20"/>
          <w:lang w:eastAsia="lv-LV"/>
        </w:rPr>
      </w:pPr>
      <w:r w:rsidRPr="00913C43">
        <w:rPr>
          <w:rFonts w:eastAsia="Times New Roman" w:cs="Times New Roman"/>
          <w:szCs w:val="24"/>
          <w:lang w:eastAsia="lv-LV"/>
        </w:rPr>
        <w:t xml:space="preserve">“96. </w:t>
      </w:r>
      <w:r w:rsidRPr="00913C43">
        <w:rPr>
          <w:rFonts w:eastAsia="Times New Roman" w:cs="Times New Roman"/>
          <w:szCs w:val="20"/>
          <w:lang w:eastAsia="lv-LV"/>
        </w:rPr>
        <w:t>Skola normatīvajos aktos noteiktā kārtībā nodrošina izglītojamo profilaktisko veselības aprūpi un pirmās palīdzības pieejamību.”,</w:t>
      </w:r>
    </w:p>
    <w:p w:rsidR="00913C43" w:rsidRPr="00913C43" w:rsidRDefault="00913C43" w:rsidP="00913C43">
      <w:pPr>
        <w:widowControl w:val="0"/>
        <w:autoSpaceDE w:val="0"/>
        <w:autoSpaceDN w:val="0"/>
        <w:adjustRightInd w:val="0"/>
        <w:ind w:right="62"/>
        <w:rPr>
          <w:rFonts w:eastAsia="Times New Roman" w:cs="Times New Roman"/>
          <w:szCs w:val="20"/>
          <w:lang w:eastAsia="lv-LV"/>
        </w:rPr>
      </w:pPr>
      <w:r w:rsidRPr="00913C43">
        <w:rPr>
          <w:rFonts w:eastAsia="Times New Roman" w:cs="Times New Roman"/>
          <w:szCs w:val="20"/>
          <w:lang w:eastAsia="lv-LV"/>
        </w:rPr>
        <w:tab/>
      </w:r>
    </w:p>
    <w:p w:rsidR="00913C43" w:rsidRPr="00913C43" w:rsidRDefault="00913C43" w:rsidP="00913C43">
      <w:pPr>
        <w:widowControl w:val="0"/>
        <w:autoSpaceDE w:val="0"/>
        <w:autoSpaceDN w:val="0"/>
        <w:adjustRightInd w:val="0"/>
        <w:ind w:right="62" w:firstLine="720"/>
        <w:rPr>
          <w:rFonts w:eastAsia="Times New Roman" w:cs="Times New Roman"/>
          <w:szCs w:val="20"/>
          <w:lang w:eastAsia="lv-LV"/>
        </w:rPr>
      </w:pPr>
      <w:r w:rsidRPr="00913C43">
        <w:rPr>
          <w:rFonts w:eastAsia="Times New Roman" w:cs="Times New Roman"/>
          <w:szCs w:val="20"/>
          <w:lang w:eastAsia="lv-LV"/>
        </w:rPr>
        <w:t>5. svītrot nolikuma 97.punktu,</w:t>
      </w:r>
    </w:p>
    <w:p w:rsidR="00913C43" w:rsidRPr="00913C43" w:rsidRDefault="00913C43" w:rsidP="00913C43">
      <w:pPr>
        <w:widowControl w:val="0"/>
        <w:autoSpaceDE w:val="0"/>
        <w:autoSpaceDN w:val="0"/>
        <w:adjustRightInd w:val="0"/>
        <w:ind w:right="62" w:firstLine="720"/>
        <w:rPr>
          <w:rFonts w:eastAsia="Times New Roman" w:cs="Times New Roman"/>
          <w:szCs w:val="20"/>
          <w:lang w:eastAsia="lv-LV"/>
        </w:rPr>
      </w:pPr>
    </w:p>
    <w:p w:rsidR="00913C43" w:rsidRPr="00913C43" w:rsidRDefault="00913C43" w:rsidP="00913C43">
      <w:pPr>
        <w:widowControl w:val="0"/>
        <w:autoSpaceDE w:val="0"/>
        <w:autoSpaceDN w:val="0"/>
        <w:adjustRightInd w:val="0"/>
        <w:ind w:right="62"/>
        <w:rPr>
          <w:rFonts w:eastAsia="Times New Roman" w:cs="Times New Roman"/>
          <w:szCs w:val="24"/>
          <w:lang w:eastAsia="lv-LV"/>
        </w:rPr>
      </w:pPr>
      <w:r w:rsidRPr="00913C43">
        <w:rPr>
          <w:rFonts w:eastAsia="Times New Roman" w:cs="Times New Roman"/>
          <w:szCs w:val="20"/>
          <w:lang w:eastAsia="lv-LV"/>
        </w:rPr>
        <w:tab/>
        <w:t>6. papildināt nolikumu ar 98., 99., 100. un 101. punktu šādā redakcijā:</w:t>
      </w:r>
    </w:p>
    <w:p w:rsidR="00913C43" w:rsidRPr="00913C43" w:rsidRDefault="00913C43" w:rsidP="00913C43">
      <w:pPr>
        <w:contextualSpacing/>
        <w:rPr>
          <w:rFonts w:eastAsia="Times New Roman" w:cs="Times New Roman"/>
          <w:szCs w:val="24"/>
          <w:lang w:eastAsia="lv-LV"/>
        </w:rPr>
      </w:pPr>
    </w:p>
    <w:p w:rsidR="00913C43" w:rsidRPr="00913C43" w:rsidRDefault="00913C43" w:rsidP="00913C43">
      <w:pPr>
        <w:ind w:firstLine="720"/>
        <w:contextualSpacing/>
        <w:rPr>
          <w:rFonts w:eastAsia="Times New Roman" w:cs="Times New Roman"/>
          <w:szCs w:val="20"/>
          <w:lang w:eastAsia="lv-LV"/>
        </w:rPr>
      </w:pPr>
      <w:r w:rsidRPr="00913C43">
        <w:rPr>
          <w:rFonts w:eastAsia="Times New Roman" w:cs="Times New Roman"/>
          <w:szCs w:val="24"/>
          <w:lang w:eastAsia="lv-LV"/>
        </w:rPr>
        <w:t>“98. Skola</w:t>
      </w:r>
      <w:r w:rsidRPr="00913C43">
        <w:rPr>
          <w:rFonts w:eastAsia="Times New Roman" w:cs="Times New Roman"/>
          <w:szCs w:val="20"/>
          <w:lang w:eastAsia="lv-LV"/>
        </w:rPr>
        <w:t xml:space="preserve"> normatīvajos aktos noteiktā kārtībā informē kompetentu institūciju par akreditācijas ekspertu komisijas ziņojumos norādīto ieteikumu ieviešanu.</w:t>
      </w:r>
    </w:p>
    <w:p w:rsidR="00913C43" w:rsidRPr="00913C43" w:rsidRDefault="00913C43" w:rsidP="00913C43">
      <w:pPr>
        <w:ind w:firstLine="720"/>
        <w:contextualSpacing/>
        <w:rPr>
          <w:rFonts w:eastAsia="Times New Roman" w:cs="Times New Roman"/>
          <w:szCs w:val="20"/>
          <w:lang w:eastAsia="lv-LV"/>
        </w:rPr>
      </w:pPr>
      <w:r w:rsidRPr="00913C43">
        <w:rPr>
          <w:rFonts w:eastAsia="Times New Roman" w:cs="Times New Roman"/>
          <w:szCs w:val="20"/>
          <w:lang w:eastAsia="lv-LV"/>
        </w:rPr>
        <w:t>99. Skola normatīvajos aktos noteiktā kārtībā nodrošina piekļuvi bibliotekārajiem, informācijas un karjeras attīstības atbalsta pakalpojumiem.</w:t>
      </w:r>
    </w:p>
    <w:p w:rsidR="00913C43" w:rsidRPr="00913C43" w:rsidRDefault="00913C43" w:rsidP="00913C43">
      <w:pPr>
        <w:ind w:firstLine="720"/>
        <w:contextualSpacing/>
        <w:rPr>
          <w:rFonts w:eastAsia="Times New Roman" w:cs="Times New Roman"/>
          <w:szCs w:val="20"/>
          <w:lang w:eastAsia="lv-LV"/>
        </w:rPr>
      </w:pPr>
      <w:r w:rsidRPr="00913C43">
        <w:rPr>
          <w:rFonts w:eastAsia="Times New Roman" w:cs="Times New Roman"/>
          <w:szCs w:val="20"/>
          <w:lang w:eastAsia="lv-LV"/>
        </w:rPr>
        <w:t>100. Skola veic nepieciešamās darbības fizisko personu pamattiesību aizsardzībai, tostarp veic fizisko personu datu apstrādi saskaņā ar normatīvajiem aktiem.</w:t>
      </w:r>
    </w:p>
    <w:p w:rsidR="00913C43" w:rsidRPr="00913C43" w:rsidRDefault="00913C43" w:rsidP="00913C43">
      <w:pPr>
        <w:ind w:firstLine="720"/>
        <w:contextualSpacing/>
        <w:rPr>
          <w:rFonts w:eastAsia="Calibri" w:cs="Times New Roman"/>
          <w:spacing w:val="1"/>
          <w:szCs w:val="20"/>
          <w:lang w:eastAsia="lv-LV"/>
        </w:rPr>
      </w:pPr>
      <w:r w:rsidRPr="00913C43">
        <w:rPr>
          <w:rFonts w:eastAsia="Times New Roman" w:cs="Times New Roman"/>
          <w:szCs w:val="20"/>
          <w:lang w:eastAsia="lv-LV"/>
        </w:rPr>
        <w:t xml:space="preserve">101. Skola sadarbībā ar pašvaldību nodrošina izglītojamo drošību skolā un tās organizētajos pasākumos atbilstoši normatīvajos aktos noteiktajām prasībām, tostarp </w:t>
      </w:r>
      <w:r w:rsidRPr="00913C43">
        <w:rPr>
          <w:rFonts w:eastAsia="Calibri" w:cs="Times New Roman"/>
          <w:spacing w:val="1"/>
          <w:szCs w:val="20"/>
          <w:lang w:eastAsia="lv-LV"/>
        </w:rPr>
        <w:t>attiecībā uz higiēnas, civilās aizsardzības, ugunsdrošības, elektrodrošības un darba aizsardzības noteikumu ievērošanu.”.</w:t>
      </w: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444AB3">
      <w:pPr>
        <w:rPr>
          <w:rFonts w:eastAsia="Times New Roman" w:cs="Arial"/>
          <w:sz w:val="20"/>
          <w:szCs w:val="20"/>
          <w:lang w:eastAsia="lv-LV" w:bidi="lo-LA"/>
        </w:rPr>
      </w:pPr>
      <w:r w:rsidRPr="00913C43">
        <w:rPr>
          <w:rFonts w:eastAsia="Times New Roman" w:cs="Arial"/>
          <w:sz w:val="20"/>
          <w:szCs w:val="20"/>
          <w:lang w:eastAsia="lv-LV" w:bidi="lo-LA"/>
        </w:rPr>
        <w:t>Nosūtīt:</w:t>
      </w:r>
    </w:p>
    <w:p w:rsidR="00913C43" w:rsidRPr="00913C43" w:rsidRDefault="00913C43" w:rsidP="00444AB3">
      <w:pPr>
        <w:rPr>
          <w:rFonts w:eastAsia="Times New Roman" w:cs="Arial"/>
          <w:sz w:val="20"/>
          <w:szCs w:val="20"/>
          <w:lang w:eastAsia="lv-LV" w:bidi="lo-LA"/>
        </w:rPr>
      </w:pPr>
      <w:r w:rsidRPr="00913C43">
        <w:rPr>
          <w:rFonts w:eastAsia="Times New Roman" w:cs="Arial"/>
          <w:sz w:val="20"/>
          <w:szCs w:val="20"/>
          <w:lang w:eastAsia="lv-LV" w:bidi="lo-LA"/>
        </w:rPr>
        <w:t>-Izgl.pārv. (el + nor.)</w:t>
      </w:r>
    </w:p>
    <w:p w:rsidR="00913C43" w:rsidRPr="00913C43" w:rsidRDefault="00913C43" w:rsidP="00444AB3">
      <w:pPr>
        <w:rPr>
          <w:rFonts w:eastAsia="Times New Roman" w:cs="Arial"/>
          <w:sz w:val="20"/>
          <w:szCs w:val="20"/>
          <w:lang w:eastAsia="lv-LV" w:bidi="lo-LA"/>
        </w:rPr>
      </w:pPr>
      <w:r w:rsidRPr="00913C43">
        <w:rPr>
          <w:rFonts w:eastAsia="Times New Roman" w:cs="Arial"/>
          <w:sz w:val="20"/>
          <w:szCs w:val="20"/>
          <w:lang w:eastAsia="lv-LV" w:bidi="lo-LA"/>
        </w:rPr>
        <w:t>- Tumes vidusskola (2 gb.)</w:t>
      </w:r>
    </w:p>
    <w:p w:rsidR="00913C43" w:rsidRPr="00913C43" w:rsidRDefault="00913C43" w:rsidP="00444AB3">
      <w:pPr>
        <w:rPr>
          <w:rFonts w:eastAsia="Times New Roman" w:cs="Arial"/>
          <w:sz w:val="20"/>
          <w:szCs w:val="20"/>
          <w:lang w:eastAsia="lv-LV" w:bidi="lo-LA"/>
        </w:rPr>
      </w:pPr>
      <w:r w:rsidRPr="00913C43">
        <w:rPr>
          <w:rFonts w:eastAsia="Times New Roman" w:cs="Arial"/>
          <w:sz w:val="20"/>
          <w:szCs w:val="20"/>
          <w:lang w:eastAsia="lv-LV" w:bidi="lo-LA"/>
        </w:rPr>
        <w:t>-Admin.nod.</w:t>
      </w:r>
    </w:p>
    <w:p w:rsidR="00913C43" w:rsidRPr="00913C43" w:rsidRDefault="00913C43" w:rsidP="00444AB3">
      <w:pPr>
        <w:rPr>
          <w:rFonts w:eastAsia="Times New Roman" w:cs="Arial"/>
          <w:sz w:val="20"/>
          <w:szCs w:val="20"/>
          <w:lang w:eastAsia="lv-LV" w:bidi="lo-LA"/>
        </w:rPr>
      </w:pPr>
      <w:r w:rsidRPr="00913C43">
        <w:rPr>
          <w:rFonts w:eastAsia="Times New Roman" w:cs="Arial"/>
          <w:sz w:val="20"/>
          <w:szCs w:val="20"/>
          <w:lang w:eastAsia="lv-LV" w:bidi="lo-LA"/>
        </w:rPr>
        <w:t>_______________________________</w:t>
      </w:r>
    </w:p>
    <w:p w:rsidR="00913C43" w:rsidRDefault="00913C43" w:rsidP="00444AB3">
      <w:pPr>
        <w:rPr>
          <w:rFonts w:eastAsia="Times New Roman" w:cs="Arial"/>
          <w:sz w:val="20"/>
          <w:szCs w:val="20"/>
          <w:lang w:eastAsia="lv-LV" w:bidi="lo-LA"/>
        </w:rPr>
      </w:pPr>
      <w:r w:rsidRPr="00913C43">
        <w:rPr>
          <w:rFonts w:eastAsia="Times New Roman" w:cs="Arial"/>
          <w:sz w:val="20"/>
          <w:szCs w:val="20"/>
          <w:lang w:eastAsia="lv-LV" w:bidi="lo-LA"/>
        </w:rPr>
        <w:t>Sagatavoja Izglītības pārvalde (K.Logina), saskaņots ar vadītāju N.Reču</w:t>
      </w:r>
    </w:p>
    <w:p w:rsidR="00444AB3" w:rsidRDefault="00444AB3" w:rsidP="00444AB3">
      <w:pPr>
        <w:ind w:right="-99"/>
        <w:rPr>
          <w:rFonts w:eastAsia="Times New Roman" w:cs="Times New Roman"/>
          <w:sz w:val="20"/>
          <w:szCs w:val="24"/>
          <w:lang w:eastAsia="lv-LV"/>
        </w:rPr>
      </w:pPr>
      <w:r>
        <w:rPr>
          <w:rFonts w:eastAsia="Times New Roman" w:cs="Times New Roman"/>
          <w:sz w:val="20"/>
          <w:szCs w:val="24"/>
          <w:lang w:eastAsia="lv-LV"/>
        </w:rPr>
        <w:t>Izskatīts Izglītības, kultūras un sporta komitejā.</w:t>
      </w:r>
    </w:p>
    <w:p w:rsidR="00444AB3" w:rsidRPr="00FB6AD3" w:rsidRDefault="00444AB3" w:rsidP="00444AB3">
      <w:pPr>
        <w:ind w:right="-99"/>
        <w:rPr>
          <w:rFonts w:eastAsia="Times New Roman" w:cs="Times New Roman"/>
          <w:sz w:val="20"/>
          <w:szCs w:val="24"/>
          <w:lang w:eastAsia="lv-LV"/>
        </w:rPr>
      </w:pPr>
      <w:r>
        <w:rPr>
          <w:rFonts w:eastAsia="Times New Roman" w:cs="Times New Roman"/>
          <w:sz w:val="20"/>
          <w:szCs w:val="24"/>
          <w:lang w:eastAsia="lv-LV"/>
        </w:rPr>
        <w:t xml:space="preserve">Iesniedza izsk. Izglītības, kultūras un sporta komiteja.  </w:t>
      </w:r>
    </w:p>
    <w:p w:rsidR="00444AB3" w:rsidRPr="00913C43" w:rsidRDefault="00444AB3" w:rsidP="00444AB3">
      <w:pPr>
        <w:rPr>
          <w:rFonts w:eastAsia="Times New Roman" w:cs="Arial"/>
          <w:sz w:val="20"/>
          <w:szCs w:val="20"/>
          <w:lang w:eastAsia="lv-LV" w:bidi="lo-LA"/>
        </w:rPr>
      </w:pPr>
    </w:p>
    <w:p w:rsidR="00913C43" w:rsidRPr="00913C43" w:rsidRDefault="00913C43" w:rsidP="00913C43">
      <w:pPr>
        <w:tabs>
          <w:tab w:val="left" w:pos="-284"/>
          <w:tab w:val="left" w:pos="0"/>
          <w:tab w:val="left" w:pos="142"/>
          <w:tab w:val="left" w:pos="2410"/>
          <w:tab w:val="left" w:pos="3969"/>
        </w:tabs>
        <w:ind w:left="-284"/>
        <w:jc w:val="center"/>
        <w:rPr>
          <w:rFonts w:eastAsia="Times New Roman" w:cs="Times New Roman"/>
          <w:b/>
          <w:caps/>
          <w:sz w:val="32"/>
          <w:szCs w:val="32"/>
          <w:lang w:eastAsia="lv-LV"/>
        </w:rPr>
      </w:pPr>
      <w:r w:rsidRPr="00913C43">
        <w:rPr>
          <w:rFonts w:eastAsia="Calibri" w:cs="Times New Roman"/>
          <w:noProof/>
          <w:sz w:val="20"/>
          <w:szCs w:val="20"/>
          <w:lang w:eastAsia="lv-LV"/>
        </w:rPr>
        <w:lastRenderedPageBreak/>
        <w:drawing>
          <wp:anchor distT="0" distB="0" distL="114300" distR="114300" simplePos="0" relativeHeight="251659264" behindDoc="0" locked="0" layoutInCell="1" allowOverlap="1" wp14:anchorId="7CC2C0BF" wp14:editId="56694BF5">
            <wp:simplePos x="0" y="0"/>
            <wp:positionH relativeFrom="column">
              <wp:posOffset>-127635</wp:posOffset>
            </wp:positionH>
            <wp:positionV relativeFrom="paragraph">
              <wp:posOffset>69215</wp:posOffset>
            </wp:positionV>
            <wp:extent cx="742950" cy="866775"/>
            <wp:effectExtent l="19050" t="0" r="0" b="0"/>
            <wp:wrapSquare wrapText="bothSides"/>
            <wp:docPr id="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pic:spPr>
                </pic:pic>
              </a:graphicData>
            </a:graphic>
          </wp:anchor>
        </w:drawing>
      </w:r>
      <w:r w:rsidRPr="00913C43">
        <w:rPr>
          <w:rFonts w:eastAsia="Times New Roman" w:cs="Times New Roman"/>
          <w:b/>
          <w:caps/>
          <w:sz w:val="32"/>
          <w:szCs w:val="32"/>
          <w:lang w:eastAsia="lv-LV"/>
        </w:rPr>
        <w:t>TuMES vidusskola</w:t>
      </w:r>
    </w:p>
    <w:p w:rsidR="00913C43" w:rsidRPr="00913C43" w:rsidRDefault="00913C43" w:rsidP="00913C43">
      <w:pPr>
        <w:tabs>
          <w:tab w:val="left" w:pos="-284"/>
          <w:tab w:val="left" w:pos="0"/>
          <w:tab w:val="left" w:pos="142"/>
          <w:tab w:val="left" w:pos="2410"/>
          <w:tab w:val="left" w:pos="3969"/>
        </w:tabs>
        <w:ind w:left="-284"/>
        <w:jc w:val="center"/>
        <w:rPr>
          <w:rFonts w:eastAsia="Times New Roman" w:cs="Times New Roman"/>
          <w:sz w:val="22"/>
          <w:szCs w:val="20"/>
          <w:lang w:eastAsia="lv-LV"/>
        </w:rPr>
      </w:pPr>
      <w:r w:rsidRPr="00913C43">
        <w:rPr>
          <w:rFonts w:eastAsia="Times New Roman" w:cs="Times New Roman"/>
          <w:sz w:val="22"/>
          <w:szCs w:val="20"/>
          <w:lang w:eastAsia="lv-LV"/>
        </w:rPr>
        <w:t>Izglītības iestādes reģistrācijas Nr.4313900230</w:t>
      </w:r>
    </w:p>
    <w:p w:rsidR="00913C43" w:rsidRPr="00913C43" w:rsidRDefault="00913C43" w:rsidP="00913C43">
      <w:pPr>
        <w:tabs>
          <w:tab w:val="left" w:pos="-284"/>
          <w:tab w:val="left" w:pos="0"/>
          <w:tab w:val="left" w:pos="142"/>
          <w:tab w:val="left" w:pos="2410"/>
          <w:tab w:val="left" w:pos="3969"/>
          <w:tab w:val="center" w:pos="4153"/>
          <w:tab w:val="right" w:pos="8306"/>
        </w:tabs>
        <w:ind w:left="-284" w:right="36"/>
        <w:jc w:val="center"/>
        <w:rPr>
          <w:rFonts w:eastAsia="Times New Roman" w:cs="Times New Roman"/>
          <w:i/>
          <w:sz w:val="22"/>
          <w:szCs w:val="20"/>
          <w:lang w:eastAsia="lv-LV"/>
        </w:rPr>
      </w:pPr>
      <w:r w:rsidRPr="00913C43">
        <w:rPr>
          <w:rFonts w:eastAsia="Times New Roman" w:cs="Times New Roman"/>
          <w:sz w:val="22"/>
          <w:szCs w:val="20"/>
          <w:lang w:eastAsia="lv-LV"/>
        </w:rPr>
        <w:t>Nodokļu maksātāja reģistrācijas Nr.90000032058</w:t>
      </w:r>
    </w:p>
    <w:p w:rsidR="00913C43" w:rsidRPr="00913C43" w:rsidRDefault="00913C43" w:rsidP="00913C43">
      <w:pPr>
        <w:tabs>
          <w:tab w:val="left" w:pos="-284"/>
          <w:tab w:val="left" w:pos="0"/>
          <w:tab w:val="left" w:pos="142"/>
          <w:tab w:val="left" w:pos="2410"/>
          <w:tab w:val="left" w:pos="3969"/>
        </w:tabs>
        <w:ind w:left="-284"/>
        <w:jc w:val="center"/>
        <w:rPr>
          <w:rFonts w:eastAsia="Times New Roman" w:cs="Times New Roman"/>
          <w:sz w:val="22"/>
          <w:szCs w:val="20"/>
          <w:lang w:eastAsia="lv-LV"/>
        </w:rPr>
      </w:pPr>
      <w:r w:rsidRPr="00913C43">
        <w:rPr>
          <w:rFonts w:eastAsia="Times New Roman" w:cs="Times New Roman"/>
          <w:sz w:val="22"/>
          <w:szCs w:val="20"/>
          <w:lang w:eastAsia="lv-LV"/>
        </w:rPr>
        <w:t>Skolas iela 1C, Tume, Tumes pagasts, Tukuma novads, LV-3139</w:t>
      </w:r>
    </w:p>
    <w:p w:rsidR="00913C43" w:rsidRPr="00913C43" w:rsidRDefault="00913C43" w:rsidP="00913C43">
      <w:pPr>
        <w:tabs>
          <w:tab w:val="left" w:pos="-284"/>
          <w:tab w:val="left" w:pos="0"/>
          <w:tab w:val="left" w:pos="142"/>
          <w:tab w:val="left" w:pos="2410"/>
          <w:tab w:val="left" w:pos="3969"/>
        </w:tabs>
        <w:ind w:left="-284"/>
        <w:jc w:val="center"/>
        <w:rPr>
          <w:rFonts w:eastAsia="Times New Roman" w:cs="Times New Roman"/>
          <w:sz w:val="22"/>
          <w:szCs w:val="20"/>
          <w:lang w:eastAsia="lv-LV"/>
        </w:rPr>
      </w:pPr>
      <w:r w:rsidRPr="00913C43">
        <w:rPr>
          <w:rFonts w:eastAsia="Times New Roman" w:cs="Times New Roman"/>
          <w:sz w:val="22"/>
          <w:szCs w:val="20"/>
          <w:lang w:eastAsia="lv-LV"/>
        </w:rPr>
        <w:t xml:space="preserve">Tālrunis/fakss 63193397; e-pasts </w:t>
      </w:r>
      <w:hyperlink r:id="rId22" w:history="1">
        <w:r w:rsidRPr="00913C43">
          <w:rPr>
            <w:rFonts w:eastAsia="Times New Roman" w:cs="Times New Roman"/>
            <w:color w:val="0000FF"/>
            <w:sz w:val="22"/>
            <w:szCs w:val="20"/>
            <w:u w:val="single"/>
            <w:lang w:eastAsia="lv-LV"/>
          </w:rPr>
          <w:t>tumesvsk@infonet.lv</w:t>
        </w:r>
      </w:hyperlink>
    </w:p>
    <w:p w:rsidR="00913C43" w:rsidRPr="00913C43" w:rsidRDefault="00913C43" w:rsidP="00913C43">
      <w:pPr>
        <w:tabs>
          <w:tab w:val="left" w:pos="0"/>
          <w:tab w:val="left" w:pos="142"/>
          <w:tab w:val="left" w:pos="2410"/>
          <w:tab w:val="left" w:pos="3969"/>
        </w:tabs>
        <w:ind w:left="-284"/>
        <w:jc w:val="center"/>
        <w:rPr>
          <w:rFonts w:eastAsia="Times New Roman" w:cs="Times New Roman"/>
          <w:sz w:val="22"/>
          <w:szCs w:val="20"/>
          <w:lang w:eastAsia="lv-LV"/>
        </w:rPr>
      </w:pPr>
    </w:p>
    <w:tbl>
      <w:tblPr>
        <w:tblpPr w:leftFromText="180" w:rightFromText="180" w:vertAnchor="text" w:horzAnchor="margin" w:tblpXSpec="center" w:tblpY="37"/>
        <w:tblW w:w="9782" w:type="dxa"/>
        <w:tblBorders>
          <w:top w:val="thinThickSmallGap" w:sz="24" w:space="0" w:color="auto"/>
        </w:tblBorders>
        <w:tblLook w:val="01E0" w:firstRow="1" w:lastRow="1" w:firstColumn="1" w:lastColumn="1" w:noHBand="0" w:noVBand="0"/>
      </w:tblPr>
      <w:tblGrid>
        <w:gridCol w:w="9782"/>
      </w:tblGrid>
      <w:tr w:rsidR="00913C43" w:rsidRPr="00913C43" w:rsidTr="00465C65">
        <w:trPr>
          <w:trHeight w:val="204"/>
        </w:trPr>
        <w:tc>
          <w:tcPr>
            <w:tcW w:w="9782" w:type="dxa"/>
            <w:tcBorders>
              <w:top w:val="thinThickSmallGap" w:sz="18" w:space="0" w:color="auto"/>
            </w:tcBorders>
          </w:tcPr>
          <w:p w:rsidR="00913C43" w:rsidRPr="00913C43" w:rsidRDefault="00913C43" w:rsidP="00913C43">
            <w:pPr>
              <w:tabs>
                <w:tab w:val="left" w:pos="142"/>
                <w:tab w:val="left" w:pos="2410"/>
              </w:tabs>
              <w:ind w:left="-284"/>
              <w:jc w:val="center"/>
              <w:rPr>
                <w:rFonts w:eastAsia="Times New Roman" w:cs="Arial"/>
                <w:color w:val="000000"/>
                <w:sz w:val="6"/>
                <w:szCs w:val="16"/>
                <w:lang w:eastAsia="lv-LV" w:bidi="lo-LA"/>
              </w:rPr>
            </w:pPr>
          </w:p>
          <w:p w:rsidR="00913C43" w:rsidRPr="00913C43" w:rsidRDefault="00913C43" w:rsidP="00913C43">
            <w:pPr>
              <w:tabs>
                <w:tab w:val="left" w:pos="142"/>
                <w:tab w:val="left" w:pos="2410"/>
              </w:tabs>
              <w:ind w:left="-284" w:right="5"/>
              <w:jc w:val="center"/>
              <w:rPr>
                <w:rFonts w:eastAsia="Times New Roman" w:cs="Arial"/>
                <w:color w:val="000000"/>
                <w:sz w:val="16"/>
                <w:szCs w:val="16"/>
                <w:lang w:eastAsia="lv-LV" w:bidi="lo-LA"/>
              </w:rPr>
            </w:pPr>
          </w:p>
        </w:tc>
      </w:tr>
    </w:tbl>
    <w:p w:rsidR="00913C43" w:rsidRPr="00913C43" w:rsidRDefault="00E71484" w:rsidP="00E71484">
      <w:pPr>
        <w:tabs>
          <w:tab w:val="left" w:pos="8364"/>
        </w:tabs>
        <w:suppressAutoHyphens/>
        <w:autoSpaceDN w:val="0"/>
        <w:ind w:left="6480" w:right="1176"/>
        <w:textAlignment w:val="baseline"/>
        <w:rPr>
          <w:rFonts w:eastAsia="Times New Roman" w:cs="Times New Roman"/>
          <w:color w:val="000000"/>
          <w:sz w:val="20"/>
          <w:szCs w:val="24"/>
          <w:lang w:eastAsia="lv-LV"/>
        </w:rPr>
      </w:pPr>
      <w:r>
        <w:rPr>
          <w:rFonts w:eastAsia="Times New Roman" w:cs="Times New Roman"/>
          <w:color w:val="000000"/>
          <w:spacing w:val="-2"/>
          <w:sz w:val="20"/>
          <w:szCs w:val="24"/>
          <w:lang w:eastAsia="lv-LV"/>
        </w:rPr>
        <w:tab/>
      </w:r>
      <w:r w:rsidR="00913C43" w:rsidRPr="00913C43">
        <w:rPr>
          <w:rFonts w:eastAsia="Times New Roman" w:cs="Times New Roman"/>
          <w:color w:val="000000"/>
          <w:spacing w:val="-2"/>
          <w:sz w:val="20"/>
          <w:szCs w:val="24"/>
          <w:lang w:eastAsia="lv-LV"/>
        </w:rPr>
        <w:t>A</w:t>
      </w:r>
      <w:r w:rsidR="00913C43" w:rsidRPr="00913C43">
        <w:rPr>
          <w:rFonts w:eastAsia="Times New Roman" w:cs="Times New Roman"/>
          <w:color w:val="000000"/>
          <w:spacing w:val="2"/>
          <w:sz w:val="20"/>
          <w:szCs w:val="24"/>
          <w:lang w:eastAsia="lv-LV"/>
        </w:rPr>
        <w:t>P</w:t>
      </w:r>
      <w:r w:rsidR="00913C43" w:rsidRPr="00913C43">
        <w:rPr>
          <w:rFonts w:eastAsia="Times New Roman" w:cs="Times New Roman"/>
          <w:color w:val="000000"/>
          <w:sz w:val="20"/>
          <w:szCs w:val="24"/>
          <w:lang w:eastAsia="lv-LV"/>
        </w:rPr>
        <w:t>S</w:t>
      </w:r>
      <w:r w:rsidR="00913C43" w:rsidRPr="00913C43">
        <w:rPr>
          <w:rFonts w:eastAsia="Times New Roman" w:cs="Times New Roman"/>
          <w:color w:val="000000"/>
          <w:spacing w:val="3"/>
          <w:sz w:val="20"/>
          <w:szCs w:val="24"/>
          <w:lang w:eastAsia="lv-LV"/>
        </w:rPr>
        <w:t>T</w:t>
      </w:r>
      <w:r w:rsidR="00913C43" w:rsidRPr="00913C43">
        <w:rPr>
          <w:rFonts w:eastAsia="Times New Roman" w:cs="Times New Roman"/>
          <w:color w:val="000000"/>
          <w:spacing w:val="1"/>
          <w:sz w:val="20"/>
          <w:szCs w:val="24"/>
          <w:lang w:eastAsia="lv-LV"/>
        </w:rPr>
        <w:t>I</w:t>
      </w:r>
      <w:r w:rsidR="00913C43" w:rsidRPr="00913C43">
        <w:rPr>
          <w:rFonts w:eastAsia="Times New Roman" w:cs="Times New Roman"/>
          <w:color w:val="000000"/>
          <w:spacing w:val="2"/>
          <w:sz w:val="20"/>
          <w:szCs w:val="24"/>
          <w:lang w:eastAsia="lv-LV"/>
        </w:rPr>
        <w:t>P</w:t>
      </w:r>
      <w:r w:rsidR="00913C43" w:rsidRPr="00913C43">
        <w:rPr>
          <w:rFonts w:eastAsia="Times New Roman" w:cs="Times New Roman"/>
          <w:color w:val="000000"/>
          <w:spacing w:val="-1"/>
          <w:sz w:val="20"/>
          <w:szCs w:val="24"/>
          <w:lang w:eastAsia="lv-LV"/>
        </w:rPr>
        <w:t>R</w:t>
      </w:r>
      <w:r w:rsidR="00913C43" w:rsidRPr="00913C43">
        <w:rPr>
          <w:rFonts w:eastAsia="Times New Roman" w:cs="Times New Roman"/>
          <w:color w:val="000000"/>
          <w:spacing w:val="1"/>
          <w:sz w:val="20"/>
          <w:szCs w:val="24"/>
          <w:lang w:eastAsia="lv-LV"/>
        </w:rPr>
        <w:t>I</w:t>
      </w:r>
      <w:r w:rsidR="00913C43" w:rsidRPr="00913C43">
        <w:rPr>
          <w:rFonts w:eastAsia="Times New Roman" w:cs="Times New Roman"/>
          <w:color w:val="000000"/>
          <w:sz w:val="20"/>
          <w:szCs w:val="24"/>
          <w:lang w:eastAsia="lv-LV"/>
        </w:rPr>
        <w:t>N</w:t>
      </w:r>
      <w:r w:rsidR="00913C43" w:rsidRPr="00913C43">
        <w:rPr>
          <w:rFonts w:eastAsia="Times New Roman" w:cs="Times New Roman"/>
          <w:color w:val="000000"/>
          <w:spacing w:val="-2"/>
          <w:sz w:val="20"/>
          <w:szCs w:val="24"/>
          <w:lang w:eastAsia="lv-LV"/>
        </w:rPr>
        <w:t>Ā</w:t>
      </w:r>
      <w:r w:rsidR="00913C43" w:rsidRPr="00913C43">
        <w:rPr>
          <w:rFonts w:eastAsia="Times New Roman" w:cs="Times New Roman"/>
          <w:color w:val="000000"/>
          <w:spacing w:val="3"/>
          <w:sz w:val="20"/>
          <w:szCs w:val="24"/>
          <w:lang w:eastAsia="lv-LV"/>
        </w:rPr>
        <w:t>T</w:t>
      </w:r>
      <w:r w:rsidR="00913C43" w:rsidRPr="00913C43">
        <w:rPr>
          <w:rFonts w:eastAsia="Times New Roman" w:cs="Times New Roman"/>
          <w:color w:val="000000"/>
          <w:sz w:val="20"/>
          <w:szCs w:val="24"/>
          <w:lang w:eastAsia="lv-LV"/>
        </w:rPr>
        <w:t>S</w:t>
      </w:r>
    </w:p>
    <w:p w:rsidR="00E71484" w:rsidRDefault="00913C43" w:rsidP="00E71484">
      <w:pPr>
        <w:widowControl w:val="0"/>
        <w:autoSpaceDE w:val="0"/>
        <w:autoSpaceDN w:val="0"/>
        <w:adjustRightInd w:val="0"/>
        <w:ind w:left="5862" w:right="-50" w:firstLine="618"/>
        <w:rPr>
          <w:rFonts w:eastAsia="Times New Roman" w:cs="Times New Roman"/>
          <w:color w:val="000000"/>
          <w:sz w:val="20"/>
          <w:szCs w:val="24"/>
          <w:lang w:eastAsia="lv-LV"/>
        </w:rPr>
      </w:pPr>
      <w:r w:rsidRPr="00913C43">
        <w:rPr>
          <w:rFonts w:eastAsia="Times New Roman" w:cs="Times New Roman"/>
          <w:color w:val="000000"/>
          <w:sz w:val="20"/>
          <w:szCs w:val="24"/>
          <w:lang w:eastAsia="lv-LV"/>
        </w:rPr>
        <w:t>ar</w:t>
      </w:r>
      <w:r w:rsidRPr="00913C43">
        <w:rPr>
          <w:rFonts w:eastAsia="Times New Roman" w:cs="Times New Roman"/>
          <w:color w:val="000000"/>
          <w:spacing w:val="-3"/>
          <w:sz w:val="20"/>
          <w:szCs w:val="24"/>
          <w:lang w:eastAsia="lv-LV"/>
        </w:rPr>
        <w:t xml:space="preserve"> </w:t>
      </w:r>
      <w:r w:rsidRPr="00913C43">
        <w:rPr>
          <w:rFonts w:eastAsia="Times New Roman" w:cs="Times New Roman"/>
          <w:color w:val="000000"/>
          <w:spacing w:val="3"/>
          <w:sz w:val="20"/>
          <w:szCs w:val="24"/>
          <w:lang w:eastAsia="lv-LV"/>
        </w:rPr>
        <w:t>T</w:t>
      </w:r>
      <w:r w:rsidRPr="00913C43">
        <w:rPr>
          <w:rFonts w:eastAsia="Times New Roman" w:cs="Times New Roman"/>
          <w:color w:val="000000"/>
          <w:spacing w:val="-1"/>
          <w:sz w:val="20"/>
          <w:szCs w:val="24"/>
          <w:lang w:eastAsia="lv-LV"/>
        </w:rPr>
        <w:t>uk</w:t>
      </w:r>
      <w:r w:rsidRPr="00913C43">
        <w:rPr>
          <w:rFonts w:eastAsia="Times New Roman" w:cs="Times New Roman"/>
          <w:color w:val="000000"/>
          <w:spacing w:val="1"/>
          <w:sz w:val="20"/>
          <w:szCs w:val="24"/>
          <w:lang w:eastAsia="lv-LV"/>
        </w:rPr>
        <w:t>u</w:t>
      </w:r>
      <w:r w:rsidRPr="00913C43">
        <w:rPr>
          <w:rFonts w:eastAsia="Times New Roman" w:cs="Times New Roman"/>
          <w:color w:val="000000"/>
          <w:spacing w:val="-1"/>
          <w:sz w:val="20"/>
          <w:szCs w:val="24"/>
          <w:lang w:eastAsia="lv-LV"/>
        </w:rPr>
        <w:t>m</w:t>
      </w:r>
      <w:r w:rsidRPr="00913C43">
        <w:rPr>
          <w:rFonts w:eastAsia="Times New Roman" w:cs="Times New Roman"/>
          <w:color w:val="000000"/>
          <w:sz w:val="20"/>
          <w:szCs w:val="24"/>
          <w:lang w:eastAsia="lv-LV"/>
        </w:rPr>
        <w:t>a</w:t>
      </w:r>
      <w:r w:rsidRPr="00913C43">
        <w:rPr>
          <w:rFonts w:eastAsia="Times New Roman" w:cs="Times New Roman"/>
          <w:color w:val="000000"/>
          <w:spacing w:val="2"/>
          <w:sz w:val="20"/>
          <w:szCs w:val="24"/>
          <w:lang w:eastAsia="lv-LV"/>
        </w:rPr>
        <w:t xml:space="preserve"> </w:t>
      </w:r>
      <w:r w:rsidRPr="00913C43">
        <w:rPr>
          <w:rFonts w:eastAsia="Times New Roman" w:cs="Times New Roman"/>
          <w:color w:val="000000"/>
          <w:spacing w:val="-1"/>
          <w:sz w:val="20"/>
          <w:szCs w:val="24"/>
          <w:lang w:eastAsia="lv-LV"/>
        </w:rPr>
        <w:t>n</w:t>
      </w:r>
      <w:r w:rsidRPr="00913C43">
        <w:rPr>
          <w:rFonts w:eastAsia="Times New Roman" w:cs="Times New Roman"/>
          <w:color w:val="000000"/>
          <w:spacing w:val="1"/>
          <w:sz w:val="20"/>
          <w:szCs w:val="24"/>
          <w:lang w:eastAsia="lv-LV"/>
        </w:rPr>
        <w:t>o</w:t>
      </w:r>
      <w:r w:rsidRPr="00913C43">
        <w:rPr>
          <w:rFonts w:eastAsia="Times New Roman" w:cs="Times New Roman"/>
          <w:color w:val="000000"/>
          <w:spacing w:val="-1"/>
          <w:sz w:val="20"/>
          <w:szCs w:val="24"/>
          <w:lang w:eastAsia="lv-LV"/>
        </w:rPr>
        <w:t>v</w:t>
      </w:r>
      <w:r w:rsidRPr="00913C43">
        <w:rPr>
          <w:rFonts w:eastAsia="Times New Roman" w:cs="Times New Roman"/>
          <w:color w:val="000000"/>
          <w:sz w:val="20"/>
          <w:szCs w:val="24"/>
          <w:lang w:eastAsia="lv-LV"/>
        </w:rPr>
        <w:t>a</w:t>
      </w:r>
      <w:r w:rsidRPr="00913C43">
        <w:rPr>
          <w:rFonts w:eastAsia="Times New Roman" w:cs="Times New Roman"/>
          <w:color w:val="000000"/>
          <w:spacing w:val="1"/>
          <w:sz w:val="20"/>
          <w:szCs w:val="24"/>
          <w:lang w:eastAsia="lv-LV"/>
        </w:rPr>
        <w:t>d</w:t>
      </w:r>
      <w:r w:rsidRPr="00913C43">
        <w:rPr>
          <w:rFonts w:eastAsia="Times New Roman" w:cs="Times New Roman"/>
          <w:color w:val="000000"/>
          <w:sz w:val="20"/>
          <w:szCs w:val="24"/>
          <w:lang w:eastAsia="lv-LV"/>
        </w:rPr>
        <w:t>a D</w:t>
      </w:r>
      <w:r w:rsidRPr="00913C43">
        <w:rPr>
          <w:rFonts w:eastAsia="Times New Roman" w:cs="Times New Roman"/>
          <w:color w:val="000000"/>
          <w:spacing w:val="4"/>
          <w:sz w:val="20"/>
          <w:szCs w:val="24"/>
          <w:lang w:eastAsia="lv-LV"/>
        </w:rPr>
        <w:t>o</w:t>
      </w:r>
      <w:r w:rsidRPr="00913C43">
        <w:rPr>
          <w:rFonts w:eastAsia="Times New Roman" w:cs="Times New Roman"/>
          <w:color w:val="000000"/>
          <w:spacing w:val="-4"/>
          <w:sz w:val="20"/>
          <w:szCs w:val="24"/>
          <w:lang w:eastAsia="lv-LV"/>
        </w:rPr>
        <w:t>m</w:t>
      </w:r>
      <w:r w:rsidRPr="00913C43">
        <w:rPr>
          <w:rFonts w:eastAsia="Times New Roman" w:cs="Times New Roman"/>
          <w:color w:val="000000"/>
          <w:spacing w:val="3"/>
          <w:sz w:val="20"/>
          <w:szCs w:val="24"/>
          <w:lang w:eastAsia="lv-LV"/>
        </w:rPr>
        <w:t>e</w:t>
      </w:r>
      <w:r w:rsidRPr="00913C43">
        <w:rPr>
          <w:rFonts w:eastAsia="Times New Roman" w:cs="Times New Roman"/>
          <w:color w:val="000000"/>
          <w:sz w:val="20"/>
          <w:szCs w:val="24"/>
          <w:lang w:eastAsia="lv-LV"/>
        </w:rPr>
        <w:t>s</w:t>
      </w:r>
      <w:r w:rsidRPr="00913C43">
        <w:rPr>
          <w:rFonts w:eastAsia="Times New Roman" w:cs="Times New Roman"/>
          <w:color w:val="000000"/>
          <w:spacing w:val="-1"/>
          <w:sz w:val="20"/>
          <w:szCs w:val="24"/>
          <w:lang w:eastAsia="lv-LV"/>
        </w:rPr>
        <w:t xml:space="preserve"> </w:t>
      </w:r>
      <w:r w:rsidRPr="00913C43">
        <w:rPr>
          <w:rFonts w:eastAsia="Times New Roman" w:cs="Times New Roman"/>
          <w:color w:val="000000"/>
          <w:spacing w:val="1"/>
          <w:sz w:val="20"/>
          <w:szCs w:val="24"/>
          <w:lang w:eastAsia="lv-LV"/>
        </w:rPr>
        <w:t>09.07.2</w:t>
      </w:r>
      <w:r w:rsidRPr="00913C43">
        <w:rPr>
          <w:rFonts w:eastAsia="Times New Roman" w:cs="Times New Roman"/>
          <w:color w:val="000000"/>
          <w:spacing w:val="-1"/>
          <w:sz w:val="20"/>
          <w:szCs w:val="24"/>
          <w:lang w:eastAsia="lv-LV"/>
        </w:rPr>
        <w:t>0</w:t>
      </w:r>
      <w:r w:rsidRPr="00913C43">
        <w:rPr>
          <w:rFonts w:eastAsia="Times New Roman" w:cs="Times New Roman"/>
          <w:color w:val="000000"/>
          <w:spacing w:val="1"/>
          <w:sz w:val="20"/>
          <w:szCs w:val="24"/>
          <w:lang w:eastAsia="lv-LV"/>
        </w:rPr>
        <w:t>09</w:t>
      </w:r>
      <w:r w:rsidRPr="00913C43">
        <w:rPr>
          <w:rFonts w:eastAsia="Times New Roman" w:cs="Times New Roman"/>
          <w:color w:val="000000"/>
          <w:sz w:val="20"/>
          <w:szCs w:val="24"/>
          <w:lang w:eastAsia="lv-LV"/>
        </w:rPr>
        <w:t xml:space="preserve">. </w:t>
      </w:r>
    </w:p>
    <w:p w:rsidR="00913C43" w:rsidRPr="00913C43" w:rsidRDefault="00913C43" w:rsidP="00E71484">
      <w:pPr>
        <w:widowControl w:val="0"/>
        <w:autoSpaceDE w:val="0"/>
        <w:autoSpaceDN w:val="0"/>
        <w:adjustRightInd w:val="0"/>
        <w:ind w:left="5862" w:right="-50" w:firstLine="618"/>
        <w:rPr>
          <w:rFonts w:eastAsia="Times New Roman" w:cs="Times New Roman"/>
          <w:color w:val="000000"/>
          <w:sz w:val="20"/>
          <w:szCs w:val="24"/>
          <w:lang w:eastAsia="lv-LV"/>
        </w:rPr>
      </w:pPr>
      <w:r w:rsidRPr="00913C43">
        <w:rPr>
          <w:rFonts w:eastAsia="Times New Roman" w:cs="Times New Roman"/>
          <w:color w:val="000000"/>
          <w:sz w:val="20"/>
          <w:szCs w:val="24"/>
          <w:lang w:eastAsia="lv-LV"/>
        </w:rPr>
        <w:t>l</w:t>
      </w:r>
      <w:r w:rsidRPr="00913C43">
        <w:rPr>
          <w:rFonts w:eastAsia="Times New Roman" w:cs="Times New Roman"/>
          <w:color w:val="000000"/>
          <w:spacing w:val="3"/>
          <w:sz w:val="20"/>
          <w:szCs w:val="24"/>
          <w:lang w:eastAsia="lv-LV"/>
        </w:rPr>
        <w:t>ē</w:t>
      </w:r>
      <w:r w:rsidRPr="00913C43">
        <w:rPr>
          <w:rFonts w:eastAsia="Times New Roman" w:cs="Times New Roman"/>
          <w:color w:val="000000"/>
          <w:spacing w:val="-1"/>
          <w:sz w:val="20"/>
          <w:szCs w:val="24"/>
          <w:lang w:eastAsia="lv-LV"/>
        </w:rPr>
        <w:t>m</w:t>
      </w:r>
      <w:r w:rsidRPr="00913C43">
        <w:rPr>
          <w:rFonts w:eastAsia="Times New Roman" w:cs="Times New Roman"/>
          <w:color w:val="000000"/>
          <w:spacing w:val="1"/>
          <w:sz w:val="20"/>
          <w:szCs w:val="24"/>
          <w:lang w:eastAsia="lv-LV"/>
        </w:rPr>
        <w:t>u</w:t>
      </w:r>
      <w:r w:rsidRPr="00913C43">
        <w:rPr>
          <w:rFonts w:eastAsia="Times New Roman" w:cs="Times New Roman"/>
          <w:color w:val="000000"/>
          <w:spacing w:val="-1"/>
          <w:sz w:val="20"/>
          <w:szCs w:val="24"/>
          <w:lang w:eastAsia="lv-LV"/>
        </w:rPr>
        <w:t>m</w:t>
      </w:r>
      <w:r w:rsidRPr="00913C43">
        <w:rPr>
          <w:rFonts w:eastAsia="Times New Roman" w:cs="Times New Roman"/>
          <w:color w:val="000000"/>
          <w:sz w:val="20"/>
          <w:szCs w:val="24"/>
          <w:lang w:eastAsia="lv-LV"/>
        </w:rPr>
        <w:t>u</w:t>
      </w:r>
      <w:r w:rsidRPr="00913C43">
        <w:rPr>
          <w:rFonts w:eastAsia="Times New Roman" w:cs="Times New Roman"/>
          <w:color w:val="000000"/>
          <w:spacing w:val="-1"/>
          <w:sz w:val="20"/>
          <w:szCs w:val="24"/>
          <w:lang w:eastAsia="lv-LV"/>
        </w:rPr>
        <w:t xml:space="preserve"> </w:t>
      </w:r>
      <w:r w:rsidRPr="00913C43">
        <w:rPr>
          <w:rFonts w:eastAsia="Times New Roman" w:cs="Times New Roman"/>
          <w:color w:val="000000"/>
          <w:spacing w:val="1"/>
          <w:sz w:val="20"/>
          <w:szCs w:val="24"/>
          <w:lang w:eastAsia="lv-LV"/>
        </w:rPr>
        <w:t>(pro</w:t>
      </w:r>
      <w:r w:rsidRPr="00913C43">
        <w:rPr>
          <w:rFonts w:eastAsia="Times New Roman" w:cs="Times New Roman"/>
          <w:color w:val="000000"/>
          <w:sz w:val="20"/>
          <w:szCs w:val="24"/>
          <w:lang w:eastAsia="lv-LV"/>
        </w:rPr>
        <w:t>t</w:t>
      </w:r>
      <w:r w:rsidRPr="00913C43">
        <w:rPr>
          <w:rFonts w:eastAsia="Times New Roman" w:cs="Times New Roman"/>
          <w:color w:val="000000"/>
          <w:spacing w:val="1"/>
          <w:sz w:val="20"/>
          <w:szCs w:val="24"/>
          <w:lang w:eastAsia="lv-LV"/>
        </w:rPr>
        <w:t>.</w:t>
      </w:r>
      <w:r w:rsidRPr="00913C43">
        <w:rPr>
          <w:rFonts w:eastAsia="Times New Roman" w:cs="Times New Roman"/>
          <w:color w:val="000000"/>
          <w:sz w:val="20"/>
          <w:szCs w:val="24"/>
          <w:lang w:eastAsia="lv-LV"/>
        </w:rPr>
        <w:t>N</w:t>
      </w:r>
      <w:r w:rsidRPr="00913C43">
        <w:rPr>
          <w:rFonts w:eastAsia="Times New Roman" w:cs="Times New Roman"/>
          <w:color w:val="000000"/>
          <w:spacing w:val="1"/>
          <w:sz w:val="20"/>
          <w:szCs w:val="24"/>
          <w:lang w:eastAsia="lv-LV"/>
        </w:rPr>
        <w:t>r.3,4</w:t>
      </w:r>
      <w:r w:rsidRPr="00913C43">
        <w:rPr>
          <w:rFonts w:eastAsia="Times New Roman" w:cs="Times New Roman"/>
          <w:color w:val="000000"/>
          <w:spacing w:val="-2"/>
          <w:sz w:val="20"/>
          <w:szCs w:val="24"/>
          <w:lang w:eastAsia="lv-LV"/>
        </w:rPr>
        <w:t>.</w:t>
      </w:r>
      <w:r w:rsidRPr="00913C43">
        <w:rPr>
          <w:rFonts w:eastAsia="Times New Roman" w:cs="Times New Roman"/>
          <w:color w:val="000000"/>
          <w:spacing w:val="1"/>
          <w:sz w:val="20"/>
          <w:szCs w:val="24"/>
          <w:lang w:eastAsia="lv-LV"/>
        </w:rPr>
        <w:t>§.</w:t>
      </w:r>
      <w:r w:rsidRPr="00913C43">
        <w:rPr>
          <w:rFonts w:eastAsia="Times New Roman" w:cs="Times New Roman"/>
          <w:color w:val="000000"/>
          <w:sz w:val="20"/>
          <w:szCs w:val="24"/>
          <w:lang w:eastAsia="lv-LV"/>
        </w:rPr>
        <w:t>)</w:t>
      </w:r>
    </w:p>
    <w:p w:rsidR="00913C43" w:rsidRPr="00913C43" w:rsidRDefault="00913C43" w:rsidP="00913C43">
      <w:pPr>
        <w:widowControl w:val="0"/>
        <w:autoSpaceDE w:val="0"/>
        <w:autoSpaceDN w:val="0"/>
        <w:adjustRightInd w:val="0"/>
        <w:ind w:left="5862" w:right="545"/>
        <w:jc w:val="left"/>
        <w:rPr>
          <w:rFonts w:eastAsia="Times New Roman" w:cs="Times New Roman"/>
          <w:color w:val="000000"/>
          <w:sz w:val="20"/>
          <w:szCs w:val="24"/>
          <w:lang w:eastAsia="lv-LV"/>
        </w:rPr>
      </w:pPr>
    </w:p>
    <w:p w:rsidR="00913C43" w:rsidRPr="00913C43" w:rsidRDefault="00913C43" w:rsidP="00E71484">
      <w:pPr>
        <w:ind w:left="5760" w:right="36" w:firstLine="720"/>
        <w:rPr>
          <w:rFonts w:eastAsia="Times New Roman" w:cs="Times New Roman"/>
          <w:sz w:val="20"/>
          <w:szCs w:val="24"/>
          <w:lang w:eastAsia="lv-LV"/>
        </w:rPr>
      </w:pPr>
      <w:r w:rsidRPr="00913C43">
        <w:rPr>
          <w:rFonts w:eastAsia="Times New Roman" w:cs="Times New Roman"/>
          <w:sz w:val="20"/>
          <w:szCs w:val="24"/>
          <w:lang w:eastAsia="lv-LV"/>
        </w:rPr>
        <w:t>Ar grozījumiem, kas izdarīti ar</w:t>
      </w:r>
    </w:p>
    <w:p w:rsidR="00913C43" w:rsidRPr="00913C43" w:rsidRDefault="00913C43" w:rsidP="00E71484">
      <w:pPr>
        <w:ind w:left="5760" w:right="36" w:firstLine="720"/>
        <w:rPr>
          <w:rFonts w:eastAsia="Times New Roman" w:cs="Times New Roman"/>
          <w:sz w:val="20"/>
          <w:szCs w:val="24"/>
          <w:lang w:eastAsia="lv-LV"/>
        </w:rPr>
      </w:pPr>
      <w:r w:rsidRPr="00913C43">
        <w:rPr>
          <w:rFonts w:eastAsia="Times New Roman" w:cs="Times New Roman"/>
          <w:sz w:val="20"/>
          <w:szCs w:val="24"/>
          <w:lang w:eastAsia="lv-LV"/>
        </w:rPr>
        <w:t xml:space="preserve">Tukuma novada Domes lēmumiem: </w:t>
      </w:r>
    </w:p>
    <w:p w:rsidR="00913C43" w:rsidRPr="00913C43" w:rsidRDefault="00913C43" w:rsidP="00E71484">
      <w:pPr>
        <w:ind w:left="5760" w:right="36" w:firstLine="720"/>
        <w:rPr>
          <w:rFonts w:eastAsia="Times New Roman" w:cs="Times New Roman"/>
          <w:sz w:val="20"/>
          <w:szCs w:val="24"/>
          <w:lang w:eastAsia="lv-LV"/>
        </w:rPr>
      </w:pPr>
      <w:r w:rsidRPr="00913C43">
        <w:rPr>
          <w:rFonts w:eastAsia="Times New Roman" w:cs="Times New Roman"/>
          <w:sz w:val="20"/>
          <w:szCs w:val="24"/>
          <w:lang w:eastAsia="lv-LV"/>
        </w:rPr>
        <w:t>- 26.05.2011. (prot.Nr.7, 24.§.),</w:t>
      </w:r>
      <w:r w:rsidRPr="00913C43">
        <w:rPr>
          <w:rFonts w:eastAsia="Times New Roman" w:cs="Times New Roman"/>
          <w:sz w:val="20"/>
          <w:szCs w:val="24"/>
          <w:lang w:eastAsia="lv-LV"/>
        </w:rPr>
        <w:tab/>
      </w:r>
    </w:p>
    <w:p w:rsidR="00913C43" w:rsidRPr="00913C43" w:rsidRDefault="00913C43" w:rsidP="00E71484">
      <w:pPr>
        <w:ind w:left="5760" w:right="36" w:firstLine="720"/>
        <w:rPr>
          <w:rFonts w:eastAsia="Times New Roman" w:cs="Times New Roman"/>
          <w:sz w:val="20"/>
          <w:szCs w:val="24"/>
          <w:lang w:eastAsia="lv-LV"/>
        </w:rPr>
      </w:pPr>
      <w:r w:rsidRPr="00913C43">
        <w:rPr>
          <w:rFonts w:eastAsia="Times New Roman" w:cs="Times New Roman"/>
          <w:sz w:val="20"/>
          <w:szCs w:val="24"/>
          <w:lang w:eastAsia="lv-LV"/>
        </w:rPr>
        <w:t>- 24.11.2011. (prot.Nr.15, 10.§.),</w:t>
      </w:r>
    </w:p>
    <w:p w:rsidR="00913C43" w:rsidRPr="00913C43" w:rsidRDefault="00913C43" w:rsidP="00E71484">
      <w:pPr>
        <w:ind w:left="5760" w:right="36" w:firstLine="720"/>
        <w:rPr>
          <w:rFonts w:eastAsia="Times New Roman" w:cs="Times New Roman"/>
          <w:sz w:val="20"/>
          <w:szCs w:val="24"/>
          <w:lang w:eastAsia="lv-LV"/>
        </w:rPr>
      </w:pPr>
      <w:r w:rsidRPr="00913C43">
        <w:rPr>
          <w:rFonts w:eastAsia="Times New Roman" w:cs="Times New Roman"/>
          <w:sz w:val="20"/>
          <w:szCs w:val="24"/>
          <w:lang w:eastAsia="lv-LV"/>
        </w:rPr>
        <w:t>- 19.12.2013. (prot.Nr.18, 23.§.),</w:t>
      </w:r>
    </w:p>
    <w:p w:rsidR="00913C43" w:rsidRPr="00913C43" w:rsidRDefault="00913C43" w:rsidP="00E71484">
      <w:pPr>
        <w:ind w:left="5760" w:right="36" w:firstLine="720"/>
        <w:rPr>
          <w:rFonts w:eastAsia="Times New Roman" w:cs="Times New Roman"/>
          <w:color w:val="FF0000"/>
          <w:sz w:val="20"/>
          <w:szCs w:val="24"/>
          <w:lang w:eastAsia="lv-LV"/>
        </w:rPr>
      </w:pPr>
      <w:r w:rsidRPr="00913C43">
        <w:rPr>
          <w:rFonts w:eastAsia="Times New Roman" w:cs="Times New Roman"/>
          <w:color w:val="FF0000"/>
          <w:sz w:val="20"/>
          <w:szCs w:val="24"/>
          <w:lang w:eastAsia="lv-LV"/>
        </w:rPr>
        <w:t>-</w:t>
      </w:r>
      <w:r w:rsidR="00AF2606">
        <w:rPr>
          <w:rFonts w:eastAsia="Times New Roman" w:cs="Times New Roman"/>
          <w:color w:val="FF0000"/>
          <w:sz w:val="20"/>
          <w:szCs w:val="24"/>
          <w:lang w:eastAsia="lv-LV"/>
        </w:rPr>
        <w:t xml:space="preserve"> 23.</w:t>
      </w:r>
      <w:r w:rsidRPr="00913C43">
        <w:rPr>
          <w:rFonts w:eastAsia="Times New Roman" w:cs="Times New Roman"/>
          <w:color w:val="FF0000"/>
          <w:sz w:val="20"/>
          <w:szCs w:val="24"/>
          <w:lang w:eastAsia="lv-LV"/>
        </w:rPr>
        <w:t>02.2017. (prot.Nr.</w:t>
      </w:r>
      <w:r w:rsidR="00AF2606">
        <w:rPr>
          <w:rFonts w:eastAsia="Times New Roman" w:cs="Times New Roman"/>
          <w:color w:val="FF0000"/>
          <w:sz w:val="20"/>
          <w:szCs w:val="24"/>
          <w:lang w:eastAsia="lv-LV"/>
        </w:rPr>
        <w:t>2</w:t>
      </w:r>
      <w:r w:rsidRPr="00913C43">
        <w:rPr>
          <w:rFonts w:eastAsia="Times New Roman" w:cs="Times New Roman"/>
          <w:color w:val="FF0000"/>
          <w:sz w:val="20"/>
          <w:szCs w:val="24"/>
          <w:lang w:eastAsia="lv-LV"/>
        </w:rPr>
        <w:t>,</w:t>
      </w:r>
      <w:r w:rsidR="00AF2606">
        <w:rPr>
          <w:rFonts w:eastAsia="Times New Roman" w:cs="Times New Roman"/>
          <w:color w:val="FF0000"/>
          <w:sz w:val="20"/>
          <w:szCs w:val="24"/>
          <w:lang w:eastAsia="lv-LV"/>
        </w:rPr>
        <w:t xml:space="preserve"> 4</w:t>
      </w:r>
      <w:r w:rsidRPr="00913C43">
        <w:rPr>
          <w:rFonts w:eastAsia="Times New Roman" w:cs="Times New Roman"/>
          <w:color w:val="FF0000"/>
          <w:sz w:val="20"/>
          <w:szCs w:val="24"/>
          <w:lang w:eastAsia="lv-LV"/>
        </w:rPr>
        <w:t>.§.)</w:t>
      </w:r>
    </w:p>
    <w:p w:rsidR="00913C43" w:rsidRPr="00913C43" w:rsidRDefault="00913C43" w:rsidP="00913C43">
      <w:pPr>
        <w:widowControl w:val="0"/>
        <w:autoSpaceDE w:val="0"/>
        <w:autoSpaceDN w:val="0"/>
        <w:adjustRightInd w:val="0"/>
        <w:ind w:left="5862" w:right="545"/>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1"/>
        <w:jc w:val="center"/>
        <w:rPr>
          <w:rFonts w:eastAsia="Times New Roman" w:cs="Times New Roman"/>
          <w:b/>
          <w:bCs/>
          <w:color w:val="000000"/>
          <w:szCs w:val="24"/>
          <w:lang w:eastAsia="lv-LV"/>
        </w:rPr>
      </w:pP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M</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 xml:space="preserve">S </w:t>
      </w:r>
      <w:r w:rsidRPr="00913C43">
        <w:rPr>
          <w:rFonts w:eastAsia="Times New Roman" w:cs="Times New Roman"/>
          <w:b/>
          <w:bCs/>
          <w:color w:val="000000"/>
          <w:spacing w:val="1"/>
          <w:szCs w:val="24"/>
          <w:lang w:eastAsia="lv-LV"/>
        </w:rPr>
        <w:t>V</w:t>
      </w:r>
      <w:r w:rsidRPr="00913C43">
        <w:rPr>
          <w:rFonts w:eastAsia="Times New Roman" w:cs="Times New Roman"/>
          <w:b/>
          <w:bCs/>
          <w:color w:val="000000"/>
          <w:szCs w:val="24"/>
          <w:lang w:eastAsia="lv-LV"/>
        </w:rPr>
        <w:t>IDU</w:t>
      </w:r>
      <w:r w:rsidRPr="00913C43">
        <w:rPr>
          <w:rFonts w:eastAsia="Times New Roman" w:cs="Times New Roman"/>
          <w:b/>
          <w:bCs/>
          <w:color w:val="000000"/>
          <w:spacing w:val="1"/>
          <w:szCs w:val="24"/>
          <w:lang w:eastAsia="lv-LV"/>
        </w:rPr>
        <w:t>SS</w:t>
      </w:r>
      <w:r w:rsidRPr="00913C43">
        <w:rPr>
          <w:rFonts w:eastAsia="Times New Roman" w:cs="Times New Roman"/>
          <w:b/>
          <w:bCs/>
          <w:color w:val="000000"/>
          <w:spacing w:val="-2"/>
          <w:szCs w:val="24"/>
          <w:lang w:eastAsia="lv-LV"/>
        </w:rPr>
        <w:t>K</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L</w:t>
      </w:r>
      <w:r w:rsidRPr="00913C43">
        <w:rPr>
          <w:rFonts w:eastAsia="Times New Roman" w:cs="Times New Roman"/>
          <w:b/>
          <w:bCs/>
          <w:color w:val="000000"/>
          <w:szCs w:val="24"/>
          <w:lang w:eastAsia="lv-LV"/>
        </w:rPr>
        <w:t>AS NO</w:t>
      </w:r>
      <w:r w:rsidRPr="00913C43">
        <w:rPr>
          <w:rFonts w:eastAsia="Times New Roman" w:cs="Times New Roman"/>
          <w:b/>
          <w:bCs/>
          <w:color w:val="000000"/>
          <w:spacing w:val="1"/>
          <w:szCs w:val="24"/>
          <w:lang w:eastAsia="lv-LV"/>
        </w:rPr>
        <w:t>L</w:t>
      </w:r>
      <w:r w:rsidRPr="00913C43">
        <w:rPr>
          <w:rFonts w:eastAsia="Times New Roman" w:cs="Times New Roman"/>
          <w:b/>
          <w:bCs/>
          <w:color w:val="000000"/>
          <w:szCs w:val="24"/>
          <w:lang w:eastAsia="lv-LV"/>
        </w:rPr>
        <w:t>I</w:t>
      </w:r>
      <w:r w:rsidRPr="00913C43">
        <w:rPr>
          <w:rFonts w:eastAsia="Times New Roman" w:cs="Times New Roman"/>
          <w:b/>
          <w:bCs/>
          <w:color w:val="000000"/>
          <w:spacing w:val="-2"/>
          <w:szCs w:val="24"/>
          <w:lang w:eastAsia="lv-LV"/>
        </w:rPr>
        <w:t>K</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M</w:t>
      </w:r>
      <w:r w:rsidRPr="00913C43">
        <w:rPr>
          <w:rFonts w:eastAsia="Times New Roman" w:cs="Times New Roman"/>
          <w:b/>
          <w:bCs/>
          <w:color w:val="000000"/>
          <w:szCs w:val="24"/>
          <w:lang w:eastAsia="lv-LV"/>
        </w:rPr>
        <w:t xml:space="preserve">S </w:t>
      </w:r>
    </w:p>
    <w:p w:rsidR="00913C43" w:rsidRPr="00913C43" w:rsidRDefault="00913C43" w:rsidP="00913C43">
      <w:pPr>
        <w:widowControl w:val="0"/>
        <w:autoSpaceDE w:val="0"/>
        <w:autoSpaceDN w:val="0"/>
        <w:adjustRightInd w:val="0"/>
        <w:ind w:left="5862" w:right="167"/>
        <w:jc w:val="left"/>
        <w:rPr>
          <w:rFonts w:eastAsia="Times New Roman" w:cs="Times New Roman"/>
          <w:color w:val="000000"/>
          <w:spacing w:val="1"/>
          <w:sz w:val="20"/>
          <w:szCs w:val="24"/>
          <w:lang w:eastAsia="lv-LV"/>
        </w:rPr>
      </w:pPr>
    </w:p>
    <w:p w:rsidR="00913C43" w:rsidRPr="00913C43" w:rsidRDefault="00913C43" w:rsidP="00913C43">
      <w:pPr>
        <w:widowControl w:val="0"/>
        <w:autoSpaceDE w:val="0"/>
        <w:autoSpaceDN w:val="0"/>
        <w:adjustRightInd w:val="0"/>
        <w:ind w:left="5862" w:right="167"/>
        <w:jc w:val="left"/>
        <w:rPr>
          <w:rFonts w:eastAsia="Times New Roman" w:cs="Times New Roman"/>
          <w:color w:val="000000"/>
          <w:spacing w:val="1"/>
          <w:sz w:val="20"/>
          <w:szCs w:val="24"/>
          <w:lang w:eastAsia="lv-LV"/>
        </w:rPr>
      </w:pPr>
    </w:p>
    <w:p w:rsidR="00913C43" w:rsidRPr="00913C43" w:rsidRDefault="00913C43" w:rsidP="00913C43">
      <w:pPr>
        <w:widowControl w:val="0"/>
        <w:autoSpaceDE w:val="0"/>
        <w:autoSpaceDN w:val="0"/>
        <w:adjustRightInd w:val="0"/>
        <w:ind w:left="5862" w:right="167"/>
        <w:jc w:val="left"/>
        <w:rPr>
          <w:rFonts w:eastAsia="Times New Roman" w:cs="Times New Roman"/>
          <w:color w:val="000000"/>
          <w:sz w:val="20"/>
          <w:szCs w:val="24"/>
          <w:lang w:eastAsia="lv-LV"/>
        </w:rPr>
      </w:pPr>
      <w:r w:rsidRPr="00913C43">
        <w:rPr>
          <w:rFonts w:eastAsia="Times New Roman" w:cs="Times New Roman"/>
          <w:color w:val="000000"/>
          <w:spacing w:val="1"/>
          <w:sz w:val="20"/>
          <w:szCs w:val="24"/>
          <w:lang w:eastAsia="lv-LV"/>
        </w:rPr>
        <w:t>I</w:t>
      </w:r>
      <w:r w:rsidRPr="00913C43">
        <w:rPr>
          <w:rFonts w:eastAsia="Times New Roman" w:cs="Times New Roman"/>
          <w:color w:val="000000"/>
          <w:sz w:val="20"/>
          <w:szCs w:val="24"/>
          <w:lang w:eastAsia="lv-LV"/>
        </w:rPr>
        <w:t>z</w:t>
      </w:r>
      <w:r w:rsidRPr="00913C43">
        <w:rPr>
          <w:rFonts w:eastAsia="Times New Roman" w:cs="Times New Roman"/>
          <w:color w:val="000000"/>
          <w:spacing w:val="1"/>
          <w:sz w:val="20"/>
          <w:szCs w:val="24"/>
          <w:lang w:eastAsia="lv-LV"/>
        </w:rPr>
        <w:t>do</w:t>
      </w:r>
      <w:r w:rsidRPr="00913C43">
        <w:rPr>
          <w:rFonts w:eastAsia="Times New Roman" w:cs="Times New Roman"/>
          <w:color w:val="000000"/>
          <w:sz w:val="20"/>
          <w:szCs w:val="24"/>
          <w:lang w:eastAsia="lv-LV"/>
        </w:rPr>
        <w:t>ts</w:t>
      </w:r>
      <w:r w:rsidRPr="00913C43">
        <w:rPr>
          <w:rFonts w:eastAsia="Times New Roman" w:cs="Times New Roman"/>
          <w:color w:val="000000"/>
          <w:spacing w:val="-1"/>
          <w:sz w:val="20"/>
          <w:szCs w:val="24"/>
          <w:lang w:eastAsia="lv-LV"/>
        </w:rPr>
        <w:t xml:space="preserve"> s</w:t>
      </w:r>
      <w:r w:rsidRPr="00913C43">
        <w:rPr>
          <w:rFonts w:eastAsia="Times New Roman" w:cs="Times New Roman"/>
          <w:color w:val="000000"/>
          <w:sz w:val="20"/>
          <w:szCs w:val="24"/>
          <w:lang w:eastAsia="lv-LV"/>
        </w:rPr>
        <w:t>a</w:t>
      </w:r>
      <w:r w:rsidRPr="00913C43">
        <w:rPr>
          <w:rFonts w:eastAsia="Times New Roman" w:cs="Times New Roman"/>
          <w:color w:val="000000"/>
          <w:spacing w:val="-1"/>
          <w:sz w:val="20"/>
          <w:szCs w:val="24"/>
          <w:lang w:eastAsia="lv-LV"/>
        </w:rPr>
        <w:t>sk</w:t>
      </w:r>
      <w:r w:rsidRPr="00913C43">
        <w:rPr>
          <w:rFonts w:eastAsia="Times New Roman" w:cs="Times New Roman"/>
          <w:color w:val="000000"/>
          <w:spacing w:val="3"/>
          <w:sz w:val="20"/>
          <w:szCs w:val="24"/>
          <w:lang w:eastAsia="lv-LV"/>
        </w:rPr>
        <w:t>a</w:t>
      </w:r>
      <w:r w:rsidRPr="00913C43">
        <w:rPr>
          <w:rFonts w:eastAsia="Times New Roman" w:cs="Times New Roman"/>
          <w:color w:val="000000"/>
          <w:spacing w:val="-1"/>
          <w:sz w:val="20"/>
          <w:szCs w:val="24"/>
          <w:lang w:eastAsia="lv-LV"/>
        </w:rPr>
        <w:t>ņ</w:t>
      </w:r>
      <w:r w:rsidRPr="00913C43">
        <w:rPr>
          <w:rFonts w:eastAsia="Times New Roman" w:cs="Times New Roman"/>
          <w:color w:val="000000"/>
          <w:sz w:val="20"/>
          <w:szCs w:val="24"/>
          <w:lang w:eastAsia="lv-LV"/>
        </w:rPr>
        <w:t>ā ar</w:t>
      </w:r>
      <w:r w:rsidRPr="00913C43">
        <w:rPr>
          <w:rFonts w:eastAsia="Times New Roman" w:cs="Times New Roman"/>
          <w:color w:val="000000"/>
          <w:spacing w:val="-1"/>
          <w:sz w:val="20"/>
          <w:szCs w:val="24"/>
          <w:lang w:eastAsia="lv-LV"/>
        </w:rPr>
        <w:t xml:space="preserve"> </w:t>
      </w:r>
      <w:r w:rsidRPr="00913C43">
        <w:rPr>
          <w:rFonts w:eastAsia="Times New Roman" w:cs="Times New Roman"/>
          <w:color w:val="000000"/>
          <w:spacing w:val="1"/>
          <w:sz w:val="20"/>
          <w:szCs w:val="24"/>
          <w:lang w:eastAsia="lv-LV"/>
        </w:rPr>
        <w:t>I</w:t>
      </w:r>
      <w:r w:rsidRPr="00913C43">
        <w:rPr>
          <w:rFonts w:eastAsia="Times New Roman" w:cs="Times New Roman"/>
          <w:color w:val="000000"/>
          <w:sz w:val="20"/>
          <w:szCs w:val="24"/>
          <w:lang w:eastAsia="lv-LV"/>
        </w:rPr>
        <w:t>z</w:t>
      </w:r>
      <w:r w:rsidRPr="00913C43">
        <w:rPr>
          <w:rFonts w:eastAsia="Times New Roman" w:cs="Times New Roman"/>
          <w:color w:val="000000"/>
          <w:spacing w:val="-1"/>
          <w:sz w:val="20"/>
          <w:szCs w:val="24"/>
          <w:lang w:eastAsia="lv-LV"/>
        </w:rPr>
        <w:t>g</w:t>
      </w:r>
      <w:r w:rsidRPr="00913C43">
        <w:rPr>
          <w:rFonts w:eastAsia="Times New Roman" w:cs="Times New Roman"/>
          <w:color w:val="000000"/>
          <w:sz w:val="20"/>
          <w:szCs w:val="24"/>
          <w:lang w:eastAsia="lv-LV"/>
        </w:rPr>
        <w:t>lītī</w:t>
      </w:r>
      <w:r w:rsidRPr="00913C43">
        <w:rPr>
          <w:rFonts w:eastAsia="Times New Roman" w:cs="Times New Roman"/>
          <w:color w:val="000000"/>
          <w:spacing w:val="1"/>
          <w:sz w:val="20"/>
          <w:szCs w:val="24"/>
          <w:lang w:eastAsia="lv-LV"/>
        </w:rPr>
        <w:t>b</w:t>
      </w:r>
      <w:r w:rsidRPr="00913C43">
        <w:rPr>
          <w:rFonts w:eastAsia="Times New Roman" w:cs="Times New Roman"/>
          <w:color w:val="000000"/>
          <w:sz w:val="20"/>
          <w:szCs w:val="24"/>
          <w:lang w:eastAsia="lv-LV"/>
        </w:rPr>
        <w:t>as</w:t>
      </w:r>
      <w:r w:rsidRPr="00913C43">
        <w:rPr>
          <w:rFonts w:eastAsia="Times New Roman" w:cs="Times New Roman"/>
          <w:color w:val="000000"/>
          <w:spacing w:val="-1"/>
          <w:sz w:val="20"/>
          <w:szCs w:val="24"/>
          <w:lang w:eastAsia="lv-LV"/>
        </w:rPr>
        <w:t xml:space="preserve"> </w:t>
      </w:r>
      <w:r w:rsidRPr="00913C43">
        <w:rPr>
          <w:rFonts w:eastAsia="Times New Roman" w:cs="Times New Roman"/>
          <w:color w:val="000000"/>
          <w:sz w:val="20"/>
          <w:szCs w:val="24"/>
          <w:lang w:eastAsia="lv-LV"/>
        </w:rPr>
        <w:t>l</w:t>
      </w:r>
      <w:r w:rsidRPr="00913C43">
        <w:rPr>
          <w:rFonts w:eastAsia="Times New Roman" w:cs="Times New Roman"/>
          <w:color w:val="000000"/>
          <w:spacing w:val="2"/>
          <w:sz w:val="20"/>
          <w:szCs w:val="24"/>
          <w:lang w:eastAsia="lv-LV"/>
        </w:rPr>
        <w:t>i</w:t>
      </w:r>
      <w:r w:rsidRPr="00913C43">
        <w:rPr>
          <w:rFonts w:eastAsia="Times New Roman" w:cs="Times New Roman"/>
          <w:color w:val="000000"/>
          <w:spacing w:val="1"/>
          <w:sz w:val="20"/>
          <w:szCs w:val="24"/>
          <w:lang w:eastAsia="lv-LV"/>
        </w:rPr>
        <w:t>ku</w:t>
      </w:r>
      <w:r w:rsidRPr="00913C43">
        <w:rPr>
          <w:rFonts w:eastAsia="Times New Roman" w:cs="Times New Roman"/>
          <w:color w:val="000000"/>
          <w:spacing w:val="-4"/>
          <w:sz w:val="20"/>
          <w:szCs w:val="24"/>
          <w:lang w:eastAsia="lv-LV"/>
        </w:rPr>
        <w:t>m</w:t>
      </w:r>
      <w:r w:rsidRPr="00913C43">
        <w:rPr>
          <w:rFonts w:eastAsia="Times New Roman" w:cs="Times New Roman"/>
          <w:color w:val="000000"/>
          <w:sz w:val="20"/>
          <w:szCs w:val="24"/>
          <w:lang w:eastAsia="lv-LV"/>
        </w:rPr>
        <w:t xml:space="preserve">a </w:t>
      </w:r>
      <w:r w:rsidRPr="00913C43">
        <w:rPr>
          <w:rFonts w:eastAsia="Times New Roman" w:cs="Times New Roman"/>
          <w:color w:val="000000"/>
          <w:spacing w:val="1"/>
          <w:sz w:val="20"/>
          <w:szCs w:val="24"/>
          <w:lang w:eastAsia="lv-LV"/>
        </w:rPr>
        <w:t>22.p</w:t>
      </w:r>
      <w:r w:rsidRPr="00913C43">
        <w:rPr>
          <w:rFonts w:eastAsia="Times New Roman" w:cs="Times New Roman"/>
          <w:color w:val="000000"/>
          <w:sz w:val="20"/>
          <w:szCs w:val="24"/>
          <w:lang w:eastAsia="lv-LV"/>
        </w:rPr>
        <w:t>a</w:t>
      </w:r>
      <w:r w:rsidRPr="00913C43">
        <w:rPr>
          <w:rFonts w:eastAsia="Times New Roman" w:cs="Times New Roman"/>
          <w:color w:val="000000"/>
          <w:spacing w:val="-1"/>
          <w:sz w:val="20"/>
          <w:szCs w:val="24"/>
          <w:lang w:eastAsia="lv-LV"/>
        </w:rPr>
        <w:t>n</w:t>
      </w:r>
      <w:r w:rsidRPr="00913C43">
        <w:rPr>
          <w:rFonts w:eastAsia="Times New Roman" w:cs="Times New Roman"/>
          <w:color w:val="000000"/>
          <w:sz w:val="20"/>
          <w:szCs w:val="24"/>
          <w:lang w:eastAsia="lv-LV"/>
        </w:rPr>
        <w:t xml:space="preserve">ta </w:t>
      </w:r>
      <w:r w:rsidRPr="00913C43">
        <w:rPr>
          <w:rFonts w:eastAsia="Times New Roman" w:cs="Times New Roman"/>
          <w:color w:val="000000"/>
          <w:spacing w:val="1"/>
          <w:sz w:val="20"/>
          <w:szCs w:val="24"/>
          <w:lang w:eastAsia="lv-LV"/>
        </w:rPr>
        <w:t>p</w:t>
      </w:r>
      <w:r w:rsidRPr="00913C43">
        <w:rPr>
          <w:rFonts w:eastAsia="Times New Roman" w:cs="Times New Roman"/>
          <w:color w:val="000000"/>
          <w:sz w:val="20"/>
          <w:szCs w:val="24"/>
          <w:lang w:eastAsia="lv-LV"/>
        </w:rPr>
        <w:t>i</w:t>
      </w:r>
      <w:r w:rsidRPr="00913C43">
        <w:rPr>
          <w:rFonts w:eastAsia="Times New Roman" w:cs="Times New Roman"/>
          <w:color w:val="000000"/>
          <w:spacing w:val="1"/>
          <w:sz w:val="20"/>
          <w:szCs w:val="24"/>
          <w:lang w:eastAsia="lv-LV"/>
        </w:rPr>
        <w:t>r</w:t>
      </w:r>
      <w:r w:rsidRPr="00913C43">
        <w:rPr>
          <w:rFonts w:eastAsia="Times New Roman" w:cs="Times New Roman"/>
          <w:color w:val="000000"/>
          <w:spacing w:val="-4"/>
          <w:sz w:val="20"/>
          <w:szCs w:val="24"/>
          <w:lang w:eastAsia="lv-LV"/>
        </w:rPr>
        <w:t>m</w:t>
      </w:r>
      <w:r w:rsidRPr="00913C43">
        <w:rPr>
          <w:rFonts w:eastAsia="Times New Roman" w:cs="Times New Roman"/>
          <w:color w:val="000000"/>
          <w:sz w:val="20"/>
          <w:szCs w:val="24"/>
          <w:lang w:eastAsia="lv-LV"/>
        </w:rPr>
        <w:t>o</w:t>
      </w:r>
      <w:r w:rsidRPr="00913C43">
        <w:rPr>
          <w:rFonts w:eastAsia="Times New Roman" w:cs="Times New Roman"/>
          <w:color w:val="000000"/>
          <w:spacing w:val="2"/>
          <w:sz w:val="20"/>
          <w:szCs w:val="24"/>
          <w:lang w:eastAsia="lv-LV"/>
        </w:rPr>
        <w:t xml:space="preserve"> </w:t>
      </w:r>
      <w:r w:rsidRPr="00913C43">
        <w:rPr>
          <w:rFonts w:eastAsia="Times New Roman" w:cs="Times New Roman"/>
          <w:color w:val="000000"/>
          <w:spacing w:val="1"/>
          <w:sz w:val="20"/>
          <w:szCs w:val="24"/>
          <w:lang w:eastAsia="lv-LV"/>
        </w:rPr>
        <w:t>d</w:t>
      </w:r>
      <w:r w:rsidRPr="00913C43">
        <w:rPr>
          <w:rFonts w:eastAsia="Times New Roman" w:cs="Times New Roman"/>
          <w:color w:val="000000"/>
          <w:sz w:val="20"/>
          <w:szCs w:val="24"/>
          <w:lang w:eastAsia="lv-LV"/>
        </w:rPr>
        <w:t>aļu</w:t>
      </w:r>
      <w:r w:rsidRPr="00913C43">
        <w:rPr>
          <w:rFonts w:eastAsia="Times New Roman" w:cs="Times New Roman"/>
          <w:color w:val="000000"/>
          <w:spacing w:val="1"/>
          <w:sz w:val="20"/>
          <w:szCs w:val="24"/>
          <w:lang w:eastAsia="lv-LV"/>
        </w:rPr>
        <w:t xml:space="preserve"> u</w:t>
      </w:r>
      <w:r w:rsidRPr="00913C43">
        <w:rPr>
          <w:rFonts w:eastAsia="Times New Roman" w:cs="Times New Roman"/>
          <w:color w:val="000000"/>
          <w:sz w:val="20"/>
          <w:szCs w:val="24"/>
          <w:lang w:eastAsia="lv-LV"/>
        </w:rPr>
        <w:t>n</w:t>
      </w:r>
      <w:r w:rsidRPr="00913C43">
        <w:rPr>
          <w:rFonts w:eastAsia="Times New Roman" w:cs="Times New Roman"/>
          <w:color w:val="000000"/>
          <w:spacing w:val="-2"/>
          <w:sz w:val="20"/>
          <w:szCs w:val="24"/>
          <w:lang w:eastAsia="lv-LV"/>
        </w:rPr>
        <w:t xml:space="preserve"> </w:t>
      </w:r>
      <w:r w:rsidRPr="00913C43">
        <w:rPr>
          <w:rFonts w:eastAsia="Times New Roman" w:cs="Times New Roman"/>
          <w:color w:val="000000"/>
          <w:sz w:val="20"/>
          <w:szCs w:val="24"/>
          <w:lang w:eastAsia="lv-LV"/>
        </w:rPr>
        <w:t>Vi</w:t>
      </w:r>
      <w:r w:rsidRPr="00913C43">
        <w:rPr>
          <w:rFonts w:eastAsia="Times New Roman" w:cs="Times New Roman"/>
          <w:color w:val="000000"/>
          <w:spacing w:val="-1"/>
          <w:sz w:val="20"/>
          <w:szCs w:val="24"/>
          <w:lang w:eastAsia="lv-LV"/>
        </w:rPr>
        <w:t>s</w:t>
      </w:r>
      <w:r w:rsidRPr="00913C43">
        <w:rPr>
          <w:rFonts w:eastAsia="Times New Roman" w:cs="Times New Roman"/>
          <w:color w:val="000000"/>
          <w:spacing w:val="1"/>
          <w:sz w:val="20"/>
          <w:szCs w:val="24"/>
          <w:lang w:eastAsia="lv-LV"/>
        </w:rPr>
        <w:t>p</w:t>
      </w:r>
      <w:r w:rsidRPr="00913C43">
        <w:rPr>
          <w:rFonts w:eastAsia="Times New Roman" w:cs="Times New Roman"/>
          <w:color w:val="000000"/>
          <w:sz w:val="20"/>
          <w:szCs w:val="24"/>
          <w:lang w:eastAsia="lv-LV"/>
        </w:rPr>
        <w:t>ā</w:t>
      </w:r>
      <w:r w:rsidRPr="00913C43">
        <w:rPr>
          <w:rFonts w:eastAsia="Times New Roman" w:cs="Times New Roman"/>
          <w:color w:val="000000"/>
          <w:spacing w:val="1"/>
          <w:sz w:val="20"/>
          <w:szCs w:val="24"/>
          <w:lang w:eastAsia="lv-LV"/>
        </w:rPr>
        <w:t>r</w:t>
      </w:r>
      <w:r w:rsidRPr="00913C43">
        <w:rPr>
          <w:rFonts w:eastAsia="Times New Roman" w:cs="Times New Roman"/>
          <w:color w:val="000000"/>
          <w:sz w:val="20"/>
          <w:szCs w:val="24"/>
          <w:lang w:eastAsia="lv-LV"/>
        </w:rPr>
        <w:t>ē</w:t>
      </w:r>
      <w:r w:rsidRPr="00913C43">
        <w:rPr>
          <w:rFonts w:eastAsia="Times New Roman" w:cs="Times New Roman"/>
          <w:color w:val="000000"/>
          <w:spacing w:val="2"/>
          <w:sz w:val="20"/>
          <w:szCs w:val="24"/>
          <w:lang w:eastAsia="lv-LV"/>
        </w:rPr>
        <w:t>j</w:t>
      </w:r>
      <w:r w:rsidRPr="00913C43">
        <w:rPr>
          <w:rFonts w:eastAsia="Times New Roman" w:cs="Times New Roman"/>
          <w:color w:val="000000"/>
          <w:sz w:val="20"/>
          <w:szCs w:val="24"/>
          <w:lang w:eastAsia="lv-LV"/>
        </w:rPr>
        <w:t>ās</w:t>
      </w:r>
      <w:r w:rsidRPr="00913C43">
        <w:rPr>
          <w:rFonts w:eastAsia="Times New Roman" w:cs="Times New Roman"/>
          <w:color w:val="000000"/>
          <w:spacing w:val="-2"/>
          <w:sz w:val="20"/>
          <w:szCs w:val="24"/>
          <w:lang w:eastAsia="lv-LV"/>
        </w:rPr>
        <w:t xml:space="preserve"> </w:t>
      </w:r>
      <w:r w:rsidRPr="00913C43">
        <w:rPr>
          <w:rFonts w:eastAsia="Times New Roman" w:cs="Times New Roman"/>
          <w:color w:val="000000"/>
          <w:sz w:val="20"/>
          <w:szCs w:val="24"/>
          <w:lang w:eastAsia="lv-LV"/>
        </w:rPr>
        <w:t>iz</w:t>
      </w:r>
      <w:r w:rsidRPr="00913C43">
        <w:rPr>
          <w:rFonts w:eastAsia="Times New Roman" w:cs="Times New Roman"/>
          <w:color w:val="000000"/>
          <w:spacing w:val="-1"/>
          <w:sz w:val="20"/>
          <w:szCs w:val="24"/>
          <w:lang w:eastAsia="lv-LV"/>
        </w:rPr>
        <w:t>g</w:t>
      </w:r>
      <w:r w:rsidRPr="00913C43">
        <w:rPr>
          <w:rFonts w:eastAsia="Times New Roman" w:cs="Times New Roman"/>
          <w:color w:val="000000"/>
          <w:sz w:val="20"/>
          <w:szCs w:val="24"/>
          <w:lang w:eastAsia="lv-LV"/>
        </w:rPr>
        <w:t>l</w:t>
      </w:r>
      <w:r w:rsidRPr="00913C43">
        <w:rPr>
          <w:rFonts w:eastAsia="Times New Roman" w:cs="Times New Roman"/>
          <w:color w:val="000000"/>
          <w:spacing w:val="2"/>
          <w:sz w:val="20"/>
          <w:szCs w:val="24"/>
          <w:lang w:eastAsia="lv-LV"/>
        </w:rPr>
        <w:t>ī</w:t>
      </w:r>
      <w:r w:rsidRPr="00913C43">
        <w:rPr>
          <w:rFonts w:eastAsia="Times New Roman" w:cs="Times New Roman"/>
          <w:color w:val="000000"/>
          <w:sz w:val="20"/>
          <w:szCs w:val="24"/>
          <w:lang w:eastAsia="lv-LV"/>
        </w:rPr>
        <w:t>tī</w:t>
      </w:r>
      <w:r w:rsidRPr="00913C43">
        <w:rPr>
          <w:rFonts w:eastAsia="Times New Roman" w:cs="Times New Roman"/>
          <w:color w:val="000000"/>
          <w:spacing w:val="1"/>
          <w:sz w:val="20"/>
          <w:szCs w:val="24"/>
          <w:lang w:eastAsia="lv-LV"/>
        </w:rPr>
        <w:t>b</w:t>
      </w:r>
      <w:r w:rsidRPr="00913C43">
        <w:rPr>
          <w:rFonts w:eastAsia="Times New Roman" w:cs="Times New Roman"/>
          <w:color w:val="000000"/>
          <w:sz w:val="20"/>
          <w:szCs w:val="24"/>
          <w:lang w:eastAsia="lv-LV"/>
        </w:rPr>
        <w:t>as</w:t>
      </w:r>
      <w:r w:rsidRPr="00913C43">
        <w:rPr>
          <w:rFonts w:eastAsia="Times New Roman" w:cs="Times New Roman"/>
          <w:color w:val="000000"/>
          <w:spacing w:val="-1"/>
          <w:sz w:val="20"/>
          <w:szCs w:val="24"/>
          <w:lang w:eastAsia="lv-LV"/>
        </w:rPr>
        <w:t xml:space="preserve"> </w:t>
      </w:r>
      <w:r w:rsidRPr="00913C43">
        <w:rPr>
          <w:rFonts w:eastAsia="Times New Roman" w:cs="Times New Roman"/>
          <w:color w:val="000000"/>
          <w:sz w:val="20"/>
          <w:szCs w:val="24"/>
          <w:lang w:eastAsia="lv-LV"/>
        </w:rPr>
        <w:t>li</w:t>
      </w:r>
      <w:r w:rsidRPr="00913C43">
        <w:rPr>
          <w:rFonts w:eastAsia="Times New Roman" w:cs="Times New Roman"/>
          <w:color w:val="000000"/>
          <w:spacing w:val="1"/>
          <w:sz w:val="20"/>
          <w:szCs w:val="24"/>
          <w:lang w:eastAsia="lv-LV"/>
        </w:rPr>
        <w:t>ku</w:t>
      </w:r>
      <w:r w:rsidRPr="00913C43">
        <w:rPr>
          <w:rFonts w:eastAsia="Times New Roman" w:cs="Times New Roman"/>
          <w:color w:val="000000"/>
          <w:spacing w:val="-1"/>
          <w:sz w:val="20"/>
          <w:szCs w:val="24"/>
          <w:lang w:eastAsia="lv-LV"/>
        </w:rPr>
        <w:t>m</w:t>
      </w:r>
      <w:r w:rsidRPr="00913C43">
        <w:rPr>
          <w:rFonts w:eastAsia="Times New Roman" w:cs="Times New Roman"/>
          <w:color w:val="000000"/>
          <w:sz w:val="20"/>
          <w:szCs w:val="24"/>
          <w:lang w:eastAsia="lv-LV"/>
        </w:rPr>
        <w:t xml:space="preserve">a </w:t>
      </w:r>
      <w:r w:rsidRPr="00913C43">
        <w:rPr>
          <w:rFonts w:eastAsia="Times New Roman" w:cs="Times New Roman"/>
          <w:color w:val="000000"/>
          <w:spacing w:val="1"/>
          <w:sz w:val="20"/>
          <w:szCs w:val="24"/>
          <w:lang w:eastAsia="lv-LV"/>
        </w:rPr>
        <w:t>9.p</w:t>
      </w:r>
      <w:r w:rsidRPr="00913C43">
        <w:rPr>
          <w:rFonts w:eastAsia="Times New Roman" w:cs="Times New Roman"/>
          <w:color w:val="000000"/>
          <w:sz w:val="20"/>
          <w:szCs w:val="24"/>
          <w:lang w:eastAsia="lv-LV"/>
        </w:rPr>
        <w:t>a</w:t>
      </w:r>
      <w:r w:rsidRPr="00913C43">
        <w:rPr>
          <w:rFonts w:eastAsia="Times New Roman" w:cs="Times New Roman"/>
          <w:color w:val="000000"/>
          <w:spacing w:val="-1"/>
          <w:sz w:val="20"/>
          <w:szCs w:val="24"/>
          <w:lang w:eastAsia="lv-LV"/>
        </w:rPr>
        <w:t>n</w:t>
      </w:r>
      <w:r w:rsidRPr="00913C43">
        <w:rPr>
          <w:rFonts w:eastAsia="Times New Roman" w:cs="Times New Roman"/>
          <w:color w:val="000000"/>
          <w:sz w:val="20"/>
          <w:szCs w:val="24"/>
          <w:lang w:eastAsia="lv-LV"/>
        </w:rPr>
        <w:t>tu</w:t>
      </w:r>
    </w:p>
    <w:p w:rsidR="00913C43" w:rsidRPr="00913C43" w:rsidRDefault="00913C43" w:rsidP="00913C43">
      <w:pPr>
        <w:widowControl w:val="0"/>
        <w:autoSpaceDE w:val="0"/>
        <w:autoSpaceDN w:val="0"/>
        <w:adjustRightInd w:val="0"/>
        <w:jc w:val="left"/>
        <w:rPr>
          <w:rFonts w:eastAsia="Times New Roman" w:cs="Times New Roman"/>
          <w:color w:val="000000"/>
          <w:sz w:val="26"/>
          <w:szCs w:val="26"/>
          <w:lang w:eastAsia="lv-LV"/>
        </w:rPr>
      </w:pPr>
    </w:p>
    <w:p w:rsidR="00913C43" w:rsidRPr="00913C43" w:rsidRDefault="00913C43" w:rsidP="00913C43">
      <w:pPr>
        <w:widowControl w:val="0"/>
        <w:autoSpaceDE w:val="0"/>
        <w:autoSpaceDN w:val="0"/>
        <w:adjustRightInd w:val="0"/>
        <w:jc w:val="left"/>
        <w:rPr>
          <w:rFonts w:eastAsia="Times New Roman" w:cs="Times New Roman"/>
          <w:color w:val="000000"/>
          <w:sz w:val="26"/>
          <w:szCs w:val="26"/>
          <w:lang w:eastAsia="lv-LV"/>
        </w:rPr>
      </w:pPr>
    </w:p>
    <w:p w:rsidR="00913C43" w:rsidRPr="00913C43" w:rsidRDefault="00913C43" w:rsidP="00913C43">
      <w:pPr>
        <w:widowControl w:val="0"/>
        <w:autoSpaceDE w:val="0"/>
        <w:autoSpaceDN w:val="0"/>
        <w:adjustRightInd w:val="0"/>
        <w:ind w:right="61"/>
        <w:jc w:val="center"/>
        <w:rPr>
          <w:rFonts w:eastAsia="Times New Roman" w:cs="Times New Roman"/>
          <w:b/>
          <w:color w:val="000000"/>
          <w:szCs w:val="24"/>
          <w:lang w:eastAsia="lv-LV"/>
        </w:rPr>
      </w:pPr>
      <w:r w:rsidRPr="00913C43">
        <w:rPr>
          <w:rFonts w:eastAsia="Times New Roman" w:cs="Times New Roman"/>
          <w:b/>
          <w:bCs/>
          <w:color w:val="000000"/>
          <w:szCs w:val="24"/>
          <w:lang w:eastAsia="lv-LV"/>
        </w:rPr>
        <w:t>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zCs w:val="24"/>
          <w:lang w:eastAsia="lv-LV"/>
        </w:rPr>
        <w:t>Vis</w:t>
      </w:r>
      <w:r w:rsidRPr="00913C43">
        <w:rPr>
          <w:rFonts w:eastAsia="Times New Roman" w:cs="Times New Roman"/>
          <w:b/>
          <w:bCs/>
          <w:color w:val="000000"/>
          <w:spacing w:val="1"/>
          <w:szCs w:val="24"/>
          <w:lang w:eastAsia="lv-LV"/>
        </w:rPr>
        <w:t>p</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r</w:t>
      </w:r>
      <w:r w:rsidRPr="00913C43">
        <w:rPr>
          <w:rFonts w:eastAsia="Times New Roman" w:cs="Times New Roman"/>
          <w:b/>
          <w:color w:val="000000"/>
          <w:spacing w:val="1"/>
          <w:szCs w:val="24"/>
          <w:lang w:eastAsia="lv-LV"/>
        </w:rPr>
        <w:t>ī</w:t>
      </w:r>
      <w:r w:rsidRPr="00913C43">
        <w:rPr>
          <w:rFonts w:eastAsia="Times New Roman" w:cs="Times New Roman"/>
          <w:b/>
          <w:bCs/>
          <w:color w:val="000000"/>
          <w:szCs w:val="24"/>
          <w:lang w:eastAsia="lv-LV"/>
        </w:rPr>
        <w:t>gie</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jautājumi</w:t>
      </w:r>
    </w:p>
    <w:p w:rsidR="00913C43" w:rsidRPr="00913C43" w:rsidRDefault="00913C43" w:rsidP="00913C43">
      <w:pPr>
        <w:widowControl w:val="0"/>
        <w:autoSpaceDE w:val="0"/>
        <w:autoSpaceDN w:val="0"/>
        <w:adjustRightInd w:val="0"/>
        <w:ind w:firstLine="720"/>
        <w:rPr>
          <w:rFonts w:eastAsia="Times New Roman" w:cs="Times New Roman"/>
          <w:szCs w:val="24"/>
          <w:lang w:eastAsia="lv-LV"/>
        </w:rPr>
      </w:pPr>
      <w:r w:rsidRPr="00913C43">
        <w:rPr>
          <w:rFonts w:eastAsia="Times New Roman" w:cs="Times New Roman"/>
          <w:color w:val="000000"/>
          <w:szCs w:val="24"/>
          <w:lang w:eastAsia="lv-LV"/>
        </w:rPr>
        <w:t>1.</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Tum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vidusskola</w:t>
      </w:r>
      <w:r w:rsidRPr="00913C43">
        <w:rPr>
          <w:rFonts w:eastAsia="Times New Roman" w:cs="Times New Roman"/>
          <w:color w:val="000000"/>
          <w:spacing w:val="11"/>
          <w:szCs w:val="24"/>
          <w:lang w:eastAsia="lv-LV"/>
        </w:rPr>
        <w:t xml:space="preserve"> </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tu</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11"/>
          <w:szCs w:val="24"/>
          <w:lang w:eastAsia="lv-LV"/>
        </w:rPr>
        <w:t xml:space="preserve"> </w:t>
      </w:r>
      <w:r w:rsidRPr="00913C43">
        <w:rPr>
          <w:rFonts w:eastAsia="Times New Roman" w:cs="Times New Roman"/>
          <w:color w:val="000000"/>
          <w:spacing w:val="2"/>
          <w:szCs w:val="24"/>
          <w:lang w:eastAsia="lv-LV"/>
        </w:rPr>
        <w:t>T</w:t>
      </w:r>
      <w:r w:rsidRPr="00913C43">
        <w:rPr>
          <w:rFonts w:eastAsia="Times New Roman" w:cs="Times New Roman"/>
          <w:color w:val="000000"/>
          <w:szCs w:val="24"/>
          <w:lang w:eastAsia="lv-LV"/>
        </w:rPr>
        <w:t>ukuma</w:t>
      </w:r>
      <w:r w:rsidRPr="00913C43">
        <w:rPr>
          <w:rFonts w:eastAsia="Times New Roman" w:cs="Times New Roman"/>
          <w:color w:val="000000"/>
          <w:spacing w:val="11"/>
          <w:szCs w:val="24"/>
          <w:lang w:eastAsia="lv-LV"/>
        </w:rPr>
        <w:t xml:space="preserve"> </w:t>
      </w:r>
      <w:r w:rsidRPr="00913C43">
        <w:rPr>
          <w:rFonts w:eastAsia="Times New Roman" w:cs="Times New Roman"/>
          <w:color w:val="000000"/>
          <w:szCs w:val="24"/>
          <w:lang w:eastAsia="lv-LV"/>
        </w:rPr>
        <w:t>nov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w:t>
      </w:r>
      <w:r w:rsidRPr="00913C43">
        <w:rPr>
          <w:rFonts w:eastAsia="Times New Roman" w:cs="Times New Roman"/>
          <w:color w:val="000000"/>
          <w:spacing w:val="13"/>
          <w:szCs w:val="24"/>
          <w:lang w:eastAsia="lv-LV"/>
        </w:rPr>
        <w:t xml:space="preserve"> </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w:t>
      </w:r>
      <w:r w:rsidRPr="00913C43">
        <w:rPr>
          <w:rFonts w:eastAsia="Times New Roman" w:cs="Times New Roman"/>
          <w:color w:val="000000"/>
          <w:spacing w:val="-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dibin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int</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šu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FF0000"/>
          <w:szCs w:val="24"/>
          <w:lang w:eastAsia="lv-LV"/>
        </w:rPr>
        <w:t xml:space="preserve"> </w:t>
      </w:r>
      <w:r w:rsidRPr="00913C43">
        <w:rPr>
          <w:rFonts w:eastAsia="Times New Roman" w:cs="Times New Roman"/>
          <w:szCs w:val="24"/>
          <w:lang w:eastAsia="lv-LV"/>
        </w:rPr>
        <w:t>un pirmsskolas izglītības programmu.</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2.</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si</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23"/>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likums,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likums</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un šis nolikums, 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ir</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ps</w:t>
      </w:r>
      <w:r w:rsidRPr="00913C43">
        <w:rPr>
          <w:rFonts w:eastAsia="Times New Roman" w:cs="Times New Roman"/>
          <w:color w:val="000000"/>
          <w:spacing w:val="-2"/>
          <w:szCs w:val="24"/>
          <w:lang w:eastAsia="lv-LV"/>
        </w:rPr>
        <w:t>t</w:t>
      </w:r>
      <w:r w:rsidRPr="00913C43">
        <w:rPr>
          <w:rFonts w:eastAsia="Times New Roman" w:cs="Times New Roman"/>
          <w:color w:val="000000"/>
          <w:szCs w:val="24"/>
          <w:lang w:eastAsia="lv-LV"/>
        </w:rPr>
        <w: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jusi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rPr>
          <w:rFonts w:eastAsia="Times New Roman" w:cs="Times New Roman"/>
          <w:strike/>
          <w:color w:val="FF0000"/>
          <w:szCs w:val="24"/>
          <w:lang w:eastAsia="lv-LV"/>
        </w:rPr>
      </w:pPr>
      <w:r w:rsidRPr="00913C43">
        <w:rPr>
          <w:rFonts w:eastAsia="Times New Roman" w:cs="Times New Roman"/>
          <w:strike/>
          <w:color w:val="FF0000"/>
          <w:szCs w:val="24"/>
          <w:lang w:eastAsia="lv-LV"/>
        </w:rPr>
        <w:t>3.</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pacing w:val="1"/>
          <w:szCs w:val="24"/>
          <w:lang w:eastAsia="lv-LV"/>
        </w:rPr>
        <w:t>S</w:t>
      </w:r>
      <w:r w:rsidRPr="00913C43">
        <w:rPr>
          <w:rFonts w:eastAsia="Times New Roman" w:cs="Times New Roman"/>
          <w:strike/>
          <w:color w:val="FF0000"/>
          <w:szCs w:val="24"/>
          <w:lang w:eastAsia="lv-LV"/>
        </w:rPr>
        <w:t>kol</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i</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zCs w:val="24"/>
          <w:lang w:eastAsia="lv-LV"/>
        </w:rPr>
        <w:t>ir</w:t>
      </w:r>
      <w:r w:rsidRPr="00913C43">
        <w:rPr>
          <w:rFonts w:eastAsia="Times New Roman" w:cs="Times New Roman"/>
          <w:strike/>
          <w:color w:val="FF0000"/>
          <w:spacing w:val="4"/>
          <w:szCs w:val="24"/>
          <w:lang w:eastAsia="lv-LV"/>
        </w:rPr>
        <w:t xml:space="preserve"> </w:t>
      </w:r>
      <w:r w:rsidRPr="00913C43">
        <w:rPr>
          <w:rFonts w:eastAsia="Times New Roman" w:cs="Times New Roman"/>
          <w:strike/>
          <w:color w:val="FF0000"/>
          <w:spacing w:val="1"/>
          <w:szCs w:val="24"/>
          <w:lang w:eastAsia="lv-LV"/>
        </w:rPr>
        <w:t>zī</w:t>
      </w:r>
      <w:r w:rsidRPr="00913C43">
        <w:rPr>
          <w:rFonts w:eastAsia="Times New Roman" w:cs="Times New Roman"/>
          <w:strike/>
          <w:color w:val="FF0000"/>
          <w:szCs w:val="24"/>
          <w:lang w:eastAsia="lv-LV"/>
        </w:rPr>
        <w:t>mo</w:t>
      </w:r>
      <w:r w:rsidRPr="00913C43">
        <w:rPr>
          <w:rFonts w:eastAsia="Times New Roman" w:cs="Times New Roman"/>
          <w:strike/>
          <w:color w:val="FF0000"/>
          <w:spacing w:val="-2"/>
          <w:szCs w:val="24"/>
          <w:lang w:eastAsia="lv-LV"/>
        </w:rPr>
        <w:t>g</w:t>
      </w:r>
      <w:r w:rsidRPr="00913C43">
        <w:rPr>
          <w:rFonts w:eastAsia="Times New Roman" w:cs="Times New Roman"/>
          <w:strike/>
          <w:color w:val="FF0000"/>
          <w:szCs w:val="24"/>
          <w:lang w:eastAsia="lv-LV"/>
        </w:rPr>
        <w:t>s</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r</w:t>
      </w:r>
      <w:r w:rsidRPr="00913C43">
        <w:rPr>
          <w:rFonts w:eastAsia="Times New Roman" w:cs="Times New Roman"/>
          <w:strike/>
          <w:color w:val="FF0000"/>
          <w:spacing w:val="4"/>
          <w:szCs w:val="24"/>
          <w:lang w:eastAsia="lv-LV"/>
        </w:rPr>
        <w:t xml:space="preserve"> </w:t>
      </w:r>
      <w:r w:rsidRPr="00913C43">
        <w:rPr>
          <w:rFonts w:eastAsia="Times New Roman" w:cs="Times New Roman"/>
          <w:strike/>
          <w:color w:val="FF0000"/>
          <w:szCs w:val="24"/>
          <w:lang w:eastAsia="lv-LV"/>
        </w:rPr>
        <w:t>p</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pildin</w:t>
      </w:r>
      <w:r w:rsidRPr="00913C43">
        <w:rPr>
          <w:rFonts w:eastAsia="Times New Roman" w:cs="Times New Roman"/>
          <w:strike/>
          <w:color w:val="FF0000"/>
          <w:spacing w:val="-1"/>
          <w:szCs w:val="24"/>
          <w:lang w:eastAsia="lv-LV"/>
        </w:rPr>
        <w:t>ā</w:t>
      </w:r>
      <w:r w:rsidRPr="00913C43">
        <w:rPr>
          <w:rFonts w:eastAsia="Times New Roman" w:cs="Times New Roman"/>
          <w:strike/>
          <w:color w:val="FF0000"/>
          <w:szCs w:val="24"/>
          <w:lang w:eastAsia="lv-LV"/>
        </w:rPr>
        <w:t>to</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zCs w:val="24"/>
          <w:lang w:eastAsia="lv-LV"/>
        </w:rPr>
        <w:t>m</w:t>
      </w:r>
      <w:r w:rsidRPr="00913C43">
        <w:rPr>
          <w:rFonts w:eastAsia="Times New Roman" w:cs="Times New Roman"/>
          <w:strike/>
          <w:color w:val="FF0000"/>
          <w:spacing w:val="-1"/>
          <w:szCs w:val="24"/>
          <w:lang w:eastAsia="lv-LV"/>
        </w:rPr>
        <w:t>a</w:t>
      </w:r>
      <w:r w:rsidRPr="00913C43">
        <w:rPr>
          <w:rFonts w:eastAsia="Times New Roman" w:cs="Times New Roman"/>
          <w:strike/>
          <w:color w:val="FF0000"/>
          <w:spacing w:val="1"/>
          <w:szCs w:val="24"/>
          <w:lang w:eastAsia="lv-LV"/>
        </w:rPr>
        <w:t>z</w:t>
      </w:r>
      <w:r w:rsidRPr="00913C43">
        <w:rPr>
          <w:rFonts w:eastAsia="Times New Roman" w:cs="Times New Roman"/>
          <w:strike/>
          <w:color w:val="FF0000"/>
          <w:szCs w:val="24"/>
          <w:lang w:eastAsia="lv-LV"/>
        </w:rPr>
        <w:t>o</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zCs w:val="24"/>
          <w:lang w:eastAsia="lv-LV"/>
        </w:rPr>
        <w:t>v</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lsts</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pacing w:val="-2"/>
          <w:szCs w:val="24"/>
          <w:lang w:eastAsia="lv-LV"/>
        </w:rPr>
        <w:t>ģ</w:t>
      </w:r>
      <w:r w:rsidRPr="00913C43">
        <w:rPr>
          <w:rFonts w:eastAsia="Times New Roman" w:cs="Times New Roman"/>
          <w:strike/>
          <w:color w:val="FF0000"/>
          <w:spacing w:val="-1"/>
          <w:szCs w:val="24"/>
          <w:lang w:eastAsia="lv-LV"/>
        </w:rPr>
        <w:t>e</w:t>
      </w:r>
      <w:r w:rsidRPr="00913C43">
        <w:rPr>
          <w:rFonts w:eastAsia="Times New Roman" w:cs="Times New Roman"/>
          <w:strike/>
          <w:color w:val="FF0000"/>
          <w:spacing w:val="2"/>
          <w:szCs w:val="24"/>
          <w:lang w:eastAsia="lv-LV"/>
        </w:rPr>
        <w:t>r</w:t>
      </w:r>
      <w:r w:rsidRPr="00913C43">
        <w:rPr>
          <w:rFonts w:eastAsia="Times New Roman" w:cs="Times New Roman"/>
          <w:strike/>
          <w:color w:val="FF0000"/>
          <w:szCs w:val="24"/>
          <w:lang w:eastAsia="lv-LV"/>
        </w:rPr>
        <w:t>boni,</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pacing w:val="1"/>
          <w:szCs w:val="24"/>
          <w:lang w:eastAsia="lv-LV"/>
        </w:rPr>
        <w:t>zī</w:t>
      </w:r>
      <w:r w:rsidRPr="00913C43">
        <w:rPr>
          <w:rFonts w:eastAsia="Times New Roman" w:cs="Times New Roman"/>
          <w:strike/>
          <w:color w:val="FF0000"/>
          <w:szCs w:val="24"/>
          <w:lang w:eastAsia="lv-LV"/>
        </w:rPr>
        <w:t>mo</w:t>
      </w:r>
      <w:r w:rsidRPr="00913C43">
        <w:rPr>
          <w:rFonts w:eastAsia="Times New Roman" w:cs="Times New Roman"/>
          <w:strike/>
          <w:color w:val="FF0000"/>
          <w:spacing w:val="-2"/>
          <w:szCs w:val="24"/>
          <w:lang w:eastAsia="lv-LV"/>
        </w:rPr>
        <w:t>g</w:t>
      </w:r>
      <w:r w:rsidRPr="00913C43">
        <w:rPr>
          <w:rFonts w:eastAsia="Times New Roman" w:cs="Times New Roman"/>
          <w:strike/>
          <w:color w:val="FF0000"/>
          <w:szCs w:val="24"/>
          <w:lang w:eastAsia="lv-LV"/>
        </w:rPr>
        <w:t>s</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r</w:t>
      </w:r>
      <w:r w:rsidRPr="00913C43">
        <w:rPr>
          <w:rFonts w:eastAsia="Times New Roman" w:cs="Times New Roman"/>
          <w:strike/>
          <w:color w:val="FF0000"/>
          <w:spacing w:val="4"/>
          <w:szCs w:val="24"/>
          <w:lang w:eastAsia="lv-LV"/>
        </w:rPr>
        <w:t xml:space="preserve"> </w:t>
      </w:r>
      <w:r w:rsidRPr="00913C43">
        <w:rPr>
          <w:rFonts w:eastAsia="Times New Roman" w:cs="Times New Roman"/>
          <w:strike/>
          <w:color w:val="FF0000"/>
          <w:szCs w:val="24"/>
          <w:lang w:eastAsia="lv-LV"/>
        </w:rPr>
        <w:t>m</w:t>
      </w:r>
      <w:r w:rsidRPr="00913C43">
        <w:rPr>
          <w:rFonts w:eastAsia="Times New Roman" w:cs="Times New Roman"/>
          <w:strike/>
          <w:color w:val="FF0000"/>
          <w:spacing w:val="-1"/>
          <w:szCs w:val="24"/>
          <w:lang w:eastAsia="lv-LV"/>
        </w:rPr>
        <w:t>a</w:t>
      </w:r>
      <w:r w:rsidRPr="00913C43">
        <w:rPr>
          <w:rFonts w:eastAsia="Times New Roman" w:cs="Times New Roman"/>
          <w:strike/>
          <w:color w:val="FF0000"/>
          <w:spacing w:val="1"/>
          <w:szCs w:val="24"/>
          <w:lang w:eastAsia="lv-LV"/>
        </w:rPr>
        <w:t>z</w:t>
      </w:r>
      <w:r w:rsidRPr="00913C43">
        <w:rPr>
          <w:rFonts w:eastAsia="Times New Roman" w:cs="Times New Roman"/>
          <w:strike/>
          <w:color w:val="FF0000"/>
          <w:szCs w:val="24"/>
          <w:lang w:eastAsia="lv-LV"/>
        </w:rPr>
        <w:t>o</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zCs w:val="24"/>
          <w:lang w:eastAsia="lv-LV"/>
        </w:rPr>
        <w:t>v</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lsts</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pacing w:val="-2"/>
          <w:szCs w:val="24"/>
          <w:lang w:eastAsia="lv-LV"/>
        </w:rPr>
        <w:t>ģ</w:t>
      </w:r>
      <w:r w:rsidRPr="00913C43">
        <w:rPr>
          <w:rFonts w:eastAsia="Times New Roman" w:cs="Times New Roman"/>
          <w:strike/>
          <w:color w:val="FF0000"/>
          <w:spacing w:val="-1"/>
          <w:szCs w:val="24"/>
          <w:lang w:eastAsia="lv-LV"/>
        </w:rPr>
        <w:t>er</w:t>
      </w:r>
      <w:r w:rsidRPr="00913C43">
        <w:rPr>
          <w:rFonts w:eastAsia="Times New Roman" w:cs="Times New Roman"/>
          <w:strike/>
          <w:color w:val="FF0000"/>
          <w:szCs w:val="24"/>
          <w:lang w:eastAsia="lv-LV"/>
        </w:rPr>
        <w:t>boni,</w:t>
      </w:r>
      <w:r w:rsidRPr="00913C43">
        <w:rPr>
          <w:rFonts w:eastAsia="Times New Roman" w:cs="Times New Roman"/>
          <w:strike/>
          <w:color w:val="FF0000"/>
          <w:spacing w:val="5"/>
          <w:szCs w:val="24"/>
          <w:lang w:eastAsia="lv-LV"/>
        </w:rPr>
        <w:t xml:space="preserve"> </w:t>
      </w:r>
      <w:r w:rsidRPr="00913C43">
        <w:rPr>
          <w:rFonts w:eastAsia="Times New Roman" w:cs="Times New Roman"/>
          <w:strike/>
          <w:color w:val="FF0000"/>
          <w:spacing w:val="2"/>
          <w:szCs w:val="24"/>
          <w:lang w:eastAsia="lv-LV"/>
        </w:rPr>
        <w:t>k</w:t>
      </w:r>
      <w:r w:rsidRPr="00913C43">
        <w:rPr>
          <w:rFonts w:eastAsia="Times New Roman" w:cs="Times New Roman"/>
          <w:strike/>
          <w:color w:val="FF0000"/>
          <w:szCs w:val="24"/>
          <w:lang w:eastAsia="lv-LV"/>
        </w:rPr>
        <w:t xml:space="preserve">ā </w:t>
      </w:r>
      <w:r w:rsidRPr="00913C43">
        <w:rPr>
          <w:rFonts w:eastAsia="Times New Roman" w:cs="Times New Roman"/>
          <w:strike/>
          <w:color w:val="FF0000"/>
          <w:spacing w:val="-1"/>
          <w:szCs w:val="24"/>
          <w:lang w:eastAsia="lv-LV"/>
        </w:rPr>
        <w:t>ar</w:t>
      </w:r>
      <w:r w:rsidRPr="00913C43">
        <w:rPr>
          <w:rFonts w:eastAsia="Times New Roman" w:cs="Times New Roman"/>
          <w:strike/>
          <w:color w:val="FF0000"/>
          <w:szCs w:val="24"/>
          <w:lang w:eastAsia="lv-LV"/>
        </w:rPr>
        <w:t>ī not</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ikta</w:t>
      </w:r>
      <w:r w:rsidRPr="00913C43">
        <w:rPr>
          <w:rFonts w:eastAsia="Times New Roman" w:cs="Times New Roman"/>
          <w:strike/>
          <w:color w:val="FF0000"/>
          <w:spacing w:val="-1"/>
          <w:szCs w:val="24"/>
          <w:lang w:eastAsia="lv-LV"/>
        </w:rPr>
        <w:t xml:space="preserve"> </w:t>
      </w:r>
      <w:r w:rsidRPr="00913C43">
        <w:rPr>
          <w:rFonts w:eastAsia="Times New Roman" w:cs="Times New Roman"/>
          <w:strike/>
          <w:color w:val="FF0000"/>
          <w:szCs w:val="24"/>
          <w:lang w:eastAsia="lv-LV"/>
        </w:rPr>
        <w:t>p</w:t>
      </w:r>
      <w:r w:rsidRPr="00913C43">
        <w:rPr>
          <w:rFonts w:eastAsia="Times New Roman" w:cs="Times New Roman"/>
          <w:strike/>
          <w:color w:val="FF0000"/>
          <w:spacing w:val="-1"/>
          <w:szCs w:val="24"/>
          <w:lang w:eastAsia="lv-LV"/>
        </w:rPr>
        <w:t>a</w:t>
      </w:r>
      <w:r w:rsidRPr="00913C43">
        <w:rPr>
          <w:rFonts w:eastAsia="Times New Roman" w:cs="Times New Roman"/>
          <w:strike/>
          <w:color w:val="FF0000"/>
          <w:spacing w:val="2"/>
          <w:szCs w:val="24"/>
          <w:lang w:eastAsia="lv-LV"/>
        </w:rPr>
        <w:t>r</w:t>
      </w:r>
      <w:r w:rsidRPr="00913C43">
        <w:rPr>
          <w:rFonts w:eastAsia="Times New Roman" w:cs="Times New Roman"/>
          <w:strike/>
          <w:color w:val="FF0000"/>
          <w:spacing w:val="-1"/>
          <w:szCs w:val="24"/>
          <w:lang w:eastAsia="lv-LV"/>
        </w:rPr>
        <w:t>a</w:t>
      </w:r>
      <w:r w:rsidRPr="00913C43">
        <w:rPr>
          <w:rFonts w:eastAsia="Times New Roman" w:cs="Times New Roman"/>
          <w:strike/>
          <w:color w:val="FF0000"/>
          <w:spacing w:val="2"/>
          <w:szCs w:val="24"/>
          <w:lang w:eastAsia="lv-LV"/>
        </w:rPr>
        <w:t>u</w:t>
      </w:r>
      <w:r w:rsidRPr="00913C43">
        <w:rPr>
          <w:rFonts w:eastAsia="Times New Roman" w:cs="Times New Roman"/>
          <w:strike/>
          <w:color w:val="FF0000"/>
          <w:spacing w:val="-2"/>
          <w:szCs w:val="24"/>
          <w:lang w:eastAsia="lv-LV"/>
        </w:rPr>
        <w:t>g</w:t>
      </w:r>
      <w:r w:rsidRPr="00913C43">
        <w:rPr>
          <w:rFonts w:eastAsia="Times New Roman" w:cs="Times New Roman"/>
          <w:strike/>
          <w:color w:val="FF0000"/>
          <w:szCs w:val="24"/>
          <w:lang w:eastAsia="lv-LV"/>
        </w:rPr>
        <w:t>a</w:t>
      </w:r>
      <w:r w:rsidRPr="00913C43">
        <w:rPr>
          <w:rFonts w:eastAsia="Times New Roman" w:cs="Times New Roman"/>
          <w:strike/>
          <w:color w:val="FF0000"/>
          <w:spacing w:val="-1"/>
          <w:szCs w:val="24"/>
          <w:lang w:eastAsia="lv-LV"/>
        </w:rPr>
        <w:t xml:space="preserve"> </w:t>
      </w:r>
      <w:r w:rsidRPr="00913C43">
        <w:rPr>
          <w:rFonts w:eastAsia="Times New Roman" w:cs="Times New Roman"/>
          <w:strike/>
          <w:color w:val="FF0000"/>
          <w:szCs w:val="24"/>
          <w:lang w:eastAsia="lv-LV"/>
        </w:rPr>
        <w:t>v</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id</w:t>
      </w:r>
      <w:r w:rsidRPr="00913C43">
        <w:rPr>
          <w:rFonts w:eastAsia="Times New Roman" w:cs="Times New Roman"/>
          <w:strike/>
          <w:color w:val="FF0000"/>
          <w:spacing w:val="3"/>
          <w:szCs w:val="24"/>
          <w:lang w:eastAsia="lv-LV"/>
        </w:rPr>
        <w:t>l</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p</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w:t>
      </w:r>
    </w:p>
    <w:p w:rsidR="00913C43" w:rsidRDefault="00913C43" w:rsidP="00913C43">
      <w:pPr>
        <w:ind w:firstLine="720"/>
        <w:contextualSpacing/>
        <w:rPr>
          <w:rFonts w:eastAsia="Calibri" w:cs="Times New Roman"/>
          <w:color w:val="FF0000"/>
          <w:szCs w:val="20"/>
        </w:rPr>
      </w:pPr>
      <w:r w:rsidRPr="00913C43">
        <w:rPr>
          <w:rFonts w:eastAsia="Calibri" w:cs="Times New Roman"/>
          <w:color w:val="FF0000"/>
          <w:szCs w:val="20"/>
        </w:rPr>
        <w:t>3. Skola ir pastarpinātās pārvaldes iestāde, tai ir sava simbolika, zīmogs un ir norēķinu konti bankā.</w:t>
      </w:r>
    </w:p>
    <w:p w:rsidR="00E71484" w:rsidRPr="00E71484" w:rsidRDefault="00E71484" w:rsidP="00E71484">
      <w:pPr>
        <w:suppressAutoHyphens/>
        <w:autoSpaceDE w:val="0"/>
        <w:autoSpaceDN w:val="0"/>
        <w:jc w:val="right"/>
        <w:rPr>
          <w:rFonts w:eastAsia="Times New Roman" w:cs="Times New Roman"/>
          <w:i/>
          <w:color w:val="FF0000"/>
          <w:sz w:val="20"/>
          <w:szCs w:val="20"/>
          <w:lang w:eastAsia="lv-LV"/>
        </w:rPr>
      </w:pPr>
      <w:r w:rsidRPr="00E71484">
        <w:rPr>
          <w:rFonts w:eastAsia="Times New Roman" w:cs="Times New Roman"/>
          <w:i/>
          <w:color w:val="FF0000"/>
          <w:sz w:val="20"/>
          <w:szCs w:val="20"/>
          <w:lang w:eastAsia="lv-LV"/>
        </w:rPr>
        <w:t>Ar grozījumiem, kas izdarīti ar Tukuma novada Domes 23.02.2017. lēmumu (prot.Nr.2, ...§.)</w:t>
      </w:r>
    </w:p>
    <w:p w:rsidR="00913C43" w:rsidRPr="00913C43" w:rsidRDefault="00913C43" w:rsidP="00913C43">
      <w:pPr>
        <w:ind w:firstLine="720"/>
        <w:rPr>
          <w:rFonts w:eastAsia="Times New Roman" w:cs="Times New Roman"/>
          <w:szCs w:val="24"/>
          <w:lang w:eastAsia="lv-LV"/>
        </w:rPr>
      </w:pPr>
      <w:r w:rsidRPr="00913C43">
        <w:rPr>
          <w:rFonts w:eastAsia="Times New Roman" w:cs="Times New Roman"/>
          <w:color w:val="000000"/>
          <w:szCs w:val="24"/>
          <w:lang w:eastAsia="lv-LV"/>
        </w:rPr>
        <w:t>4.</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ķinu konti 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r w:rsidRPr="00913C43">
        <w:rPr>
          <w:rFonts w:eastAsia="Times New Roman" w:cs="Times New Roman"/>
          <w:szCs w:val="24"/>
          <w:lang w:eastAsia="lv-LV"/>
        </w:rPr>
        <w:t xml:space="preserve"> Visas finanšu un grāmatvedības operācijas ar  banku veic skolas direktors ar pirmā paraksta tiesībām un skolas grāmatvedis ar otrā paraksta tiesībām.</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grozījumiem, kas izdarīti ar Tukuma novada Domes 26.05.2011. lēmumu (prot.Nr.7, 24.§.)</w:t>
      </w:r>
    </w:p>
    <w:p w:rsidR="00913C43" w:rsidRDefault="00913C43" w:rsidP="00913C43">
      <w:pPr>
        <w:widowControl w:val="0"/>
        <w:autoSpaceDE w:val="0"/>
        <w:autoSpaceDN w:val="0"/>
        <w:adjustRightInd w:val="0"/>
        <w:ind w:firstLine="720"/>
        <w:jc w:val="left"/>
        <w:rPr>
          <w:rFonts w:eastAsia="Times New Roman" w:cs="Times New Roman"/>
          <w:strike/>
          <w:color w:val="FF0000"/>
          <w:szCs w:val="24"/>
          <w:lang w:eastAsia="lv-LV"/>
        </w:rPr>
      </w:pPr>
      <w:r w:rsidRPr="00913C43">
        <w:rPr>
          <w:rFonts w:eastAsia="Times New Roman" w:cs="Times New Roman"/>
          <w:strike/>
          <w:color w:val="FF0000"/>
          <w:szCs w:val="24"/>
          <w:lang w:eastAsia="lv-LV"/>
        </w:rPr>
        <w:t>5.</w:t>
      </w:r>
      <w:r w:rsidRPr="00913C43">
        <w:rPr>
          <w:rFonts w:eastAsia="Times New Roman" w:cs="Times New Roman"/>
          <w:strike/>
          <w:color w:val="FF0000"/>
          <w:spacing w:val="-10"/>
          <w:szCs w:val="24"/>
          <w:lang w:eastAsia="lv-LV"/>
        </w:rPr>
        <w:t xml:space="preserve"> </w:t>
      </w:r>
      <w:r w:rsidRPr="00913C43">
        <w:rPr>
          <w:rFonts w:eastAsia="Times New Roman" w:cs="Times New Roman"/>
          <w:strike/>
          <w:color w:val="FF0000"/>
          <w:spacing w:val="1"/>
          <w:szCs w:val="24"/>
          <w:lang w:eastAsia="lv-LV"/>
        </w:rPr>
        <w:t>S</w:t>
      </w:r>
      <w:r w:rsidRPr="00913C43">
        <w:rPr>
          <w:rFonts w:eastAsia="Times New Roman" w:cs="Times New Roman"/>
          <w:strike/>
          <w:color w:val="FF0000"/>
          <w:szCs w:val="24"/>
          <w:lang w:eastAsia="lv-LV"/>
        </w:rPr>
        <w:t>kol</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i ir</w:t>
      </w:r>
      <w:r w:rsidRPr="00913C43">
        <w:rPr>
          <w:rFonts w:eastAsia="Times New Roman" w:cs="Times New Roman"/>
          <w:strike/>
          <w:color w:val="FF0000"/>
          <w:spacing w:val="-1"/>
          <w:szCs w:val="24"/>
          <w:lang w:eastAsia="lv-LV"/>
        </w:rPr>
        <w:t xml:space="preserve"> </w:t>
      </w:r>
      <w:r w:rsidRPr="00913C43">
        <w:rPr>
          <w:rFonts w:eastAsia="Times New Roman" w:cs="Times New Roman"/>
          <w:strike/>
          <w:color w:val="FF0000"/>
          <w:szCs w:val="24"/>
          <w:lang w:eastAsia="lv-LV"/>
        </w:rPr>
        <w:t>s</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va</w:t>
      </w:r>
      <w:r w:rsidRPr="00913C43">
        <w:rPr>
          <w:rFonts w:eastAsia="Times New Roman" w:cs="Times New Roman"/>
          <w:strike/>
          <w:color w:val="FF0000"/>
          <w:spacing w:val="-1"/>
          <w:szCs w:val="24"/>
          <w:lang w:eastAsia="lv-LV"/>
        </w:rPr>
        <w:t xml:space="preserve"> </w:t>
      </w:r>
      <w:r w:rsidRPr="00913C43">
        <w:rPr>
          <w:rFonts w:eastAsia="Times New Roman" w:cs="Times New Roman"/>
          <w:strike/>
          <w:color w:val="FF0000"/>
          <w:szCs w:val="24"/>
          <w:lang w:eastAsia="lv-LV"/>
        </w:rPr>
        <w:t>simboli</w:t>
      </w:r>
      <w:r w:rsidRPr="00913C43">
        <w:rPr>
          <w:rFonts w:eastAsia="Times New Roman" w:cs="Times New Roman"/>
          <w:strike/>
          <w:color w:val="FF0000"/>
          <w:spacing w:val="-2"/>
          <w:szCs w:val="24"/>
          <w:lang w:eastAsia="lv-LV"/>
        </w:rPr>
        <w:t>k</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 k</w:t>
      </w:r>
      <w:r w:rsidRPr="00913C43">
        <w:rPr>
          <w:rFonts w:eastAsia="Times New Roman" w:cs="Times New Roman"/>
          <w:strike/>
          <w:color w:val="FF0000"/>
          <w:spacing w:val="-1"/>
          <w:szCs w:val="24"/>
          <w:lang w:eastAsia="lv-LV"/>
        </w:rPr>
        <w:t>ar</w:t>
      </w:r>
      <w:r w:rsidRPr="00913C43">
        <w:rPr>
          <w:rFonts w:eastAsia="Times New Roman" w:cs="Times New Roman"/>
          <w:strike/>
          <w:color w:val="FF0000"/>
          <w:spacing w:val="2"/>
          <w:szCs w:val="24"/>
          <w:lang w:eastAsia="lv-LV"/>
        </w:rPr>
        <w:t>o</w:t>
      </w:r>
      <w:r w:rsidRPr="00913C43">
        <w:rPr>
          <w:rFonts w:eastAsia="Times New Roman" w:cs="Times New Roman"/>
          <w:strike/>
          <w:color w:val="FF0000"/>
          <w:spacing w:val="-2"/>
          <w:szCs w:val="24"/>
          <w:lang w:eastAsia="lv-LV"/>
        </w:rPr>
        <w:t>g</w:t>
      </w:r>
      <w:r w:rsidRPr="00913C43">
        <w:rPr>
          <w:rFonts w:eastAsia="Times New Roman" w:cs="Times New Roman"/>
          <w:strike/>
          <w:color w:val="FF0000"/>
          <w:szCs w:val="24"/>
          <w:lang w:eastAsia="lv-LV"/>
        </w:rPr>
        <w:t>s un l</w:t>
      </w:r>
      <w:r w:rsidRPr="00913C43">
        <w:rPr>
          <w:rFonts w:eastAsia="Times New Roman" w:cs="Times New Roman"/>
          <w:strike/>
          <w:color w:val="FF0000"/>
          <w:spacing w:val="2"/>
          <w:szCs w:val="24"/>
          <w:lang w:eastAsia="lv-LV"/>
        </w:rPr>
        <w:t>o</w:t>
      </w:r>
      <w:r w:rsidRPr="00913C43">
        <w:rPr>
          <w:rFonts w:eastAsia="Times New Roman" w:cs="Times New Roman"/>
          <w:strike/>
          <w:color w:val="FF0000"/>
          <w:spacing w:val="-2"/>
          <w:szCs w:val="24"/>
          <w:lang w:eastAsia="lv-LV"/>
        </w:rPr>
        <w:t>g</w:t>
      </w:r>
      <w:r w:rsidRPr="00913C43">
        <w:rPr>
          <w:rFonts w:eastAsia="Times New Roman" w:cs="Times New Roman"/>
          <w:strike/>
          <w:color w:val="FF0000"/>
          <w:szCs w:val="24"/>
          <w:lang w:eastAsia="lv-LV"/>
        </w:rPr>
        <w:t>o.</w:t>
      </w:r>
    </w:p>
    <w:p w:rsidR="00E71484" w:rsidRPr="00E71484" w:rsidRDefault="00E71484" w:rsidP="00E71484">
      <w:pPr>
        <w:suppressAutoHyphens/>
        <w:autoSpaceDE w:val="0"/>
        <w:autoSpaceDN w:val="0"/>
        <w:jc w:val="right"/>
        <w:rPr>
          <w:rFonts w:eastAsia="Times New Roman" w:cs="Times New Roman"/>
          <w:i/>
          <w:color w:val="FF0000"/>
          <w:sz w:val="20"/>
          <w:szCs w:val="20"/>
          <w:lang w:eastAsia="lv-LV"/>
        </w:rPr>
      </w:pPr>
      <w:r>
        <w:rPr>
          <w:rFonts w:eastAsia="Times New Roman" w:cs="Times New Roman"/>
          <w:i/>
          <w:color w:val="FF0000"/>
          <w:sz w:val="20"/>
          <w:szCs w:val="20"/>
          <w:lang w:eastAsia="lv-LV"/>
        </w:rPr>
        <w:t>Svītrots</w:t>
      </w:r>
      <w:r w:rsidRPr="00E71484">
        <w:rPr>
          <w:rFonts w:eastAsia="Times New Roman" w:cs="Times New Roman"/>
          <w:i/>
          <w:color w:val="FF0000"/>
          <w:sz w:val="20"/>
          <w:szCs w:val="20"/>
          <w:lang w:eastAsia="lv-LV"/>
        </w:rPr>
        <w:t xml:space="preserve"> ar Tukuma novada Domes 23.02.2017. lēmumu (prot.Nr.2, ...§.)</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6.</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ju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idiskā</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1</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Tum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sts, Tukuma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ds.</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left="2288"/>
        <w:jc w:val="left"/>
        <w:rPr>
          <w:rFonts w:eastAsia="Times New Roman" w:cs="Times New Roman"/>
          <w:color w:val="000000"/>
          <w:szCs w:val="24"/>
          <w:lang w:eastAsia="lv-LV"/>
        </w:rPr>
      </w:pPr>
      <w:r w:rsidRPr="00913C43">
        <w:rPr>
          <w:rFonts w:eastAsia="Times New Roman" w:cs="Times New Roman"/>
          <w:b/>
          <w:bCs/>
          <w:color w:val="000000"/>
          <w:szCs w:val="24"/>
          <w:lang w:eastAsia="lv-LV"/>
        </w:rPr>
        <w:t>II.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zCs w:val="24"/>
          <w:lang w:eastAsia="lv-LV"/>
        </w:rPr>
        <w:t>Da</w:t>
      </w:r>
      <w:r w:rsidRPr="00913C43">
        <w:rPr>
          <w:rFonts w:eastAsia="Times New Roman" w:cs="Times New Roman"/>
          <w:b/>
          <w:bCs/>
          <w:color w:val="000000"/>
          <w:spacing w:val="-1"/>
          <w:szCs w:val="24"/>
          <w:lang w:eastAsia="lv-LV"/>
        </w:rPr>
        <w:t>r</w:t>
      </w:r>
      <w:r w:rsidRPr="00913C43">
        <w:rPr>
          <w:rFonts w:eastAsia="Times New Roman" w:cs="Times New Roman"/>
          <w:b/>
          <w:bCs/>
          <w:color w:val="000000"/>
          <w:spacing w:val="1"/>
          <w:szCs w:val="24"/>
          <w:lang w:eastAsia="lv-LV"/>
        </w:rPr>
        <w:t>b</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 xml:space="preserve">as </w:t>
      </w:r>
      <w:r w:rsidRPr="00913C43">
        <w:rPr>
          <w:rFonts w:eastAsia="Times New Roman" w:cs="Times New Roman"/>
          <w:b/>
          <w:bCs/>
          <w:color w:val="000000"/>
          <w:spacing w:val="-3"/>
          <w:szCs w:val="24"/>
          <w:lang w:eastAsia="lv-LV"/>
        </w:rPr>
        <w:t>m</w:t>
      </w:r>
      <w:r w:rsidRPr="00913C43">
        <w:rPr>
          <w:rFonts w:eastAsia="Times New Roman" w:cs="Times New Roman"/>
          <w:b/>
          <w:color w:val="000000"/>
          <w:spacing w:val="-1"/>
          <w:szCs w:val="24"/>
          <w:lang w:eastAsia="lv-LV"/>
        </w:rPr>
        <w:t>ē</w:t>
      </w:r>
      <w:r w:rsidRPr="00913C43">
        <w:rPr>
          <w:rFonts w:eastAsia="Times New Roman" w:cs="Times New Roman"/>
          <w:b/>
          <w:bCs/>
          <w:color w:val="000000"/>
          <w:spacing w:val="-1"/>
          <w:szCs w:val="24"/>
          <w:lang w:eastAsia="lv-LV"/>
        </w:rPr>
        <w:t>r</w:t>
      </w:r>
      <w:r w:rsidRPr="00913C43">
        <w:rPr>
          <w:rFonts w:eastAsia="Times New Roman" w:cs="Times New Roman"/>
          <w:b/>
          <w:color w:val="000000"/>
          <w:spacing w:val="1"/>
          <w:szCs w:val="24"/>
          <w:lang w:eastAsia="lv-LV"/>
        </w:rPr>
        <w:t>ķ</w:t>
      </w:r>
      <w:r w:rsidRPr="00913C43">
        <w:rPr>
          <w:rFonts w:eastAsia="Times New Roman" w:cs="Times New Roman"/>
          <w:b/>
          <w:bCs/>
          <w:color w:val="000000"/>
          <w:szCs w:val="24"/>
          <w:lang w:eastAsia="lv-LV"/>
        </w:rPr>
        <w:t>is,</w:t>
      </w:r>
      <w:r w:rsidRPr="00913C43">
        <w:rPr>
          <w:rFonts w:eastAsia="Times New Roman" w:cs="Times New Roman"/>
          <w:b/>
          <w:bCs/>
          <w:color w:val="000000"/>
          <w:spacing w:val="11"/>
          <w:szCs w:val="24"/>
          <w:lang w:eastAsia="lv-LV"/>
        </w:rPr>
        <w:t xml:space="preserve"> </w:t>
      </w:r>
      <w:r w:rsidRPr="00913C43">
        <w:rPr>
          <w:rFonts w:eastAsia="Times New Roman" w:cs="Times New Roman"/>
          <w:b/>
          <w:bCs/>
          <w:color w:val="000000"/>
          <w:spacing w:val="1"/>
          <w:szCs w:val="24"/>
          <w:lang w:eastAsia="lv-LV"/>
        </w:rPr>
        <w:t>p</w:t>
      </w:r>
      <w:r w:rsidRPr="00913C43">
        <w:rPr>
          <w:rFonts w:eastAsia="Times New Roman" w:cs="Times New Roman"/>
          <w:b/>
          <w:bCs/>
          <w:color w:val="000000"/>
          <w:szCs w:val="24"/>
          <w:lang w:eastAsia="lv-LV"/>
        </w:rPr>
        <w:t>a</w:t>
      </w:r>
      <w:r w:rsidRPr="00913C43">
        <w:rPr>
          <w:rFonts w:eastAsia="Times New Roman" w:cs="Times New Roman"/>
          <w:b/>
          <w:bCs/>
          <w:color w:val="000000"/>
          <w:spacing w:val="-3"/>
          <w:szCs w:val="24"/>
          <w:lang w:eastAsia="lv-LV"/>
        </w:rPr>
        <w:t>m</w:t>
      </w:r>
      <w:r w:rsidRPr="00913C43">
        <w:rPr>
          <w:rFonts w:eastAsia="Times New Roman" w:cs="Times New Roman"/>
          <w:b/>
          <w:bCs/>
          <w:color w:val="000000"/>
          <w:spacing w:val="2"/>
          <w:szCs w:val="24"/>
          <w:lang w:eastAsia="lv-LV"/>
        </w:rPr>
        <w:t>a</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vi</w:t>
      </w:r>
      <w:r w:rsidRPr="00913C43">
        <w:rPr>
          <w:rFonts w:eastAsia="Times New Roman" w:cs="Times New Roman"/>
          <w:b/>
          <w:bCs/>
          <w:color w:val="000000"/>
          <w:spacing w:val="-1"/>
          <w:szCs w:val="24"/>
          <w:lang w:eastAsia="lv-LV"/>
        </w:rPr>
        <w:t>rz</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 xml:space="preserve">s </w:t>
      </w:r>
      <w:r w:rsidRPr="00913C43">
        <w:rPr>
          <w:rFonts w:eastAsia="Times New Roman" w:cs="Times New Roman"/>
          <w:b/>
          <w:bCs/>
          <w:color w:val="000000"/>
          <w:spacing w:val="1"/>
          <w:szCs w:val="24"/>
          <w:lang w:eastAsia="lv-LV"/>
        </w:rPr>
        <w:t>u</w:t>
      </w:r>
      <w:r w:rsidRPr="00913C43">
        <w:rPr>
          <w:rFonts w:eastAsia="Times New Roman" w:cs="Times New Roman"/>
          <w:b/>
          <w:bCs/>
          <w:color w:val="000000"/>
          <w:szCs w:val="24"/>
          <w:lang w:eastAsia="lv-LV"/>
        </w:rPr>
        <w:t>n</w:t>
      </w:r>
      <w:r w:rsidRPr="00913C43">
        <w:rPr>
          <w:rFonts w:eastAsia="Times New Roman" w:cs="Times New Roman"/>
          <w:b/>
          <w:bCs/>
          <w:color w:val="000000"/>
          <w:spacing w:val="1"/>
          <w:szCs w:val="24"/>
          <w:lang w:eastAsia="lv-LV"/>
        </w:rPr>
        <w:t xml:space="preserve"> u</w:t>
      </w:r>
      <w:r w:rsidRPr="00913C43">
        <w:rPr>
          <w:rFonts w:eastAsia="Times New Roman" w:cs="Times New Roman"/>
          <w:b/>
          <w:bCs/>
          <w:color w:val="000000"/>
          <w:spacing w:val="-1"/>
          <w:szCs w:val="24"/>
          <w:lang w:eastAsia="lv-LV"/>
        </w:rPr>
        <w:t>z</w:t>
      </w:r>
      <w:r w:rsidRPr="00913C43">
        <w:rPr>
          <w:rFonts w:eastAsia="Times New Roman" w:cs="Times New Roman"/>
          <w:b/>
          <w:bCs/>
          <w:color w:val="000000"/>
          <w:spacing w:val="1"/>
          <w:szCs w:val="24"/>
          <w:lang w:eastAsia="lv-LV"/>
        </w:rPr>
        <w:t>d</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v</w:t>
      </w:r>
      <w:r w:rsidRPr="00913C43">
        <w:rPr>
          <w:rFonts w:eastAsia="Times New Roman" w:cs="Times New Roman"/>
          <w:b/>
          <w:bCs/>
          <w:color w:val="000000"/>
          <w:spacing w:val="1"/>
          <w:szCs w:val="24"/>
          <w:lang w:eastAsia="lv-LV"/>
        </w:rPr>
        <w:t>u</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ķ</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2" w:firstLine="697"/>
        <w:rPr>
          <w:rFonts w:eastAsia="Times New Roman" w:cs="Times New Roman"/>
          <w:color w:val="000000"/>
          <w:szCs w:val="24"/>
          <w:lang w:eastAsia="lv-LV"/>
        </w:rPr>
      </w:pPr>
      <w:r w:rsidRPr="00913C43">
        <w:rPr>
          <w:rFonts w:eastAsia="Times New Roman" w:cs="Times New Roman"/>
          <w:color w:val="000000"/>
          <w:szCs w:val="24"/>
          <w:lang w:eastAsia="lv-LV"/>
        </w:rPr>
        <w:t>7.1.o</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 un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w:t>
      </w:r>
      <w:r w:rsidRPr="00913C43">
        <w:rPr>
          <w:rFonts w:eastAsia="Times New Roman" w:cs="Times New Roman"/>
          <w:color w:val="000000"/>
          <w:spacing w:val="-2"/>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not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su,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ošina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ā un</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visp</w:t>
      </w:r>
      <w:r w:rsidRPr="00913C43">
        <w:rPr>
          <w:rFonts w:eastAsia="Times New Roman" w:cs="Times New Roman"/>
          <w:color w:val="000000"/>
          <w:spacing w:val="-1"/>
          <w:szCs w:val="24"/>
          <w:lang w:eastAsia="lv-LV"/>
        </w:rPr>
        <w:t>ārē</w:t>
      </w:r>
      <w:r w:rsidRPr="00913C43">
        <w:rPr>
          <w:rFonts w:eastAsia="Times New Roman" w:cs="Times New Roman"/>
          <w:color w:val="000000"/>
          <w:spacing w:val="3"/>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 xml:space="preserve">tā </w:t>
      </w:r>
      <w:r w:rsidRPr="00913C43">
        <w:rPr>
          <w:rFonts w:eastAsia="Times New Roman" w:cs="Times New Roman"/>
          <w:szCs w:val="24"/>
          <w:lang w:eastAsia="lv-LV"/>
        </w:rPr>
        <w:t>un valsts pirmsskolas izglītības vadlīnijās</w:t>
      </w:r>
      <w:r w:rsidRPr="00913C43">
        <w:rPr>
          <w:rFonts w:eastAsia="Times New Roman" w:cs="Times New Roman"/>
          <w:color w:val="000000"/>
          <w:spacing w:val="30"/>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ikto</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ķu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pacing w:val="3"/>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left="697"/>
        <w:jc w:val="left"/>
        <w:rPr>
          <w:rFonts w:eastAsia="Times New Roman" w:cs="Times New Roman"/>
          <w:color w:val="000000"/>
          <w:szCs w:val="24"/>
          <w:lang w:eastAsia="lv-LV"/>
        </w:rPr>
      </w:pPr>
      <w:r w:rsidRPr="00913C43">
        <w:rPr>
          <w:rFonts w:eastAsia="Times New Roman" w:cs="Times New Roman"/>
          <w:color w:val="000000"/>
          <w:szCs w:val="24"/>
          <w:lang w:eastAsia="lv-LV"/>
        </w:rPr>
        <w:t>7.2.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na</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tbi</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 xml:space="preserve">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ksmi p</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t 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vi,</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ni,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ilv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lsti.</w:t>
      </w:r>
    </w:p>
    <w:p w:rsidR="00913C43" w:rsidRPr="00913C43" w:rsidRDefault="00913C43" w:rsidP="00913C43">
      <w:pPr>
        <w:widowControl w:val="0"/>
        <w:autoSpaceDE w:val="0"/>
        <w:autoSpaceDN w:val="0"/>
        <w:adjustRightInd w:val="0"/>
        <w:ind w:left="697"/>
        <w:jc w:val="left"/>
        <w:rPr>
          <w:rFonts w:eastAsia="Times New Roman" w:cs="Times New Roman"/>
          <w:color w:val="000000"/>
          <w:szCs w:val="24"/>
          <w:lang w:eastAsia="lv-LV"/>
        </w:rPr>
      </w:pPr>
      <w:r w:rsidRPr="00913C43">
        <w:rPr>
          <w:rFonts w:eastAsia="Times New Roman" w:cs="Times New Roman"/>
          <w:color w:val="000000"/>
          <w:szCs w:val="24"/>
          <w:lang w:eastAsia="lv-LV"/>
        </w:rPr>
        <w:t>8.</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ns 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left="697"/>
        <w:jc w:val="left"/>
        <w:rPr>
          <w:rFonts w:eastAsia="Times New Roman" w:cs="Times New Roman"/>
          <w:color w:val="000000"/>
          <w:szCs w:val="24"/>
          <w:lang w:eastAsia="lv-LV"/>
        </w:rPr>
      </w:pPr>
      <w:r w:rsidRPr="00913C43">
        <w:rPr>
          <w:rFonts w:eastAsia="Times New Roman" w:cs="Times New Roman"/>
          <w:color w:val="000000"/>
          <w:szCs w:val="24"/>
          <w:lang w:eastAsia="lv-LV"/>
        </w:rPr>
        <w:t>9.</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nie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v</w:t>
      </w:r>
      <w:r w:rsidRPr="00913C43">
        <w:rPr>
          <w:rFonts w:eastAsia="Times New Roman" w:cs="Times New Roman"/>
          <w:color w:val="000000"/>
          <w:szCs w:val="24"/>
          <w:lang w:eastAsia="lv-LV"/>
        </w:rPr>
        <w:t>umi i</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left="697"/>
        <w:jc w:val="left"/>
        <w:rPr>
          <w:rFonts w:eastAsia="Times New Roman" w:cs="Times New Roman"/>
          <w:color w:val="000000"/>
          <w:szCs w:val="24"/>
          <w:lang w:eastAsia="lv-LV"/>
        </w:rPr>
      </w:pPr>
      <w:r w:rsidRPr="00913C43">
        <w:rPr>
          <w:rFonts w:eastAsia="Times New Roman" w:cs="Times New Roman"/>
          <w:color w:val="000000"/>
          <w:szCs w:val="24"/>
          <w:lang w:eastAsia="lv-LV"/>
        </w:rPr>
        <w:lastRenderedPageBreak/>
        <w:t>9.1.</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not li</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cē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gl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left="102" w:right="64" w:firstLine="595"/>
        <w:jc w:val="left"/>
        <w:rPr>
          <w:rFonts w:eastAsia="Times New Roman" w:cs="Times New Roman"/>
          <w:color w:val="000000"/>
          <w:szCs w:val="24"/>
          <w:lang w:eastAsia="lv-LV"/>
        </w:rPr>
      </w:pPr>
      <w:r w:rsidRPr="00913C43">
        <w:rPr>
          <w:rFonts w:eastAsia="Times New Roman" w:cs="Times New Roman"/>
          <w:color w:val="000000"/>
          <w:szCs w:val="24"/>
          <w:lang w:eastAsia="lv-LV"/>
        </w:rPr>
        <w:t>9.2.</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ju</w:t>
      </w:r>
      <w:r w:rsidRPr="00913C43">
        <w:rPr>
          <w:rFonts w:eastAsia="Times New Roman" w:cs="Times New Roman"/>
          <w:color w:val="000000"/>
          <w:spacing w:val="14"/>
          <w:szCs w:val="24"/>
          <w:lang w:eastAsia="lv-LV"/>
        </w:rPr>
        <w:t xml:space="preserve"> </w:t>
      </w:r>
      <w:r w:rsidRPr="00913C43">
        <w:rPr>
          <w:rFonts w:eastAsia="Times New Roman" w:cs="Times New Roman"/>
          <w:color w:val="000000"/>
          <w:spacing w:val="-2"/>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ūt</w:t>
      </w:r>
      <w:r w:rsidRPr="00913C43">
        <w:rPr>
          <w:rFonts w:eastAsia="Times New Roman" w:cs="Times New Roman"/>
          <w:color w:val="000000"/>
          <w:spacing w:val="15"/>
          <w:szCs w:val="24"/>
          <w:lang w:eastAsia="lv-LV"/>
        </w:rPr>
        <w:t xml:space="preserve">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4"/>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ksm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vot</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 xml:space="preserve">viņus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left="102" w:right="63" w:firstLine="595"/>
        <w:jc w:val="left"/>
        <w:rPr>
          <w:rFonts w:eastAsia="Times New Roman" w:cs="Times New Roman"/>
          <w:color w:val="000000"/>
          <w:szCs w:val="24"/>
          <w:lang w:eastAsia="lv-LV"/>
        </w:rPr>
      </w:pPr>
      <w:r w:rsidRPr="00913C43">
        <w:rPr>
          <w:rFonts w:eastAsia="Times New Roman" w:cs="Times New Roman"/>
          <w:color w:val="000000"/>
          <w:szCs w:val="24"/>
          <w:lang w:eastAsia="lv-LV"/>
        </w:rPr>
        <w:t>9.3.</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9"/>
          <w:szCs w:val="24"/>
          <w:lang w:eastAsia="lv-LV"/>
        </w:rPr>
        <w:t xml:space="preserve"> </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n</w:t>
      </w:r>
      <w:r w:rsidRPr="00913C43">
        <w:rPr>
          <w:rFonts w:eastAsia="Times New Roman" w:cs="Times New Roman"/>
          <w:color w:val="000000"/>
          <w:spacing w:val="29"/>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ba</w:t>
      </w:r>
      <w:r w:rsidRPr="00913C43">
        <w:rPr>
          <w:rFonts w:eastAsia="Times New Roman" w:cs="Times New Roman"/>
          <w:color w:val="000000"/>
          <w:spacing w:val="28"/>
          <w:szCs w:val="24"/>
          <w:lang w:eastAsia="lv-LV"/>
        </w:rPr>
        <w:t xml:space="preserve"> </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9"/>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ošina</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na p</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son</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vispus</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 xml:space="preserve">u, </w:t>
      </w:r>
      <w:r w:rsidRPr="00913C43">
        <w:rPr>
          <w:rFonts w:eastAsia="Times New Roman" w:cs="Times New Roman"/>
          <w:color w:val="000000"/>
          <w:spacing w:val="2"/>
          <w:szCs w:val="24"/>
          <w:lang w:eastAsia="lv-LV"/>
        </w:rPr>
        <w:t>h</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 xml:space="preserve">monisku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697"/>
        <w:jc w:val="left"/>
        <w:rPr>
          <w:rFonts w:eastAsia="Times New Roman" w:cs="Times New Roman"/>
          <w:color w:val="000000"/>
          <w:szCs w:val="24"/>
          <w:lang w:eastAsia="lv-LV"/>
        </w:rPr>
      </w:pPr>
      <w:r w:rsidRPr="00913C43">
        <w:rPr>
          <w:rFonts w:eastAsia="Times New Roman" w:cs="Times New Roman"/>
          <w:color w:val="000000"/>
          <w:szCs w:val="24"/>
          <w:lang w:eastAsia="lv-LV"/>
        </w:rPr>
        <w:t>9.4.</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rac</w:t>
      </w:r>
      <w:r w:rsidRPr="00913C43">
        <w:rPr>
          <w:rFonts w:eastAsia="Times New Roman" w:cs="Times New Roman"/>
          <w:color w:val="000000"/>
          <w:szCs w:val="24"/>
          <w:lang w:eastAsia="lv-LV"/>
        </w:rPr>
        <w:t>ion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li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ntot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nšu,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los, p</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un 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su</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sus;</w:t>
      </w:r>
    </w:p>
    <w:p w:rsidR="00913C43" w:rsidRPr="00913C43" w:rsidRDefault="00913C43" w:rsidP="00913C43">
      <w:pPr>
        <w:widowControl w:val="0"/>
        <w:autoSpaceDE w:val="0"/>
        <w:autoSpaceDN w:val="0"/>
        <w:adjustRightInd w:val="0"/>
        <w:ind w:firstLine="697"/>
        <w:jc w:val="left"/>
        <w:rPr>
          <w:rFonts w:eastAsia="Times New Roman" w:cs="Times New Roman"/>
          <w:color w:val="000000"/>
          <w:szCs w:val="24"/>
          <w:lang w:eastAsia="lv-LV"/>
        </w:rPr>
      </w:pPr>
      <w:r w:rsidRPr="00913C43">
        <w:rPr>
          <w:rFonts w:eastAsia="Times New Roman" w:cs="Times New Roman"/>
          <w:color w:val="000000"/>
          <w:szCs w:val="24"/>
          <w:lang w:eastAsia="lv-LV"/>
        </w:rPr>
        <w:t>9.5.</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u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97"/>
        <w:jc w:val="left"/>
        <w:rPr>
          <w:rFonts w:eastAsia="Times New Roman" w:cs="Times New Roman"/>
          <w:color w:val="000000"/>
          <w:szCs w:val="24"/>
          <w:lang w:eastAsia="lv-LV"/>
        </w:rPr>
      </w:pPr>
      <w:r w:rsidRPr="00913C43">
        <w:rPr>
          <w:rFonts w:eastAsia="Times New Roman" w:cs="Times New Roman"/>
          <w:color w:val="000000"/>
          <w:szCs w:val="24"/>
          <w:lang w:eastAsia="lv-LV"/>
        </w:rPr>
        <w:t>9.6.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institū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jc w:val="left"/>
        <w:rPr>
          <w:rFonts w:eastAsia="Times New Roman" w:cs="Times New Roman"/>
          <w:color w:val="000000"/>
          <w:sz w:val="28"/>
          <w:szCs w:val="28"/>
          <w:lang w:eastAsia="lv-LV"/>
        </w:rPr>
      </w:pPr>
    </w:p>
    <w:p w:rsidR="00913C43" w:rsidRPr="00913C43" w:rsidRDefault="00913C43" w:rsidP="00913C43">
      <w:pPr>
        <w:widowControl w:val="0"/>
        <w:autoSpaceDE w:val="0"/>
        <w:autoSpaceDN w:val="0"/>
        <w:adjustRightInd w:val="0"/>
        <w:ind w:right="61"/>
        <w:jc w:val="center"/>
        <w:rPr>
          <w:rFonts w:eastAsia="Times New Roman" w:cs="Times New Roman"/>
          <w:b/>
          <w:bCs/>
          <w:color w:val="000000"/>
          <w:szCs w:val="24"/>
          <w:lang w:eastAsia="lv-LV"/>
        </w:rPr>
      </w:pPr>
      <w:r w:rsidRPr="00913C43">
        <w:rPr>
          <w:rFonts w:eastAsia="Times New Roman" w:cs="Times New Roman"/>
          <w:b/>
          <w:bCs/>
          <w:color w:val="000000"/>
          <w:szCs w:val="24"/>
          <w:lang w:eastAsia="lv-LV"/>
        </w:rPr>
        <w:t>III.</w:t>
      </w:r>
      <w:r w:rsidRPr="00913C43">
        <w:rPr>
          <w:rFonts w:eastAsia="Times New Roman" w:cs="Times New Roman"/>
          <w:b/>
          <w:bCs/>
          <w:color w:val="000000"/>
          <w:spacing w:val="-10"/>
          <w:szCs w:val="24"/>
          <w:lang w:eastAsia="lv-LV"/>
        </w:rPr>
        <w:t xml:space="preserve"> </w:t>
      </w:r>
      <w:r w:rsidRPr="00913C43">
        <w:rPr>
          <w:rFonts w:eastAsia="Times New Roman" w:cs="Times New Roman"/>
          <w:b/>
          <w:color w:val="000000"/>
          <w:szCs w:val="24"/>
          <w:lang w:eastAsia="lv-LV"/>
        </w:rPr>
        <w:t>Ī</w:t>
      </w:r>
      <w:r w:rsidRPr="00913C43">
        <w:rPr>
          <w:rFonts w:eastAsia="Times New Roman" w:cs="Times New Roman"/>
          <w:b/>
          <w:bCs/>
          <w:color w:val="000000"/>
          <w:szCs w:val="24"/>
          <w:lang w:eastAsia="lv-LV"/>
        </w:rPr>
        <w:t>s</w:t>
      </w:r>
      <w:r w:rsidRPr="00913C43">
        <w:rPr>
          <w:rFonts w:eastAsia="Times New Roman" w:cs="Times New Roman"/>
          <w:b/>
          <w:bCs/>
          <w:color w:val="000000"/>
          <w:spacing w:val="-1"/>
          <w:szCs w:val="24"/>
          <w:lang w:eastAsia="lv-LV"/>
        </w:rPr>
        <w:t>te</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j</w:t>
      </w:r>
      <w:r w:rsidRPr="00913C43">
        <w:rPr>
          <w:rFonts w:eastAsia="Times New Roman" w:cs="Times New Roman"/>
          <w:b/>
          <w:bCs/>
          <w:color w:val="000000"/>
          <w:spacing w:val="2"/>
          <w:szCs w:val="24"/>
          <w:lang w:eastAsia="lv-LV"/>
        </w:rPr>
        <w:t>a</w:t>
      </w:r>
      <w:r w:rsidRPr="00913C43">
        <w:rPr>
          <w:rFonts w:eastAsia="Times New Roman" w:cs="Times New Roman"/>
          <w:b/>
          <w:bCs/>
          <w:color w:val="000000"/>
          <w:spacing w:val="-3"/>
          <w:szCs w:val="24"/>
          <w:lang w:eastAsia="lv-LV"/>
        </w:rPr>
        <w:t>m</w:t>
      </w:r>
      <w:r w:rsidRPr="00913C43">
        <w:rPr>
          <w:rFonts w:eastAsia="Times New Roman" w:cs="Times New Roman"/>
          <w:b/>
          <w:color w:val="000000"/>
          <w:szCs w:val="24"/>
          <w:lang w:eastAsia="lv-LV"/>
        </w:rPr>
        <w:t>ā</w:t>
      </w:r>
      <w:r w:rsidRPr="00913C43">
        <w:rPr>
          <w:rFonts w:eastAsia="Times New Roman" w:cs="Times New Roman"/>
          <w:b/>
          <w:bCs/>
          <w:color w:val="000000"/>
          <w:szCs w:val="24"/>
          <w:lang w:eastAsia="lv-LV"/>
        </w:rPr>
        <w:t>s</w:t>
      </w:r>
      <w:r w:rsidRPr="00913C43">
        <w:rPr>
          <w:rFonts w:eastAsia="Times New Roman" w:cs="Times New Roman"/>
          <w:b/>
          <w:bCs/>
          <w:color w:val="000000"/>
          <w:spacing w:val="21"/>
          <w:szCs w:val="24"/>
          <w:lang w:eastAsia="lv-LV"/>
        </w:rPr>
        <w:t xml:space="preserve"> </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z</w:t>
      </w:r>
      <w:r w:rsidRPr="00913C43">
        <w:rPr>
          <w:rFonts w:eastAsia="Times New Roman" w:cs="Times New Roman"/>
          <w:b/>
          <w:bCs/>
          <w:color w:val="000000"/>
          <w:szCs w:val="24"/>
          <w:lang w:eastAsia="lv-LV"/>
        </w:rPr>
        <w:t>gl</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t</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 xml:space="preserve">as </w:t>
      </w:r>
      <w:r w:rsidRPr="00913C43">
        <w:rPr>
          <w:rFonts w:eastAsia="Times New Roman" w:cs="Times New Roman"/>
          <w:b/>
          <w:bCs/>
          <w:color w:val="000000"/>
          <w:spacing w:val="1"/>
          <w:szCs w:val="24"/>
          <w:lang w:eastAsia="lv-LV"/>
        </w:rPr>
        <w:t>p</w:t>
      </w:r>
      <w:r w:rsidRPr="00913C43">
        <w:rPr>
          <w:rFonts w:eastAsia="Times New Roman" w:cs="Times New Roman"/>
          <w:b/>
          <w:bCs/>
          <w:color w:val="000000"/>
          <w:spacing w:val="-1"/>
          <w:szCs w:val="24"/>
          <w:lang w:eastAsia="lv-LV"/>
        </w:rPr>
        <w:t>r</w:t>
      </w:r>
      <w:r w:rsidRPr="00913C43">
        <w:rPr>
          <w:rFonts w:eastAsia="Times New Roman" w:cs="Times New Roman"/>
          <w:b/>
          <w:bCs/>
          <w:color w:val="000000"/>
          <w:szCs w:val="24"/>
          <w:lang w:eastAsia="lv-LV"/>
        </w:rPr>
        <w:t>og</w:t>
      </w:r>
      <w:r w:rsidRPr="00913C43">
        <w:rPr>
          <w:rFonts w:eastAsia="Times New Roman" w:cs="Times New Roman"/>
          <w:b/>
          <w:bCs/>
          <w:color w:val="000000"/>
          <w:spacing w:val="-1"/>
          <w:szCs w:val="24"/>
          <w:lang w:eastAsia="lv-LV"/>
        </w:rPr>
        <w:t>r</w:t>
      </w:r>
      <w:r w:rsidRPr="00913C43">
        <w:rPr>
          <w:rFonts w:eastAsia="Times New Roman" w:cs="Times New Roman"/>
          <w:b/>
          <w:bCs/>
          <w:color w:val="000000"/>
          <w:spacing w:val="2"/>
          <w:szCs w:val="24"/>
          <w:lang w:eastAsia="lv-LV"/>
        </w:rPr>
        <w:t>a</w:t>
      </w:r>
      <w:r w:rsidRPr="00913C43">
        <w:rPr>
          <w:rFonts w:eastAsia="Times New Roman" w:cs="Times New Roman"/>
          <w:b/>
          <w:bCs/>
          <w:color w:val="000000"/>
          <w:spacing w:val="-1"/>
          <w:szCs w:val="24"/>
          <w:lang w:eastAsia="lv-LV"/>
        </w:rPr>
        <w:t>m</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as</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10.</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jošs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dokum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mmu,</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 xml:space="preserve">mmu </w:t>
      </w:r>
      <w:r w:rsidRPr="00913C43">
        <w:rPr>
          <w:rFonts w:eastAsia="Times New Roman" w:cs="Times New Roman"/>
          <w:szCs w:val="24"/>
          <w:lang w:eastAsia="lv-LV"/>
        </w:rPr>
        <w:t>un pirmsskolas izglītības programmu</w:t>
      </w:r>
      <w:r w:rsidRPr="00913C43">
        <w:rPr>
          <w:rFonts w:eastAsia="Times New Roman" w:cs="Times New Roman"/>
          <w:color w:val="000000"/>
          <w:spacing w:val="38"/>
          <w:szCs w:val="24"/>
          <w:lang w:eastAsia="lv-LV"/>
        </w:rPr>
        <w:t xml:space="preserve">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nu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ntē</w:t>
      </w:r>
      <w:r w:rsidRPr="00913C43">
        <w:rPr>
          <w:rFonts w:eastAsia="Times New Roman" w:cs="Times New Roman"/>
          <w:color w:val="000000"/>
          <w:spacing w:val="16"/>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li</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ums,</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likums,</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 xml:space="preserve">ts, </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 xml:space="preserve">to </w:t>
      </w:r>
      <w:r w:rsidRPr="00913C43">
        <w:rPr>
          <w:rFonts w:eastAsia="Times New Roman" w:cs="Times New Roman"/>
          <w:color w:val="000000"/>
          <w:spacing w:val="17"/>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 xml:space="preserve">ti, </w:t>
      </w:r>
      <w:r w:rsidRPr="00913C43">
        <w:rPr>
          <w:rFonts w:eastAsia="Times New Roman" w:cs="Times New Roman"/>
          <w:szCs w:val="24"/>
          <w:lang w:eastAsia="lv-LV"/>
        </w:rPr>
        <w:t>valsts pirmsskolas izglītības vadlīnijas,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 xml:space="preserve">kā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ī</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š</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 xml:space="preserve">s Nolikums. </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11.</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 š</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11.1.</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3"/>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Kods 010</w:t>
      </w:r>
      <w:r w:rsidRPr="00913C43">
        <w:rPr>
          <w:rFonts w:eastAsia="Times New Roman" w:cs="Times New Roman"/>
          <w:color w:val="000000"/>
          <w:spacing w:val="2"/>
          <w:szCs w:val="24"/>
          <w:lang w:eastAsia="lv-LV"/>
        </w:rPr>
        <w:t>1</w:t>
      </w:r>
      <w:r w:rsidRPr="00913C43">
        <w:rPr>
          <w:rFonts w:eastAsia="Times New Roman" w:cs="Times New Roman"/>
          <w:color w:val="000000"/>
          <w:szCs w:val="24"/>
          <w:lang w:eastAsia="lv-LV"/>
        </w:rPr>
        <w:t>1111.</w:t>
      </w:r>
    </w:p>
    <w:p w:rsidR="00913C43" w:rsidRPr="00913C43" w:rsidRDefault="00913C43" w:rsidP="00913C43">
      <w:pPr>
        <w:suppressAutoHyphens/>
        <w:autoSpaceDE w:val="0"/>
        <w:autoSpaceDN w:val="0"/>
        <w:ind w:firstLine="720"/>
        <w:rPr>
          <w:rFonts w:eastAsia="Times New Roman" w:cs="Times New Roman"/>
          <w:sz w:val="22"/>
          <w:lang w:eastAsia="lv-LV"/>
        </w:rPr>
      </w:pPr>
      <w:r w:rsidRPr="00913C43">
        <w:rPr>
          <w:rFonts w:eastAsia="Times New Roman" w:cs="Times New Roman"/>
          <w:szCs w:val="24"/>
          <w:lang w:eastAsia="lv-LV"/>
        </w:rPr>
        <w:t xml:space="preserve">11.2. </w:t>
      </w:r>
      <w:r w:rsidRPr="00913C43">
        <w:rPr>
          <w:rFonts w:eastAsia="Times New Roman" w:cs="Times New Roman"/>
          <w:i/>
          <w:szCs w:val="24"/>
          <w:lang w:eastAsia="lv-LV"/>
        </w:rPr>
        <w:t>Svītrots ar Tukuma novada Domes 26.05.2011. lēmumu (prot.Nr.7, 24.§.)</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11.3.</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Kods 2101111</w:t>
      </w:r>
      <w:r w:rsidRPr="00913C43">
        <w:rPr>
          <w:rFonts w:eastAsia="Times New Roman" w:cs="Times New Roman"/>
          <w:color w:val="000000"/>
          <w:spacing w:val="2"/>
          <w:szCs w:val="24"/>
          <w:lang w:eastAsia="lv-LV"/>
        </w:rPr>
        <w:t>1</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11.4.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vid</w:t>
      </w:r>
      <w:r w:rsidRPr="00913C43">
        <w:rPr>
          <w:rFonts w:eastAsia="Times New Roman" w:cs="Times New Roman"/>
          <w:color w:val="000000"/>
          <w:spacing w:val="-1"/>
          <w:szCs w:val="24"/>
          <w:lang w:eastAsia="lv-LV"/>
        </w:rPr>
        <w:t>ē</w:t>
      </w:r>
      <w:r w:rsidRPr="00913C43">
        <w:rPr>
          <w:rFonts w:eastAsia="Times New Roman" w:cs="Times New Roman"/>
          <w:color w:val="000000"/>
          <w:spacing w:val="3"/>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visp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tojoš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 vi</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Ko</w:t>
      </w:r>
      <w:r w:rsidRPr="00913C43">
        <w:rPr>
          <w:rFonts w:eastAsia="Times New Roman" w:cs="Times New Roman"/>
          <w:color w:val="000000"/>
          <w:spacing w:val="-2"/>
          <w:szCs w:val="24"/>
          <w:lang w:eastAsia="lv-LV"/>
        </w:rPr>
        <w:t>d</w:t>
      </w:r>
      <w:r w:rsidRPr="00913C43">
        <w:rPr>
          <w:rFonts w:eastAsia="Times New Roman" w:cs="Times New Roman"/>
          <w:color w:val="000000"/>
          <w:szCs w:val="24"/>
          <w:lang w:eastAsia="lv-LV"/>
        </w:rPr>
        <w:t>s 31011011.</w:t>
      </w:r>
    </w:p>
    <w:p w:rsidR="00913C43" w:rsidRDefault="00913C43" w:rsidP="00913C43">
      <w:pPr>
        <w:widowControl w:val="0"/>
        <w:autoSpaceDE w:val="0"/>
        <w:autoSpaceDN w:val="0"/>
        <w:adjustRightInd w:val="0"/>
        <w:ind w:firstLine="720"/>
        <w:rPr>
          <w:rFonts w:eastAsia="Times New Roman" w:cs="Times New Roman"/>
          <w:color w:val="FF0000"/>
          <w:szCs w:val="24"/>
          <w:lang w:eastAsia="lv-LV"/>
        </w:rPr>
      </w:pPr>
      <w:r w:rsidRPr="00913C43">
        <w:rPr>
          <w:rFonts w:eastAsia="Times New Roman" w:cs="Times New Roman"/>
          <w:color w:val="FF0000"/>
          <w:szCs w:val="24"/>
          <w:lang w:eastAsia="lv-LV"/>
        </w:rPr>
        <w:t>11.5. Speciālās pamatizglītības programma izglītojamiem ar mācīšanās traucējumiem. Kods 21015611;</w:t>
      </w:r>
    </w:p>
    <w:p w:rsidR="00E71484" w:rsidRPr="00E71484" w:rsidRDefault="00E71484" w:rsidP="00E71484">
      <w:pPr>
        <w:suppressAutoHyphens/>
        <w:autoSpaceDE w:val="0"/>
        <w:autoSpaceDN w:val="0"/>
        <w:jc w:val="right"/>
        <w:rPr>
          <w:rFonts w:eastAsia="Times New Roman" w:cs="Times New Roman"/>
          <w:i/>
          <w:color w:val="FF0000"/>
          <w:sz w:val="20"/>
          <w:szCs w:val="20"/>
          <w:lang w:eastAsia="lv-LV"/>
        </w:rPr>
      </w:pPr>
      <w:r w:rsidRPr="00E71484">
        <w:rPr>
          <w:rFonts w:eastAsia="Times New Roman" w:cs="Times New Roman"/>
          <w:i/>
          <w:color w:val="FF0000"/>
          <w:sz w:val="20"/>
          <w:szCs w:val="20"/>
          <w:lang w:eastAsia="lv-LV"/>
        </w:rPr>
        <w:t>Ar grozījumiem, kas izdarīti ar Tukuma novada Domes 23.02.2017. lēmumu (prot.Nr.2, ...§.)</w:t>
      </w:r>
    </w:p>
    <w:p w:rsidR="00913C43" w:rsidRDefault="00913C43" w:rsidP="00913C43">
      <w:pPr>
        <w:widowControl w:val="0"/>
        <w:autoSpaceDE w:val="0"/>
        <w:autoSpaceDN w:val="0"/>
        <w:adjustRightInd w:val="0"/>
        <w:ind w:firstLine="720"/>
        <w:rPr>
          <w:rFonts w:eastAsia="Times New Roman" w:cs="Times New Roman"/>
          <w:color w:val="FF0000"/>
          <w:szCs w:val="24"/>
          <w:lang w:eastAsia="lv-LV"/>
        </w:rPr>
      </w:pPr>
      <w:r w:rsidRPr="00913C43">
        <w:rPr>
          <w:rFonts w:eastAsia="Times New Roman" w:cs="Times New Roman"/>
          <w:color w:val="FF0000"/>
          <w:szCs w:val="24"/>
          <w:lang w:eastAsia="lv-LV"/>
        </w:rPr>
        <w:t>11.6. Speciālās pamatizglītības programma izglītojamiem ar garīgās veselības traucējumiem. Kods 21015711.</w:t>
      </w:r>
    </w:p>
    <w:p w:rsidR="00E71484" w:rsidRPr="00E71484" w:rsidRDefault="00E71484" w:rsidP="00E71484">
      <w:pPr>
        <w:suppressAutoHyphens/>
        <w:autoSpaceDE w:val="0"/>
        <w:autoSpaceDN w:val="0"/>
        <w:jc w:val="right"/>
        <w:rPr>
          <w:rFonts w:eastAsia="Times New Roman" w:cs="Times New Roman"/>
          <w:i/>
          <w:color w:val="FF0000"/>
          <w:sz w:val="20"/>
          <w:szCs w:val="20"/>
          <w:lang w:eastAsia="lv-LV"/>
        </w:rPr>
      </w:pPr>
      <w:r w:rsidRPr="00E71484">
        <w:rPr>
          <w:rFonts w:eastAsia="Times New Roman" w:cs="Times New Roman"/>
          <w:i/>
          <w:color w:val="FF0000"/>
          <w:sz w:val="20"/>
          <w:szCs w:val="20"/>
          <w:lang w:eastAsia="lv-LV"/>
        </w:rPr>
        <w:t>Ar grozījumiem, kas izdarīti ar Tukuma novada Domes 23.02.2017. lēmumu (prot.Nr.2, ...§.)</w:t>
      </w:r>
    </w:p>
    <w:p w:rsidR="00913C43" w:rsidRPr="00913C43" w:rsidRDefault="00913C43" w:rsidP="00913C43">
      <w:pPr>
        <w:widowControl w:val="0"/>
        <w:autoSpaceDE w:val="0"/>
        <w:autoSpaceDN w:val="0"/>
        <w:adjustRightInd w:val="0"/>
        <w:ind w:firstLine="720"/>
        <w:rPr>
          <w:rFonts w:eastAsia="Times New Roman" w:cs="Times New Roman"/>
          <w:strike/>
          <w:color w:val="FF0000"/>
          <w:szCs w:val="24"/>
          <w:lang w:eastAsia="lv-LV"/>
        </w:rPr>
      </w:pPr>
      <w:r w:rsidRPr="00913C43">
        <w:rPr>
          <w:rFonts w:eastAsia="Times New Roman" w:cs="Times New Roman"/>
          <w:color w:val="000000"/>
          <w:szCs w:val="24"/>
          <w:lang w:eastAsia="lv-LV"/>
        </w:rPr>
        <w:t>12.</w:t>
      </w:r>
      <w:r w:rsidRPr="00913C43">
        <w:rPr>
          <w:rFonts w:eastAsia="Times New Roman" w:cs="Times New Roman"/>
          <w:color w:val="000000"/>
          <w:spacing w:val="-8"/>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zCs w:val="24"/>
          <w:lang w:eastAsia="lv-LV"/>
        </w:rPr>
        <w:t>gl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minis</w:t>
      </w:r>
      <w:r w:rsidRPr="00913C43">
        <w:rPr>
          <w:rFonts w:eastAsia="Times New Roman" w:cs="Times New Roman"/>
          <w:color w:val="000000"/>
          <w:spacing w:val="-2"/>
          <w:szCs w:val="24"/>
          <w:lang w:eastAsia="lv-LV"/>
        </w:rPr>
        <w:t>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3"/>
          <w:szCs w:val="24"/>
          <w:lang w:eastAsia="lv-LV"/>
        </w:rPr>
        <w:t>IZ</w:t>
      </w:r>
      <w:r w:rsidRPr="00913C43">
        <w:rPr>
          <w:rFonts w:eastAsia="Times New Roman" w:cs="Times New Roman"/>
          <w:color w:val="000000"/>
          <w:szCs w:val="24"/>
          <w:lang w:eastAsia="lv-LV"/>
        </w:rPr>
        <w:t>M)</w:t>
      </w:r>
      <w:r w:rsidRPr="00913C43">
        <w:rPr>
          <w:rFonts w:eastAsia="Times New Roman" w:cs="Times New Roman"/>
          <w:color w:val="000000"/>
          <w:spacing w:val="42"/>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iktā</w:t>
      </w:r>
      <w:r w:rsidRPr="00913C43">
        <w:rPr>
          <w:rFonts w:eastAsia="Times New Roman" w:cs="Times New Roman"/>
          <w:color w:val="000000"/>
          <w:spacing w:val="42"/>
          <w:szCs w:val="24"/>
          <w:lang w:eastAsia="lv-LV"/>
        </w:rPr>
        <w:t xml:space="preserve"> </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 xml:space="preserve">13.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 ir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gi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ntot </w:t>
      </w:r>
      <w:r w:rsidRPr="00913C43">
        <w:rPr>
          <w:rFonts w:eastAsia="Times New Roman" w:cs="Times New Roman"/>
          <w:color w:val="000000"/>
          <w:spacing w:val="-3"/>
          <w:szCs w:val="24"/>
          <w:lang w:eastAsia="lv-LV"/>
        </w:rPr>
        <w:t>IZ</w:t>
      </w:r>
      <w:r w:rsidRPr="00913C43">
        <w:rPr>
          <w:rFonts w:eastAsia="Times New Roman" w:cs="Times New Roman"/>
          <w:color w:val="000000"/>
          <w:szCs w:val="24"/>
          <w:lang w:eastAsia="lv-LV"/>
        </w:rPr>
        <w:t>M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tē</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dome,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ina</w:t>
      </w:r>
      <w:r w:rsidRPr="00913C43">
        <w:rPr>
          <w:rFonts w:eastAsia="Times New Roman" w:cs="Times New Roman"/>
          <w:color w:val="000000"/>
          <w:spacing w:val="-1"/>
          <w:szCs w:val="24"/>
          <w:lang w:eastAsia="lv-LV"/>
        </w:rPr>
        <w:t xml:space="preserve"> </w:t>
      </w:r>
      <w:r w:rsidRPr="00913C43">
        <w:rPr>
          <w:rFonts w:eastAsia="Times New Roman" w:cs="Times New Roman"/>
          <w:szCs w:val="24"/>
          <w:lang w:eastAsia="lv-LV"/>
        </w:rPr>
        <w:t>direktora vietnieks</w:t>
      </w:r>
      <w:r w:rsidRPr="00913C43">
        <w:rPr>
          <w:rFonts w:eastAsia="Times New Roman" w:cs="Times New Roman"/>
          <w:color w:val="000000"/>
          <w:szCs w:val="24"/>
          <w:lang w:eastAsia="lv-LV"/>
        </w:rPr>
        <w:t>.</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 kas izdarīti ar Tukuma novada Domes 26.05.2011. lēmumu (prot.Nr.7, 24.§.)</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14.</w:t>
      </w:r>
      <w:r w:rsidRPr="00913C43">
        <w:rPr>
          <w:rFonts w:eastAsia="Times New Roman" w:cs="Times New Roman"/>
          <w:color w:val="000000"/>
          <w:spacing w:val="42"/>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pl</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i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idoti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ņ</w:t>
      </w:r>
      <w:r w:rsidRPr="00913C43">
        <w:rPr>
          <w:rFonts w:eastAsia="Times New Roman" w:cs="Times New Roman"/>
          <w:color w:val="000000"/>
          <w:szCs w:val="24"/>
          <w:lang w:eastAsia="lv-LV"/>
        </w:rPr>
        <w:t xml:space="preserve">ā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 xml:space="preserve">Tos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 un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ņo</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6"/>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ār</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15.</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šu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grozījumiem, kas izdarīti ar Tukuma novada Domes 26.05.2011. lēmumu (prot.Nr.7, 24.§.)</w:t>
      </w:r>
    </w:p>
    <w:p w:rsidR="00913C43" w:rsidRPr="00913C43" w:rsidRDefault="00913C43" w:rsidP="00913C43">
      <w:pPr>
        <w:widowControl w:val="0"/>
        <w:autoSpaceDE w:val="0"/>
        <w:autoSpaceDN w:val="0"/>
        <w:adjustRightInd w:val="0"/>
        <w:jc w:val="left"/>
        <w:rPr>
          <w:rFonts w:eastAsia="Times New Roman" w:cs="Times New Roman"/>
          <w:color w:val="000000"/>
          <w:sz w:val="28"/>
          <w:szCs w:val="28"/>
          <w:lang w:eastAsia="lv-LV"/>
        </w:rPr>
      </w:pPr>
    </w:p>
    <w:p w:rsidR="00913C43" w:rsidRPr="00913C43" w:rsidRDefault="00913C43" w:rsidP="00913C43">
      <w:pPr>
        <w:widowControl w:val="0"/>
        <w:autoSpaceDE w:val="0"/>
        <w:autoSpaceDN w:val="0"/>
        <w:adjustRightInd w:val="0"/>
        <w:ind w:right="61"/>
        <w:jc w:val="center"/>
        <w:rPr>
          <w:rFonts w:eastAsia="Times New Roman" w:cs="Times New Roman"/>
          <w:color w:val="000000"/>
          <w:szCs w:val="24"/>
          <w:lang w:eastAsia="lv-LV"/>
        </w:rPr>
      </w:pPr>
      <w:r w:rsidRPr="00913C43">
        <w:rPr>
          <w:rFonts w:eastAsia="Times New Roman" w:cs="Times New Roman"/>
          <w:b/>
          <w:bCs/>
          <w:color w:val="000000"/>
          <w:szCs w:val="24"/>
          <w:lang w:eastAsia="lv-LV"/>
        </w:rPr>
        <w:t>IV.</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z</w:t>
      </w:r>
      <w:r w:rsidRPr="00913C43">
        <w:rPr>
          <w:rFonts w:eastAsia="Times New Roman" w:cs="Times New Roman"/>
          <w:b/>
          <w:bCs/>
          <w:color w:val="000000"/>
          <w:szCs w:val="24"/>
          <w:lang w:eastAsia="lv-LV"/>
        </w:rPr>
        <w:t>gl</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t</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 xml:space="preserve">as </w:t>
      </w:r>
      <w:r w:rsidRPr="00913C43">
        <w:rPr>
          <w:rFonts w:eastAsia="Times New Roman" w:cs="Times New Roman"/>
          <w:b/>
          <w:bCs/>
          <w:color w:val="000000"/>
          <w:spacing w:val="1"/>
          <w:szCs w:val="24"/>
          <w:lang w:eastAsia="lv-LV"/>
        </w:rPr>
        <w:t>p</w:t>
      </w:r>
      <w:r w:rsidRPr="00913C43">
        <w:rPr>
          <w:rFonts w:eastAsia="Times New Roman" w:cs="Times New Roman"/>
          <w:b/>
          <w:bCs/>
          <w:color w:val="000000"/>
          <w:spacing w:val="-1"/>
          <w:szCs w:val="24"/>
          <w:lang w:eastAsia="lv-LV"/>
        </w:rPr>
        <w:t>r</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ce</w:t>
      </w:r>
      <w:r w:rsidRPr="00913C43">
        <w:rPr>
          <w:rFonts w:eastAsia="Times New Roman" w:cs="Times New Roman"/>
          <w:b/>
          <w:bCs/>
          <w:color w:val="000000"/>
          <w:szCs w:val="24"/>
          <w:lang w:eastAsia="lv-LV"/>
        </w:rPr>
        <w:t>sa o</w:t>
      </w:r>
      <w:r w:rsidRPr="00913C43">
        <w:rPr>
          <w:rFonts w:eastAsia="Times New Roman" w:cs="Times New Roman"/>
          <w:b/>
          <w:bCs/>
          <w:color w:val="000000"/>
          <w:spacing w:val="-1"/>
          <w:szCs w:val="24"/>
          <w:lang w:eastAsia="lv-LV"/>
        </w:rPr>
        <w:t>r</w:t>
      </w:r>
      <w:r w:rsidRPr="00913C43">
        <w:rPr>
          <w:rFonts w:eastAsia="Times New Roman" w:cs="Times New Roman"/>
          <w:b/>
          <w:bCs/>
          <w:color w:val="000000"/>
          <w:szCs w:val="24"/>
          <w:lang w:eastAsia="lv-LV"/>
        </w:rPr>
        <w:t>ga</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z</w:t>
      </w:r>
      <w:r w:rsidRPr="00913C43">
        <w:rPr>
          <w:rFonts w:eastAsia="Times New Roman" w:cs="Times New Roman"/>
          <w:b/>
          <w:color w:val="000000"/>
          <w:w w:val="112"/>
          <w:szCs w:val="24"/>
          <w:lang w:eastAsia="lv-LV"/>
        </w:rPr>
        <w:t>ā</w:t>
      </w:r>
      <w:r w:rsidRPr="00913C43">
        <w:rPr>
          <w:rFonts w:eastAsia="Times New Roman" w:cs="Times New Roman"/>
          <w:b/>
          <w:bCs/>
          <w:color w:val="000000"/>
          <w:spacing w:val="-1"/>
          <w:szCs w:val="24"/>
          <w:lang w:eastAsia="lv-LV"/>
        </w:rPr>
        <w:t>c</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j</w:t>
      </w:r>
      <w:r w:rsidRPr="00913C43">
        <w:rPr>
          <w:rFonts w:eastAsia="Times New Roman" w:cs="Times New Roman"/>
          <w:b/>
          <w:bCs/>
          <w:color w:val="000000"/>
          <w:szCs w:val="24"/>
          <w:lang w:eastAsia="lv-LV"/>
        </w:rPr>
        <w:t>a</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16.</w:t>
      </w:r>
      <w:r w:rsidRPr="00913C43">
        <w:rPr>
          <w:rFonts w:eastAsia="Times New Roman" w:cs="Times New Roman"/>
          <w:color w:val="000000"/>
          <w:spacing w:val="52"/>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na 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rce</w:t>
      </w:r>
      <w:r w:rsidRPr="00913C43">
        <w:rPr>
          <w:rFonts w:eastAsia="Times New Roman" w:cs="Times New Roman"/>
          <w:color w:val="000000"/>
          <w:szCs w:val="24"/>
          <w:lang w:eastAsia="lv-LV"/>
        </w:rPr>
        <w:t>lš</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 xml:space="preserve">a </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 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sē noti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k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stoši Minist</w:t>
      </w:r>
      <w:r w:rsidRPr="00913C43">
        <w:rPr>
          <w:rFonts w:eastAsia="Times New Roman" w:cs="Times New Roman"/>
          <w:color w:val="000000"/>
          <w:spacing w:val="-3"/>
          <w:szCs w:val="24"/>
          <w:lang w:eastAsia="lv-LV"/>
        </w:rPr>
        <w:t>r</w:t>
      </w:r>
      <w:r w:rsidRPr="00913C43">
        <w:rPr>
          <w:rFonts w:eastAsia="Times New Roman" w:cs="Times New Roman"/>
          <w:color w:val="000000"/>
          <w:szCs w:val="24"/>
          <w:lang w:eastAsia="lv-LV"/>
        </w:rPr>
        <w:t>u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un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ind w:firstLine="720"/>
        <w:rPr>
          <w:rFonts w:eastAsia="Times New Roman" w:cs="Times New Roman"/>
          <w:szCs w:val="24"/>
          <w:lang w:eastAsia="lv-LV"/>
        </w:rPr>
      </w:pPr>
      <w:r w:rsidRPr="00913C43">
        <w:rPr>
          <w:rFonts w:eastAsia="Times New Roman" w:cs="Times New Roman"/>
          <w:szCs w:val="24"/>
          <w:lang w:eastAsia="lv-LV"/>
        </w:rPr>
        <w:t>16</w:t>
      </w:r>
      <w:r w:rsidRPr="00913C43">
        <w:rPr>
          <w:rFonts w:eastAsia="Times New Roman" w:cs="Times New Roman"/>
          <w:szCs w:val="24"/>
          <w:vertAlign w:val="superscript"/>
          <w:lang w:eastAsia="lv-LV"/>
        </w:rPr>
        <w:t>1</w:t>
      </w:r>
      <w:r w:rsidRPr="00913C43">
        <w:rPr>
          <w:rFonts w:eastAsia="Times New Roman" w:cs="Times New Roman"/>
          <w:szCs w:val="24"/>
          <w:lang w:eastAsia="lv-LV"/>
        </w:rPr>
        <w:t>.</w:t>
      </w:r>
      <w:r w:rsidRPr="00913C43">
        <w:rPr>
          <w:rFonts w:eastAsia="Times New Roman" w:cs="Times New Roman"/>
          <w:szCs w:val="24"/>
          <w:vertAlign w:val="superscript"/>
          <w:lang w:eastAsia="lv-LV"/>
        </w:rPr>
        <w:t xml:space="preserve"> </w:t>
      </w:r>
      <w:r w:rsidRPr="00913C43">
        <w:rPr>
          <w:rFonts w:eastAsia="Times New Roman" w:cs="Times New Roman"/>
          <w:szCs w:val="24"/>
          <w:lang w:eastAsia="lv-LV"/>
        </w:rPr>
        <w:t>Pirmsskolas vecuma bērnus (turpmāk - bērns) uzņem un grupas komplektē saskaņā ar pašvaldības saistošajiem noteikumiem un Tukuma novada Izglītības pārvaldes „Pirmsskolas vecuma bērnu vietu piešķiršana izglītības iestādē” komisijas lēmumu.</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firstLine="720"/>
        <w:rPr>
          <w:rFonts w:eastAsia="Times New Roman" w:cs="Times New Roman"/>
          <w:szCs w:val="24"/>
          <w:lang w:eastAsia="lv-LV"/>
        </w:rPr>
      </w:pPr>
      <w:r w:rsidRPr="00913C43">
        <w:rPr>
          <w:rFonts w:eastAsia="Times New Roman" w:cs="Times New Roman"/>
          <w:szCs w:val="24"/>
          <w:lang w:eastAsia="lv-LV"/>
        </w:rPr>
        <w:t>16</w:t>
      </w:r>
      <w:r w:rsidRPr="00913C43">
        <w:rPr>
          <w:rFonts w:eastAsia="Times New Roman" w:cs="Times New Roman"/>
          <w:szCs w:val="24"/>
          <w:vertAlign w:val="superscript"/>
          <w:lang w:eastAsia="lv-LV"/>
        </w:rPr>
        <w:t>2</w:t>
      </w:r>
      <w:r w:rsidRPr="00913C43">
        <w:rPr>
          <w:rFonts w:eastAsia="Times New Roman" w:cs="Times New Roman"/>
          <w:szCs w:val="24"/>
          <w:lang w:eastAsia="lv-LV"/>
        </w:rPr>
        <w:t>. Direktors slēdz līgumu ar bērna vecāku par bērna uzņemšanu iestādē pirmsskolas izglītības programmas apguvei.</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3" w:firstLine="720"/>
        <w:rPr>
          <w:rFonts w:eastAsia="Times New Roman" w:cs="Times New Roman"/>
          <w:color w:val="000000"/>
          <w:szCs w:val="24"/>
          <w:lang w:eastAsia="lv-LV"/>
        </w:rPr>
      </w:pPr>
      <w:r w:rsidRPr="00913C43">
        <w:rPr>
          <w:rFonts w:eastAsia="Times New Roman" w:cs="Times New Roman"/>
          <w:color w:val="000000"/>
          <w:szCs w:val="24"/>
          <w:lang w:eastAsia="lv-LV"/>
        </w:rPr>
        <w:t>17.</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pacing w:val="3"/>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tojošā</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na</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mmā</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šus, 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 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km</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uvuši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mmu un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muši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pli</w:t>
      </w:r>
      <w:r w:rsidRPr="00913C43">
        <w:rPr>
          <w:rFonts w:eastAsia="Times New Roman" w:cs="Times New Roman"/>
          <w:color w:val="000000"/>
          <w:spacing w:val="-1"/>
          <w:szCs w:val="24"/>
          <w:lang w:eastAsia="lv-LV"/>
        </w:rPr>
        <w:t>ec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kmju 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kstu.</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18.</w:t>
      </w:r>
      <w:r w:rsidRPr="00913C43">
        <w:rPr>
          <w:rFonts w:eastAsia="Times New Roman" w:cs="Times New Roman"/>
          <w:color w:val="000000"/>
          <w:spacing w:val="3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40"/>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d</w:t>
      </w:r>
      <w:r w:rsidRPr="00913C43">
        <w:rPr>
          <w:rFonts w:eastAsia="Times New Roman" w:cs="Times New Roman"/>
          <w:color w:val="000000"/>
          <w:szCs w:val="24"/>
          <w:lang w:eastAsia="lv-LV"/>
        </w:rPr>
        <w:t>a</w:t>
      </w:r>
      <w:r w:rsidRPr="00913C43">
        <w:rPr>
          <w:rFonts w:eastAsia="Times New Roman" w:cs="Times New Roman"/>
          <w:color w:val="000000"/>
          <w:spacing w:val="39"/>
          <w:szCs w:val="24"/>
          <w:lang w:eastAsia="lv-LV"/>
        </w:rPr>
        <w:t xml:space="preserve"> </w:t>
      </w:r>
      <w:r w:rsidRPr="00913C43">
        <w:rPr>
          <w:rFonts w:eastAsia="Times New Roman" w:cs="Times New Roman"/>
          <w:color w:val="000000"/>
          <w:szCs w:val="24"/>
          <w:lang w:eastAsia="lv-LV"/>
        </w:rPr>
        <w:t>il</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3"/>
          <w:szCs w:val="24"/>
          <w:lang w:eastAsia="lv-LV"/>
        </w:rPr>
        <w:t>m</w:t>
      </w:r>
      <w:r w:rsidRPr="00913C43">
        <w:rPr>
          <w:rFonts w:eastAsia="Times New Roman" w:cs="Times New Roman"/>
          <w:color w:val="000000"/>
          <w:szCs w:val="24"/>
          <w:lang w:eastAsia="lv-LV"/>
        </w:rPr>
        <w:t>u</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39"/>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gl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lik</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ms.</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38"/>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kuma</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e</w:t>
      </w:r>
      <w:r w:rsidRPr="00913C43">
        <w:rPr>
          <w:rFonts w:eastAsia="Times New Roman" w:cs="Times New Roman"/>
          <w:color w:val="000000"/>
          <w:spacing w:val="3"/>
          <w:szCs w:val="24"/>
          <w:lang w:eastAsia="lv-LV"/>
        </w:rPr>
        <w:t>i</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tum</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kā</w:t>
      </w:r>
      <w:r w:rsidRPr="00913C43">
        <w:rPr>
          <w:rFonts w:eastAsia="Times New Roman" w:cs="Times New Roman"/>
          <w:color w:val="000000"/>
          <w:spacing w:val="16"/>
          <w:szCs w:val="24"/>
          <w:lang w:eastAsia="lv-LV"/>
        </w:rPr>
        <w:t xml:space="preserve">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ī</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vdi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Minist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ikumi</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 xml:space="preserve">m </w:t>
      </w:r>
      <w:r w:rsidRPr="00913C43">
        <w:rPr>
          <w:rFonts w:eastAsia="Times New Roman" w:cs="Times New Roman"/>
          <w:color w:val="000000"/>
          <w:szCs w:val="24"/>
          <w:lang w:eastAsia="lv-LV"/>
        </w:rPr>
        <w:lastRenderedPageBreak/>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2" w:firstLine="720"/>
        <w:rPr>
          <w:rFonts w:eastAsia="Times New Roman" w:cs="Times New Roman"/>
          <w:szCs w:val="24"/>
          <w:lang w:eastAsia="lv-LV"/>
        </w:rPr>
      </w:pPr>
      <w:r w:rsidRPr="00913C43">
        <w:rPr>
          <w:rFonts w:eastAsia="Times New Roman" w:cs="Times New Roman"/>
          <w:color w:val="000000"/>
          <w:szCs w:val="24"/>
          <w:lang w:eastAsia="lv-LV"/>
        </w:rPr>
        <w:t xml:space="preserve">19. </w:t>
      </w:r>
      <w:r w:rsidRPr="00913C43">
        <w:rPr>
          <w:rFonts w:eastAsia="Times New Roman" w:cs="Times New Roman"/>
          <w:szCs w:val="24"/>
          <w:lang w:eastAsia="lv-LV"/>
        </w:rPr>
        <w:t>Skolēnu pārcelšanas, atstāšanas uz otru gadu, pēcpārbaudījumu un papildu mācību pasākumu noteikšanas kārtību nosaka Ministru kabineta noteikumi.</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grozījumiem, kas izdarīti ar Tukuma novada Domes 26.05.2011. lēmumu (prot.Nr.7, 24.§.)</w:t>
      </w:r>
    </w:p>
    <w:p w:rsidR="00913C43" w:rsidRPr="00913C43" w:rsidRDefault="00913C43" w:rsidP="00913C43">
      <w:pPr>
        <w:widowControl w:val="0"/>
        <w:autoSpaceDE w:val="0"/>
        <w:autoSpaceDN w:val="0"/>
        <w:adjustRightInd w:val="0"/>
        <w:ind w:left="102" w:right="67" w:firstLine="618"/>
        <w:rPr>
          <w:rFonts w:eastAsia="Times New Roman" w:cs="Times New Roman"/>
          <w:i/>
          <w:sz w:val="22"/>
          <w:lang w:eastAsia="lv-LV"/>
        </w:rPr>
      </w:pPr>
      <w:r w:rsidRPr="00913C43">
        <w:rPr>
          <w:rFonts w:eastAsia="Times New Roman" w:cs="Times New Roman"/>
          <w:color w:val="000000"/>
          <w:szCs w:val="24"/>
          <w:lang w:eastAsia="lv-LV"/>
        </w:rPr>
        <w:t>20.</w:t>
      </w:r>
      <w:r w:rsidRPr="00913C43">
        <w:rPr>
          <w:rFonts w:eastAsia="Times New Roman" w:cs="Times New Roman"/>
          <w:szCs w:val="24"/>
          <w:lang w:eastAsia="lv-LV"/>
        </w:rPr>
        <w:t xml:space="preserve"> </w:t>
      </w:r>
      <w:r w:rsidRPr="00913C43">
        <w:rPr>
          <w:rFonts w:eastAsia="Times New Roman" w:cs="Times New Roman"/>
          <w:i/>
          <w:szCs w:val="24"/>
          <w:lang w:eastAsia="lv-LV"/>
        </w:rPr>
        <w:t>Svītrots ar Tukuma novada Domes 26.05.2011. lēmumu (prot.Nr.7, 24.§.)</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21.</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6"/>
          <w:szCs w:val="24"/>
          <w:lang w:eastAsia="lv-LV"/>
        </w:rPr>
        <w:t xml:space="preserve"> </w:t>
      </w:r>
      <w:r w:rsidRPr="00913C43">
        <w:rPr>
          <w:rFonts w:eastAsia="Times New Roman" w:cs="Times New Roman"/>
          <w:color w:val="000000"/>
          <w:spacing w:val="2"/>
          <w:szCs w:val="24"/>
          <w:lang w:eastAsia="lv-LV"/>
        </w:rPr>
        <w:t>or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ma</w:t>
      </w:r>
      <w:r w:rsidRPr="00913C43">
        <w:rPr>
          <w:rFonts w:eastAsia="Times New Roman" w:cs="Times New Roman"/>
          <w:color w:val="000000"/>
          <w:spacing w:val="6"/>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6"/>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stund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stund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il</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1.-12.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sē</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40 minūt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22.</w:t>
      </w:r>
      <w:r w:rsidRPr="00913C43">
        <w:rPr>
          <w:rFonts w:eastAsia="Times New Roman" w:cs="Times New Roman"/>
          <w:color w:val="000000"/>
          <w:spacing w:val="16"/>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itu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sē, </w:t>
      </w:r>
      <w:r w:rsidRPr="00913C43">
        <w:rPr>
          <w:rFonts w:eastAsia="Times New Roman" w:cs="Times New Roman"/>
          <w:szCs w:val="24"/>
          <w:lang w:eastAsia="lv-LV"/>
        </w:rPr>
        <w:t>bērnu skaitu grupā</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ksim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7"/>
          <w:szCs w:val="24"/>
          <w:lang w:eastAsia="lv-LV"/>
        </w:rPr>
        <w:t xml:space="preserve"> </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n</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ļ</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stundu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slod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likums un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iti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vie</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kti.</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3" w:firstLine="720"/>
        <w:rPr>
          <w:rFonts w:eastAsia="Times New Roman" w:cs="Times New Roman"/>
          <w:color w:val="000000"/>
          <w:szCs w:val="24"/>
          <w:lang w:eastAsia="lv-LV"/>
        </w:rPr>
      </w:pPr>
      <w:r w:rsidRPr="00913C43">
        <w:rPr>
          <w:rFonts w:eastAsia="Times New Roman" w:cs="Times New Roman"/>
          <w:color w:val="000000"/>
          <w:szCs w:val="24"/>
          <w:lang w:eastAsia="lv-LV"/>
        </w:rPr>
        <w:t>23.</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stund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slo</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jumu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sk</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m </w:t>
      </w:r>
      <w:r w:rsidRPr="00913C43">
        <w:rPr>
          <w:rFonts w:eastAsia="Times New Roman" w:cs="Times New Roman"/>
          <w:szCs w:val="24"/>
          <w:lang w:eastAsia="lv-LV"/>
        </w:rPr>
        <w:t>un bērniem</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pa</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ļ</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 xml:space="preserve">a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ts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stundu </w:t>
      </w:r>
      <w:r w:rsidRPr="00913C43">
        <w:rPr>
          <w:rFonts w:eastAsia="Times New Roman" w:cs="Times New Roman"/>
          <w:szCs w:val="24"/>
          <w:lang w:eastAsia="lv-LV"/>
        </w:rPr>
        <w:t>un rotaļnodarbību</w:t>
      </w:r>
      <w:r w:rsidRPr="00913C43">
        <w:rPr>
          <w:rFonts w:eastAsia="Times New Roman" w:cs="Times New Roman"/>
          <w:color w:val="000000"/>
          <w:szCs w:val="24"/>
          <w:lang w:eastAsia="lv-LV"/>
        </w:rPr>
        <w:t xml:space="preserve"> s</w:t>
      </w:r>
      <w:r w:rsidRPr="00913C43">
        <w:rPr>
          <w:rFonts w:eastAsia="Times New Roman" w:cs="Times New Roman"/>
          <w:color w:val="000000"/>
          <w:spacing w:val="-1"/>
          <w:szCs w:val="24"/>
          <w:lang w:eastAsia="lv-LV"/>
        </w:rPr>
        <w:t>ara</w:t>
      </w:r>
      <w:r w:rsidRPr="00913C43">
        <w:rPr>
          <w:rFonts w:eastAsia="Times New Roman" w:cs="Times New Roman"/>
          <w:color w:val="000000"/>
          <w:szCs w:val="24"/>
          <w:lang w:eastAsia="lv-LV"/>
        </w:rPr>
        <w:t>ksts.</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24.</w:t>
      </w:r>
      <w:r w:rsidRPr="00913C43">
        <w:rPr>
          <w:rFonts w:eastAsia="Times New Roman" w:cs="Times New Roman"/>
          <w:color w:val="000000"/>
          <w:spacing w:val="1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stundu</w:t>
      </w:r>
      <w:r w:rsidRPr="00913C43">
        <w:rPr>
          <w:rFonts w:eastAsia="Times New Roman" w:cs="Times New Roman"/>
          <w:color w:val="000000"/>
          <w:spacing w:val="24"/>
          <w:szCs w:val="24"/>
          <w:lang w:eastAsia="lv-LV"/>
        </w:rPr>
        <w:t xml:space="preserve"> </w:t>
      </w:r>
      <w:r w:rsidRPr="00913C43">
        <w:rPr>
          <w:rFonts w:eastAsia="Times New Roman" w:cs="Times New Roman"/>
          <w:szCs w:val="24"/>
          <w:lang w:eastAsia="lv-LV"/>
        </w:rPr>
        <w:t>un rotaļnodarbību</w:t>
      </w:r>
      <w:r w:rsidRPr="00913C43">
        <w:rPr>
          <w:rFonts w:eastAsia="Times New Roman" w:cs="Times New Roman"/>
          <w:color w:val="000000"/>
          <w:szCs w:val="24"/>
          <w:lang w:eastAsia="lv-LV"/>
        </w:rPr>
        <w:t xml:space="preserve"> s</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r</w:t>
      </w:r>
      <w:r w:rsidRPr="00913C43">
        <w:rPr>
          <w:rFonts w:eastAsia="Times New Roman" w:cs="Times New Roman"/>
          <w:color w:val="000000"/>
          <w:spacing w:val="20"/>
          <w:szCs w:val="24"/>
          <w:lang w:eastAsia="lv-LV"/>
        </w:rPr>
        <w:t xml:space="preserve"> </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cē</w:t>
      </w:r>
      <w:r w:rsidRPr="00913C43">
        <w:rPr>
          <w:rFonts w:eastAsia="Times New Roman" w:cs="Times New Roman"/>
          <w:color w:val="000000"/>
          <w:szCs w:val="24"/>
          <w:lang w:eastAsia="lv-LV"/>
        </w:rPr>
        <w:t>to</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4"/>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dit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to</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pirmsskolas</w:t>
      </w:r>
      <w:r w:rsidRPr="00913C43">
        <w:rPr>
          <w:rFonts w:eastAsia="Times New Roman" w:cs="Times New Roman"/>
          <w:color w:val="FF0000"/>
          <w:spacing w:val="1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pl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nā</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tos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stundu.</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25.</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stundu</w:t>
      </w:r>
      <w:r w:rsidRPr="00913C43">
        <w:rPr>
          <w:rFonts w:eastAsia="Times New Roman" w:cs="Times New Roman"/>
          <w:color w:val="000000"/>
          <w:spacing w:val="17"/>
          <w:szCs w:val="24"/>
          <w:lang w:eastAsia="lv-LV"/>
        </w:rPr>
        <w:t xml:space="preserve"> </w:t>
      </w:r>
      <w:r w:rsidRPr="00913C43">
        <w:rPr>
          <w:rFonts w:eastAsia="Times New Roman" w:cs="Times New Roman"/>
          <w:szCs w:val="24"/>
          <w:lang w:eastAsia="lv-LV"/>
        </w:rPr>
        <w:t>un rotaļnodarbību</w:t>
      </w:r>
      <w:r w:rsidRPr="00913C43">
        <w:rPr>
          <w:rFonts w:eastAsia="Times New Roman" w:cs="Times New Roman"/>
          <w:color w:val="000000"/>
          <w:szCs w:val="24"/>
          <w:lang w:eastAsia="lv-LV"/>
        </w:rPr>
        <w:t xml:space="preserve"> s</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ra</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sts,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kā</w:t>
      </w:r>
      <w:r w:rsidRPr="00913C43">
        <w:rPr>
          <w:rFonts w:eastAsia="Times New Roman" w:cs="Times New Roman"/>
          <w:color w:val="000000"/>
          <w:spacing w:val="16"/>
          <w:szCs w:val="24"/>
          <w:lang w:eastAsia="lv-LV"/>
        </w:rPr>
        <w:t xml:space="preserve">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ī</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int</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šu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un citu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ra</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sts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w:t>
      </w:r>
      <w:r w:rsidRPr="00913C43">
        <w:rPr>
          <w:rFonts w:eastAsia="Times New Roman" w:cs="Times New Roman"/>
          <w:color w:val="000000"/>
          <w:spacing w:val="3"/>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 visu</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 op</w:t>
      </w:r>
      <w:r w:rsidRPr="00913C43">
        <w:rPr>
          <w:rFonts w:eastAsia="Times New Roman" w:cs="Times New Roman"/>
          <w:color w:val="000000"/>
          <w:spacing w:val="-1"/>
          <w:szCs w:val="24"/>
          <w:lang w:eastAsia="lv-LV"/>
        </w:rPr>
        <w:t>era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iņ</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jos</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47"/>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47"/>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iņ</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pi</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ms 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 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go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us un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nus.</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grozījumie</w:t>
      </w:r>
      <w:r w:rsidR="004117E7">
        <w:rPr>
          <w:rFonts w:eastAsia="Times New Roman" w:cs="Times New Roman"/>
          <w:i/>
          <w:sz w:val="20"/>
          <w:szCs w:val="20"/>
          <w:lang w:eastAsia="lv-LV"/>
        </w:rPr>
        <w:t>m</w:t>
      </w:r>
      <w:r w:rsidRPr="00913C43">
        <w:rPr>
          <w:rFonts w:eastAsia="Times New Roman" w:cs="Times New Roman"/>
          <w:i/>
          <w:sz w:val="20"/>
          <w:szCs w:val="20"/>
          <w:lang w:eastAsia="lv-LV"/>
        </w:rPr>
        <w:t>, kas izdarīti ar Tukuma novada Domes 26.05.2011. lēmumu (prot.Nr.7, 24.§.)</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26.</w:t>
      </w:r>
      <w:r w:rsidRPr="00913C43">
        <w:rPr>
          <w:rFonts w:eastAsia="Times New Roman" w:cs="Times New Roman"/>
          <w:color w:val="000000"/>
          <w:spacing w:val="35"/>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mmā</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pacing w:val="2"/>
          <w:szCs w:val="24"/>
          <w:lang w:eastAsia="lv-LV"/>
        </w:rPr>
        <w:t>f</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kult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c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višķa s</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kst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ir b</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ojot</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vp</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xml:space="preserve">ipu. </w:t>
      </w:r>
      <w:r w:rsidRPr="00913C43">
        <w:rPr>
          <w:rFonts w:eastAsia="Times New Roman" w:cs="Times New Roman"/>
          <w:color w:val="000000"/>
          <w:spacing w:val="-1"/>
          <w:szCs w:val="24"/>
          <w:lang w:eastAsia="lv-LV"/>
        </w:rPr>
        <w:t>Fa</w:t>
      </w:r>
      <w:r w:rsidRPr="00913C43">
        <w:rPr>
          <w:rFonts w:eastAsia="Times New Roman" w:cs="Times New Roman"/>
          <w:color w:val="000000"/>
          <w:szCs w:val="24"/>
          <w:lang w:eastAsia="lv-LV"/>
        </w:rPr>
        <w:t>kult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uz</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lm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3"/>
          <w:szCs w:val="24"/>
          <w:lang w:eastAsia="lv-LV"/>
        </w:rPr>
        <w:t>e</w:t>
      </w:r>
      <w:r w:rsidRPr="00913C43">
        <w:rPr>
          <w:rFonts w:eastAsia="Times New Roman" w:cs="Times New Roman"/>
          <w:color w:val="000000"/>
          <w:spacing w:val="-1"/>
          <w:szCs w:val="24"/>
          <w:lang w:eastAsia="lv-LV"/>
        </w:rPr>
        <w:t>cā</w:t>
      </w:r>
      <w:r w:rsidRPr="00913C43">
        <w:rPr>
          <w:rFonts w:eastAsia="Times New Roman" w:cs="Times New Roman"/>
          <w:color w:val="000000"/>
          <w:szCs w:val="24"/>
          <w:lang w:eastAsia="lv-LV"/>
        </w:rPr>
        <w:t>ku</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un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27.</w:t>
      </w:r>
      <w:r w:rsidRPr="00913C43">
        <w:rPr>
          <w:rFonts w:eastAsia="Times New Roman" w:cs="Times New Roman"/>
          <w:color w:val="000000"/>
          <w:spacing w:val="42"/>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pild</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šu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skola v</w:t>
      </w:r>
      <w:r w:rsidRPr="00913C43">
        <w:rPr>
          <w:rFonts w:eastAsia="Times New Roman" w:cs="Times New Roman"/>
          <w:color w:val="000000"/>
          <w:spacing w:val="-1"/>
          <w:szCs w:val="24"/>
          <w:lang w:eastAsia="lv-LV"/>
        </w:rPr>
        <w:t>e</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c 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c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stund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tojoti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uz</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ku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28.</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konsult</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individu</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nod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grozījumiem,. kas izdarīti ar Tukuma novada Domes 26.05.2011. lēmumu (prot.Nr.7, 24.§.)</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29.</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ļ</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3"/>
          <w:szCs w:val="24"/>
          <w:lang w:eastAsia="lv-LV"/>
        </w:rPr>
        <w:t>l</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ms 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5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sko</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iņ</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30.</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oj</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ktu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ļ</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u un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left="102" w:right="67" w:firstLine="618"/>
        <w:rPr>
          <w:rFonts w:eastAsia="Times New Roman" w:cs="Times New Roman"/>
          <w:color w:val="000000"/>
          <w:szCs w:val="24"/>
          <w:lang w:eastAsia="lv-LV"/>
        </w:rPr>
      </w:pPr>
      <w:r w:rsidRPr="00913C43">
        <w:rPr>
          <w:rFonts w:eastAsia="Times New Roman" w:cs="Times New Roman"/>
          <w:color w:val="000000"/>
          <w:szCs w:val="24"/>
          <w:lang w:eastAsia="lv-LV"/>
        </w:rPr>
        <w:t>31. 1.</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4.kl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šu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tojoti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uz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ku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 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 xml:space="preserve">32.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c s</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cē</w:t>
      </w:r>
      <w:r w:rsidRPr="00913C43">
        <w:rPr>
          <w:rFonts w:eastAsia="Times New Roman" w:cs="Times New Roman"/>
          <w:color w:val="000000"/>
          <w:szCs w:val="24"/>
          <w:lang w:eastAsia="lv-LV"/>
        </w:rPr>
        <w:t xml:space="preserve">ta </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im</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sta sl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na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ma 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 no</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tbilstoši Minist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 xml:space="preserve">u </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33.</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 </w:t>
      </w:r>
      <w:r w:rsidRPr="00913C43">
        <w:rPr>
          <w:rFonts w:eastAsia="Times New Roman" w:cs="Times New Roman"/>
          <w:szCs w:val="24"/>
          <w:lang w:eastAsia="lv-LV"/>
        </w:rPr>
        <w:t>un bērnu</w:t>
      </w:r>
      <w:r w:rsidRPr="00913C43">
        <w:rPr>
          <w:rFonts w:eastAsia="Times New Roman" w:cs="Times New Roman"/>
          <w:color w:val="000000"/>
          <w:szCs w:val="24"/>
          <w:lang w:eastAsia="lv-LV"/>
        </w:rPr>
        <w:t xml:space="preserve">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 xml:space="preserve">umus </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tē</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tbilstoši Minist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7" w:firstLine="720"/>
        <w:rPr>
          <w:rFonts w:eastAsia="Times New Roman" w:cs="Times New Roman"/>
          <w:szCs w:val="24"/>
          <w:lang w:eastAsia="lv-LV"/>
        </w:rPr>
      </w:pPr>
      <w:r w:rsidRPr="00913C43">
        <w:rPr>
          <w:rFonts w:eastAsia="Times New Roman" w:cs="Times New Roman"/>
          <w:color w:val="000000"/>
          <w:szCs w:val="24"/>
          <w:lang w:eastAsia="lv-LV"/>
        </w:rPr>
        <w:t>34</w:t>
      </w:r>
      <w:r w:rsidRPr="00913C43">
        <w:rPr>
          <w:rFonts w:eastAsia="Times New Roman" w:cs="Times New Roman"/>
          <w:color w:val="FF0000"/>
          <w:szCs w:val="24"/>
          <w:lang w:eastAsia="lv-LV"/>
        </w:rPr>
        <w:t xml:space="preserve">. </w:t>
      </w:r>
      <w:r w:rsidRPr="00913C43">
        <w:rPr>
          <w:rFonts w:eastAsia="Times New Roman" w:cs="Times New Roman"/>
          <w:szCs w:val="24"/>
          <w:lang w:eastAsia="lv-LV"/>
        </w:rPr>
        <w:t>1.-8. un 10.-11.klašu skolēni katra semestra beigās saņem liecību. Liecību izsniedz divas reizes gadā katra mācību semestra pēdējā dienā. Otrajā semestrī, izsniedzot liecību, tajā ir ierakstīts direktora rīkojums par skolēna pārcelšanu vai atstāšanu uz otru gadu tajā pašā klasē.</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grozījumiem,. kas izdarīti ar Tukuma novada Domes 26.05.2011. lēmumu (prot.Nr.7, 24.§.)</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35.</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9. un 12.kl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li</w:t>
      </w:r>
      <w:r w:rsidRPr="00913C43">
        <w:rPr>
          <w:rFonts w:eastAsia="Times New Roman" w:cs="Times New Roman"/>
          <w:color w:val="000000"/>
          <w:spacing w:val="-1"/>
          <w:szCs w:val="24"/>
          <w:lang w:eastAsia="lv-LV"/>
        </w:rPr>
        <w:t>ec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dz</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3"/>
          <w:szCs w:val="24"/>
          <w:lang w:eastAsia="lv-LV"/>
        </w:rPr>
        <w:t>r</w:t>
      </w:r>
      <w:r w:rsidRPr="00913C43">
        <w:rPr>
          <w:rFonts w:eastAsia="Times New Roman" w:cs="Times New Roman"/>
          <w:color w:val="000000"/>
          <w:szCs w:val="24"/>
          <w:lang w:eastAsia="lv-LV"/>
        </w:rPr>
        <w:t>mā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di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36.</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ūs</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tojoti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uz</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likumu.</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37.</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vid</w:t>
      </w:r>
      <w:r w:rsidRPr="00913C43">
        <w:rPr>
          <w:rFonts w:eastAsia="Times New Roman" w:cs="Times New Roman"/>
          <w:color w:val="000000"/>
          <w:spacing w:val="-1"/>
          <w:szCs w:val="24"/>
          <w:lang w:eastAsia="lv-LV"/>
        </w:rPr>
        <w:t>ē</w:t>
      </w:r>
      <w:r w:rsidRPr="00913C43">
        <w:rPr>
          <w:rFonts w:eastAsia="Times New Roman" w:cs="Times New Roman"/>
          <w:color w:val="000000"/>
          <w:spacing w:val="3"/>
          <w:szCs w:val="24"/>
          <w:lang w:eastAsia="lv-LV"/>
        </w:rPr>
        <w:t>j</w:t>
      </w:r>
      <w:r w:rsidRPr="00913C43">
        <w:rPr>
          <w:rFonts w:eastAsia="Times New Roman" w:cs="Times New Roman"/>
          <w:color w:val="000000"/>
          <w:szCs w:val="24"/>
          <w:lang w:eastAsia="lv-LV"/>
        </w:rPr>
        <w: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toj</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uz</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likumu.</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38. 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jumu </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tos, 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os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 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ti </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tie </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ā</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ni,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pli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ina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min</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dots s</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39. 9.</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12.kl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šu</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i,</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p</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uvuši</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mmu,</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3"/>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tti</w:t>
      </w:r>
      <w:r w:rsidRPr="00913C43">
        <w:rPr>
          <w:rFonts w:eastAsia="Times New Roman" w:cs="Times New Roman"/>
          <w:color w:val="000000"/>
          <w:spacing w:val="-1"/>
          <w:szCs w:val="24"/>
          <w:lang w:eastAsia="lv-LV"/>
        </w:rPr>
        <w:t>ec</w:t>
      </w:r>
      <w:r w:rsidRPr="00913C43">
        <w:rPr>
          <w:rFonts w:eastAsia="Times New Roman" w:cs="Times New Roman"/>
          <w:color w:val="000000"/>
          <w:spacing w:val="3"/>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pli</w:t>
      </w:r>
      <w:r w:rsidRPr="00913C43">
        <w:rPr>
          <w:rFonts w:eastAsia="Times New Roman" w:cs="Times New Roman"/>
          <w:color w:val="000000"/>
          <w:spacing w:val="-1"/>
          <w:szCs w:val="24"/>
          <w:lang w:eastAsia="lv-LV"/>
        </w:rPr>
        <w:t>ec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 xml:space="preserve">jo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 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right="61"/>
        <w:jc w:val="center"/>
        <w:rPr>
          <w:rFonts w:eastAsia="Times New Roman" w:cs="Times New Roman"/>
          <w:b/>
          <w:bCs/>
          <w:color w:val="000000"/>
          <w:szCs w:val="24"/>
          <w:lang w:eastAsia="lv-LV"/>
        </w:rPr>
      </w:pPr>
    </w:p>
    <w:p w:rsidR="00913C43" w:rsidRPr="00913C43" w:rsidRDefault="00913C43" w:rsidP="00913C43">
      <w:pPr>
        <w:widowControl w:val="0"/>
        <w:autoSpaceDE w:val="0"/>
        <w:autoSpaceDN w:val="0"/>
        <w:adjustRightInd w:val="0"/>
        <w:ind w:right="61"/>
        <w:jc w:val="center"/>
        <w:rPr>
          <w:rFonts w:eastAsia="Times New Roman" w:cs="Times New Roman"/>
          <w:color w:val="000000"/>
          <w:szCs w:val="24"/>
          <w:lang w:eastAsia="lv-LV"/>
        </w:rPr>
      </w:pPr>
      <w:r w:rsidRPr="00913C43">
        <w:rPr>
          <w:rFonts w:eastAsia="Times New Roman" w:cs="Times New Roman"/>
          <w:b/>
          <w:bCs/>
          <w:color w:val="000000"/>
          <w:szCs w:val="24"/>
          <w:lang w:eastAsia="lv-LV"/>
        </w:rPr>
        <w:t>V.</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Met</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is</w:t>
      </w:r>
      <w:r w:rsidRPr="00913C43">
        <w:rPr>
          <w:rFonts w:eastAsia="Times New Roman" w:cs="Times New Roman"/>
          <w:b/>
          <w:bCs/>
          <w:color w:val="000000"/>
          <w:spacing w:val="1"/>
          <w:szCs w:val="24"/>
          <w:lang w:eastAsia="lv-LV"/>
        </w:rPr>
        <w:t>k</w:t>
      </w:r>
      <w:r w:rsidRPr="00913C43">
        <w:rPr>
          <w:rFonts w:eastAsia="Times New Roman" w:cs="Times New Roman"/>
          <w:b/>
          <w:color w:val="000000"/>
          <w:szCs w:val="24"/>
          <w:lang w:eastAsia="lv-LV"/>
        </w:rPr>
        <w:t>ā</w:t>
      </w:r>
      <w:r w:rsidRPr="00913C43">
        <w:rPr>
          <w:rFonts w:eastAsia="Times New Roman" w:cs="Times New Roman"/>
          <w:b/>
          <w:bCs/>
          <w:color w:val="000000"/>
          <w:szCs w:val="24"/>
          <w:lang w:eastAsia="lv-LV"/>
        </w:rPr>
        <w:t>s</w:t>
      </w:r>
      <w:r w:rsidRPr="00913C43">
        <w:rPr>
          <w:rFonts w:eastAsia="Times New Roman" w:cs="Times New Roman"/>
          <w:b/>
          <w:bCs/>
          <w:color w:val="000000"/>
          <w:spacing w:val="11"/>
          <w:szCs w:val="24"/>
          <w:lang w:eastAsia="lv-LV"/>
        </w:rPr>
        <w:t xml:space="preserve"> </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o</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isi</w:t>
      </w:r>
      <w:r w:rsidRPr="00913C43">
        <w:rPr>
          <w:rFonts w:eastAsia="Times New Roman" w:cs="Times New Roman"/>
          <w:b/>
          <w:bCs/>
          <w:color w:val="000000"/>
          <w:spacing w:val="-1"/>
          <w:szCs w:val="24"/>
          <w:lang w:eastAsia="lv-LV"/>
        </w:rPr>
        <w:t>j</w:t>
      </w:r>
      <w:r w:rsidRPr="00913C43">
        <w:rPr>
          <w:rFonts w:eastAsia="Times New Roman" w:cs="Times New Roman"/>
          <w:b/>
          <w:bCs/>
          <w:color w:val="000000"/>
          <w:spacing w:val="2"/>
          <w:szCs w:val="24"/>
          <w:lang w:eastAsia="lv-LV"/>
        </w:rPr>
        <w:t>a</w:t>
      </w:r>
      <w:r w:rsidRPr="00913C43">
        <w:rPr>
          <w:rFonts w:eastAsia="Times New Roman" w:cs="Times New Roman"/>
          <w:b/>
          <w:bCs/>
          <w:color w:val="000000"/>
          <w:szCs w:val="24"/>
          <w:lang w:eastAsia="lv-LV"/>
        </w:rPr>
        <w:t>s</w:t>
      </w:r>
    </w:p>
    <w:p w:rsidR="00913C43" w:rsidRPr="00913C43" w:rsidRDefault="00913C43" w:rsidP="00913C43">
      <w:pPr>
        <w:widowControl w:val="0"/>
        <w:autoSpaceDE w:val="0"/>
        <w:autoSpaceDN w:val="0"/>
        <w:adjustRightInd w:val="0"/>
        <w:ind w:right="61" w:firstLine="720"/>
        <w:rPr>
          <w:rFonts w:eastAsia="Times New Roman" w:cs="Times New Roman"/>
          <w:color w:val="000000"/>
          <w:szCs w:val="24"/>
          <w:lang w:eastAsia="lv-LV"/>
        </w:rPr>
      </w:pPr>
      <w:r w:rsidRPr="00913C43">
        <w:rPr>
          <w:rFonts w:eastAsia="Times New Roman" w:cs="Times New Roman"/>
          <w:color w:val="000000"/>
          <w:szCs w:val="24"/>
          <w:lang w:eastAsia="lv-LV"/>
        </w:rPr>
        <w:t>40.</w:t>
      </w:r>
      <w:r w:rsidRPr="00913C43">
        <w:rPr>
          <w:rFonts w:eastAsia="Times New Roman" w:cs="Times New Roman"/>
          <w:color w:val="000000"/>
          <w:spacing w:val="5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vid</w:t>
      </w:r>
      <w:r w:rsidRPr="00913C43">
        <w:rPr>
          <w:rFonts w:eastAsia="Times New Roman" w:cs="Times New Roman"/>
          <w:color w:val="000000"/>
          <w:spacing w:val="-1"/>
          <w:szCs w:val="24"/>
          <w:lang w:eastAsia="lv-LV"/>
        </w:rPr>
        <w:t>ē</w:t>
      </w:r>
      <w:r w:rsidRPr="00913C43">
        <w:rPr>
          <w:rFonts w:eastAsia="Times New Roman" w:cs="Times New Roman"/>
          <w:color w:val="000000"/>
          <w:spacing w:val="3"/>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tā</w:t>
      </w:r>
      <w:r w:rsidRPr="00913C43">
        <w:rPr>
          <w:rFonts w:eastAsia="Times New Roman" w:cs="Times New Roman"/>
          <w:color w:val="000000"/>
          <w:spacing w:val="9"/>
          <w:szCs w:val="24"/>
          <w:lang w:eastAsia="lv-LV"/>
        </w:rPr>
        <w:t xml:space="preserve"> </w:t>
      </w:r>
      <w:r w:rsidRPr="00913C43">
        <w:rPr>
          <w:rFonts w:eastAsia="Times New Roman" w:cs="Times New Roman"/>
          <w:color w:val="000000"/>
          <w:szCs w:val="24"/>
          <w:lang w:eastAsia="lv-LV"/>
        </w:rPr>
        <w:t>un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tos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ikto p</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pild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 un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 pi</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lastRenderedPageBreak/>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pildin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oj</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ktu</w:t>
      </w:r>
      <w:r w:rsidRPr="00913C43">
        <w:rPr>
          <w:rFonts w:eastAsia="Times New Roman" w:cs="Times New Roman"/>
          <w:color w:val="000000"/>
          <w:spacing w:val="28"/>
          <w:szCs w:val="24"/>
          <w:lang w:eastAsia="lv-LV"/>
        </w:rPr>
        <w:t xml:space="preserve">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skolā</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komisij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Komi</w:t>
      </w:r>
      <w:r w:rsidRPr="00913C43">
        <w:rPr>
          <w:rFonts w:eastAsia="Times New Roman" w:cs="Times New Roman"/>
          <w:color w:val="000000"/>
          <w:spacing w:val="-2"/>
          <w:szCs w:val="24"/>
          <w:lang w:eastAsia="lv-LV"/>
        </w:rPr>
        <w:t>s</w:t>
      </w:r>
      <w:r w:rsidRPr="00913C43">
        <w:rPr>
          <w:rFonts w:eastAsia="Times New Roman" w:cs="Times New Roman"/>
          <w:color w:val="000000"/>
          <w:szCs w:val="24"/>
          <w:lang w:eastAsia="lv-LV"/>
        </w:rPr>
        <w:t>iju d</w:t>
      </w:r>
      <w:r w:rsidRPr="00913C43">
        <w:rPr>
          <w:rFonts w:eastAsia="Times New Roman" w:cs="Times New Roman"/>
          <w:color w:val="000000"/>
          <w:spacing w:val="-3"/>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bu</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 vi</w:t>
      </w:r>
      <w:r w:rsidRPr="00913C43">
        <w:rPr>
          <w:rFonts w:eastAsia="Times New Roman" w:cs="Times New Roman"/>
          <w:color w:val="000000"/>
          <w:spacing w:val="-1"/>
          <w:szCs w:val="24"/>
          <w:lang w:eastAsia="lv-LV"/>
        </w:rPr>
        <w:t>e</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bā</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koo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dinē</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todiskā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41.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todisko komisiju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vumi:</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41.1.</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un i</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osin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41.2.</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 un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ņ</w:t>
      </w:r>
      <w:r w:rsidRPr="00913C43">
        <w:rPr>
          <w:rFonts w:eastAsia="Times New Roman" w:cs="Times New Roman"/>
          <w:color w:val="000000"/>
          <w:szCs w:val="24"/>
          <w:lang w:eastAsia="lv-LV"/>
        </w:rPr>
        <w:t>ot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i 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mo 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af</w:t>
      </w:r>
      <w:r w:rsidRPr="00913C43">
        <w:rPr>
          <w:rFonts w:eastAsia="Times New Roman" w:cs="Times New Roman"/>
          <w:color w:val="000000"/>
          <w:szCs w:val="24"/>
          <w:lang w:eastAsia="lv-LV"/>
        </w:rPr>
        <w:t>iku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41.3.</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umu un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 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ult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tus;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41.4.</w:t>
      </w:r>
      <w:r w:rsidRPr="00913C43">
        <w:rPr>
          <w:rFonts w:eastAsia="Times New Roman" w:cs="Times New Roman"/>
          <w:color w:val="000000"/>
          <w:spacing w:val="45"/>
          <w:szCs w:val="24"/>
          <w:lang w:eastAsia="lv-LV"/>
        </w:rPr>
        <w:t xml:space="preserve"> </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jumus,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5"/>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r </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inov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vo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41.5.</w:t>
      </w:r>
      <w:r w:rsidRPr="00913C43">
        <w:rPr>
          <w:rFonts w:eastAsia="Times New Roman" w:cs="Times New Roman"/>
          <w:color w:val="000000"/>
          <w:spacing w:val="42"/>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 olimpi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oj</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ktu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ļ</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pi</w:t>
      </w:r>
      <w:r w:rsidRPr="00913C43">
        <w:rPr>
          <w:rFonts w:eastAsia="Times New Roman" w:cs="Times New Roman"/>
          <w:color w:val="000000"/>
          <w:spacing w:val="-1"/>
          <w:szCs w:val="24"/>
          <w:lang w:eastAsia="lv-LV"/>
        </w:rPr>
        <w:t>ere</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iņ</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kumus,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 to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ez</w:t>
      </w:r>
      <w:r w:rsidRPr="00913C43">
        <w:rPr>
          <w:rFonts w:eastAsia="Times New Roman" w:cs="Times New Roman"/>
          <w:color w:val="000000"/>
          <w:szCs w:val="24"/>
          <w:lang w:eastAsia="lv-LV"/>
        </w:rPr>
        <w:t>ult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tus.</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tabs>
          <w:tab w:val="left" w:pos="0"/>
        </w:tabs>
        <w:autoSpaceDE w:val="0"/>
        <w:autoSpaceDN w:val="0"/>
        <w:adjustRightInd w:val="0"/>
        <w:ind w:right="61"/>
        <w:jc w:val="center"/>
        <w:rPr>
          <w:rFonts w:eastAsia="Times New Roman" w:cs="Times New Roman"/>
          <w:color w:val="000000"/>
          <w:szCs w:val="24"/>
          <w:lang w:eastAsia="lv-LV"/>
        </w:rPr>
      </w:pPr>
      <w:r w:rsidRPr="00913C43">
        <w:rPr>
          <w:rFonts w:eastAsia="Times New Roman" w:cs="Times New Roman"/>
          <w:b/>
          <w:bCs/>
          <w:color w:val="000000"/>
          <w:szCs w:val="24"/>
          <w:lang w:eastAsia="lv-LV"/>
        </w:rPr>
        <w:t>VI.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Met</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is</w:t>
      </w:r>
      <w:r w:rsidRPr="00913C43">
        <w:rPr>
          <w:rFonts w:eastAsia="Times New Roman" w:cs="Times New Roman"/>
          <w:b/>
          <w:bCs/>
          <w:color w:val="000000"/>
          <w:spacing w:val="1"/>
          <w:szCs w:val="24"/>
          <w:lang w:eastAsia="lv-LV"/>
        </w:rPr>
        <w:t>k</w:t>
      </w:r>
      <w:r w:rsidRPr="00913C43">
        <w:rPr>
          <w:rFonts w:eastAsia="Times New Roman" w:cs="Times New Roman"/>
          <w:b/>
          <w:color w:val="000000"/>
          <w:szCs w:val="24"/>
          <w:lang w:eastAsia="lv-LV"/>
        </w:rPr>
        <w:t>ā</w:t>
      </w:r>
      <w:r w:rsidRPr="00913C43">
        <w:rPr>
          <w:rFonts w:eastAsia="Times New Roman" w:cs="Times New Roman"/>
          <w:b/>
          <w:color w:val="000000"/>
          <w:spacing w:val="11"/>
          <w:szCs w:val="24"/>
          <w:lang w:eastAsia="lv-LV"/>
        </w:rPr>
        <w:t xml:space="preserve"> </w:t>
      </w:r>
      <w:r w:rsidRPr="00913C43">
        <w:rPr>
          <w:rFonts w:eastAsia="Times New Roman" w:cs="Times New Roman"/>
          <w:b/>
          <w:bCs/>
          <w:color w:val="000000"/>
          <w:spacing w:val="1"/>
          <w:szCs w:val="24"/>
          <w:lang w:eastAsia="lv-LV"/>
        </w:rPr>
        <w:t>p</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o</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e</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42.</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todisko</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domi</w:t>
      </w:r>
      <w:r w:rsidRPr="00913C43">
        <w:rPr>
          <w:rFonts w:eastAsia="Times New Roman" w:cs="Times New Roman"/>
          <w:color w:val="000000"/>
          <w:spacing w:val="15"/>
          <w:szCs w:val="24"/>
          <w:lang w:eastAsia="lv-LV"/>
        </w:rPr>
        <w:t xml:space="preserve"> </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o</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komisiju</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ji,</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sko</w:t>
      </w:r>
      <w:r w:rsidRPr="00913C43">
        <w:rPr>
          <w:rFonts w:eastAsia="Times New Roman" w:cs="Times New Roman"/>
          <w:color w:val="000000"/>
          <w:spacing w:val="-2"/>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bibliot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ki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 xml:space="preserve">u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psiholo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43.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 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ts </w:t>
      </w:r>
      <w:r w:rsidRPr="00913C43">
        <w:rPr>
          <w:rFonts w:eastAsia="Times New Roman" w:cs="Times New Roman"/>
          <w:color w:val="000000"/>
          <w:spacing w:val="-1"/>
          <w:szCs w:val="24"/>
          <w:lang w:eastAsia="lv-LV"/>
        </w:rPr>
        <w:t>re</w:t>
      </w:r>
      <w:r w:rsidRPr="00913C43">
        <w:rPr>
          <w:rFonts w:eastAsia="Times New Roman" w:cs="Times New Roman"/>
          <w:color w:val="000000"/>
          <w:spacing w:val="-2"/>
          <w:szCs w:val="24"/>
          <w:lang w:eastAsia="lv-LV"/>
        </w:rPr>
        <w:t>g</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nts.</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44.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vumi:</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44.1.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44.2.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os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un sko</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ot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vi</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nus;</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44.3.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vot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kšli</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umus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pilnv</w:t>
      </w:r>
      <w:r w:rsidRPr="00913C43">
        <w:rPr>
          <w:rFonts w:eastAsia="Times New Roman" w:cs="Times New Roman"/>
          <w:color w:val="000000"/>
          <w:spacing w:val="-1"/>
          <w:szCs w:val="24"/>
          <w:lang w:eastAsia="lv-LV"/>
        </w:rPr>
        <w:t>e</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doš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right="-119"/>
        <w:jc w:val="center"/>
        <w:rPr>
          <w:rFonts w:eastAsia="Times New Roman" w:cs="Times New Roman"/>
          <w:b/>
          <w:bCs/>
          <w:color w:val="000000"/>
          <w:szCs w:val="24"/>
          <w:lang w:eastAsia="lv-LV"/>
        </w:rPr>
      </w:pPr>
    </w:p>
    <w:p w:rsidR="00913C43" w:rsidRPr="00913C43" w:rsidRDefault="00913C43" w:rsidP="00913C43">
      <w:pPr>
        <w:widowControl w:val="0"/>
        <w:autoSpaceDE w:val="0"/>
        <w:autoSpaceDN w:val="0"/>
        <w:adjustRightInd w:val="0"/>
        <w:ind w:right="-119"/>
        <w:jc w:val="center"/>
        <w:rPr>
          <w:rFonts w:eastAsia="Times New Roman" w:cs="Times New Roman"/>
          <w:color w:val="000000"/>
          <w:szCs w:val="24"/>
          <w:lang w:eastAsia="lv-LV"/>
        </w:rPr>
      </w:pPr>
      <w:r w:rsidRPr="00913C43">
        <w:rPr>
          <w:rFonts w:eastAsia="Times New Roman" w:cs="Times New Roman"/>
          <w:b/>
          <w:bCs/>
          <w:color w:val="000000"/>
          <w:szCs w:val="24"/>
          <w:lang w:eastAsia="lv-LV"/>
        </w:rPr>
        <w:t>VII.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zCs w:val="24"/>
          <w:lang w:eastAsia="lv-LV"/>
        </w:rPr>
        <w:t>P</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ago</w:t>
      </w:r>
      <w:r w:rsidRPr="00913C43">
        <w:rPr>
          <w:rFonts w:eastAsia="Times New Roman" w:cs="Times New Roman"/>
          <w:b/>
          <w:color w:val="000000"/>
          <w:szCs w:val="24"/>
          <w:lang w:eastAsia="lv-LV"/>
        </w:rPr>
        <w:t>ģ</w:t>
      </w:r>
      <w:r w:rsidRPr="00913C43">
        <w:rPr>
          <w:rFonts w:eastAsia="Times New Roman" w:cs="Times New Roman"/>
          <w:b/>
          <w:bCs/>
          <w:color w:val="000000"/>
          <w:szCs w:val="24"/>
          <w:lang w:eastAsia="lv-LV"/>
        </w:rPr>
        <w:t>is</w:t>
      </w:r>
      <w:r w:rsidRPr="00913C43">
        <w:rPr>
          <w:rFonts w:eastAsia="Times New Roman" w:cs="Times New Roman"/>
          <w:b/>
          <w:bCs/>
          <w:color w:val="000000"/>
          <w:spacing w:val="1"/>
          <w:szCs w:val="24"/>
          <w:lang w:eastAsia="lv-LV"/>
        </w:rPr>
        <w:t>k</w:t>
      </w:r>
      <w:r w:rsidRPr="00913C43">
        <w:rPr>
          <w:rFonts w:eastAsia="Times New Roman" w:cs="Times New Roman"/>
          <w:b/>
          <w:color w:val="000000"/>
          <w:szCs w:val="24"/>
          <w:lang w:eastAsia="lv-LV"/>
        </w:rPr>
        <w:t>ā</w:t>
      </w:r>
      <w:r w:rsidRPr="00913C43">
        <w:rPr>
          <w:rFonts w:eastAsia="Times New Roman" w:cs="Times New Roman"/>
          <w:b/>
          <w:color w:val="000000"/>
          <w:spacing w:val="11"/>
          <w:szCs w:val="24"/>
          <w:lang w:eastAsia="lv-LV"/>
        </w:rPr>
        <w:t xml:space="preserve"> </w:t>
      </w:r>
      <w:r w:rsidRPr="00913C43">
        <w:rPr>
          <w:rFonts w:eastAsia="Times New Roman" w:cs="Times New Roman"/>
          <w:b/>
          <w:bCs/>
          <w:color w:val="000000"/>
          <w:spacing w:val="1"/>
          <w:szCs w:val="24"/>
          <w:lang w:eastAsia="lv-LV"/>
        </w:rPr>
        <w:t>p</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d</w:t>
      </w:r>
      <w:r w:rsidRPr="00913C43">
        <w:rPr>
          <w:rFonts w:eastAsia="Times New Roman" w:cs="Times New Roman"/>
          <w:b/>
          <w:bCs/>
          <w:color w:val="000000"/>
          <w:spacing w:val="-2"/>
          <w:szCs w:val="24"/>
          <w:lang w:eastAsia="lv-LV"/>
        </w:rPr>
        <w:t>o</w:t>
      </w:r>
      <w:r w:rsidRPr="00913C43">
        <w:rPr>
          <w:rFonts w:eastAsia="Times New Roman" w:cs="Times New Roman"/>
          <w:b/>
          <w:bCs/>
          <w:color w:val="000000"/>
          <w:spacing w:val="-1"/>
          <w:szCs w:val="24"/>
          <w:lang w:eastAsia="lv-LV"/>
        </w:rPr>
        <w:t>m</w:t>
      </w:r>
      <w:r w:rsidRPr="00913C43">
        <w:rPr>
          <w:rFonts w:eastAsia="Times New Roman" w:cs="Times New Roman"/>
          <w:b/>
          <w:bCs/>
          <w:color w:val="000000"/>
          <w:szCs w:val="24"/>
          <w:lang w:eastAsia="lv-LV"/>
        </w:rPr>
        <w:t>e</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45.</w:t>
      </w:r>
      <w:r w:rsidRPr="00913C43">
        <w:rPr>
          <w:rFonts w:eastAsia="Times New Roman" w:cs="Times New Roman"/>
          <w:color w:val="000000"/>
          <w:spacing w:val="4"/>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iskā</w:t>
      </w:r>
      <w:r w:rsidRPr="00913C43">
        <w:rPr>
          <w:rFonts w:eastAsia="Times New Roman" w:cs="Times New Roman"/>
          <w:color w:val="000000"/>
          <w:spacing w:val="13"/>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dome</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idota</w:t>
      </w:r>
      <w:r w:rsidRPr="00913C43">
        <w:rPr>
          <w:rFonts w:eastAsia="Times New Roman" w:cs="Times New Roman"/>
          <w:color w:val="000000"/>
          <w:spacing w:val="1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du</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pacing w:val="2"/>
          <w:szCs w:val="24"/>
          <w:lang w:eastAsia="lv-LV"/>
        </w:rPr>
        <w:t>pr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su</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tu 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jumu </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ts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46.</w:t>
      </w:r>
      <w:r w:rsidRPr="00913C43">
        <w:rPr>
          <w:rFonts w:eastAsia="Times New Roman" w:cs="Times New Roman"/>
          <w:color w:val="000000"/>
          <w:spacing w:val="35"/>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isko</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w:t>
      </w:r>
      <w:r w:rsidRPr="00913C43">
        <w:rPr>
          <w:rFonts w:eastAsia="Times New Roman" w:cs="Times New Roman"/>
          <w:color w:val="000000"/>
          <w:spacing w:val="3"/>
          <w:szCs w:val="24"/>
          <w:lang w:eastAsia="lv-LV"/>
        </w:rPr>
        <w:t>m</w:t>
      </w:r>
      <w:r w:rsidRPr="00913C43">
        <w:rPr>
          <w:rFonts w:eastAsia="Times New Roman" w:cs="Times New Roman"/>
          <w:color w:val="000000"/>
          <w:szCs w:val="24"/>
          <w:lang w:eastAsia="lv-LV"/>
        </w:rPr>
        <w:t>i</w:t>
      </w:r>
      <w:r w:rsidRPr="00913C43">
        <w:rPr>
          <w:rFonts w:eastAsia="Times New Roman" w:cs="Times New Roman"/>
          <w:color w:val="000000"/>
          <w:spacing w:val="46"/>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vā</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tilpst</w:t>
      </w:r>
      <w:r w:rsidRPr="00913C43">
        <w:rPr>
          <w:rFonts w:eastAsia="Times New Roman" w:cs="Times New Roman"/>
          <w:color w:val="000000"/>
          <w:spacing w:val="46"/>
          <w:szCs w:val="24"/>
          <w:lang w:eastAsia="lv-LV"/>
        </w:rPr>
        <w:t xml:space="preserve"> </w:t>
      </w:r>
      <w:r w:rsidRPr="00913C43">
        <w:rPr>
          <w:rFonts w:eastAsia="Times New Roman" w:cs="Times New Roman"/>
          <w:color w:val="000000"/>
          <w:szCs w:val="24"/>
          <w:lang w:eastAsia="lv-LV"/>
        </w:rPr>
        <w:t>visi</w:t>
      </w:r>
      <w:r w:rsidRPr="00913C43">
        <w:rPr>
          <w:rFonts w:eastAsia="Times New Roman" w:cs="Times New Roman"/>
          <w:color w:val="000000"/>
          <w:spacing w:val="4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ks.</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47.</w:t>
      </w:r>
      <w:r w:rsidRPr="00913C43">
        <w:rPr>
          <w:rFonts w:eastAsia="Times New Roman" w:cs="Times New Roman"/>
          <w:color w:val="000000"/>
          <w:spacing w:val="14"/>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noti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ne</w:t>
      </w:r>
      <w:r w:rsidRPr="00913C43">
        <w:rPr>
          <w:rFonts w:eastAsia="Times New Roman" w:cs="Times New Roman"/>
          <w:color w:val="000000"/>
          <w:spacing w:val="25"/>
          <w:szCs w:val="24"/>
          <w:lang w:eastAsia="lv-LV"/>
        </w:rPr>
        <w:t xml:space="preserve"> </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kā</w:t>
      </w:r>
      <w:r w:rsidRPr="00913C43">
        <w:rPr>
          <w:rFonts w:eastAsia="Times New Roman" w:cs="Times New Roman"/>
          <w:color w:val="000000"/>
          <w:spacing w:val="23"/>
          <w:szCs w:val="24"/>
          <w:lang w:eastAsia="lv-LV"/>
        </w:rPr>
        <w:t xml:space="preserve"> </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to</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isi</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otokol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mumus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m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u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kumu.</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48.</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right="67" w:firstLine="720"/>
        <w:rPr>
          <w:rFonts w:eastAsia="Times New Roman" w:cs="Times New Roman"/>
          <w:color w:val="000000"/>
          <w:szCs w:val="24"/>
          <w:lang w:eastAsia="lv-LV"/>
        </w:rPr>
      </w:pPr>
      <w:r w:rsidRPr="00913C43">
        <w:rPr>
          <w:rFonts w:eastAsia="Times New Roman" w:cs="Times New Roman"/>
          <w:color w:val="000000"/>
          <w:szCs w:val="24"/>
          <w:lang w:eastAsia="lv-LV"/>
        </w:rPr>
        <w:t>48.1.</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dz</w:t>
      </w:r>
      <w:r w:rsidRPr="00913C43">
        <w:rPr>
          <w:rFonts w:eastAsia="Times New Roman" w:cs="Times New Roman"/>
          <w:color w:val="000000"/>
          <w:spacing w:val="3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kšlikumus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su</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b</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pilnv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48.2</w:t>
      </w:r>
      <w:r w:rsidRPr="00913C43">
        <w:rPr>
          <w:rFonts w:eastAsia="Times New Roman" w:cs="Times New Roman"/>
          <w:b/>
          <w:bCs/>
          <w:color w:val="00000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tē</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kā</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ī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1"/>
          <w:szCs w:val="24"/>
          <w:lang w:eastAsia="lv-LV"/>
        </w:rPr>
        <w:t>re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ult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tus;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48.3.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mj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xml:space="preserve">itus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isko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tus 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jumus;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48.4.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ņo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nolikumu,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right="61" w:firstLine="720"/>
        <w:rPr>
          <w:rFonts w:eastAsia="Times New Roman" w:cs="Times New Roman"/>
          <w:color w:val="000000"/>
          <w:szCs w:val="24"/>
          <w:lang w:eastAsia="lv-LV"/>
        </w:rPr>
      </w:pPr>
      <w:r w:rsidRPr="00913C43">
        <w:rPr>
          <w:rFonts w:eastAsia="Times New Roman" w:cs="Times New Roman"/>
          <w:color w:val="000000"/>
          <w:szCs w:val="24"/>
          <w:lang w:eastAsia="lv-LV"/>
        </w:rPr>
        <w:t>49.</w:t>
      </w:r>
      <w:r w:rsidRPr="00913C43">
        <w:rPr>
          <w:rFonts w:eastAsia="Times New Roman" w:cs="Times New Roman"/>
          <w:color w:val="000000"/>
          <w:spacing w:val="47"/>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mumi</w:t>
      </w:r>
      <w:r w:rsidRPr="00913C43">
        <w:rPr>
          <w:rFonts w:eastAsia="Times New Roman" w:cs="Times New Roman"/>
          <w:color w:val="000000"/>
          <w:spacing w:val="8"/>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ūst ju</w:t>
      </w:r>
      <w:r w:rsidRPr="00913C43">
        <w:rPr>
          <w:rFonts w:eastAsia="Times New Roman" w:cs="Times New Roman"/>
          <w:color w:val="000000"/>
          <w:spacing w:val="-1"/>
          <w:szCs w:val="24"/>
          <w:lang w:eastAsia="lv-LV"/>
        </w:rPr>
        <w:t>r</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disku</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ku 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c</w:t>
      </w:r>
      <w:r w:rsidRPr="00913C43">
        <w:rPr>
          <w:rFonts w:eastAsia="Times New Roman" w:cs="Times New Roman"/>
          <w:color w:val="000000"/>
          <w:spacing w:val="6"/>
          <w:szCs w:val="24"/>
          <w:lang w:eastAsia="lv-LV"/>
        </w:rPr>
        <w:t xml:space="preserve"> </w:t>
      </w:r>
      <w:r w:rsidRPr="00913C43">
        <w:rPr>
          <w:rFonts w:eastAsia="Times New Roman" w:cs="Times New Roman"/>
          <w:color w:val="000000"/>
          <w:szCs w:val="24"/>
          <w:lang w:eastAsia="lv-LV"/>
        </w:rPr>
        <w:t>to</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kojumu.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ārē</w:t>
      </w:r>
      <w:r w:rsidRPr="00913C43">
        <w:rPr>
          <w:rFonts w:eastAsia="Times New Roman" w:cs="Times New Roman"/>
          <w:color w:val="000000"/>
          <w:spacing w:val="3"/>
          <w:szCs w:val="24"/>
          <w:lang w:eastAsia="lv-LV"/>
        </w:rPr>
        <w:t>j</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ikuma</w:t>
      </w:r>
      <w:r w:rsidRPr="00913C43">
        <w:rPr>
          <w:rFonts w:eastAsia="Times New Roman" w:cs="Times New Roman"/>
          <w:color w:val="000000"/>
          <w:spacing w:val="-1"/>
          <w:szCs w:val="24"/>
          <w:lang w:eastAsia="lv-LV"/>
        </w:rPr>
        <w:t xml:space="preserve"> ra</w:t>
      </w:r>
      <w:r w:rsidRPr="00913C43">
        <w:rPr>
          <w:rFonts w:eastAsia="Times New Roman" w:cs="Times New Roman"/>
          <w:color w:val="000000"/>
          <w:szCs w:val="24"/>
          <w:lang w:eastAsia="lv-LV"/>
        </w:rPr>
        <w:t>kstu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119"/>
        <w:jc w:val="center"/>
        <w:rPr>
          <w:rFonts w:eastAsia="Times New Roman" w:cs="Times New Roman"/>
          <w:b/>
          <w:bCs/>
          <w:color w:val="000000"/>
          <w:szCs w:val="24"/>
          <w:lang w:eastAsia="lv-LV"/>
        </w:rPr>
      </w:pPr>
    </w:p>
    <w:p w:rsidR="00913C43" w:rsidRPr="00913C43" w:rsidRDefault="00913C43" w:rsidP="00913C43">
      <w:pPr>
        <w:widowControl w:val="0"/>
        <w:autoSpaceDE w:val="0"/>
        <w:autoSpaceDN w:val="0"/>
        <w:adjustRightInd w:val="0"/>
        <w:ind w:right="-119"/>
        <w:jc w:val="center"/>
        <w:rPr>
          <w:rFonts w:eastAsia="Times New Roman" w:cs="Times New Roman"/>
          <w:color w:val="000000"/>
          <w:szCs w:val="24"/>
          <w:lang w:eastAsia="lv-LV"/>
        </w:rPr>
      </w:pPr>
      <w:r w:rsidRPr="00913C43">
        <w:rPr>
          <w:rFonts w:eastAsia="Times New Roman" w:cs="Times New Roman"/>
          <w:b/>
          <w:bCs/>
          <w:color w:val="000000"/>
          <w:szCs w:val="24"/>
          <w:lang w:eastAsia="lv-LV"/>
        </w:rPr>
        <w:t>VIII.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olas va</w:t>
      </w:r>
      <w:r w:rsidRPr="00913C43">
        <w:rPr>
          <w:rFonts w:eastAsia="Times New Roman" w:cs="Times New Roman"/>
          <w:b/>
          <w:bCs/>
          <w:color w:val="000000"/>
          <w:spacing w:val="-1"/>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a</w:t>
      </w:r>
    </w:p>
    <w:p w:rsidR="00913C43" w:rsidRPr="00913C43" w:rsidRDefault="00913C43" w:rsidP="00913C43">
      <w:pPr>
        <w:widowControl w:val="0"/>
        <w:autoSpaceDE w:val="0"/>
        <w:autoSpaceDN w:val="0"/>
        <w:adjustRightInd w:val="0"/>
        <w:ind w:right="66" w:firstLine="720"/>
        <w:rPr>
          <w:rFonts w:eastAsia="Times New Roman" w:cs="Times New Roman"/>
          <w:color w:val="000000"/>
          <w:szCs w:val="24"/>
          <w:lang w:eastAsia="lv-LV"/>
        </w:rPr>
      </w:pPr>
      <w:r w:rsidRPr="00913C43">
        <w:rPr>
          <w:rFonts w:eastAsia="Times New Roman" w:cs="Times New Roman"/>
          <w:color w:val="000000"/>
          <w:szCs w:val="24"/>
          <w:lang w:eastAsia="lv-LV"/>
        </w:rPr>
        <w:t xml:space="preserve">50.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kolu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w:t>
      </w:r>
      <w:r w:rsidRPr="00913C43">
        <w:rPr>
          <w:rFonts w:eastAsia="Times New Roman" w:cs="Times New Roman"/>
          <w:color w:val="000000"/>
          <w:spacing w:val="2"/>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i</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 xml:space="preserve">ļ </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tā</w:t>
      </w:r>
      <w:r w:rsidRPr="00913C43">
        <w:rPr>
          <w:rFonts w:eastAsia="Times New Roman" w:cs="Times New Roman"/>
          <w:color w:val="000000"/>
          <w:spacing w:val="23"/>
          <w:szCs w:val="24"/>
          <w:lang w:eastAsia="lv-LV"/>
        </w:rPr>
        <w:t xml:space="preserve"> </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n</w:t>
      </w:r>
      <w:r w:rsidRPr="00913C43">
        <w:rPr>
          <w:rFonts w:eastAsia="Times New Roman" w:cs="Times New Roman"/>
          <w:color w:val="000000"/>
          <w:spacing w:val="24"/>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vo no </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ta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ba 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c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ZM. D</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k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ts Min</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right="63" w:firstLine="720"/>
        <w:rPr>
          <w:rFonts w:eastAsia="Times New Roman" w:cs="Times New Roman"/>
          <w:color w:val="000000"/>
          <w:szCs w:val="24"/>
          <w:lang w:eastAsia="lv-LV"/>
        </w:rPr>
      </w:pPr>
      <w:r w:rsidRPr="00913C43">
        <w:rPr>
          <w:rFonts w:eastAsia="Times New Roman" w:cs="Times New Roman"/>
          <w:color w:val="000000"/>
          <w:szCs w:val="24"/>
          <w:lang w:eastAsia="lv-LV"/>
        </w:rPr>
        <w:t>51.</w:t>
      </w:r>
      <w:r w:rsidRPr="00913C43">
        <w:rPr>
          <w:rFonts w:eastAsia="Times New Roman" w:cs="Times New Roman"/>
          <w:color w:val="000000"/>
          <w:spacing w:val="18"/>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komp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30"/>
          <w:szCs w:val="24"/>
          <w:lang w:eastAsia="lv-LV"/>
        </w:rPr>
        <w:t xml:space="preserve"> </w:t>
      </w:r>
      <w:r w:rsidRPr="00913C43">
        <w:rPr>
          <w:rFonts w:eastAsia="Times New Roman" w:cs="Times New Roman"/>
          <w:color w:val="000000"/>
          <w:spacing w:val="-6"/>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likums,</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likums,</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 l</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ums un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nolikums.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re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ult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1" w:firstLine="720"/>
        <w:rPr>
          <w:rFonts w:eastAsia="Times New Roman" w:cs="Times New Roman"/>
          <w:color w:val="000000"/>
          <w:szCs w:val="24"/>
          <w:lang w:eastAsia="lv-LV"/>
        </w:rPr>
      </w:pPr>
      <w:r w:rsidRPr="00913C43">
        <w:rPr>
          <w:rFonts w:eastAsia="Times New Roman" w:cs="Times New Roman"/>
          <w:color w:val="000000"/>
          <w:szCs w:val="24"/>
          <w:lang w:eastAsia="lv-LV"/>
        </w:rPr>
        <w:t>52.2.</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likumu,</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Minist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w:t>
      </w:r>
      <w:r w:rsidRPr="00913C43">
        <w:rPr>
          <w:rFonts w:eastAsia="Times New Roman" w:cs="Times New Roman"/>
          <w:color w:val="000000"/>
          <w:spacing w:val="19"/>
          <w:szCs w:val="24"/>
          <w:lang w:eastAsia="lv-LV"/>
        </w:rPr>
        <w:t xml:space="preserve"> </w:t>
      </w:r>
      <w:r w:rsidRPr="00913C43">
        <w:rPr>
          <w:rFonts w:eastAsia="Times New Roman" w:cs="Times New Roman"/>
          <w:color w:val="000000"/>
          <w:spacing w:val="-3"/>
          <w:szCs w:val="24"/>
          <w:lang w:eastAsia="lv-LV"/>
        </w:rPr>
        <w:t>IZ</w:t>
      </w:r>
      <w:r w:rsidRPr="00913C43">
        <w:rPr>
          <w:rFonts w:eastAsia="Times New Roman" w:cs="Times New Roman"/>
          <w:color w:val="000000"/>
          <w:szCs w:val="24"/>
          <w:lang w:eastAsia="lv-LV"/>
        </w:rPr>
        <w:t>M,</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n</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šī</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noliku</w:t>
      </w:r>
      <w:r w:rsidRPr="00913C43">
        <w:rPr>
          <w:rFonts w:eastAsia="Times New Roman" w:cs="Times New Roman"/>
          <w:color w:val="000000"/>
          <w:spacing w:val="-2"/>
          <w:szCs w:val="24"/>
          <w:lang w:eastAsia="lv-LV"/>
        </w:rPr>
        <w:t>m</w:t>
      </w:r>
      <w:r w:rsidRPr="00913C43">
        <w:rPr>
          <w:rFonts w:eastAsia="Times New Roman" w:cs="Times New Roman"/>
          <w:color w:val="000000"/>
          <w:szCs w:val="24"/>
          <w:lang w:eastAsia="lv-LV"/>
        </w:rPr>
        <w:t>a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un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pildi 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ind w:firstLine="720"/>
        <w:rPr>
          <w:rFonts w:eastAsia="Times New Roman" w:cs="Times New Roman"/>
          <w:color w:val="000000"/>
          <w:szCs w:val="24"/>
          <w:lang w:eastAsia="lv-LV"/>
        </w:rPr>
      </w:pPr>
      <w:r w:rsidRPr="00913C43">
        <w:rPr>
          <w:rFonts w:eastAsia="Times New Roman" w:cs="Times New Roman"/>
          <w:color w:val="000000"/>
          <w:szCs w:val="24"/>
          <w:lang w:eastAsia="lv-LV"/>
        </w:rPr>
        <w:t>52.3. 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un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gl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jošu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vo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un kont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to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pil</w:t>
      </w:r>
      <w:r w:rsidRPr="00913C43">
        <w:rPr>
          <w:rFonts w:eastAsia="Times New Roman" w:cs="Times New Roman"/>
          <w:color w:val="000000"/>
          <w:spacing w:val="-2"/>
          <w:szCs w:val="24"/>
          <w:lang w:eastAsia="lv-LV"/>
        </w:rPr>
        <w:t>d</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 b</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idi un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tu</w:t>
      </w:r>
      <w:r w:rsidRPr="00913C43">
        <w:rPr>
          <w:rFonts w:eastAsia="Times New Roman" w:cs="Times New Roman"/>
          <w:color w:val="000000"/>
          <w:spacing w:val="-3"/>
          <w:szCs w:val="24"/>
          <w:lang w:eastAsia="lv-LV"/>
        </w:rPr>
        <w:t>r</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52.5.</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skolu</w:t>
      </w:r>
      <w:r w:rsidRPr="00913C43">
        <w:rPr>
          <w:rFonts w:eastAsia="Times New Roman" w:cs="Times New Roman"/>
          <w:color w:val="000000"/>
          <w:spacing w:val="5"/>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5"/>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tbilstoš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kv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ik</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vot</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4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us</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kus</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ņā</w:t>
      </w:r>
      <w:r w:rsidRPr="00913C43">
        <w:rPr>
          <w:rFonts w:eastAsia="Times New Roman" w:cs="Times New Roman"/>
          <w:color w:val="000000"/>
          <w:spacing w:val="4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42"/>
          <w:szCs w:val="24"/>
          <w:lang w:eastAsia="lv-LV"/>
        </w:rPr>
        <w:t xml:space="preserve">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ba</w:t>
      </w:r>
      <w:r w:rsidRPr="00913C43">
        <w:rPr>
          <w:rFonts w:eastAsia="Times New Roman" w:cs="Times New Roman"/>
          <w:color w:val="000000"/>
          <w:spacing w:val="42"/>
          <w:szCs w:val="24"/>
          <w:lang w:eastAsia="lv-LV"/>
        </w:rPr>
        <w:t xml:space="preserve"> </w:t>
      </w:r>
      <w:r w:rsidRPr="00913C43">
        <w:rPr>
          <w:rFonts w:eastAsia="Times New Roman" w:cs="Times New Roman"/>
          <w:color w:val="000000"/>
          <w:szCs w:val="24"/>
          <w:lang w:eastAsia="lv-LV"/>
        </w:rPr>
        <w:t>likumu,</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Minist</w:t>
      </w:r>
      <w:r w:rsidRPr="00913C43">
        <w:rPr>
          <w:rFonts w:eastAsia="Times New Roman" w:cs="Times New Roman"/>
          <w:color w:val="000000"/>
          <w:spacing w:val="-3"/>
          <w:szCs w:val="24"/>
          <w:lang w:eastAsia="lv-LV"/>
        </w:rPr>
        <w:t>r</w:t>
      </w:r>
      <w:r w:rsidRPr="00913C43">
        <w:rPr>
          <w:rFonts w:eastAsia="Times New Roman" w:cs="Times New Roman"/>
          <w:color w:val="000000"/>
          <w:szCs w:val="24"/>
          <w:lang w:eastAsia="lv-LV"/>
        </w:rPr>
        <w:t>u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un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lastRenderedPageBreak/>
        <w:t>52.6.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go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p</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w:t>
      </w:r>
      <w:r w:rsidRPr="00913C43">
        <w:rPr>
          <w:rFonts w:eastAsia="Times New Roman" w:cs="Times New Roman"/>
          <w:color w:val="000000"/>
          <w:spacing w:val="3"/>
          <w:szCs w:val="24"/>
          <w:lang w:eastAsia="lv-LV"/>
        </w:rPr>
        <w:t>m</w:t>
      </w:r>
      <w:r w:rsidRPr="00913C43">
        <w:rPr>
          <w:rFonts w:eastAsia="Times New Roman" w:cs="Times New Roman"/>
          <w:color w:val="000000"/>
          <w:szCs w:val="24"/>
          <w:lang w:eastAsia="lv-LV"/>
        </w:rPr>
        <w:t>us;</w:t>
      </w:r>
    </w:p>
    <w:p w:rsidR="00913C43" w:rsidRPr="00913C43" w:rsidRDefault="00913C43" w:rsidP="00913C43">
      <w:pPr>
        <w:widowControl w:val="0"/>
        <w:autoSpaceDE w:val="0"/>
        <w:autoSpaceDN w:val="0"/>
        <w:adjustRightInd w:val="0"/>
        <w:ind w:right="63" w:firstLine="720"/>
        <w:rPr>
          <w:rFonts w:eastAsia="Times New Roman" w:cs="Times New Roman"/>
          <w:color w:val="000000"/>
          <w:szCs w:val="24"/>
          <w:lang w:eastAsia="lv-LV"/>
        </w:rPr>
      </w:pPr>
      <w:r w:rsidRPr="00913C43">
        <w:rPr>
          <w:rFonts w:eastAsia="Times New Roman" w:cs="Times New Roman"/>
          <w:color w:val="000000"/>
          <w:szCs w:val="24"/>
          <w:lang w:eastAsia="lv-LV"/>
        </w:rPr>
        <w:t>52.7.</w:t>
      </w:r>
      <w:r w:rsidRPr="00913C43">
        <w:rPr>
          <w:rFonts w:eastAsia="Times New Roman" w:cs="Times New Roman"/>
          <w:color w:val="000000"/>
          <w:spacing w:val="47"/>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sist</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tisku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us</w:t>
      </w:r>
      <w:r w:rsidRPr="00913C43">
        <w:rPr>
          <w:rFonts w:eastAsia="Times New Roman" w:cs="Times New Roman"/>
          <w:color w:val="000000"/>
          <w:spacing w:val="7"/>
          <w:szCs w:val="24"/>
          <w:lang w:eastAsia="lv-LV"/>
        </w:rPr>
        <w:t xml:space="preserve"> </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sa kv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lit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52.8.</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ksu </w:t>
      </w:r>
      <w:r w:rsidRPr="00913C43">
        <w:rPr>
          <w:rFonts w:eastAsia="Times New Roman" w:cs="Times New Roman"/>
          <w:color w:val="000000"/>
          <w:spacing w:val="3"/>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ņ</w:t>
      </w:r>
      <w:r w:rsidRPr="00913C43">
        <w:rPr>
          <w:rFonts w:eastAsia="Times New Roman" w:cs="Times New Roman"/>
          <w:color w:val="000000"/>
          <w:szCs w:val="24"/>
          <w:lang w:eastAsia="lv-LV"/>
        </w:rPr>
        <w:t>ā</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1"/>
          <w:szCs w:val="24"/>
          <w:lang w:eastAsia="lv-LV"/>
        </w:rPr>
        <w:t>r</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m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52.9.</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52.10.</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52.11.</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kus,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un v</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ņu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kus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domē un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w:t>
      </w:r>
      <w:r w:rsidRPr="00913C43">
        <w:rPr>
          <w:rFonts w:eastAsia="Times New Roman" w:cs="Times New Roman"/>
          <w:color w:val="000000"/>
          <w:spacing w:val="3"/>
          <w:szCs w:val="24"/>
          <w:lang w:eastAsia="lv-LV"/>
        </w:rPr>
        <w:t>m</w:t>
      </w:r>
      <w:r w:rsidRPr="00913C43">
        <w:rPr>
          <w:rFonts w:eastAsia="Times New Roman" w:cs="Times New Roman"/>
          <w:color w:val="000000"/>
          <w:szCs w:val="24"/>
          <w:lang w:eastAsia="lv-LV"/>
        </w:rPr>
        <w:t>ē</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52.12.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t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d</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oj</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ktu un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52.13.</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to</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bud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tbilstoši</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v</w:t>
      </w:r>
      <w:r w:rsidRPr="00913C43">
        <w:rPr>
          <w:rFonts w:eastAsia="Times New Roman" w:cs="Times New Roman"/>
          <w:color w:val="000000"/>
          <w:szCs w:val="24"/>
          <w:lang w:eastAsia="lv-LV"/>
        </w:rPr>
        <w:t>umu</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 xml:space="preserve">kā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ī sp</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 xml:space="preserve">u </w:t>
      </w:r>
      <w:r w:rsidRPr="00913C43">
        <w:rPr>
          <w:rFonts w:eastAsia="Times New Roman" w:cs="Times New Roman"/>
          <w:color w:val="000000"/>
          <w:spacing w:val="-1"/>
          <w:szCs w:val="24"/>
          <w:lang w:eastAsia="lv-LV"/>
        </w:rPr>
        <w:t>rac</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52.14.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un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h</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52.15. b</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z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ša piln</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ojuma 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lstisk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institū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52.16.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u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n</w:t>
      </w:r>
      <w:r w:rsidRPr="00913C43">
        <w:rPr>
          <w:rFonts w:eastAsia="Times New Roman" w:cs="Times New Roman"/>
          <w:color w:val="000000"/>
          <w:spacing w:val="-1"/>
          <w:szCs w:val="24"/>
          <w:lang w:eastAsia="lv-LV"/>
        </w:rPr>
        <w:t>ea</w:t>
      </w:r>
      <w:r w:rsidRPr="00913C43">
        <w:rPr>
          <w:rFonts w:eastAsia="Times New Roman" w:cs="Times New Roman"/>
          <w:color w:val="000000"/>
          <w:szCs w:val="24"/>
          <w:lang w:eastAsia="lv-LV"/>
        </w:rPr>
        <w:t>pd</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 xml:space="preserve">udošus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us l</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skolā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jos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kumos </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pus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52.17.</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 </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right="63" w:firstLine="720"/>
        <w:rPr>
          <w:rFonts w:eastAsia="Times New Roman" w:cs="Times New Roman"/>
          <w:color w:val="000000"/>
          <w:szCs w:val="24"/>
          <w:lang w:eastAsia="lv-LV"/>
        </w:rPr>
      </w:pPr>
      <w:r w:rsidRPr="00913C43">
        <w:rPr>
          <w:rFonts w:eastAsia="Times New Roman" w:cs="Times New Roman"/>
          <w:color w:val="000000"/>
          <w:szCs w:val="24"/>
          <w:lang w:eastAsia="lv-LV"/>
        </w:rPr>
        <w:t>52.18.</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institū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unk</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tilpst</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na</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jumu</w:t>
      </w:r>
      <w:r w:rsidRPr="00913C43">
        <w:rPr>
          <w:rFonts w:eastAsia="Times New Roman" w:cs="Times New Roman"/>
          <w:color w:val="000000"/>
          <w:spacing w:val="24"/>
          <w:szCs w:val="24"/>
          <w:lang w:eastAsia="lv-LV"/>
        </w:rPr>
        <w:t xml:space="preserve"> </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isin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jumos,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konst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ta</w:t>
      </w:r>
      <w:r w:rsidRPr="00913C43">
        <w:rPr>
          <w:rFonts w:eastAsia="Times New Roman" w:cs="Times New Roman"/>
          <w:color w:val="000000"/>
          <w:spacing w:val="23"/>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t</w:t>
      </w:r>
      <w:r w:rsidRPr="00913C43">
        <w:rPr>
          <w:rFonts w:eastAsia="Times New Roman" w:cs="Times New Roman"/>
          <w:color w:val="000000"/>
          <w:spacing w:val="24"/>
          <w:szCs w:val="24"/>
          <w:lang w:eastAsia="lv-LV"/>
        </w:rPr>
        <w:t xml:space="preserve"> </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ē</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nu</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sta</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ba skolā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pus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52.19.</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ec</w:t>
      </w:r>
      <w:r w:rsidRPr="00913C43">
        <w:rPr>
          <w:rFonts w:eastAsia="Times New Roman" w:cs="Times New Roman"/>
          <w:color w:val="000000"/>
          <w:spacing w:val="1"/>
          <w:szCs w:val="24"/>
          <w:lang w:eastAsia="lv-LV"/>
        </w:rPr>
        <w:t>īz</w:t>
      </w:r>
      <w:r w:rsidRPr="00913C43">
        <w:rPr>
          <w:rFonts w:eastAsia="Times New Roman" w:cs="Times New Roman"/>
          <w:color w:val="000000"/>
          <w:szCs w:val="24"/>
          <w:lang w:eastAsia="lv-LV"/>
        </w:rPr>
        <w:t>i</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išu</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w:t>
      </w:r>
      <w:r w:rsidRPr="00913C43">
        <w:rPr>
          <w:rFonts w:eastAsia="Times New Roman" w:cs="Times New Roman"/>
          <w:color w:val="000000"/>
          <w:spacing w:val="3"/>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tistik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kont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institū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52.20.</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un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k</w:t>
      </w:r>
      <w:r w:rsidRPr="00913C43">
        <w:rPr>
          <w:rFonts w:eastAsia="Times New Roman" w:cs="Times New Roman"/>
          <w:color w:val="000000"/>
          <w:spacing w:val="-1"/>
          <w:szCs w:val="24"/>
          <w:lang w:eastAsia="lv-LV"/>
        </w:rPr>
        <w:t>ār</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53.</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visp</w:t>
      </w:r>
      <w:r w:rsidRPr="00913C43">
        <w:rPr>
          <w:rFonts w:eastAsia="Times New Roman" w:cs="Times New Roman"/>
          <w:color w:val="000000"/>
          <w:spacing w:val="-1"/>
          <w:szCs w:val="24"/>
          <w:lang w:eastAsia="lv-LV"/>
        </w:rPr>
        <w:t>ār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left="102" w:right="64" w:firstLine="618"/>
        <w:rPr>
          <w:rFonts w:eastAsia="Times New Roman" w:cs="Times New Roman"/>
          <w:color w:val="000000"/>
          <w:szCs w:val="24"/>
          <w:lang w:eastAsia="lv-LV"/>
        </w:rPr>
      </w:pPr>
      <w:r w:rsidRPr="00913C43">
        <w:rPr>
          <w:rFonts w:eastAsia="Times New Roman" w:cs="Times New Roman"/>
          <w:color w:val="000000"/>
          <w:szCs w:val="24"/>
          <w:lang w:eastAsia="lv-LV"/>
        </w:rPr>
        <w:t>53.1.</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komp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os l</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int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ktu</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lo,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nšu un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 xml:space="preserve">u </w:t>
      </w:r>
      <w:r w:rsidRPr="00913C43">
        <w:rPr>
          <w:rFonts w:eastAsia="Times New Roman" w:cs="Times New Roman"/>
          <w:color w:val="000000"/>
          <w:spacing w:val="-1"/>
          <w:szCs w:val="24"/>
          <w:lang w:eastAsia="lv-LV"/>
        </w:rPr>
        <w:t>rac</w:t>
      </w:r>
      <w:r w:rsidRPr="00913C43">
        <w:rPr>
          <w:rFonts w:eastAsia="Times New Roman" w:cs="Times New Roman"/>
          <w:color w:val="000000"/>
          <w:szCs w:val="24"/>
          <w:lang w:eastAsia="lv-LV"/>
        </w:rPr>
        <w:t>ion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53.2.</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konsult</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w:t>
      </w:r>
      <w:r w:rsidRPr="00913C43">
        <w:rPr>
          <w:rFonts w:eastAsia="Times New Roman" w:cs="Times New Roman"/>
          <w:color w:val="000000"/>
          <w:spacing w:val="3"/>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f</w:t>
      </w:r>
      <w:r w:rsidRPr="00913C43">
        <w:rPr>
          <w:rFonts w:eastAsia="Times New Roman" w:cs="Times New Roman"/>
          <w:color w:val="000000"/>
          <w:spacing w:val="2"/>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iju</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37"/>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a</w:t>
      </w:r>
      <w:r w:rsidRPr="00913C43">
        <w:rPr>
          <w:rFonts w:eastAsia="Times New Roman" w:cs="Times New Roman"/>
          <w:color w:val="000000"/>
          <w:spacing w:val="37"/>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zCs w:val="24"/>
          <w:lang w:eastAsia="lv-LV"/>
        </w:rPr>
        <w:t>gl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53.3.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r</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kšlikumus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obl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mu </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u</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vo</w:t>
      </w:r>
      <w:r w:rsidRPr="00913C43">
        <w:rPr>
          <w:rFonts w:eastAsia="Times New Roman" w:cs="Times New Roman"/>
          <w:color w:val="000000"/>
          <w:spacing w:val="3"/>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institū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53.4.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ģ</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un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konk</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tu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vumu,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unk</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iju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53.5.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ombūtn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ņojot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no</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ī</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8"/>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pild</w:t>
      </w:r>
      <w:r w:rsidRPr="00913C43">
        <w:rPr>
          <w:rFonts w:eastAsia="Times New Roman" w:cs="Times New Roman"/>
          <w:color w:val="000000"/>
          <w:spacing w:val="-2"/>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w:t>
      </w:r>
    </w:p>
    <w:p w:rsidR="00913C43" w:rsidRPr="00913C43" w:rsidRDefault="00913C43" w:rsidP="00913C43">
      <w:pPr>
        <w:widowControl w:val="0"/>
        <w:autoSpaceDE w:val="0"/>
        <w:autoSpaceDN w:val="0"/>
        <w:adjustRightInd w:val="0"/>
        <w:ind w:left="102" w:right="62" w:firstLine="618"/>
        <w:rPr>
          <w:rFonts w:eastAsia="Times New Roman" w:cs="Times New Roman"/>
          <w:color w:val="000000"/>
          <w:szCs w:val="24"/>
          <w:lang w:eastAsia="lv-LV"/>
        </w:rPr>
      </w:pPr>
      <w:r w:rsidRPr="00913C43">
        <w:rPr>
          <w:rFonts w:eastAsia="Times New Roman" w:cs="Times New Roman"/>
          <w:color w:val="000000"/>
          <w:szCs w:val="24"/>
          <w:lang w:eastAsia="lv-LV"/>
        </w:rPr>
        <w:t>53.6.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ara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ma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ikā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a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pild</w:t>
      </w:r>
      <w:r w:rsidRPr="00913C43">
        <w:rPr>
          <w:rFonts w:eastAsia="Times New Roman" w:cs="Times New Roman"/>
          <w:color w:val="000000"/>
          <w:spacing w:val="-2"/>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ņojot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no</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di</w:t>
      </w:r>
      <w:r w:rsidRPr="00913C43">
        <w:rPr>
          <w:rFonts w:eastAsia="Times New Roman" w:cs="Times New Roman"/>
          <w:color w:val="000000"/>
          <w:spacing w:val="-3"/>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 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imn</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 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bā</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27"/>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3"/>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kot viņu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kumus un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 xml:space="preserve">pjomu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53.7.</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sl</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t</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3"/>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umus</w:t>
      </w:r>
      <w:r w:rsidRPr="00913C43">
        <w:rPr>
          <w:rFonts w:eastAsia="Times New Roman" w:cs="Times New Roman"/>
          <w:color w:val="000000"/>
          <w:spacing w:val="31"/>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30"/>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ju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31"/>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son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nolikumā</w:t>
      </w:r>
      <w:r w:rsidRPr="00913C43">
        <w:rPr>
          <w:rFonts w:eastAsia="Times New Roman" w:cs="Times New Roman"/>
          <w:color w:val="000000"/>
          <w:spacing w:val="30"/>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jos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vi</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 xml:space="preserve">53.8.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lvot un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kt</w:t>
      </w:r>
      <w:r w:rsidRPr="00913C43">
        <w:rPr>
          <w:rFonts w:eastAsia="Times New Roman" w:cs="Times New Roman"/>
          <w:color w:val="000000"/>
          <w:spacing w:val="29"/>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lvoš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kā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ī p</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us u.</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kus, dis</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iplin</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i sod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komp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53.9.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mt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nus </w:t>
      </w:r>
      <w:r w:rsidRPr="00913C43">
        <w:rPr>
          <w:rFonts w:eastAsia="Times New Roman" w:cs="Times New Roman"/>
          <w:color w:val="000000"/>
          <w:spacing w:val="-6"/>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likumā</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itos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jos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ktos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53.10.</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gu</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ik</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nus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jošos dokum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ntus;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jumos visp</w:t>
      </w:r>
      <w:r w:rsidRPr="00913C43">
        <w:rPr>
          <w:rFonts w:eastAsia="Times New Roman" w:cs="Times New Roman"/>
          <w:color w:val="000000"/>
          <w:spacing w:val="-1"/>
          <w:szCs w:val="24"/>
          <w:lang w:eastAsia="lv-LV"/>
        </w:rPr>
        <w:t>ār</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54.1.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kv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lit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vu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su;</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54.2.</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720"/>
        <w:rPr>
          <w:rFonts w:eastAsia="Times New Roman" w:cs="Times New Roman"/>
          <w:color w:val="000000"/>
          <w:szCs w:val="24"/>
          <w:lang w:eastAsia="lv-LV"/>
        </w:rPr>
      </w:pPr>
      <w:r w:rsidRPr="00913C43">
        <w:rPr>
          <w:rFonts w:eastAsia="Times New Roman" w:cs="Times New Roman"/>
          <w:color w:val="000000"/>
          <w:szCs w:val="24"/>
          <w:lang w:eastAsia="lv-LV"/>
        </w:rPr>
        <w:t>54.3.</w:t>
      </w:r>
      <w:r w:rsidRPr="00913C43">
        <w:rPr>
          <w:rFonts w:eastAsia="Times New Roman" w:cs="Times New Roman"/>
          <w:color w:val="000000"/>
          <w:spacing w:val="47"/>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li</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cē</w:t>
      </w:r>
      <w:r w:rsidRPr="00913C43">
        <w:rPr>
          <w:rFonts w:eastAsia="Times New Roman" w:cs="Times New Roman"/>
          <w:color w:val="000000"/>
          <w:szCs w:val="24"/>
          <w:lang w:eastAsia="lv-LV"/>
        </w:rPr>
        <w:t>to</w:t>
      </w:r>
      <w:r w:rsidRPr="00913C43">
        <w:rPr>
          <w:rFonts w:eastAsia="Times New Roman" w:cs="Times New Roman"/>
          <w:color w:val="FF0000"/>
          <w:szCs w:val="24"/>
          <w:lang w:eastAsia="lv-LV"/>
        </w:rPr>
        <w:t xml:space="preserve"> </w:t>
      </w:r>
      <w:r w:rsidRPr="00913C43">
        <w:rPr>
          <w:rFonts w:eastAsia="Times New Roman" w:cs="Times New Roman"/>
          <w:szCs w:val="24"/>
          <w:lang w:eastAsia="lv-LV"/>
        </w:rPr>
        <w:t>pirmsskolas,</w:t>
      </w:r>
      <w:r w:rsidRPr="00913C43">
        <w:rPr>
          <w:rFonts w:eastAsia="Times New Roman" w:cs="Times New Roman"/>
          <w:color w:val="000000"/>
          <w:szCs w:val="24"/>
          <w:lang w:eastAsia="lv-LV"/>
        </w:rPr>
        <w:t xml:space="preserve">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v</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mmu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su 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54.4.</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 </w:t>
      </w:r>
      <w:r w:rsidRPr="00913C43">
        <w:rPr>
          <w:rFonts w:eastAsia="Times New Roman" w:cs="Times New Roman"/>
          <w:szCs w:val="24"/>
          <w:lang w:eastAsia="lv-LV"/>
        </w:rPr>
        <w:t>un bērnu</w:t>
      </w:r>
      <w:r w:rsidRPr="00913C43">
        <w:rPr>
          <w:rFonts w:eastAsia="Times New Roman" w:cs="Times New Roman"/>
          <w:color w:val="000000"/>
          <w:spacing w:val="28"/>
          <w:szCs w:val="24"/>
          <w:lang w:eastAsia="lv-LV"/>
        </w:rPr>
        <w:t xml:space="preserve">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smju,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son</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ugsm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w:t>
      </w:r>
      <w:r w:rsidRPr="00913C43">
        <w:rPr>
          <w:rFonts w:eastAsia="Times New Roman" w:cs="Times New Roman"/>
          <w:color w:val="000000"/>
          <w:spacing w:val="3"/>
          <w:szCs w:val="24"/>
          <w:lang w:eastAsia="lv-LV"/>
        </w:rPr>
        <w:t>j</w:t>
      </w:r>
      <w:r w:rsidRPr="00913C43">
        <w:rPr>
          <w:rFonts w:eastAsia="Times New Roman" w:cs="Times New Roman"/>
          <w:color w:val="000000"/>
          <w:szCs w:val="24"/>
          <w:lang w:eastAsia="lv-LV"/>
        </w:rPr>
        <w:t>ot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 xml:space="preserve">tu, </w:t>
      </w:r>
      <w:r w:rsidRPr="00913C43">
        <w:rPr>
          <w:rFonts w:eastAsia="Times New Roman" w:cs="Times New Roman"/>
          <w:szCs w:val="24"/>
          <w:lang w:eastAsia="lv-LV"/>
        </w:rPr>
        <w:t>valsts pirmsskolas izglītības vadlīnijas</w:t>
      </w:r>
      <w:r w:rsidRPr="00913C43">
        <w:rPr>
          <w:rFonts w:eastAsia="Times New Roman" w:cs="Times New Roman"/>
          <w:color w:val="000000"/>
          <w:szCs w:val="24"/>
          <w:lang w:eastAsia="lv-LV"/>
        </w:rPr>
        <w:t xml:space="preserve"> un hum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ipus;</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lastRenderedPageBreak/>
        <w:t>54.5.</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i k</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ca</w:t>
      </w:r>
      <w:r w:rsidRPr="00913C43">
        <w:rPr>
          <w:rFonts w:eastAsia="Times New Roman" w:cs="Times New Roman"/>
          <w:color w:val="000000"/>
          <w:szCs w:val="24"/>
          <w:lang w:eastAsia="lv-LV"/>
        </w:rPr>
        <w:t xml:space="preserve">mo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af</w:t>
      </w:r>
      <w:r w:rsidRPr="00913C43">
        <w:rPr>
          <w:rFonts w:eastAsia="Times New Roman" w:cs="Times New Roman"/>
          <w:color w:val="000000"/>
          <w:szCs w:val="24"/>
          <w:lang w:eastAsia="lv-LV"/>
        </w:rPr>
        <w:t>iku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54.6.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54.7.</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un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kont</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oli;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54.8.</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koo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din</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 sko</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54.9.</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t</w:t>
      </w:r>
      <w:r w:rsidRPr="00913C43">
        <w:rPr>
          <w:rFonts w:eastAsia="Times New Roman" w:cs="Times New Roman"/>
          <w:color w:val="000000"/>
          <w:spacing w:val="-1"/>
          <w:szCs w:val="24"/>
          <w:lang w:eastAsia="lv-LV"/>
        </w:rPr>
        <w:t>ra</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kopš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un popu</w:t>
      </w:r>
      <w:r w:rsidRPr="00913C43">
        <w:rPr>
          <w:rFonts w:eastAsia="Times New Roman" w:cs="Times New Roman"/>
          <w:color w:val="000000"/>
          <w:spacing w:val="-2"/>
          <w:szCs w:val="24"/>
          <w:lang w:eastAsia="lv-LV"/>
        </w:rPr>
        <w:t>l</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54.10.</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so</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li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sisko un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 xml:space="preserve">isko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bu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54.11.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 koo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din</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tos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kumus;</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54.12.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ombū</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o</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era</w:t>
      </w:r>
      <w:r w:rsidRPr="00913C43">
        <w:rPr>
          <w:rFonts w:eastAsia="Times New Roman" w:cs="Times New Roman"/>
          <w:color w:val="000000"/>
          <w:szCs w:val="24"/>
          <w:lang w:eastAsia="lv-LV"/>
        </w:rPr>
        <w:t>t</w:t>
      </w:r>
      <w:r w:rsidRPr="00913C43">
        <w:rPr>
          <w:rFonts w:eastAsia="Times New Roman" w:cs="Times New Roman"/>
          <w:color w:val="000000"/>
          <w:spacing w:val="3"/>
          <w:szCs w:val="24"/>
          <w:lang w:eastAsia="lv-LV"/>
        </w:rPr>
        <w:t>ī</w:t>
      </w:r>
      <w:r w:rsidRPr="00913C43">
        <w:rPr>
          <w:rFonts w:eastAsia="Times New Roman" w:cs="Times New Roman"/>
          <w:color w:val="000000"/>
          <w:szCs w:val="24"/>
          <w:lang w:eastAsia="lv-LV"/>
        </w:rPr>
        <w:t>vus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mumus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 </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puskl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imni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41"/>
        <w:rPr>
          <w:rFonts w:eastAsia="Times New Roman" w:cs="Times New Roman"/>
          <w:color w:val="000000"/>
          <w:szCs w:val="24"/>
          <w:lang w:eastAsia="lv-LV"/>
        </w:rPr>
      </w:pPr>
      <w:r w:rsidRPr="00913C43">
        <w:rPr>
          <w:rFonts w:eastAsia="Times New Roman" w:cs="Times New Roman"/>
          <w:color w:val="000000"/>
          <w:szCs w:val="24"/>
          <w:lang w:eastAsia="lv-LV"/>
        </w:rPr>
        <w:t>54.13.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3"/>
          <w:szCs w:val="24"/>
          <w:lang w:eastAsia="lv-LV"/>
        </w:rPr>
        <w:t>IZ</w:t>
      </w:r>
      <w:r w:rsidRPr="00913C43">
        <w:rPr>
          <w:rFonts w:eastAsia="Times New Roman" w:cs="Times New Roman"/>
          <w:color w:val="000000"/>
          <w:szCs w:val="24"/>
          <w:lang w:eastAsia="lv-LV"/>
        </w:rPr>
        <w:t>M un</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iktos 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41"/>
        <w:rPr>
          <w:rFonts w:eastAsia="Times New Roman" w:cs="Times New Roman"/>
          <w:color w:val="000000"/>
          <w:szCs w:val="24"/>
          <w:lang w:eastAsia="lv-LV"/>
        </w:rPr>
      </w:pPr>
      <w:r w:rsidRPr="00913C43">
        <w:rPr>
          <w:rFonts w:eastAsia="Times New Roman" w:cs="Times New Roman"/>
          <w:color w:val="000000"/>
          <w:szCs w:val="24"/>
          <w:lang w:eastAsia="lv-LV"/>
        </w:rPr>
        <w:t>54.14.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kot 1., 5., 10. 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pt</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t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ēc</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ec</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obl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41"/>
        <w:rPr>
          <w:rFonts w:eastAsia="Times New Roman" w:cs="Times New Roman"/>
          <w:color w:val="000000"/>
          <w:szCs w:val="24"/>
          <w:lang w:eastAsia="lv-LV"/>
        </w:rPr>
      </w:pPr>
      <w:r w:rsidRPr="00913C43">
        <w:rPr>
          <w:rFonts w:eastAsia="Times New Roman" w:cs="Times New Roman"/>
          <w:color w:val="000000"/>
          <w:szCs w:val="24"/>
          <w:lang w:eastAsia="lv-LV"/>
        </w:rPr>
        <w:t>54.15.</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ikt </w:t>
      </w:r>
      <w:r w:rsidRPr="00913C43">
        <w:rPr>
          <w:rFonts w:eastAsia="Times New Roman" w:cs="Times New Roman"/>
          <w:color w:val="000000"/>
          <w:spacing w:val="1"/>
          <w:szCs w:val="24"/>
          <w:lang w:eastAsia="lv-LV"/>
        </w:rPr>
        <w:t>P</w:t>
      </w:r>
      <w:r w:rsidRPr="00913C43">
        <w:rPr>
          <w:rFonts w:eastAsia="Times New Roman" w:cs="Times New Roman"/>
          <w:color w:val="000000"/>
          <w:szCs w:val="24"/>
          <w:lang w:eastAsia="lv-LV"/>
        </w:rPr>
        <w:t>DG, 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šu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pul</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xml:space="preserve">iņu, </w:t>
      </w:r>
      <w:r w:rsidRPr="00913C43">
        <w:rPr>
          <w:rFonts w:eastAsia="Times New Roman" w:cs="Times New Roman"/>
          <w:color w:val="000000"/>
          <w:spacing w:val="-1"/>
          <w:szCs w:val="24"/>
          <w:lang w:eastAsia="lv-LV"/>
        </w:rPr>
        <w:t>f</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kult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vo nod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isi;</w:t>
      </w:r>
    </w:p>
    <w:p w:rsidR="00913C43" w:rsidRPr="00913C43" w:rsidRDefault="00913C43" w:rsidP="00913C43">
      <w:pPr>
        <w:widowControl w:val="0"/>
        <w:autoSpaceDE w:val="0"/>
        <w:autoSpaceDN w:val="0"/>
        <w:adjustRightInd w:val="0"/>
        <w:ind w:firstLine="743"/>
        <w:rPr>
          <w:rFonts w:eastAsia="Times New Roman" w:cs="Times New Roman"/>
          <w:color w:val="000000"/>
          <w:szCs w:val="24"/>
          <w:lang w:eastAsia="lv-LV"/>
        </w:rPr>
      </w:pPr>
      <w:r w:rsidRPr="00913C43">
        <w:rPr>
          <w:rFonts w:eastAsia="Times New Roman" w:cs="Times New Roman"/>
          <w:color w:val="000000"/>
          <w:szCs w:val="24"/>
          <w:lang w:eastAsia="lv-LV"/>
        </w:rPr>
        <w:t>54.16.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todisko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2" w:firstLine="743"/>
        <w:rPr>
          <w:rFonts w:eastAsia="Times New Roman" w:cs="Times New Roman"/>
          <w:color w:val="000000"/>
          <w:szCs w:val="24"/>
          <w:lang w:eastAsia="lv-LV"/>
        </w:rPr>
      </w:pPr>
      <w:r w:rsidRPr="00913C43">
        <w:rPr>
          <w:rFonts w:eastAsia="Times New Roman" w:cs="Times New Roman"/>
          <w:color w:val="000000"/>
          <w:szCs w:val="24"/>
          <w:lang w:eastAsia="lv-LV"/>
        </w:rPr>
        <w:t>54.17. pl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not un o</w:t>
      </w:r>
      <w:r w:rsidRPr="00913C43">
        <w:rPr>
          <w:rFonts w:eastAsia="Times New Roman" w:cs="Times New Roman"/>
          <w:color w:val="000000"/>
          <w:spacing w:val="-1"/>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w:t>
      </w:r>
    </w:p>
    <w:p w:rsidR="00913C43" w:rsidRPr="00913C43" w:rsidRDefault="00913C43" w:rsidP="00913C43">
      <w:pPr>
        <w:widowControl w:val="0"/>
        <w:autoSpaceDE w:val="0"/>
        <w:autoSpaceDN w:val="0"/>
        <w:adjustRightInd w:val="0"/>
        <w:ind w:firstLine="741"/>
        <w:rPr>
          <w:rFonts w:eastAsia="Times New Roman" w:cs="Times New Roman"/>
          <w:color w:val="000000"/>
          <w:szCs w:val="24"/>
          <w:lang w:eastAsia="lv-LV"/>
        </w:rPr>
      </w:pPr>
      <w:r w:rsidRPr="00913C43">
        <w:rPr>
          <w:rFonts w:eastAsia="Times New Roman" w:cs="Times New Roman"/>
          <w:color w:val="000000"/>
          <w:szCs w:val="24"/>
          <w:lang w:eastAsia="lv-LV"/>
        </w:rPr>
        <w:t>54.18.</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pkopot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umus un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re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ult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tus;</w:t>
      </w:r>
    </w:p>
    <w:p w:rsidR="00913C43" w:rsidRPr="00913C43" w:rsidRDefault="00913C43" w:rsidP="00913C43">
      <w:pPr>
        <w:widowControl w:val="0"/>
        <w:autoSpaceDE w:val="0"/>
        <w:autoSpaceDN w:val="0"/>
        <w:adjustRightInd w:val="0"/>
        <w:ind w:firstLine="741"/>
        <w:rPr>
          <w:rFonts w:eastAsia="Times New Roman" w:cs="Times New Roman"/>
          <w:color w:val="000000"/>
          <w:szCs w:val="24"/>
          <w:lang w:eastAsia="lv-LV"/>
        </w:rPr>
      </w:pPr>
      <w:r w:rsidRPr="00913C43">
        <w:rPr>
          <w:rFonts w:eastAsia="Times New Roman" w:cs="Times New Roman"/>
          <w:color w:val="000000"/>
          <w:szCs w:val="24"/>
          <w:lang w:eastAsia="lv-LV"/>
        </w:rPr>
        <w:t>54.19.</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ikt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itus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kumus,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ikti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ikumos un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3"/>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jc w:val="left"/>
        <w:rPr>
          <w:rFonts w:eastAsia="Times New Roman" w:cs="Times New Roman"/>
          <w:color w:val="000000"/>
          <w:sz w:val="28"/>
          <w:szCs w:val="28"/>
          <w:lang w:eastAsia="lv-LV"/>
        </w:rPr>
      </w:pPr>
    </w:p>
    <w:p w:rsidR="00913C43" w:rsidRPr="00913C43" w:rsidRDefault="00913C43" w:rsidP="00913C43">
      <w:pPr>
        <w:widowControl w:val="0"/>
        <w:tabs>
          <w:tab w:val="left" w:pos="9000"/>
        </w:tabs>
        <w:autoSpaceDE w:val="0"/>
        <w:autoSpaceDN w:val="0"/>
        <w:adjustRightInd w:val="0"/>
        <w:ind w:right="-119"/>
        <w:jc w:val="center"/>
        <w:rPr>
          <w:rFonts w:eastAsia="Times New Roman" w:cs="Times New Roman"/>
          <w:color w:val="000000"/>
          <w:szCs w:val="24"/>
          <w:lang w:eastAsia="lv-LV"/>
        </w:rPr>
      </w:pPr>
      <w:r w:rsidRPr="00913C43">
        <w:rPr>
          <w:rFonts w:eastAsia="Times New Roman" w:cs="Times New Roman"/>
          <w:b/>
          <w:bCs/>
          <w:color w:val="000000"/>
          <w:szCs w:val="24"/>
          <w:lang w:eastAsia="lv-LV"/>
        </w:rPr>
        <w:t>IX.</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olas i</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š</w:t>
      </w:r>
      <w:r w:rsidRPr="00913C43">
        <w:rPr>
          <w:rFonts w:eastAsia="Times New Roman" w:cs="Times New Roman"/>
          <w:b/>
          <w:color w:val="000000"/>
          <w:spacing w:val="-1"/>
          <w:szCs w:val="24"/>
          <w:lang w:eastAsia="lv-LV"/>
        </w:rPr>
        <w:t>ē</w:t>
      </w:r>
      <w:r w:rsidRPr="00913C43">
        <w:rPr>
          <w:rFonts w:eastAsia="Times New Roman" w:cs="Times New Roman"/>
          <w:b/>
          <w:bCs/>
          <w:color w:val="000000"/>
          <w:spacing w:val="-1"/>
          <w:szCs w:val="24"/>
          <w:lang w:eastAsia="lv-LV"/>
        </w:rPr>
        <w:t>j</w:t>
      </w:r>
      <w:r w:rsidRPr="00913C43">
        <w:rPr>
          <w:rFonts w:eastAsia="Times New Roman" w:cs="Times New Roman"/>
          <w:b/>
          <w:bCs/>
          <w:color w:val="000000"/>
          <w:szCs w:val="24"/>
          <w:lang w:eastAsia="lv-LV"/>
        </w:rPr>
        <w:t xml:space="preserve">o </w:t>
      </w:r>
      <w:r w:rsidRPr="00913C43">
        <w:rPr>
          <w:rFonts w:eastAsia="Times New Roman" w:cs="Times New Roman"/>
          <w:b/>
          <w:bCs/>
          <w:color w:val="000000"/>
          <w:spacing w:val="1"/>
          <w:szCs w:val="24"/>
          <w:lang w:eastAsia="lv-LV"/>
        </w:rPr>
        <w:t>k</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rt</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u</w:t>
      </w:r>
      <w:r w:rsidRPr="00913C43">
        <w:rPr>
          <w:rFonts w:eastAsia="Times New Roman" w:cs="Times New Roman"/>
          <w:b/>
          <w:bCs/>
          <w:color w:val="000000"/>
          <w:spacing w:val="12"/>
          <w:szCs w:val="24"/>
          <w:lang w:eastAsia="lv-LV"/>
        </w:rPr>
        <w:t xml:space="preserve"> </w:t>
      </w:r>
      <w:r w:rsidRPr="00913C43">
        <w:rPr>
          <w:rFonts w:eastAsia="Times New Roman" w:cs="Times New Roman"/>
          <w:b/>
          <w:bCs/>
          <w:color w:val="000000"/>
          <w:spacing w:val="-1"/>
          <w:szCs w:val="24"/>
          <w:lang w:eastAsia="lv-LV"/>
        </w:rPr>
        <w:t>re</w:t>
      </w:r>
      <w:r w:rsidRPr="00913C43">
        <w:rPr>
          <w:rFonts w:eastAsia="Times New Roman" w:cs="Times New Roman"/>
          <w:b/>
          <w:bCs/>
          <w:color w:val="000000"/>
          <w:szCs w:val="24"/>
          <w:lang w:eastAsia="lv-LV"/>
        </w:rPr>
        <w:t>gla</w:t>
      </w:r>
      <w:r w:rsidRPr="00913C43">
        <w:rPr>
          <w:rFonts w:eastAsia="Times New Roman" w:cs="Times New Roman"/>
          <w:b/>
          <w:bCs/>
          <w:color w:val="000000"/>
          <w:spacing w:val="-1"/>
          <w:szCs w:val="24"/>
          <w:lang w:eastAsia="lv-LV"/>
        </w:rPr>
        <w:t>me</w:t>
      </w:r>
      <w:r w:rsidRPr="00913C43">
        <w:rPr>
          <w:rFonts w:eastAsia="Times New Roman" w:cs="Times New Roman"/>
          <w:b/>
          <w:bCs/>
          <w:color w:val="000000"/>
          <w:spacing w:val="1"/>
          <w:szCs w:val="24"/>
          <w:lang w:eastAsia="lv-LV"/>
        </w:rPr>
        <w:t>n</w:t>
      </w:r>
      <w:r w:rsidRPr="00913C43">
        <w:rPr>
          <w:rFonts w:eastAsia="Times New Roman" w:cs="Times New Roman"/>
          <w:b/>
          <w:bCs/>
          <w:color w:val="000000"/>
          <w:spacing w:val="-1"/>
          <w:szCs w:val="24"/>
          <w:lang w:eastAsia="lv-LV"/>
        </w:rPr>
        <w:t>t</w:t>
      </w:r>
      <w:r w:rsidRPr="00913C43">
        <w:rPr>
          <w:rFonts w:eastAsia="Times New Roman" w:cs="Times New Roman"/>
          <w:b/>
          <w:color w:val="000000"/>
          <w:spacing w:val="-1"/>
          <w:szCs w:val="24"/>
          <w:lang w:eastAsia="lv-LV"/>
        </w:rPr>
        <w:t>ē</w:t>
      </w:r>
      <w:r w:rsidRPr="00913C43">
        <w:rPr>
          <w:rFonts w:eastAsia="Times New Roman" w:cs="Times New Roman"/>
          <w:b/>
          <w:bCs/>
          <w:color w:val="000000"/>
          <w:spacing w:val="-1"/>
          <w:szCs w:val="24"/>
          <w:lang w:eastAsia="lv-LV"/>
        </w:rPr>
        <w:t>j</w:t>
      </w:r>
      <w:r w:rsidRPr="00913C43">
        <w:rPr>
          <w:rFonts w:eastAsia="Times New Roman" w:cs="Times New Roman"/>
          <w:b/>
          <w:bCs/>
          <w:color w:val="000000"/>
          <w:szCs w:val="24"/>
          <w:lang w:eastAsia="lv-LV"/>
        </w:rPr>
        <w:t xml:space="preserve">ošo </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ku</w:t>
      </w:r>
      <w:r w:rsidRPr="00913C43">
        <w:rPr>
          <w:rFonts w:eastAsia="Times New Roman" w:cs="Times New Roman"/>
          <w:b/>
          <w:bCs/>
          <w:color w:val="000000"/>
          <w:spacing w:val="-3"/>
          <w:szCs w:val="24"/>
          <w:lang w:eastAsia="lv-LV"/>
        </w:rPr>
        <w:t>m</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n</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 xml:space="preserve"> p</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color w:val="000000"/>
          <w:spacing w:val="1"/>
          <w:szCs w:val="24"/>
          <w:lang w:eastAsia="lv-LV"/>
        </w:rPr>
        <w:t>ņ</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ša</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as</w:t>
      </w:r>
      <w:r w:rsidRPr="00913C43">
        <w:rPr>
          <w:rFonts w:eastAsia="Times New Roman" w:cs="Times New Roman"/>
          <w:b/>
          <w:bCs/>
          <w:color w:val="000000"/>
          <w:spacing w:val="11"/>
          <w:szCs w:val="24"/>
          <w:lang w:eastAsia="lv-LV"/>
        </w:rPr>
        <w:t xml:space="preserve"> </w:t>
      </w:r>
      <w:r w:rsidRPr="00913C43">
        <w:rPr>
          <w:rFonts w:eastAsia="Times New Roman" w:cs="Times New Roman"/>
          <w:b/>
          <w:bCs/>
          <w:color w:val="000000"/>
          <w:spacing w:val="1"/>
          <w:szCs w:val="24"/>
          <w:lang w:eastAsia="lv-LV"/>
        </w:rPr>
        <w:t>k</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rt</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a</w:t>
      </w:r>
      <w:r w:rsidRPr="00913C43">
        <w:rPr>
          <w:rFonts w:eastAsia="Times New Roman" w:cs="Times New Roman"/>
          <w:b/>
          <w:bCs/>
          <w:color w:val="000000"/>
          <w:spacing w:val="11"/>
          <w:szCs w:val="24"/>
          <w:lang w:eastAsia="lv-LV"/>
        </w:rPr>
        <w:t xml:space="preserve"> </w:t>
      </w:r>
      <w:r w:rsidRPr="00913C43">
        <w:rPr>
          <w:rFonts w:eastAsia="Times New Roman" w:cs="Times New Roman"/>
          <w:b/>
          <w:bCs/>
          <w:color w:val="000000"/>
          <w:spacing w:val="1"/>
          <w:szCs w:val="24"/>
          <w:lang w:eastAsia="lv-LV"/>
        </w:rPr>
        <w:t>u</w:t>
      </w:r>
      <w:r w:rsidRPr="00913C43">
        <w:rPr>
          <w:rFonts w:eastAsia="Times New Roman" w:cs="Times New Roman"/>
          <w:b/>
          <w:bCs/>
          <w:color w:val="000000"/>
          <w:szCs w:val="24"/>
          <w:lang w:eastAsia="lv-LV"/>
        </w:rPr>
        <w:t>n</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s</w:t>
      </w:r>
      <w:r w:rsidRPr="00913C43">
        <w:rPr>
          <w:rFonts w:eastAsia="Times New Roman" w:cs="Times New Roman"/>
          <w:b/>
          <w:bCs/>
          <w:color w:val="000000"/>
          <w:spacing w:val="-1"/>
          <w:szCs w:val="24"/>
          <w:lang w:eastAsia="lv-LV"/>
        </w:rPr>
        <w:t>t</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d</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w:t>
      </w:r>
      <w:r w:rsidRPr="00913C43">
        <w:rPr>
          <w:rFonts w:eastAsia="Times New Roman" w:cs="Times New Roman"/>
          <w:b/>
          <w:bCs/>
          <w:color w:val="000000"/>
          <w:spacing w:val="11"/>
          <w:szCs w:val="24"/>
          <w:lang w:eastAsia="lv-LV"/>
        </w:rPr>
        <w:t xml:space="preserve"> </w:t>
      </w:r>
      <w:r w:rsidRPr="00913C43">
        <w:rPr>
          <w:rFonts w:eastAsia="Times New Roman" w:cs="Times New Roman"/>
          <w:b/>
          <w:bCs/>
          <w:color w:val="000000"/>
          <w:spacing w:val="1"/>
          <w:szCs w:val="24"/>
          <w:lang w:eastAsia="lv-LV"/>
        </w:rPr>
        <w:t>ku</w:t>
      </w:r>
      <w:r w:rsidRPr="00913C43">
        <w:rPr>
          <w:rFonts w:eastAsia="Times New Roman" w:cs="Times New Roman"/>
          <w:b/>
          <w:bCs/>
          <w:color w:val="000000"/>
          <w:spacing w:val="-1"/>
          <w:szCs w:val="24"/>
          <w:lang w:eastAsia="lv-LV"/>
        </w:rPr>
        <w:t>r</w:t>
      </w:r>
      <w:r w:rsidRPr="00913C43">
        <w:rPr>
          <w:rFonts w:eastAsia="Times New Roman" w:cs="Times New Roman"/>
          <w:b/>
          <w:bCs/>
          <w:color w:val="000000"/>
          <w:szCs w:val="24"/>
          <w:lang w:eastAsia="lv-LV"/>
        </w:rPr>
        <w:t xml:space="preserve">ai </w:t>
      </w:r>
      <w:r w:rsidRPr="00913C43">
        <w:rPr>
          <w:rFonts w:eastAsia="Times New Roman" w:cs="Times New Roman"/>
          <w:b/>
          <w:bCs/>
          <w:color w:val="000000"/>
          <w:spacing w:val="1"/>
          <w:szCs w:val="24"/>
          <w:lang w:eastAsia="lv-LV"/>
        </w:rPr>
        <w:t>p</w:t>
      </w:r>
      <w:r w:rsidRPr="00913C43">
        <w:rPr>
          <w:rFonts w:eastAsia="Times New Roman" w:cs="Times New Roman"/>
          <w:b/>
          <w:bCs/>
          <w:color w:val="000000"/>
          <w:spacing w:val="-1"/>
          <w:szCs w:val="24"/>
          <w:lang w:eastAsia="lv-LV"/>
        </w:rPr>
        <w:t>r</w:t>
      </w:r>
      <w:r w:rsidRPr="00913C43">
        <w:rPr>
          <w:rFonts w:eastAsia="Times New Roman" w:cs="Times New Roman"/>
          <w:b/>
          <w:bCs/>
          <w:color w:val="000000"/>
          <w:szCs w:val="24"/>
          <w:lang w:eastAsia="lv-LV"/>
        </w:rPr>
        <w:t>iv</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t</w:t>
      </w:r>
      <w:r w:rsidRPr="00913C43">
        <w:rPr>
          <w:rFonts w:eastAsia="Times New Roman" w:cs="Times New Roman"/>
          <w:b/>
          <w:bCs/>
          <w:color w:val="000000"/>
          <w:spacing w:val="1"/>
          <w:szCs w:val="24"/>
          <w:lang w:eastAsia="lv-LV"/>
        </w:rPr>
        <w:t>p</w:t>
      </w:r>
      <w:r w:rsidRPr="00913C43">
        <w:rPr>
          <w:rFonts w:eastAsia="Times New Roman" w:cs="Times New Roman"/>
          <w:b/>
          <w:bCs/>
          <w:color w:val="000000"/>
          <w:spacing w:val="-1"/>
          <w:szCs w:val="24"/>
          <w:lang w:eastAsia="lv-LV"/>
        </w:rPr>
        <w:t>er</w:t>
      </w:r>
      <w:r w:rsidRPr="00913C43">
        <w:rPr>
          <w:rFonts w:eastAsia="Times New Roman" w:cs="Times New Roman"/>
          <w:b/>
          <w:bCs/>
          <w:color w:val="000000"/>
          <w:szCs w:val="24"/>
          <w:lang w:eastAsia="lv-LV"/>
        </w:rPr>
        <w:t>so</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a,</w:t>
      </w:r>
      <w:r w:rsidRPr="00913C43">
        <w:rPr>
          <w:rFonts w:eastAsia="Times New Roman" w:cs="Times New Roman"/>
          <w:b/>
          <w:bCs/>
          <w:color w:val="000000"/>
          <w:spacing w:val="11"/>
          <w:szCs w:val="24"/>
          <w:lang w:eastAsia="lv-LV"/>
        </w:rPr>
        <w:t xml:space="preserve"> </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s</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d</w:t>
      </w:r>
      <w:r w:rsidRPr="00913C43">
        <w:rPr>
          <w:rFonts w:eastAsia="Times New Roman" w:cs="Times New Roman"/>
          <w:b/>
          <w:bCs/>
          <w:color w:val="000000"/>
          <w:spacing w:val="-1"/>
          <w:szCs w:val="24"/>
          <w:lang w:eastAsia="lv-LV"/>
        </w:rPr>
        <w:t>z</w:t>
      </w:r>
      <w:r w:rsidRPr="00913C43">
        <w:rPr>
          <w:rFonts w:eastAsia="Times New Roman" w:cs="Times New Roman"/>
          <w:b/>
          <w:bCs/>
          <w:color w:val="000000"/>
          <w:szCs w:val="24"/>
          <w:lang w:eastAsia="lv-LV"/>
        </w:rPr>
        <w:t>ot</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tt</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ec</w:t>
      </w:r>
      <w:r w:rsidRPr="00913C43">
        <w:rPr>
          <w:rFonts w:eastAsia="Times New Roman" w:cs="Times New Roman"/>
          <w:b/>
          <w:color w:val="000000"/>
          <w:spacing w:val="1"/>
          <w:szCs w:val="24"/>
          <w:lang w:eastAsia="lv-LV"/>
        </w:rPr>
        <w:t>ī</w:t>
      </w:r>
      <w:r w:rsidRPr="00913C43">
        <w:rPr>
          <w:rFonts w:eastAsia="Times New Roman" w:cs="Times New Roman"/>
          <w:b/>
          <w:bCs/>
          <w:color w:val="000000"/>
          <w:szCs w:val="24"/>
          <w:lang w:eastAsia="lv-LV"/>
        </w:rPr>
        <w:t>gu</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s</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2"/>
          <w:szCs w:val="24"/>
          <w:lang w:eastAsia="lv-LV"/>
        </w:rPr>
        <w:t>g</w:t>
      </w:r>
      <w:r w:rsidRPr="00913C43">
        <w:rPr>
          <w:rFonts w:eastAsia="Times New Roman" w:cs="Times New Roman"/>
          <w:b/>
          <w:bCs/>
          <w:color w:val="000000"/>
          <w:spacing w:val="1"/>
          <w:szCs w:val="24"/>
          <w:lang w:eastAsia="lv-LV"/>
        </w:rPr>
        <w:t>u</w:t>
      </w:r>
      <w:r w:rsidRPr="00913C43">
        <w:rPr>
          <w:rFonts w:eastAsia="Times New Roman" w:cs="Times New Roman"/>
          <w:b/>
          <w:bCs/>
          <w:color w:val="000000"/>
          <w:spacing w:val="-3"/>
          <w:szCs w:val="24"/>
          <w:lang w:eastAsia="lv-LV"/>
        </w:rPr>
        <w:t>m</w:t>
      </w:r>
      <w:r w:rsidRPr="00913C43">
        <w:rPr>
          <w:rFonts w:eastAsia="Times New Roman" w:cs="Times New Roman"/>
          <w:b/>
          <w:bCs/>
          <w:color w:val="000000"/>
          <w:spacing w:val="1"/>
          <w:szCs w:val="24"/>
          <w:lang w:eastAsia="lv-LV"/>
        </w:rPr>
        <w:t>u</w:t>
      </w:r>
      <w:r w:rsidRPr="00913C43">
        <w:rPr>
          <w:rFonts w:eastAsia="Times New Roman" w:cs="Times New Roman"/>
          <w:b/>
          <w:bCs/>
          <w:color w:val="000000"/>
          <w:szCs w:val="24"/>
          <w:lang w:eastAsia="lv-LV"/>
        </w:rPr>
        <w:t>, var</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p</w:t>
      </w:r>
      <w:r w:rsidRPr="00913C43">
        <w:rPr>
          <w:rFonts w:eastAsia="Times New Roman" w:cs="Times New Roman"/>
          <w:b/>
          <w:bCs/>
          <w:color w:val="000000"/>
          <w:szCs w:val="24"/>
          <w:lang w:eastAsia="lv-LV"/>
        </w:rPr>
        <w:t>s</w:t>
      </w:r>
      <w:r w:rsidRPr="00913C43">
        <w:rPr>
          <w:rFonts w:eastAsia="Times New Roman" w:cs="Times New Roman"/>
          <w:b/>
          <w:bCs/>
          <w:color w:val="000000"/>
          <w:spacing w:val="-1"/>
          <w:szCs w:val="24"/>
          <w:lang w:eastAsia="lv-LV"/>
        </w:rPr>
        <w:t>tr</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d</w:t>
      </w:r>
      <w:r w:rsidRPr="00913C43">
        <w:rPr>
          <w:rFonts w:eastAsia="Times New Roman" w:cs="Times New Roman"/>
          <w:b/>
          <w:color w:val="000000"/>
          <w:spacing w:val="-1"/>
          <w:szCs w:val="24"/>
          <w:lang w:eastAsia="lv-LV"/>
        </w:rPr>
        <w:t>ē</w:t>
      </w:r>
      <w:r w:rsidRPr="00913C43">
        <w:rPr>
          <w:rFonts w:eastAsia="Times New Roman" w:cs="Times New Roman"/>
          <w:b/>
          <w:bCs/>
          <w:color w:val="000000"/>
          <w:szCs w:val="24"/>
          <w:lang w:eastAsia="lv-LV"/>
        </w:rPr>
        <w:t>t</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s</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o</w:t>
      </w:r>
      <w:r w:rsidRPr="00913C43">
        <w:rPr>
          <w:rFonts w:eastAsia="Times New Roman" w:cs="Times New Roman"/>
          <w:b/>
          <w:bCs/>
          <w:color w:val="000000"/>
          <w:spacing w:val="3"/>
          <w:szCs w:val="24"/>
          <w:lang w:eastAsia="lv-LV"/>
        </w:rPr>
        <w:t>l</w:t>
      </w:r>
      <w:r w:rsidRPr="00913C43">
        <w:rPr>
          <w:rFonts w:eastAsia="Times New Roman" w:cs="Times New Roman"/>
          <w:b/>
          <w:bCs/>
          <w:color w:val="000000"/>
          <w:szCs w:val="24"/>
          <w:lang w:eastAsia="lv-LV"/>
        </w:rPr>
        <w:t>as i</w:t>
      </w:r>
      <w:r w:rsidRPr="00913C43">
        <w:rPr>
          <w:rFonts w:eastAsia="Times New Roman" w:cs="Times New Roman"/>
          <w:b/>
          <w:bCs/>
          <w:color w:val="000000"/>
          <w:spacing w:val="-1"/>
          <w:szCs w:val="24"/>
          <w:lang w:eastAsia="lv-LV"/>
        </w:rPr>
        <w:t>z</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u a</w:t>
      </w:r>
      <w:r w:rsidRPr="00913C43">
        <w:rPr>
          <w:rFonts w:eastAsia="Times New Roman" w:cs="Times New Roman"/>
          <w:b/>
          <w:bCs/>
          <w:color w:val="000000"/>
          <w:spacing w:val="1"/>
          <w:szCs w:val="24"/>
          <w:lang w:eastAsia="lv-LV"/>
        </w:rPr>
        <w:t>d</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is</w:t>
      </w:r>
      <w:r w:rsidRPr="00913C43">
        <w:rPr>
          <w:rFonts w:eastAsia="Times New Roman" w:cs="Times New Roman"/>
          <w:b/>
          <w:bCs/>
          <w:color w:val="000000"/>
          <w:spacing w:val="-1"/>
          <w:szCs w:val="24"/>
          <w:lang w:eastAsia="lv-LV"/>
        </w:rPr>
        <w:t>tr</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t</w:t>
      </w:r>
      <w:r w:rsidRPr="00913C43">
        <w:rPr>
          <w:rFonts w:eastAsia="Times New Roman" w:cs="Times New Roman"/>
          <w:b/>
          <w:color w:val="000000"/>
          <w:spacing w:val="1"/>
          <w:szCs w:val="24"/>
          <w:lang w:eastAsia="lv-LV"/>
        </w:rPr>
        <w:t>ī</w:t>
      </w:r>
      <w:r w:rsidRPr="00913C43">
        <w:rPr>
          <w:rFonts w:eastAsia="Times New Roman" w:cs="Times New Roman"/>
          <w:b/>
          <w:bCs/>
          <w:color w:val="000000"/>
          <w:szCs w:val="24"/>
          <w:lang w:eastAsia="lv-LV"/>
        </w:rPr>
        <w:t>vo a</w:t>
      </w:r>
      <w:r w:rsidRPr="00913C43">
        <w:rPr>
          <w:rFonts w:eastAsia="Times New Roman" w:cs="Times New Roman"/>
          <w:b/>
          <w:bCs/>
          <w:color w:val="000000"/>
          <w:spacing w:val="1"/>
          <w:szCs w:val="24"/>
          <w:lang w:eastAsia="lv-LV"/>
        </w:rPr>
        <w:t>k</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 xml:space="preserve">vai </w:t>
      </w:r>
      <w:r w:rsidRPr="00913C43">
        <w:rPr>
          <w:rFonts w:eastAsia="Times New Roman" w:cs="Times New Roman"/>
          <w:b/>
          <w:bCs/>
          <w:color w:val="000000"/>
          <w:spacing w:val="2"/>
          <w:szCs w:val="24"/>
          <w:lang w:eastAsia="lv-LV"/>
        </w:rPr>
        <w:t>f</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k</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is</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 xml:space="preserve">o </w:t>
      </w:r>
      <w:r w:rsidRPr="00913C43">
        <w:rPr>
          <w:rFonts w:eastAsia="Times New Roman" w:cs="Times New Roman"/>
          <w:b/>
          <w:bCs/>
          <w:color w:val="000000"/>
          <w:spacing w:val="-1"/>
          <w:szCs w:val="24"/>
          <w:lang w:eastAsia="lv-LV"/>
        </w:rPr>
        <w:t>r</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c</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u</w:t>
      </w:r>
    </w:p>
    <w:p w:rsidR="00913C43" w:rsidRPr="00913C43" w:rsidRDefault="00913C43" w:rsidP="00913C43">
      <w:pPr>
        <w:widowControl w:val="0"/>
        <w:autoSpaceDE w:val="0"/>
        <w:autoSpaceDN w:val="0"/>
        <w:adjustRightInd w:val="0"/>
        <w:ind w:right="63" w:firstLine="720"/>
        <w:rPr>
          <w:rFonts w:eastAsia="Times New Roman" w:cs="Times New Roman"/>
          <w:color w:val="000000"/>
          <w:szCs w:val="24"/>
          <w:lang w:eastAsia="lv-LV"/>
        </w:rPr>
      </w:pPr>
      <w:r w:rsidRPr="00913C43">
        <w:rPr>
          <w:rFonts w:eastAsia="Times New Roman" w:cs="Times New Roman"/>
          <w:color w:val="000000"/>
          <w:szCs w:val="24"/>
          <w:lang w:eastAsia="lv-LV"/>
        </w:rPr>
        <w:t>55.</w:t>
      </w:r>
      <w:r w:rsidRPr="00913C43">
        <w:rPr>
          <w:rFonts w:eastAsia="Times New Roman" w:cs="Times New Roman"/>
          <w:color w:val="000000"/>
          <w:spacing w:val="16"/>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kola</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ņ</w:t>
      </w:r>
      <w:r w:rsidRPr="00913C43">
        <w:rPr>
          <w:rFonts w:eastAsia="Times New Roman" w:cs="Times New Roman"/>
          <w:color w:val="000000"/>
          <w:szCs w:val="24"/>
          <w:lang w:eastAsia="lv-LV"/>
        </w:rPr>
        <w:t>ā</w:t>
      </w:r>
      <w:r w:rsidRPr="00913C43">
        <w:rPr>
          <w:rFonts w:eastAsia="Times New Roman" w:cs="Times New Roman"/>
          <w:color w:val="000000"/>
          <w:spacing w:val="25"/>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šo</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nolikumu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kā</w:t>
      </w:r>
      <w:r w:rsidRPr="00913C43">
        <w:rPr>
          <w:rFonts w:eastAsia="Times New Roman" w:cs="Times New Roman"/>
          <w:color w:val="000000"/>
          <w:spacing w:val="27"/>
          <w:szCs w:val="24"/>
          <w:lang w:eastAsia="lv-LV"/>
        </w:rPr>
        <w:t xml:space="preserve"> </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šo</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likumu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dā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5"/>
          <w:szCs w:val="24"/>
          <w:lang w:eastAsia="lv-LV"/>
        </w:rPr>
        <w:t xml:space="preserve">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jošos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dokum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ntus</w:t>
      </w:r>
      <w:r w:rsidRPr="00913C43">
        <w:rPr>
          <w:rFonts w:eastAsia="Times New Roman" w:cs="Times New Roman"/>
          <w:color w:val="000000"/>
          <w:spacing w:val="5"/>
          <w:szCs w:val="24"/>
          <w:lang w:eastAsia="lv-LV"/>
        </w:rPr>
        <w:t xml:space="preserve"> </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a</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umus,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ikumus u.</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 xml:space="preserve">. Tos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p</w:t>
      </w:r>
      <w:r w:rsidRPr="00913C43">
        <w:rPr>
          <w:rFonts w:eastAsia="Times New Roman" w:cs="Times New Roman"/>
          <w:color w:val="000000"/>
          <w:szCs w:val="24"/>
          <w:lang w:eastAsia="lv-LV"/>
        </w:rPr>
        <w:t>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7" w:firstLine="720"/>
        <w:rPr>
          <w:rFonts w:eastAsia="Times New Roman" w:cs="Times New Roman"/>
          <w:color w:val="000000"/>
          <w:szCs w:val="24"/>
          <w:lang w:eastAsia="lv-LV"/>
        </w:rPr>
      </w:pPr>
      <w:r w:rsidRPr="00913C43">
        <w:rPr>
          <w:rFonts w:eastAsia="Times New Roman" w:cs="Times New Roman"/>
          <w:color w:val="000000"/>
          <w:szCs w:val="24"/>
          <w:lang w:eastAsia="lv-LV"/>
        </w:rPr>
        <w:t>56.</w:t>
      </w:r>
      <w:r w:rsidRPr="00913C43">
        <w:rPr>
          <w:rFonts w:eastAsia="Times New Roman" w:cs="Times New Roman"/>
          <w:color w:val="000000"/>
          <w:spacing w:val="54"/>
          <w:szCs w:val="24"/>
          <w:lang w:eastAsia="lv-LV"/>
        </w:rPr>
        <w:t xml:space="preserve"> </w:t>
      </w:r>
      <w:r w:rsidRPr="00913C43">
        <w:rPr>
          <w:rFonts w:eastAsia="Times New Roman" w:cs="Times New Roman"/>
          <w:color w:val="000000"/>
          <w:szCs w:val="24"/>
          <w:lang w:eastAsia="lv-LV"/>
        </w:rPr>
        <w:t>Administ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vā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kta un </w:t>
      </w:r>
      <w:r w:rsidRPr="00913C43">
        <w:rPr>
          <w:rFonts w:eastAsia="Times New Roman" w:cs="Times New Roman"/>
          <w:color w:val="000000"/>
          <w:spacing w:val="-1"/>
          <w:szCs w:val="24"/>
          <w:lang w:eastAsia="lv-LV"/>
        </w:rPr>
        <w:t>fa</w:t>
      </w:r>
      <w:r w:rsidRPr="00913C43">
        <w:rPr>
          <w:rFonts w:eastAsia="Times New Roman" w:cs="Times New Roman"/>
          <w:color w:val="000000"/>
          <w:szCs w:val="24"/>
          <w:lang w:eastAsia="lv-LV"/>
        </w:rPr>
        <w:t>ktisk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lš</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un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ipus nos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Administ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likums.</w:t>
      </w:r>
      <w:r w:rsidRPr="00913C43">
        <w:rPr>
          <w:rFonts w:eastAsia="Times New Roman" w:cs="Times New Roman"/>
          <w:color w:val="000000"/>
          <w:spacing w:val="7"/>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dotos</w:t>
      </w:r>
      <w:r w:rsidRPr="00913C43">
        <w:rPr>
          <w:rFonts w:eastAsia="Times New Roman" w:cs="Times New Roman"/>
          <w:color w:val="000000"/>
          <w:spacing w:val="15"/>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dm</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nist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vos</w:t>
      </w:r>
      <w:r w:rsidRPr="00913C43">
        <w:rPr>
          <w:rFonts w:eastAsia="Times New Roman" w:cs="Times New Roman"/>
          <w:color w:val="000000"/>
          <w:spacing w:val="1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ktus</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6"/>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w:t>
      </w:r>
      <w:r w:rsidRPr="00913C43">
        <w:rPr>
          <w:rFonts w:eastAsia="Times New Roman" w:cs="Times New Roman"/>
          <w:color w:val="000000"/>
          <w:spacing w:val="-2"/>
          <w:szCs w:val="24"/>
          <w:lang w:eastAsia="lv-LV"/>
        </w:rPr>
        <w:t>t</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bā</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Administ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vā</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sa likumā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1"/>
        <w:jc w:val="center"/>
        <w:rPr>
          <w:rFonts w:eastAsia="Times New Roman" w:cs="Times New Roman"/>
          <w:color w:val="000000"/>
          <w:szCs w:val="24"/>
          <w:lang w:eastAsia="lv-LV"/>
        </w:rPr>
      </w:pPr>
      <w:r w:rsidRPr="00913C43">
        <w:rPr>
          <w:rFonts w:eastAsia="Times New Roman" w:cs="Times New Roman"/>
          <w:b/>
          <w:bCs/>
          <w:color w:val="000000"/>
          <w:szCs w:val="24"/>
          <w:lang w:eastAsia="lv-LV"/>
        </w:rPr>
        <w:t>X.</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 xml:space="preserve">olas </w:t>
      </w:r>
      <w:r w:rsidRPr="00913C43">
        <w:rPr>
          <w:rFonts w:eastAsia="Times New Roman" w:cs="Times New Roman"/>
          <w:b/>
          <w:bCs/>
          <w:color w:val="000000"/>
          <w:spacing w:val="1"/>
          <w:szCs w:val="24"/>
          <w:lang w:eastAsia="lv-LV"/>
        </w:rPr>
        <w:t>p</w:t>
      </w:r>
      <w:r w:rsidRPr="00913C43">
        <w:rPr>
          <w:rFonts w:eastAsia="Times New Roman" w:cs="Times New Roman"/>
          <w:b/>
          <w:bCs/>
          <w:color w:val="000000"/>
          <w:spacing w:val="-2"/>
          <w:szCs w:val="24"/>
          <w:lang w:eastAsia="lv-LV"/>
        </w:rPr>
        <w:t>a</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o</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e</w:t>
      </w:r>
    </w:p>
    <w:p w:rsidR="00913C43" w:rsidRPr="00913C43" w:rsidRDefault="00913C43" w:rsidP="00913C43">
      <w:pPr>
        <w:widowControl w:val="0"/>
        <w:autoSpaceDE w:val="0"/>
        <w:autoSpaceDN w:val="0"/>
        <w:adjustRightInd w:val="0"/>
        <w:ind w:right="64" w:firstLine="720"/>
        <w:rPr>
          <w:rFonts w:eastAsia="Times New Roman" w:cs="Times New Roman"/>
          <w:strike/>
          <w:szCs w:val="24"/>
          <w:lang w:eastAsia="lv-LV"/>
        </w:rPr>
      </w:pPr>
      <w:r w:rsidRPr="00913C43">
        <w:rPr>
          <w:rFonts w:eastAsia="Times New Roman" w:cs="Times New Roman"/>
          <w:szCs w:val="24"/>
          <w:lang w:eastAsia="lv-LV"/>
        </w:rPr>
        <w:t xml:space="preserve">57. </w:t>
      </w:r>
      <w:r w:rsidRPr="00913C43">
        <w:rPr>
          <w:rFonts w:eastAsia="Times New Roman" w:cs="Times New Roman"/>
          <w:spacing w:val="1"/>
          <w:szCs w:val="24"/>
          <w:lang w:eastAsia="lv-LV"/>
        </w:rPr>
        <w:t>S</w:t>
      </w:r>
      <w:r w:rsidRPr="00913C43">
        <w:rPr>
          <w:rFonts w:eastAsia="Times New Roman" w:cs="Times New Roman"/>
          <w:spacing w:val="-1"/>
          <w:szCs w:val="24"/>
          <w:lang w:eastAsia="lv-LV"/>
        </w:rPr>
        <w:t>a</w:t>
      </w:r>
      <w:r w:rsidRPr="00913C43">
        <w:rPr>
          <w:rFonts w:eastAsia="Times New Roman" w:cs="Times New Roman"/>
          <w:szCs w:val="24"/>
          <w:lang w:eastAsia="lv-LV"/>
        </w:rPr>
        <w:t>bi</w:t>
      </w:r>
      <w:r w:rsidRPr="00913C43">
        <w:rPr>
          <w:rFonts w:eastAsia="Times New Roman" w:cs="Times New Roman"/>
          <w:spacing w:val="-1"/>
          <w:szCs w:val="24"/>
          <w:lang w:eastAsia="lv-LV"/>
        </w:rPr>
        <w:t>e</w:t>
      </w:r>
      <w:r w:rsidRPr="00913C43">
        <w:rPr>
          <w:rFonts w:eastAsia="Times New Roman" w:cs="Times New Roman"/>
          <w:szCs w:val="24"/>
          <w:lang w:eastAsia="lv-LV"/>
        </w:rPr>
        <w:t>d</w:t>
      </w:r>
      <w:r w:rsidRPr="00913C43">
        <w:rPr>
          <w:rFonts w:eastAsia="Times New Roman" w:cs="Times New Roman"/>
          <w:spacing w:val="-1"/>
          <w:szCs w:val="24"/>
          <w:lang w:eastAsia="lv-LV"/>
        </w:rPr>
        <w:t>r</w:t>
      </w:r>
      <w:r w:rsidRPr="00913C43">
        <w:rPr>
          <w:rFonts w:eastAsia="Times New Roman" w:cs="Times New Roman"/>
          <w:spacing w:val="1"/>
          <w:szCs w:val="24"/>
          <w:lang w:eastAsia="lv-LV"/>
        </w:rPr>
        <w:t>ī</w:t>
      </w:r>
      <w:r w:rsidRPr="00913C43">
        <w:rPr>
          <w:rFonts w:eastAsia="Times New Roman" w:cs="Times New Roman"/>
          <w:szCs w:val="24"/>
          <w:lang w:eastAsia="lv-LV"/>
        </w:rPr>
        <w:t>b</w:t>
      </w:r>
      <w:r w:rsidRPr="00913C43">
        <w:rPr>
          <w:rFonts w:eastAsia="Times New Roman" w:cs="Times New Roman"/>
          <w:spacing w:val="-1"/>
          <w:szCs w:val="24"/>
          <w:lang w:eastAsia="lv-LV"/>
        </w:rPr>
        <w:t>a</w:t>
      </w:r>
      <w:r w:rsidRPr="00913C43">
        <w:rPr>
          <w:rFonts w:eastAsia="Times New Roman" w:cs="Times New Roman"/>
          <w:szCs w:val="24"/>
          <w:lang w:eastAsia="lv-LV"/>
        </w:rPr>
        <w:t>s, p</w:t>
      </w:r>
      <w:r w:rsidRPr="00913C43">
        <w:rPr>
          <w:rFonts w:eastAsia="Times New Roman" w:cs="Times New Roman"/>
          <w:spacing w:val="-1"/>
          <w:szCs w:val="24"/>
          <w:lang w:eastAsia="lv-LV"/>
        </w:rPr>
        <w:t>a</w:t>
      </w:r>
      <w:r w:rsidRPr="00913C43">
        <w:rPr>
          <w:rFonts w:eastAsia="Times New Roman" w:cs="Times New Roman"/>
          <w:szCs w:val="24"/>
          <w:lang w:eastAsia="lv-LV"/>
        </w:rPr>
        <w:t>š</w:t>
      </w:r>
      <w:r w:rsidRPr="00913C43">
        <w:rPr>
          <w:rFonts w:eastAsia="Times New Roman" w:cs="Times New Roman"/>
          <w:spacing w:val="2"/>
          <w:szCs w:val="24"/>
          <w:lang w:eastAsia="lv-LV"/>
        </w:rPr>
        <w:t>v</w:t>
      </w:r>
      <w:r w:rsidRPr="00913C43">
        <w:rPr>
          <w:rFonts w:eastAsia="Times New Roman" w:cs="Times New Roman"/>
          <w:spacing w:val="-1"/>
          <w:szCs w:val="24"/>
          <w:lang w:eastAsia="lv-LV"/>
        </w:rPr>
        <w:t>a</w:t>
      </w:r>
      <w:r w:rsidRPr="00913C43">
        <w:rPr>
          <w:rFonts w:eastAsia="Times New Roman" w:cs="Times New Roman"/>
          <w:szCs w:val="24"/>
          <w:lang w:eastAsia="lv-LV"/>
        </w:rPr>
        <w:t>ld</w:t>
      </w:r>
      <w:r w:rsidRPr="00913C43">
        <w:rPr>
          <w:rFonts w:eastAsia="Times New Roman" w:cs="Times New Roman"/>
          <w:spacing w:val="1"/>
          <w:szCs w:val="24"/>
          <w:lang w:eastAsia="lv-LV"/>
        </w:rPr>
        <w:t>ī</w:t>
      </w:r>
      <w:r w:rsidRPr="00913C43">
        <w:rPr>
          <w:rFonts w:eastAsia="Times New Roman" w:cs="Times New Roman"/>
          <w:szCs w:val="24"/>
          <w:lang w:eastAsia="lv-LV"/>
        </w:rPr>
        <w:t>b</w:t>
      </w:r>
      <w:r w:rsidRPr="00913C43">
        <w:rPr>
          <w:rFonts w:eastAsia="Times New Roman" w:cs="Times New Roman"/>
          <w:spacing w:val="-1"/>
          <w:szCs w:val="24"/>
          <w:lang w:eastAsia="lv-LV"/>
        </w:rPr>
        <w:t>a</w:t>
      </w:r>
      <w:r w:rsidRPr="00913C43">
        <w:rPr>
          <w:rFonts w:eastAsia="Times New Roman" w:cs="Times New Roman"/>
          <w:szCs w:val="24"/>
          <w:lang w:eastAsia="lv-LV"/>
        </w:rPr>
        <w:t>s un v</w:t>
      </w:r>
      <w:r w:rsidRPr="00913C43">
        <w:rPr>
          <w:rFonts w:eastAsia="Times New Roman" w:cs="Times New Roman"/>
          <w:spacing w:val="-1"/>
          <w:szCs w:val="24"/>
          <w:lang w:eastAsia="lv-LV"/>
        </w:rPr>
        <w:t>e</w:t>
      </w:r>
      <w:r w:rsidRPr="00913C43">
        <w:rPr>
          <w:rFonts w:eastAsia="Times New Roman" w:cs="Times New Roman"/>
          <w:spacing w:val="1"/>
          <w:szCs w:val="24"/>
          <w:lang w:eastAsia="lv-LV"/>
        </w:rPr>
        <w:t>c</w:t>
      </w:r>
      <w:r w:rsidRPr="00913C43">
        <w:rPr>
          <w:rFonts w:eastAsia="Times New Roman" w:cs="Times New Roman"/>
          <w:spacing w:val="-1"/>
          <w:szCs w:val="24"/>
          <w:lang w:eastAsia="lv-LV"/>
        </w:rPr>
        <w:t>ā</w:t>
      </w:r>
      <w:r w:rsidRPr="00913C43">
        <w:rPr>
          <w:rFonts w:eastAsia="Times New Roman" w:cs="Times New Roman"/>
          <w:szCs w:val="24"/>
          <w:lang w:eastAsia="lv-LV"/>
        </w:rPr>
        <w:t>ku s</w:t>
      </w:r>
      <w:r w:rsidRPr="00913C43">
        <w:rPr>
          <w:rFonts w:eastAsia="Times New Roman" w:cs="Times New Roman"/>
          <w:spacing w:val="-1"/>
          <w:szCs w:val="24"/>
          <w:lang w:eastAsia="lv-LV"/>
        </w:rPr>
        <w:t>a</w:t>
      </w:r>
      <w:r w:rsidRPr="00913C43">
        <w:rPr>
          <w:rFonts w:eastAsia="Times New Roman" w:cs="Times New Roman"/>
          <w:szCs w:val="24"/>
          <w:lang w:eastAsia="lv-LV"/>
        </w:rPr>
        <w:t>d</w:t>
      </w:r>
      <w:r w:rsidRPr="00913C43">
        <w:rPr>
          <w:rFonts w:eastAsia="Times New Roman" w:cs="Times New Roman"/>
          <w:spacing w:val="1"/>
          <w:szCs w:val="24"/>
          <w:lang w:eastAsia="lv-LV"/>
        </w:rPr>
        <w:t>a</w:t>
      </w:r>
      <w:r w:rsidRPr="00913C43">
        <w:rPr>
          <w:rFonts w:eastAsia="Times New Roman" w:cs="Times New Roman"/>
          <w:spacing w:val="-1"/>
          <w:szCs w:val="24"/>
          <w:lang w:eastAsia="lv-LV"/>
        </w:rPr>
        <w:t>r</w:t>
      </w:r>
      <w:r w:rsidRPr="00913C43">
        <w:rPr>
          <w:rFonts w:eastAsia="Times New Roman" w:cs="Times New Roman"/>
          <w:szCs w:val="24"/>
          <w:lang w:eastAsia="lv-LV"/>
        </w:rPr>
        <w:t>b</w:t>
      </w:r>
      <w:r w:rsidRPr="00913C43">
        <w:rPr>
          <w:rFonts w:eastAsia="Times New Roman" w:cs="Times New Roman"/>
          <w:spacing w:val="1"/>
          <w:szCs w:val="24"/>
          <w:lang w:eastAsia="lv-LV"/>
        </w:rPr>
        <w:t>ī</w:t>
      </w:r>
      <w:r w:rsidRPr="00913C43">
        <w:rPr>
          <w:rFonts w:eastAsia="Times New Roman" w:cs="Times New Roman"/>
          <w:szCs w:val="24"/>
          <w:lang w:eastAsia="lv-LV"/>
        </w:rPr>
        <w:t>b</w:t>
      </w:r>
      <w:r w:rsidRPr="00913C43">
        <w:rPr>
          <w:rFonts w:eastAsia="Times New Roman" w:cs="Times New Roman"/>
          <w:spacing w:val="-1"/>
          <w:szCs w:val="24"/>
          <w:lang w:eastAsia="lv-LV"/>
        </w:rPr>
        <w:t>a</w:t>
      </w:r>
      <w:r w:rsidRPr="00913C43">
        <w:rPr>
          <w:rFonts w:eastAsia="Times New Roman" w:cs="Times New Roman"/>
          <w:szCs w:val="24"/>
          <w:lang w:eastAsia="lv-LV"/>
        </w:rPr>
        <w:t>s nod</w:t>
      </w:r>
      <w:r w:rsidRPr="00913C43">
        <w:rPr>
          <w:rFonts w:eastAsia="Times New Roman" w:cs="Times New Roman"/>
          <w:spacing w:val="-1"/>
          <w:szCs w:val="24"/>
          <w:lang w:eastAsia="lv-LV"/>
        </w:rPr>
        <w:t>r</w:t>
      </w:r>
      <w:r w:rsidRPr="00913C43">
        <w:rPr>
          <w:rFonts w:eastAsia="Times New Roman" w:cs="Times New Roman"/>
          <w:szCs w:val="24"/>
          <w:lang w:eastAsia="lv-LV"/>
        </w:rPr>
        <w:t>ošin</w:t>
      </w:r>
      <w:r w:rsidRPr="00913C43">
        <w:rPr>
          <w:rFonts w:eastAsia="Times New Roman" w:cs="Times New Roman"/>
          <w:spacing w:val="-1"/>
          <w:szCs w:val="24"/>
          <w:lang w:eastAsia="lv-LV"/>
        </w:rPr>
        <w:t>ā</w:t>
      </w:r>
      <w:r w:rsidRPr="00913C43">
        <w:rPr>
          <w:rFonts w:eastAsia="Times New Roman" w:cs="Times New Roman"/>
          <w:szCs w:val="24"/>
          <w:lang w:eastAsia="lv-LV"/>
        </w:rPr>
        <w:t>š</w:t>
      </w:r>
      <w:r w:rsidRPr="00913C43">
        <w:rPr>
          <w:rFonts w:eastAsia="Times New Roman" w:cs="Times New Roman"/>
          <w:spacing w:val="-1"/>
          <w:szCs w:val="24"/>
          <w:lang w:eastAsia="lv-LV"/>
        </w:rPr>
        <w:t>a</w:t>
      </w:r>
      <w:r w:rsidRPr="00913C43">
        <w:rPr>
          <w:rFonts w:eastAsia="Times New Roman" w:cs="Times New Roman"/>
          <w:spacing w:val="2"/>
          <w:szCs w:val="24"/>
          <w:lang w:eastAsia="lv-LV"/>
        </w:rPr>
        <w:t>n</w:t>
      </w:r>
      <w:r w:rsidRPr="00913C43">
        <w:rPr>
          <w:rFonts w:eastAsia="Times New Roman" w:cs="Times New Roman"/>
          <w:spacing w:val="-1"/>
          <w:szCs w:val="24"/>
          <w:lang w:eastAsia="lv-LV"/>
        </w:rPr>
        <w:t>a</w:t>
      </w:r>
      <w:r w:rsidRPr="00913C43">
        <w:rPr>
          <w:rFonts w:eastAsia="Times New Roman" w:cs="Times New Roman"/>
          <w:szCs w:val="24"/>
          <w:lang w:eastAsia="lv-LV"/>
        </w:rPr>
        <w:t>i ti</w:t>
      </w:r>
      <w:r w:rsidRPr="00913C43">
        <w:rPr>
          <w:rFonts w:eastAsia="Times New Roman" w:cs="Times New Roman"/>
          <w:spacing w:val="-1"/>
          <w:szCs w:val="24"/>
          <w:lang w:eastAsia="lv-LV"/>
        </w:rPr>
        <w:t>e</w:t>
      </w:r>
      <w:r w:rsidRPr="00913C43">
        <w:rPr>
          <w:rFonts w:eastAsia="Times New Roman" w:cs="Times New Roman"/>
          <w:szCs w:val="24"/>
          <w:lang w:eastAsia="lv-LV"/>
        </w:rPr>
        <w:t>k i</w:t>
      </w:r>
      <w:r w:rsidRPr="00913C43">
        <w:rPr>
          <w:rFonts w:eastAsia="Times New Roman" w:cs="Times New Roman"/>
          <w:spacing w:val="1"/>
          <w:szCs w:val="24"/>
          <w:lang w:eastAsia="lv-LV"/>
        </w:rPr>
        <w:t>z</w:t>
      </w:r>
      <w:r w:rsidRPr="00913C43">
        <w:rPr>
          <w:rFonts w:eastAsia="Times New Roman" w:cs="Times New Roman"/>
          <w:szCs w:val="24"/>
          <w:lang w:eastAsia="lv-LV"/>
        </w:rPr>
        <w:t>v</w:t>
      </w:r>
      <w:r w:rsidRPr="00913C43">
        <w:rPr>
          <w:rFonts w:eastAsia="Times New Roman" w:cs="Times New Roman"/>
          <w:spacing w:val="-1"/>
          <w:szCs w:val="24"/>
          <w:lang w:eastAsia="lv-LV"/>
        </w:rPr>
        <w:t>e</w:t>
      </w:r>
      <w:r w:rsidRPr="00913C43">
        <w:rPr>
          <w:rFonts w:eastAsia="Times New Roman" w:cs="Times New Roman"/>
          <w:szCs w:val="24"/>
          <w:lang w:eastAsia="lv-LV"/>
        </w:rPr>
        <w:t xml:space="preserve">idota </w:t>
      </w:r>
      <w:r w:rsidRPr="00913C43">
        <w:rPr>
          <w:rFonts w:eastAsia="Times New Roman" w:cs="Times New Roman"/>
          <w:spacing w:val="-1"/>
          <w:szCs w:val="24"/>
          <w:lang w:eastAsia="lv-LV"/>
        </w:rPr>
        <w:t>skolas</w:t>
      </w:r>
      <w:r w:rsidRPr="00913C43">
        <w:rPr>
          <w:rFonts w:eastAsia="Times New Roman" w:cs="Times New Roman"/>
          <w:szCs w:val="24"/>
          <w:lang w:eastAsia="lv-LV"/>
        </w:rPr>
        <w:t xml:space="preserve"> p</w:t>
      </w:r>
      <w:r w:rsidRPr="00913C43">
        <w:rPr>
          <w:rFonts w:eastAsia="Times New Roman" w:cs="Times New Roman"/>
          <w:spacing w:val="-1"/>
          <w:szCs w:val="24"/>
          <w:lang w:eastAsia="lv-LV"/>
        </w:rPr>
        <w:t>a</w:t>
      </w:r>
      <w:r w:rsidRPr="00913C43">
        <w:rPr>
          <w:rFonts w:eastAsia="Times New Roman" w:cs="Times New Roman"/>
          <w:szCs w:val="24"/>
          <w:lang w:eastAsia="lv-LV"/>
        </w:rPr>
        <w:t>dom</w:t>
      </w:r>
      <w:r w:rsidRPr="00913C43">
        <w:rPr>
          <w:rFonts w:eastAsia="Times New Roman" w:cs="Times New Roman"/>
          <w:spacing w:val="-1"/>
          <w:szCs w:val="24"/>
          <w:lang w:eastAsia="lv-LV"/>
        </w:rPr>
        <w:t>e</w:t>
      </w:r>
      <w:r w:rsidRPr="00913C43">
        <w:rPr>
          <w:rFonts w:eastAsia="Times New Roman" w:cs="Times New Roman"/>
          <w:szCs w:val="24"/>
          <w:lang w:eastAsia="lv-LV"/>
        </w:rPr>
        <w:t>. Skolas padome darbojas saskaņā ar skolas padomes nolikumu, ko, saskaņojot ar skolas direktoru, izdod skolas padome.</w:t>
      </w:r>
    </w:p>
    <w:p w:rsidR="00913C43" w:rsidRPr="00913C43" w:rsidRDefault="00913C43" w:rsidP="00913C43">
      <w:pPr>
        <w:widowControl w:val="0"/>
        <w:autoSpaceDE w:val="0"/>
        <w:jc w:val="right"/>
        <w:rPr>
          <w:rFonts w:eastAsia="Times New Roman" w:cs="Times New Roman"/>
          <w:i/>
          <w:color w:val="000000"/>
          <w:sz w:val="20"/>
          <w:szCs w:val="24"/>
          <w:lang w:eastAsia="lv-LV"/>
        </w:rPr>
      </w:pPr>
      <w:r w:rsidRPr="00913C43">
        <w:rPr>
          <w:rFonts w:eastAsia="Times New Roman" w:cs="Times New Roman"/>
          <w:i/>
          <w:color w:val="000000"/>
          <w:sz w:val="20"/>
          <w:szCs w:val="24"/>
          <w:lang w:eastAsia="lv-LV"/>
        </w:rPr>
        <w:t>Ar grozījumiem, kas izdarīti ar Tukuma novada Domes 19.12.2013. lēmumu (prot.Nr.18, 23.§.)</w:t>
      </w:r>
    </w:p>
    <w:p w:rsidR="00913C43" w:rsidRPr="00913C43" w:rsidRDefault="00913C43" w:rsidP="00913C43">
      <w:pPr>
        <w:widowControl w:val="0"/>
        <w:autoSpaceDE w:val="0"/>
        <w:rPr>
          <w:rFonts w:eastAsia="Times New Roman" w:cs="Times New Roman"/>
          <w:i/>
          <w:szCs w:val="24"/>
          <w:lang w:eastAsia="lv-LV"/>
        </w:rPr>
      </w:pPr>
      <w:r w:rsidRPr="00913C43">
        <w:rPr>
          <w:rFonts w:eastAsia="Times New Roman" w:cs="Times New Roman"/>
          <w:szCs w:val="24"/>
          <w:lang w:eastAsia="lv-LV"/>
        </w:rPr>
        <w:tab/>
        <w:t>58.</w:t>
      </w:r>
      <w:r w:rsidRPr="00913C43">
        <w:rPr>
          <w:rFonts w:eastAsia="Times New Roman" w:cs="Times New Roman"/>
          <w:spacing w:val="11"/>
          <w:szCs w:val="24"/>
          <w:lang w:eastAsia="lv-LV"/>
        </w:rPr>
        <w:t xml:space="preserve"> </w:t>
      </w:r>
      <w:r w:rsidRPr="00913C43">
        <w:rPr>
          <w:rFonts w:eastAsia="Times New Roman" w:cs="Times New Roman"/>
          <w:i/>
          <w:szCs w:val="24"/>
          <w:lang w:eastAsia="lv-LV"/>
        </w:rPr>
        <w:t>Svītrots ar Tukuma novada Domes 19.12.2013. lēmumu (prot.Nr.18, 23.§.)</w:t>
      </w:r>
      <w:r w:rsidRPr="00913C43">
        <w:rPr>
          <w:rFonts w:eastAsia="Times New Roman" w:cs="Times New Roman"/>
          <w:szCs w:val="24"/>
          <w:lang w:eastAsia="lv-LV"/>
        </w:rPr>
        <w:t>.</w:t>
      </w:r>
      <w:r w:rsidRPr="00913C43">
        <w:rPr>
          <w:rFonts w:eastAsia="Times New Roman" w:cs="Times New Roman"/>
          <w:i/>
          <w:szCs w:val="24"/>
          <w:lang w:eastAsia="lv-LV"/>
        </w:rPr>
        <w:tab/>
      </w:r>
    </w:p>
    <w:p w:rsidR="00913C43" w:rsidRPr="00913C43" w:rsidRDefault="00913C43" w:rsidP="00913C43">
      <w:pPr>
        <w:widowControl w:val="0"/>
        <w:autoSpaceDE w:val="0"/>
        <w:rPr>
          <w:rFonts w:eastAsia="Times New Roman" w:cs="Times New Roman"/>
          <w:i/>
          <w:szCs w:val="24"/>
          <w:lang w:eastAsia="lv-LV"/>
        </w:rPr>
      </w:pPr>
      <w:r w:rsidRPr="00913C43">
        <w:rPr>
          <w:rFonts w:eastAsia="Times New Roman" w:cs="Times New Roman"/>
          <w:szCs w:val="24"/>
          <w:lang w:eastAsia="lv-LV"/>
        </w:rPr>
        <w:tab/>
        <w:t>60.</w:t>
      </w:r>
      <w:r w:rsidRPr="00913C43">
        <w:rPr>
          <w:rFonts w:eastAsia="Times New Roman" w:cs="Times New Roman"/>
          <w:spacing w:val="11"/>
          <w:szCs w:val="24"/>
          <w:lang w:eastAsia="lv-LV"/>
        </w:rPr>
        <w:t xml:space="preserve"> </w:t>
      </w:r>
      <w:r w:rsidRPr="00913C43">
        <w:rPr>
          <w:rFonts w:eastAsia="Times New Roman" w:cs="Times New Roman"/>
          <w:i/>
          <w:szCs w:val="24"/>
          <w:lang w:eastAsia="lv-LV"/>
        </w:rPr>
        <w:t>Svītrots ar Tukuma novada Domes 19.12.2013. lēmumu (prot.Nr.18, 23.§.)</w:t>
      </w:r>
      <w:r w:rsidRPr="00913C43">
        <w:rPr>
          <w:rFonts w:eastAsia="Times New Roman" w:cs="Times New Roman"/>
          <w:szCs w:val="24"/>
          <w:lang w:eastAsia="lv-LV"/>
        </w:rPr>
        <w:t>.</w:t>
      </w:r>
      <w:r w:rsidRPr="00913C43">
        <w:rPr>
          <w:rFonts w:eastAsia="Times New Roman" w:cs="Times New Roman"/>
          <w:i/>
          <w:szCs w:val="24"/>
          <w:lang w:eastAsia="lv-LV"/>
        </w:rPr>
        <w:tab/>
      </w:r>
    </w:p>
    <w:p w:rsidR="00913C43" w:rsidRPr="00913C43" w:rsidRDefault="00913C43" w:rsidP="00913C43">
      <w:pPr>
        <w:widowControl w:val="0"/>
        <w:autoSpaceDE w:val="0"/>
        <w:autoSpaceDN w:val="0"/>
        <w:adjustRightInd w:val="0"/>
        <w:ind w:firstLine="720"/>
        <w:jc w:val="left"/>
        <w:rPr>
          <w:rFonts w:eastAsia="Times New Roman" w:cs="Times New Roman"/>
          <w:i/>
          <w:szCs w:val="24"/>
          <w:lang w:eastAsia="lv-LV"/>
        </w:rPr>
      </w:pPr>
      <w:r w:rsidRPr="00913C43">
        <w:rPr>
          <w:rFonts w:eastAsia="Times New Roman" w:cs="Times New Roman"/>
          <w:szCs w:val="24"/>
          <w:lang w:eastAsia="lv-LV"/>
        </w:rPr>
        <w:t>61.</w:t>
      </w:r>
      <w:r w:rsidRPr="00913C43">
        <w:rPr>
          <w:rFonts w:eastAsia="Times New Roman" w:cs="Times New Roman"/>
          <w:spacing w:val="-10"/>
          <w:szCs w:val="24"/>
          <w:lang w:eastAsia="lv-LV"/>
        </w:rPr>
        <w:t xml:space="preserve"> </w:t>
      </w:r>
      <w:r w:rsidRPr="00913C43">
        <w:rPr>
          <w:rFonts w:eastAsia="Times New Roman" w:cs="Times New Roman"/>
          <w:i/>
          <w:szCs w:val="24"/>
          <w:lang w:eastAsia="lv-LV"/>
        </w:rPr>
        <w:t>Svītrots ar Tukuma novada Domes 19.12.2013. lēmumu (prot.Nr.18, 23.§.)</w:t>
      </w:r>
      <w:r w:rsidRPr="00913C43">
        <w:rPr>
          <w:rFonts w:eastAsia="Times New Roman" w:cs="Times New Roman"/>
          <w:szCs w:val="24"/>
          <w:lang w:eastAsia="lv-LV"/>
        </w:rPr>
        <w:t>.</w:t>
      </w:r>
      <w:r w:rsidRPr="00913C43">
        <w:rPr>
          <w:rFonts w:eastAsia="Times New Roman" w:cs="Times New Roman"/>
          <w:i/>
          <w:szCs w:val="24"/>
          <w:lang w:eastAsia="lv-LV"/>
        </w:rPr>
        <w:tab/>
      </w:r>
    </w:p>
    <w:p w:rsidR="00913C43" w:rsidRPr="00913C43" w:rsidRDefault="00913C43" w:rsidP="00913C43">
      <w:pPr>
        <w:widowControl w:val="0"/>
        <w:autoSpaceDE w:val="0"/>
        <w:autoSpaceDN w:val="0"/>
        <w:adjustRightInd w:val="0"/>
        <w:ind w:firstLine="720"/>
        <w:jc w:val="left"/>
        <w:rPr>
          <w:rFonts w:eastAsia="Times New Roman" w:cs="Times New Roman"/>
          <w:i/>
          <w:szCs w:val="24"/>
          <w:lang w:eastAsia="lv-LV"/>
        </w:rPr>
      </w:pPr>
      <w:r w:rsidRPr="00913C43">
        <w:rPr>
          <w:rFonts w:eastAsia="Times New Roman" w:cs="Times New Roman"/>
          <w:szCs w:val="24"/>
          <w:lang w:eastAsia="lv-LV"/>
        </w:rPr>
        <w:t>62.</w:t>
      </w:r>
      <w:r w:rsidRPr="00913C43">
        <w:rPr>
          <w:rFonts w:eastAsia="Times New Roman" w:cs="Times New Roman"/>
          <w:spacing w:val="21"/>
          <w:szCs w:val="24"/>
          <w:lang w:eastAsia="lv-LV"/>
        </w:rPr>
        <w:t xml:space="preserve"> </w:t>
      </w:r>
      <w:r w:rsidRPr="00913C43">
        <w:rPr>
          <w:rFonts w:eastAsia="Times New Roman" w:cs="Times New Roman"/>
          <w:i/>
          <w:szCs w:val="24"/>
          <w:lang w:eastAsia="lv-LV"/>
        </w:rPr>
        <w:t>Svītrots ar Tukuma novada Domes 19.12.2013. lēmumu (prot.Nr.18, 23.§.)</w:t>
      </w:r>
      <w:r w:rsidRPr="00913C43">
        <w:rPr>
          <w:rFonts w:eastAsia="Times New Roman" w:cs="Times New Roman"/>
          <w:szCs w:val="24"/>
          <w:lang w:eastAsia="lv-LV"/>
        </w:rPr>
        <w:t>.</w:t>
      </w:r>
      <w:r w:rsidRPr="00913C43">
        <w:rPr>
          <w:rFonts w:eastAsia="Times New Roman" w:cs="Times New Roman"/>
          <w:i/>
          <w:szCs w:val="24"/>
          <w:lang w:eastAsia="lv-LV"/>
        </w:rPr>
        <w:tab/>
      </w:r>
    </w:p>
    <w:p w:rsidR="00913C43" w:rsidRPr="00913C43" w:rsidRDefault="00913C43" w:rsidP="00913C43">
      <w:pPr>
        <w:widowControl w:val="0"/>
        <w:autoSpaceDE w:val="0"/>
        <w:autoSpaceDN w:val="0"/>
        <w:adjustRightInd w:val="0"/>
        <w:ind w:firstLine="720"/>
        <w:jc w:val="left"/>
        <w:rPr>
          <w:rFonts w:eastAsia="Times New Roman" w:cs="Times New Roman"/>
          <w:szCs w:val="24"/>
          <w:lang w:eastAsia="lv-LV"/>
        </w:rPr>
      </w:pPr>
      <w:r w:rsidRPr="00913C43">
        <w:rPr>
          <w:rFonts w:eastAsia="Times New Roman" w:cs="Times New Roman"/>
          <w:szCs w:val="24"/>
          <w:lang w:eastAsia="lv-LV"/>
        </w:rPr>
        <w:t>63.</w:t>
      </w:r>
      <w:r w:rsidRPr="00913C43">
        <w:rPr>
          <w:rFonts w:eastAsia="Times New Roman" w:cs="Times New Roman"/>
          <w:spacing w:val="-10"/>
          <w:szCs w:val="24"/>
          <w:lang w:eastAsia="lv-LV"/>
        </w:rPr>
        <w:t xml:space="preserve"> </w:t>
      </w:r>
      <w:r w:rsidRPr="00913C43">
        <w:rPr>
          <w:rFonts w:eastAsia="Times New Roman" w:cs="Times New Roman"/>
          <w:i/>
          <w:szCs w:val="24"/>
          <w:lang w:eastAsia="lv-LV"/>
        </w:rPr>
        <w:t>Svītrots ar Tukuma novada Domes 19.12.2013. lēmumu (prot.Nr.18, 23.§.)</w:t>
      </w:r>
      <w:r w:rsidRPr="00913C43">
        <w:rPr>
          <w:rFonts w:eastAsia="Times New Roman" w:cs="Times New Roman"/>
          <w:szCs w:val="24"/>
          <w:lang w:eastAsia="lv-LV"/>
        </w:rPr>
        <w:t>.</w:t>
      </w:r>
      <w:r w:rsidRPr="00913C43">
        <w:rPr>
          <w:rFonts w:eastAsia="Times New Roman" w:cs="Times New Roman"/>
          <w:i/>
          <w:szCs w:val="24"/>
          <w:lang w:eastAsia="lv-LV"/>
        </w:rPr>
        <w:tab/>
      </w:r>
    </w:p>
    <w:p w:rsidR="00913C43" w:rsidRPr="00913C43" w:rsidRDefault="00913C43" w:rsidP="00913C43">
      <w:pPr>
        <w:widowControl w:val="0"/>
        <w:tabs>
          <w:tab w:val="left" w:pos="9180"/>
        </w:tabs>
        <w:autoSpaceDE w:val="0"/>
        <w:autoSpaceDN w:val="0"/>
        <w:adjustRightInd w:val="0"/>
        <w:ind w:right="61"/>
        <w:jc w:val="center"/>
        <w:rPr>
          <w:rFonts w:eastAsia="Times New Roman" w:cs="Times New Roman"/>
          <w:b/>
          <w:bCs/>
          <w:color w:val="000000"/>
          <w:szCs w:val="24"/>
          <w:lang w:eastAsia="lv-LV"/>
        </w:rPr>
      </w:pPr>
    </w:p>
    <w:p w:rsidR="00913C43" w:rsidRPr="00913C43" w:rsidRDefault="00913C43" w:rsidP="00913C43">
      <w:pPr>
        <w:widowControl w:val="0"/>
        <w:tabs>
          <w:tab w:val="left" w:pos="9180"/>
        </w:tabs>
        <w:autoSpaceDE w:val="0"/>
        <w:autoSpaceDN w:val="0"/>
        <w:adjustRightInd w:val="0"/>
        <w:ind w:right="61"/>
        <w:jc w:val="center"/>
        <w:rPr>
          <w:rFonts w:eastAsia="Times New Roman" w:cs="Times New Roman"/>
          <w:b/>
          <w:bCs/>
          <w:color w:val="000000"/>
          <w:szCs w:val="24"/>
          <w:lang w:eastAsia="lv-LV"/>
        </w:rPr>
      </w:pPr>
    </w:p>
    <w:p w:rsidR="00913C43" w:rsidRPr="00913C43" w:rsidRDefault="00913C43" w:rsidP="00913C43">
      <w:pPr>
        <w:widowControl w:val="0"/>
        <w:tabs>
          <w:tab w:val="left" w:pos="9180"/>
        </w:tabs>
        <w:autoSpaceDE w:val="0"/>
        <w:autoSpaceDN w:val="0"/>
        <w:adjustRightInd w:val="0"/>
        <w:ind w:right="61"/>
        <w:jc w:val="center"/>
        <w:rPr>
          <w:rFonts w:eastAsia="Times New Roman" w:cs="Times New Roman"/>
          <w:b/>
          <w:bCs/>
          <w:color w:val="000000"/>
          <w:szCs w:val="24"/>
          <w:lang w:eastAsia="lv-LV"/>
        </w:rPr>
      </w:pPr>
      <w:r w:rsidRPr="00913C43">
        <w:rPr>
          <w:rFonts w:eastAsia="Times New Roman" w:cs="Times New Roman"/>
          <w:b/>
          <w:bCs/>
          <w:color w:val="000000"/>
          <w:szCs w:val="24"/>
          <w:lang w:eastAsia="lv-LV"/>
        </w:rPr>
        <w:t>XI.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ol</w:t>
      </w:r>
      <w:r w:rsidRPr="00913C43">
        <w:rPr>
          <w:rFonts w:eastAsia="Times New Roman" w:cs="Times New Roman"/>
          <w:color w:val="000000"/>
          <w:spacing w:val="-1"/>
          <w:szCs w:val="24"/>
          <w:lang w:eastAsia="lv-LV"/>
        </w:rPr>
        <w:t>ē</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pacing w:val="1"/>
          <w:szCs w:val="24"/>
          <w:lang w:eastAsia="lv-LV"/>
        </w:rPr>
        <w:t>p</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o</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e</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64.</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dome</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32"/>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iska</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š</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institū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domi</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lstu</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va</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ksm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komp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os 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ē</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un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isko 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vi 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65.</w:t>
      </w:r>
      <w:r w:rsidRPr="00913C43">
        <w:rPr>
          <w:rFonts w:eastAsia="Times New Roman" w:cs="Times New Roman"/>
          <w:color w:val="000000"/>
          <w:spacing w:val="35"/>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dome</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boj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ņā</w:t>
      </w:r>
      <w:r w:rsidRPr="00913C43">
        <w:rPr>
          <w:rFonts w:eastAsia="Times New Roman" w:cs="Times New Roman"/>
          <w:color w:val="000000"/>
          <w:spacing w:val="4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44"/>
          <w:szCs w:val="24"/>
          <w:lang w:eastAsia="lv-LV"/>
        </w:rPr>
        <w:t xml:space="preserve"> </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ntu,</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dā</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ņo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dome</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 xml:space="preserve">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66.</w:t>
      </w:r>
      <w:r w:rsidRPr="00913C43">
        <w:rPr>
          <w:rFonts w:eastAsia="Times New Roman" w:cs="Times New Roman"/>
          <w:color w:val="000000"/>
          <w:spacing w:val="47"/>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ķis ir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kt sko</w:t>
      </w:r>
      <w:r w:rsidRPr="00913C43">
        <w:rPr>
          <w:rFonts w:eastAsia="Times New Roman" w:cs="Times New Roman"/>
          <w:color w:val="000000"/>
          <w:spacing w:val="-2"/>
          <w:szCs w:val="24"/>
          <w:lang w:eastAsia="lv-LV"/>
        </w:rPr>
        <w:t>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un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dminist</w:t>
      </w:r>
      <w:r w:rsidRPr="00913C43">
        <w:rPr>
          <w:rFonts w:eastAsia="Times New Roman" w:cs="Times New Roman"/>
          <w:color w:val="000000"/>
          <w:spacing w:val="-1"/>
          <w:szCs w:val="24"/>
          <w:lang w:eastAsia="lv-LV"/>
        </w:rPr>
        <w:t>rāc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šu un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nu, kā </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ī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va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nos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pacing w:val="3"/>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iskā</w:t>
      </w:r>
      <w:r w:rsidRPr="00913C43">
        <w:rPr>
          <w:rFonts w:eastAsia="Times New Roman" w:cs="Times New Roman"/>
          <w:color w:val="000000"/>
          <w:spacing w:val="42"/>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a</w:t>
      </w:r>
      <w:r w:rsidRPr="00913C43">
        <w:rPr>
          <w:rFonts w:eastAsia="Times New Roman" w:cs="Times New Roman"/>
          <w:color w:val="000000"/>
          <w:spacing w:val="42"/>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vā</w:t>
      </w:r>
      <w:r w:rsidRPr="00913C43">
        <w:rPr>
          <w:rFonts w:eastAsia="Times New Roman" w:cs="Times New Roman"/>
          <w:color w:val="000000"/>
          <w:spacing w:val="42"/>
          <w:szCs w:val="24"/>
          <w:lang w:eastAsia="lv-LV"/>
        </w:rPr>
        <w:t xml:space="preserve"> </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ika</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ņu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w:t>
      </w:r>
      <w:r w:rsidRPr="00913C43">
        <w:rPr>
          <w:rFonts w:eastAsia="Times New Roman" w:cs="Times New Roman"/>
          <w:color w:val="000000"/>
          <w:spacing w:val="3"/>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67.</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 no 5.</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9. un 10.</w:t>
      </w:r>
      <w:r w:rsidRPr="00913C43">
        <w:rPr>
          <w:rFonts w:eastAsia="Times New Roman" w:cs="Times New Roman"/>
          <w:color w:val="000000"/>
          <w:spacing w:val="-1"/>
          <w:szCs w:val="24"/>
          <w:lang w:eastAsia="lv-LV"/>
        </w:rPr>
        <w:t>-</w:t>
      </w:r>
      <w:r w:rsidRPr="00913C43">
        <w:rPr>
          <w:rFonts w:eastAsia="Times New Roman" w:cs="Times New Roman"/>
          <w:color w:val="000000"/>
          <w:szCs w:val="24"/>
          <w:lang w:eastAsia="lv-LV"/>
        </w:rPr>
        <w:t>12. 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šu 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vji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68.</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lo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 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its 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69.</w:t>
      </w:r>
      <w:r w:rsidRPr="00913C43">
        <w:rPr>
          <w:rFonts w:eastAsia="Times New Roman" w:cs="Times New Roman"/>
          <w:color w:val="000000"/>
          <w:spacing w:val="21"/>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noti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nu</w:t>
      </w:r>
      <w:r w:rsidRPr="00913C43">
        <w:rPr>
          <w:rFonts w:eastAsia="Times New Roman" w:cs="Times New Roman"/>
          <w:color w:val="000000"/>
          <w:spacing w:val="31"/>
          <w:szCs w:val="24"/>
          <w:lang w:eastAsia="lv-LV"/>
        </w:rPr>
        <w:t xml:space="preserve"> </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uc</w:t>
      </w:r>
      <w:r w:rsidRPr="00913C43">
        <w:rPr>
          <w:rFonts w:eastAsia="Times New Roman" w:cs="Times New Roman"/>
          <w:color w:val="000000"/>
          <w:spacing w:val="30"/>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da</w:t>
      </w:r>
      <w:r w:rsidRPr="00913C43">
        <w:rPr>
          <w:rFonts w:eastAsia="Times New Roman" w:cs="Times New Roman"/>
          <w:color w:val="000000"/>
          <w:spacing w:val="30"/>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nts.</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lastRenderedPageBreak/>
        <w:t xml:space="preserve">70. </w:t>
      </w:r>
      <w:r w:rsidRPr="00913C43">
        <w:rPr>
          <w:rFonts w:eastAsia="Times New Roman" w:cs="Times New Roman"/>
          <w:color w:val="000000"/>
          <w:spacing w:val="9"/>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de ir </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 </w:t>
      </w:r>
      <w:r w:rsidRPr="00913C43">
        <w:rPr>
          <w:rFonts w:eastAsia="Times New Roman" w:cs="Times New Roman"/>
          <w:color w:val="000000"/>
          <w:spacing w:val="3"/>
          <w:szCs w:val="24"/>
          <w:lang w:eastAsia="lv-LV"/>
        </w:rPr>
        <w:t>j</w:t>
      </w:r>
      <w:r w:rsidRPr="00913C43">
        <w:rPr>
          <w:rFonts w:eastAsia="Times New Roman" w:cs="Times New Roman"/>
          <w:color w:val="000000"/>
          <w:szCs w:val="24"/>
          <w:lang w:eastAsia="lv-LV"/>
        </w:rPr>
        <w:t>a 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ne m</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 kā pu</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e no 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vji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22"/>
          <w:szCs w:val="24"/>
          <w:lang w:eastAsia="lv-LV"/>
        </w:rPr>
        <w:t xml:space="preserve"> </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mums</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mts,</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ja</w:t>
      </w:r>
      <w:r w:rsidRPr="00913C43">
        <w:rPr>
          <w:rFonts w:eastAsia="Times New Roman" w:cs="Times New Roman"/>
          <w:color w:val="000000"/>
          <w:spacing w:val="1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8"/>
          <w:szCs w:val="24"/>
          <w:lang w:eastAsia="lv-LV"/>
        </w:rPr>
        <w:t xml:space="preserve"> </w:t>
      </w:r>
      <w:r w:rsidRPr="00913C43">
        <w:rPr>
          <w:rFonts w:eastAsia="Times New Roman" w:cs="Times New Roman"/>
          <w:color w:val="000000"/>
          <w:szCs w:val="24"/>
          <w:lang w:eastAsia="lv-LV"/>
        </w:rPr>
        <w:t>to</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so</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k</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kā</w:t>
      </w:r>
      <w:r w:rsidRPr="00913C43">
        <w:rPr>
          <w:rFonts w:eastAsia="Times New Roman" w:cs="Times New Roman"/>
          <w:color w:val="000000"/>
          <w:spacing w:val="18"/>
          <w:szCs w:val="24"/>
          <w:lang w:eastAsia="lv-LV"/>
        </w:rPr>
        <w:t xml:space="preserve"> </w:t>
      </w:r>
      <w:r w:rsidRPr="00913C43">
        <w:rPr>
          <w:rFonts w:eastAsia="Times New Roman" w:cs="Times New Roman"/>
          <w:color w:val="000000"/>
          <w:szCs w:val="24"/>
          <w:lang w:eastAsia="lv-LV"/>
        </w:rPr>
        <w:t>pu</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e</w:t>
      </w:r>
      <w:r w:rsidRPr="00913C43">
        <w:rPr>
          <w:rFonts w:eastAsia="Times New Roman" w:cs="Times New Roman"/>
          <w:color w:val="000000"/>
          <w:spacing w:val="18"/>
          <w:szCs w:val="24"/>
          <w:lang w:eastAsia="lv-LV"/>
        </w:rPr>
        <w:t xml:space="preserve"> </w:t>
      </w:r>
      <w:r w:rsidRPr="00913C43">
        <w:rPr>
          <w:rFonts w:eastAsia="Times New Roman" w:cs="Times New Roman"/>
          <w:color w:val="000000"/>
          <w:szCs w:val="24"/>
          <w:lang w:eastAsia="lv-LV"/>
        </w:rPr>
        <w:t>kl</w:t>
      </w:r>
      <w:r w:rsidRPr="00913C43">
        <w:rPr>
          <w:rFonts w:eastAsia="Times New Roman" w:cs="Times New Roman"/>
          <w:color w:val="000000"/>
          <w:spacing w:val="-1"/>
          <w:szCs w:val="24"/>
          <w:lang w:eastAsia="lv-LV"/>
        </w:rPr>
        <w:t>ā</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sošo.</w:t>
      </w:r>
      <w:r w:rsidRPr="00913C43">
        <w:rPr>
          <w:rFonts w:eastAsia="Times New Roman" w:cs="Times New Roman"/>
          <w:color w:val="000000"/>
          <w:spacing w:val="19"/>
          <w:szCs w:val="24"/>
          <w:lang w:eastAsia="lv-LV"/>
        </w:rPr>
        <w:t xml:space="preserve"> </w:t>
      </w:r>
      <w:r w:rsidRPr="00913C43">
        <w:rPr>
          <w:rFonts w:eastAsia="Times New Roman" w:cs="Times New Roman"/>
          <w:color w:val="000000"/>
          <w:spacing w:val="3"/>
          <w:szCs w:val="24"/>
          <w:lang w:eastAsia="lv-LV"/>
        </w:rPr>
        <w:t>J</w:t>
      </w:r>
      <w:r w:rsidRPr="00913C43">
        <w:rPr>
          <w:rFonts w:eastAsia="Times New Roman" w:cs="Times New Roman"/>
          <w:color w:val="000000"/>
          <w:szCs w:val="24"/>
          <w:lang w:eastAsia="lv-LV"/>
        </w:rPr>
        <w:t>a</w:t>
      </w:r>
      <w:r w:rsidRPr="00913C43">
        <w:rPr>
          <w:rFonts w:eastAsia="Times New Roman" w:cs="Times New Roman"/>
          <w:color w:val="000000"/>
          <w:spacing w:val="18"/>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lsojot</w:t>
      </w:r>
      <w:r w:rsidRPr="00913C43">
        <w:rPr>
          <w:rFonts w:eastAsia="Times New Roman" w:cs="Times New Roman"/>
          <w:color w:val="000000"/>
          <w:spacing w:val="20"/>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lsis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šķi</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71.</w:t>
      </w:r>
      <w:r w:rsidRPr="00913C43">
        <w:rPr>
          <w:rFonts w:eastAsia="Times New Roman" w:cs="Times New Roman"/>
          <w:color w:val="000000"/>
          <w:spacing w:val="35"/>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48"/>
          <w:szCs w:val="24"/>
          <w:lang w:eastAsia="lv-LV"/>
        </w:rPr>
        <w:t xml:space="preserve"> </w:t>
      </w:r>
      <w:r w:rsidRPr="00913C43">
        <w:rPr>
          <w:rFonts w:eastAsia="Times New Roman" w:cs="Times New Roman"/>
          <w:color w:val="000000"/>
          <w:spacing w:val="3"/>
          <w:szCs w:val="24"/>
          <w:lang w:eastAsia="lv-LV"/>
        </w:rPr>
        <w:t>s</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otokol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otokolā</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ksta</w:t>
      </w:r>
      <w:r w:rsidRPr="00913C43">
        <w:rPr>
          <w:rFonts w:eastAsia="Times New Roman" w:cs="Times New Roman"/>
          <w:color w:val="000000"/>
          <w:spacing w:val="44"/>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48"/>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45"/>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iku,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s,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mumus, būtisk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kos </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ikumus un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kšlik</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mus.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vums i</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nolikumu;</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ņot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vst</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olot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un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ko 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vi 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72.5.</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mumus,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istoši visi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72.7.</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noš</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right="61" w:firstLine="720"/>
        <w:rPr>
          <w:rFonts w:eastAsia="Times New Roman" w:cs="Times New Roman"/>
          <w:color w:val="000000"/>
          <w:szCs w:val="24"/>
          <w:lang w:eastAsia="lv-LV"/>
        </w:rPr>
      </w:pPr>
      <w:r w:rsidRPr="00913C43">
        <w:rPr>
          <w:rFonts w:eastAsia="Times New Roman" w:cs="Times New Roman"/>
          <w:color w:val="000000"/>
          <w:szCs w:val="24"/>
          <w:lang w:eastAsia="lv-LV"/>
        </w:rPr>
        <w:t>72.8.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i</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osin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jumus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sa</w:t>
      </w:r>
      <w:r w:rsidRPr="00913C43">
        <w:rPr>
          <w:rFonts w:eastAsia="Times New Roman" w:cs="Times New Roman"/>
          <w:color w:val="000000"/>
          <w:spacing w:val="20"/>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p</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sstundu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 pilnv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72.9.</w:t>
      </w:r>
      <w:r w:rsidRPr="00913C43">
        <w:rPr>
          <w:rFonts w:eastAsia="Times New Roman" w:cs="Times New Roman"/>
          <w:color w:val="000000"/>
          <w:spacing w:val="18"/>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kšlikumus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8"/>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mudin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28"/>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lvojumi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so</w:t>
      </w:r>
      <w:r w:rsidRPr="00913C43">
        <w:rPr>
          <w:rFonts w:eastAsia="Times New Roman" w:cs="Times New Roman"/>
          <w:color w:val="000000"/>
          <w:spacing w:val="2"/>
          <w:szCs w:val="24"/>
          <w:lang w:eastAsia="lv-LV"/>
        </w:rPr>
        <w:t>d</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28"/>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tbilstoši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72.10.</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72.11.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un 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jos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kumos.</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1"/>
        <w:jc w:val="center"/>
        <w:rPr>
          <w:rFonts w:eastAsia="Times New Roman" w:cs="Times New Roman"/>
          <w:color w:val="000000"/>
          <w:szCs w:val="24"/>
          <w:lang w:eastAsia="lv-LV"/>
        </w:rPr>
      </w:pPr>
      <w:r w:rsidRPr="00913C43">
        <w:rPr>
          <w:rFonts w:eastAsia="Times New Roman" w:cs="Times New Roman"/>
          <w:b/>
          <w:bCs/>
          <w:color w:val="000000"/>
          <w:szCs w:val="24"/>
          <w:lang w:eastAsia="lv-LV"/>
        </w:rPr>
        <w:t>XII.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zCs w:val="24"/>
          <w:lang w:eastAsia="lv-LV"/>
        </w:rPr>
        <w:t>P</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agogu</w:t>
      </w:r>
      <w:r w:rsidRPr="00913C43">
        <w:rPr>
          <w:rFonts w:eastAsia="Times New Roman" w:cs="Times New Roman"/>
          <w:b/>
          <w:bCs/>
          <w:color w:val="000000"/>
          <w:spacing w:val="1"/>
          <w:szCs w:val="24"/>
          <w:lang w:eastAsia="lv-LV"/>
        </w:rPr>
        <w:t xml:space="preserve"> u</w:t>
      </w:r>
      <w:r w:rsidRPr="00913C43">
        <w:rPr>
          <w:rFonts w:eastAsia="Times New Roman" w:cs="Times New Roman"/>
          <w:b/>
          <w:bCs/>
          <w:color w:val="000000"/>
          <w:szCs w:val="24"/>
          <w:lang w:eastAsia="lv-LV"/>
        </w:rPr>
        <w:t>n</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pacing w:val="-1"/>
          <w:szCs w:val="24"/>
          <w:lang w:eastAsia="lv-LV"/>
        </w:rPr>
        <w:t>c</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r</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vi</w:t>
      </w:r>
      <w:r w:rsidRPr="00913C43">
        <w:rPr>
          <w:rFonts w:eastAsia="Times New Roman" w:cs="Times New Roman"/>
          <w:b/>
          <w:bCs/>
          <w:color w:val="000000"/>
          <w:spacing w:val="-2"/>
          <w:szCs w:val="24"/>
          <w:lang w:eastAsia="lv-LV"/>
        </w:rPr>
        <w:t>s</w:t>
      </w:r>
      <w:r w:rsidRPr="00913C43">
        <w:rPr>
          <w:rFonts w:eastAsia="Times New Roman" w:cs="Times New Roman"/>
          <w:b/>
          <w:bCs/>
          <w:color w:val="000000"/>
          <w:spacing w:val="1"/>
          <w:szCs w:val="24"/>
          <w:lang w:eastAsia="lv-LV"/>
        </w:rPr>
        <w:t>p</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r</w:t>
      </w:r>
      <w:r w:rsidRPr="00913C43">
        <w:rPr>
          <w:rFonts w:eastAsia="Times New Roman" w:cs="Times New Roman"/>
          <w:b/>
          <w:color w:val="000000"/>
          <w:spacing w:val="-1"/>
          <w:szCs w:val="24"/>
          <w:lang w:eastAsia="lv-LV"/>
        </w:rPr>
        <w:t>ē</w:t>
      </w:r>
      <w:r w:rsidRPr="00913C43">
        <w:rPr>
          <w:rFonts w:eastAsia="Times New Roman" w:cs="Times New Roman"/>
          <w:b/>
          <w:bCs/>
          <w:color w:val="000000"/>
          <w:spacing w:val="-1"/>
          <w:szCs w:val="24"/>
          <w:lang w:eastAsia="lv-LV"/>
        </w:rPr>
        <w:t>j</w:t>
      </w:r>
      <w:r w:rsidRPr="00913C43">
        <w:rPr>
          <w:rFonts w:eastAsia="Times New Roman" w:cs="Times New Roman"/>
          <w:b/>
          <w:color w:val="000000"/>
          <w:szCs w:val="24"/>
          <w:lang w:eastAsia="lv-LV"/>
        </w:rPr>
        <w:t>ā</w:t>
      </w:r>
      <w:r w:rsidRPr="00913C43">
        <w:rPr>
          <w:rFonts w:eastAsia="Times New Roman" w:cs="Times New Roman"/>
          <w:b/>
          <w:bCs/>
          <w:color w:val="000000"/>
          <w:szCs w:val="24"/>
          <w:lang w:eastAsia="lv-LV"/>
        </w:rPr>
        <w:t>s</w:t>
      </w:r>
      <w:r w:rsidRPr="00913C43">
        <w:rPr>
          <w:rFonts w:eastAsia="Times New Roman" w:cs="Times New Roman"/>
          <w:b/>
          <w:bCs/>
          <w:color w:val="000000"/>
          <w:spacing w:val="21"/>
          <w:szCs w:val="24"/>
          <w:lang w:eastAsia="lv-LV"/>
        </w:rPr>
        <w:t xml:space="preserve"> </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s</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 xml:space="preserve">as </w:t>
      </w:r>
      <w:r w:rsidRPr="00913C43">
        <w:rPr>
          <w:rFonts w:eastAsia="Times New Roman" w:cs="Times New Roman"/>
          <w:b/>
          <w:bCs/>
          <w:color w:val="000000"/>
          <w:spacing w:val="-1"/>
          <w:szCs w:val="24"/>
          <w:lang w:eastAsia="lv-LV"/>
        </w:rPr>
        <w:t>u</w:t>
      </w:r>
      <w:r w:rsidRPr="00913C43">
        <w:rPr>
          <w:rFonts w:eastAsia="Times New Roman" w:cs="Times New Roman"/>
          <w:b/>
          <w:bCs/>
          <w:color w:val="000000"/>
          <w:szCs w:val="24"/>
          <w:lang w:eastAsia="lv-LV"/>
        </w:rPr>
        <w:t>n</w:t>
      </w:r>
      <w:r w:rsidRPr="00913C43">
        <w:rPr>
          <w:rFonts w:eastAsia="Times New Roman" w:cs="Times New Roman"/>
          <w:b/>
          <w:bCs/>
          <w:color w:val="000000"/>
          <w:spacing w:val="1"/>
          <w:szCs w:val="24"/>
          <w:lang w:eastAsia="lv-LV"/>
        </w:rPr>
        <w:t xml:space="preserve"> p</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n</w:t>
      </w:r>
      <w:r w:rsidRPr="00913C43">
        <w:rPr>
          <w:rFonts w:eastAsia="Times New Roman" w:cs="Times New Roman"/>
          <w:b/>
          <w:color w:val="000000"/>
          <w:w w:val="112"/>
          <w:szCs w:val="24"/>
          <w:lang w:eastAsia="lv-LV"/>
        </w:rPr>
        <w:t>ā</w:t>
      </w:r>
      <w:r w:rsidRPr="00913C43">
        <w:rPr>
          <w:rFonts w:eastAsia="Times New Roman" w:cs="Times New Roman"/>
          <w:b/>
          <w:bCs/>
          <w:color w:val="000000"/>
          <w:spacing w:val="-1"/>
          <w:szCs w:val="24"/>
          <w:lang w:eastAsia="lv-LV"/>
        </w:rPr>
        <w:t>k</w:t>
      </w:r>
      <w:r w:rsidRPr="00913C43">
        <w:rPr>
          <w:rFonts w:eastAsia="Times New Roman" w:cs="Times New Roman"/>
          <w:b/>
          <w:bCs/>
          <w:color w:val="000000"/>
          <w:spacing w:val="1"/>
          <w:szCs w:val="24"/>
          <w:lang w:eastAsia="lv-LV"/>
        </w:rPr>
        <w:t>u</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73.</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 vis</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73.1.</w:t>
      </w:r>
      <w:r w:rsidRPr="00913C43">
        <w:rPr>
          <w:rFonts w:eastAsia="Times New Roman" w:cs="Times New Roman"/>
          <w:color w:val="000000"/>
          <w:spacing w:val="1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kšlik</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mus un tikt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us</w:t>
      </w:r>
      <w:r w:rsidRPr="00913C43">
        <w:rPr>
          <w:rFonts w:eastAsia="Times New Roman" w:cs="Times New Roman"/>
          <w:color w:val="000000"/>
          <w:spacing w:val="-2"/>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xml:space="preserve">. </w:t>
      </w:r>
      <w:r w:rsidRPr="00913C43">
        <w:rPr>
          <w:rFonts w:eastAsia="Times New Roman" w:cs="Times New Roman"/>
          <w:color w:val="000000"/>
          <w:spacing w:val="3"/>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jumos;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73.2.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tikt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 un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73.3.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lsts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ra</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tu ikg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jumu;</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73.4.</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jot</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l</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30</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nd</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3</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du</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ikā</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ntot</w:t>
      </w:r>
      <w:r w:rsidRPr="00913C43">
        <w:rPr>
          <w:rFonts w:eastAsia="Times New Roman" w:cs="Times New Roman"/>
          <w:color w:val="000000"/>
          <w:spacing w:val="27"/>
          <w:szCs w:val="24"/>
          <w:lang w:eastAsia="lv-LV"/>
        </w:rPr>
        <w:t xml:space="preserve"> </w:t>
      </w:r>
      <w:r w:rsidRPr="00913C43">
        <w:rPr>
          <w:rFonts w:eastAsia="Times New Roman" w:cs="Times New Roman"/>
          <w:color w:val="000000"/>
          <w:spacing w:val="-2"/>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7"/>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fe</w:t>
      </w:r>
      <w:r w:rsidRPr="00913C43">
        <w:rPr>
          <w:rFonts w:eastAsia="Times New Roman" w:cs="Times New Roman"/>
          <w:color w:val="000000"/>
          <w:szCs w:val="24"/>
          <w:lang w:eastAsia="lv-LV"/>
        </w:rPr>
        <w:t>sion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pilnv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73.5.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a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mo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 un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lu 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jumu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tbilstoši </w:t>
      </w:r>
      <w:r w:rsidRPr="00913C43">
        <w:rPr>
          <w:rFonts w:eastAsia="Times New Roman" w:cs="Times New Roman"/>
          <w:color w:val="000000"/>
          <w:spacing w:val="-19"/>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1"/>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p</w:t>
      </w:r>
      <w:r w:rsidRPr="00913C43">
        <w:rPr>
          <w:rFonts w:eastAsia="Times New Roman" w:cs="Times New Roman"/>
          <w:color w:val="000000"/>
          <w:szCs w:val="24"/>
          <w:lang w:eastAsia="lv-LV"/>
        </w:rPr>
        <w:t>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31"/>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ns</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ju</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t</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motiv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tus</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kšlikumus</w:t>
      </w:r>
      <w:r w:rsidRPr="00913C43">
        <w:rPr>
          <w:rFonts w:eastAsia="Times New Roman" w:cs="Times New Roman"/>
          <w:color w:val="000000"/>
          <w:spacing w:val="3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 kl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pildin</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73.6.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sūd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mtos 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mumus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jos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ktos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74.</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 vis</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jie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kumi:</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74.1.</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 xml:space="preserve">doši 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 xml:space="preserve">i </w:t>
      </w:r>
      <w:r w:rsidRPr="00913C43">
        <w:rPr>
          <w:rFonts w:eastAsia="Times New Roman" w:cs="Times New Roman"/>
          <w:color w:val="000000"/>
          <w:spacing w:val="3"/>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not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74.2.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kl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74.3.</w:t>
      </w:r>
      <w:r w:rsidRPr="00913C43">
        <w:rPr>
          <w:rFonts w:eastAsia="Times New Roman" w:cs="Times New Roman"/>
          <w:color w:val="000000"/>
          <w:spacing w:val="2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pilnv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2"/>
          <w:szCs w:val="24"/>
          <w:lang w:eastAsia="lv-LV"/>
        </w:rPr>
        <w:t>d</w:t>
      </w:r>
      <w:r w:rsidRPr="00913C43">
        <w:rPr>
          <w:rFonts w:eastAsia="Times New Roman" w:cs="Times New Roman"/>
          <w:color w:val="000000"/>
          <w:szCs w:val="24"/>
          <w:lang w:eastAsia="lv-LV"/>
        </w:rPr>
        <w:t>ot</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vu</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fe</w:t>
      </w:r>
      <w:r w:rsidRPr="00913C43">
        <w:rPr>
          <w:rFonts w:eastAsia="Times New Roman" w:cs="Times New Roman"/>
          <w:color w:val="000000"/>
          <w:szCs w:val="24"/>
          <w:lang w:eastAsia="lv-LV"/>
        </w:rPr>
        <w:t>sion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ar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38"/>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tu un k</w:t>
      </w:r>
      <w:r w:rsidRPr="00913C43">
        <w:rPr>
          <w:rFonts w:eastAsia="Times New Roman" w:cs="Times New Roman"/>
          <w:color w:val="000000"/>
          <w:spacing w:val="3"/>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šu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todisko komisiju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74.4.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ga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fe</w:t>
      </w:r>
      <w:r w:rsidRPr="00913C43">
        <w:rPr>
          <w:rFonts w:eastAsia="Times New Roman" w:cs="Times New Roman"/>
          <w:color w:val="000000"/>
          <w:szCs w:val="24"/>
          <w:lang w:eastAsia="lv-LV"/>
        </w:rPr>
        <w:t>sion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tik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74.5.</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not viņu t</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74.6.</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7" w:firstLine="720"/>
        <w:rPr>
          <w:rFonts w:eastAsia="Times New Roman" w:cs="Times New Roman"/>
          <w:color w:val="000000"/>
          <w:szCs w:val="24"/>
          <w:lang w:eastAsia="lv-LV"/>
        </w:rPr>
      </w:pPr>
      <w:r w:rsidRPr="00913C43">
        <w:rPr>
          <w:rFonts w:eastAsia="Times New Roman" w:cs="Times New Roman"/>
          <w:color w:val="000000"/>
          <w:szCs w:val="24"/>
          <w:lang w:eastAsia="lv-LV"/>
        </w:rPr>
        <w:t>74.7.</w:t>
      </w:r>
      <w:r w:rsidRPr="00913C43">
        <w:rPr>
          <w:rFonts w:eastAsia="Times New Roman" w:cs="Times New Roman"/>
          <w:color w:val="000000"/>
          <w:spacing w:val="-8"/>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stund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ga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jos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un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jos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kumos;</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74.8.</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d</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ž</w:t>
      </w:r>
      <w:r w:rsidRPr="00913C43">
        <w:rPr>
          <w:rFonts w:eastAsia="Times New Roman" w:cs="Times New Roman"/>
          <w:color w:val="000000"/>
          <w:szCs w:val="24"/>
          <w:lang w:eastAsia="lv-LV"/>
        </w:rPr>
        <w:t>ū</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 skolā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un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kojumos,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kumos;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74.9.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individu</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pi</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 dom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idu, 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viņu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tus, 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dokli, </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ntus;</w:t>
      </w:r>
    </w:p>
    <w:p w:rsidR="00913C43" w:rsidRPr="00913C43" w:rsidRDefault="00913C43" w:rsidP="00913C43">
      <w:pPr>
        <w:widowControl w:val="0"/>
        <w:autoSpaceDE w:val="0"/>
        <w:autoSpaceDN w:val="0"/>
        <w:adjustRightInd w:val="0"/>
        <w:ind w:right="64" w:firstLine="720"/>
        <w:rPr>
          <w:rFonts w:eastAsia="Times New Roman" w:cs="Times New Roman"/>
          <w:color w:val="000000"/>
          <w:szCs w:val="24"/>
          <w:lang w:eastAsia="lv-LV"/>
        </w:rPr>
      </w:pPr>
      <w:r w:rsidRPr="00913C43">
        <w:rPr>
          <w:rFonts w:eastAsia="Times New Roman" w:cs="Times New Roman"/>
          <w:color w:val="000000"/>
          <w:szCs w:val="24"/>
          <w:lang w:eastAsia="lv-LV"/>
        </w:rPr>
        <w:t>74.10. motiv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nus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šu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un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kumos, </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pusskol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ktivit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right="62" w:firstLine="720"/>
        <w:rPr>
          <w:rFonts w:eastAsia="Times New Roman" w:cs="Times New Roman"/>
          <w:color w:val="000000"/>
          <w:szCs w:val="24"/>
          <w:lang w:eastAsia="lv-LV"/>
        </w:rPr>
      </w:pPr>
      <w:r w:rsidRPr="00913C43">
        <w:rPr>
          <w:rFonts w:eastAsia="Times New Roman" w:cs="Times New Roman"/>
          <w:color w:val="000000"/>
          <w:szCs w:val="24"/>
          <w:lang w:eastAsia="lv-LV"/>
        </w:rPr>
        <w:t xml:space="preserve">74.11.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ir</w:t>
      </w:r>
      <w:r w:rsidRPr="00913C43">
        <w:rPr>
          <w:rFonts w:eastAsia="Times New Roman" w:cs="Times New Roman"/>
          <w:color w:val="000000"/>
          <w:spacing w:val="9"/>
          <w:szCs w:val="24"/>
          <w:lang w:eastAsia="lv-LV"/>
        </w:rPr>
        <w:t xml:space="preserve">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t</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lstu</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ir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ūt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6"/>
          <w:szCs w:val="24"/>
          <w:lang w:eastAsia="lv-LV"/>
        </w:rPr>
        <w:t xml:space="preserve"> </w:t>
      </w:r>
      <w:r w:rsidRPr="00913C43">
        <w:rPr>
          <w:rFonts w:eastAsia="Times New Roman" w:cs="Times New Roman"/>
          <w:color w:val="000000"/>
          <w:szCs w:val="24"/>
          <w:lang w:eastAsia="lv-LV"/>
        </w:rPr>
        <w:t>šo</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psiholo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7"/>
          <w:szCs w:val="24"/>
          <w:lang w:eastAsia="lv-LV"/>
        </w:rPr>
        <w:t xml:space="preserve">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8"/>
          <w:szCs w:val="24"/>
          <w:lang w:eastAsia="lv-LV"/>
        </w:rPr>
        <w:t xml:space="preserve"> </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listi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likumos un</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jos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dokum</w:t>
      </w:r>
      <w:r w:rsidRPr="00913C43">
        <w:rPr>
          <w:rFonts w:eastAsia="Times New Roman" w:cs="Times New Roman"/>
          <w:color w:val="000000"/>
          <w:spacing w:val="-3"/>
          <w:szCs w:val="24"/>
          <w:lang w:eastAsia="lv-LV"/>
        </w:rPr>
        <w:t>e</w:t>
      </w:r>
      <w:r w:rsidRPr="00913C43">
        <w:rPr>
          <w:rFonts w:eastAsia="Times New Roman" w:cs="Times New Roman"/>
          <w:color w:val="000000"/>
          <w:szCs w:val="24"/>
          <w:lang w:eastAsia="lv-LV"/>
        </w:rPr>
        <w:t>ntos</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ikā</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bā</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vot</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visu</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mo</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iju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p</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cē</w:t>
      </w:r>
      <w:r w:rsidRPr="00913C43">
        <w:rPr>
          <w:rFonts w:eastAsia="Times New Roman" w:cs="Times New Roman"/>
          <w:color w:val="000000"/>
          <w:szCs w:val="24"/>
          <w:lang w:eastAsia="lv-LV"/>
        </w:rPr>
        <w:t>jumu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iski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nisk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komisij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left="-57" w:right="62" w:firstLine="741"/>
        <w:rPr>
          <w:rFonts w:eastAsia="Times New Roman" w:cs="Times New Roman"/>
          <w:color w:val="000000"/>
          <w:szCs w:val="24"/>
          <w:lang w:eastAsia="lv-LV"/>
        </w:rPr>
      </w:pPr>
      <w:r w:rsidRPr="00913C43">
        <w:rPr>
          <w:rFonts w:eastAsia="Times New Roman" w:cs="Times New Roman"/>
          <w:color w:val="000000"/>
          <w:szCs w:val="24"/>
          <w:lang w:eastAsia="lv-LV"/>
        </w:rPr>
        <w:t>74.12.</w:t>
      </w:r>
      <w:r w:rsidRPr="00913C43">
        <w:rPr>
          <w:rFonts w:eastAsia="Times New Roman" w:cs="Times New Roman"/>
          <w:color w:val="000000"/>
          <w:spacing w:val="16"/>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ot</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ē</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nu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pacing w:val="3"/>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iņot</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ē</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na</w:t>
      </w:r>
      <w:r w:rsidRPr="00913C43">
        <w:rPr>
          <w:rFonts w:eastAsia="Times New Roman" w:cs="Times New Roman"/>
          <w:color w:val="000000"/>
          <w:spacing w:val="25"/>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p</w:t>
      </w:r>
      <w:r w:rsidRPr="00913C43">
        <w:rPr>
          <w:rFonts w:eastAsia="Times New Roman" w:cs="Times New Roman"/>
          <w:color w:val="000000"/>
          <w:szCs w:val="24"/>
          <w:lang w:eastAsia="lv-LV"/>
        </w:rPr>
        <w:t>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lastRenderedPageBreak/>
        <w:t>a</w:t>
      </w:r>
      <w:r w:rsidRPr="00913C43">
        <w:rPr>
          <w:rFonts w:eastAsia="Times New Roman" w:cs="Times New Roman"/>
          <w:color w:val="000000"/>
          <w:szCs w:val="24"/>
          <w:lang w:eastAsia="lv-LV"/>
        </w:rPr>
        <w:t>dminist</w:t>
      </w:r>
      <w:r w:rsidRPr="00913C43">
        <w:rPr>
          <w:rFonts w:eastAsia="Times New Roman" w:cs="Times New Roman"/>
          <w:color w:val="000000"/>
          <w:spacing w:val="-1"/>
          <w:szCs w:val="24"/>
          <w:lang w:eastAsia="lv-LV"/>
        </w:rPr>
        <w:t>rāc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omp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left="-57" w:right="61" w:firstLine="741"/>
        <w:rPr>
          <w:rFonts w:eastAsia="Times New Roman" w:cs="Times New Roman"/>
          <w:color w:val="000000"/>
          <w:szCs w:val="24"/>
          <w:lang w:eastAsia="lv-LV"/>
        </w:rPr>
      </w:pPr>
      <w:r w:rsidRPr="00913C43">
        <w:rPr>
          <w:rFonts w:eastAsia="Times New Roman" w:cs="Times New Roman"/>
          <w:color w:val="000000"/>
          <w:szCs w:val="24"/>
          <w:lang w:eastAsia="lv-LV"/>
        </w:rPr>
        <w:t xml:space="preserve">74.13.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s</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v</w:t>
      </w:r>
      <w:r w:rsidRPr="00913C43">
        <w:rPr>
          <w:rFonts w:eastAsia="Times New Roman" w:cs="Times New Roman"/>
          <w:color w:val="000000"/>
          <w:szCs w:val="24"/>
          <w:lang w:eastAsia="lv-LV"/>
        </w:rPr>
        <w:t>u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tod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m un </w:t>
      </w:r>
      <w:r w:rsidRPr="00913C43">
        <w:rPr>
          <w:rFonts w:eastAsia="Times New Roman" w:cs="Times New Roman"/>
          <w:color w:val="000000"/>
          <w:spacing w:val="-1"/>
          <w:szCs w:val="24"/>
          <w:lang w:eastAsia="lv-LV"/>
        </w:rPr>
        <w:t>re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ult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šo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kumu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vā</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lpu,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inv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3"/>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us. O</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jot</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su,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stund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41"/>
          <w:szCs w:val="24"/>
          <w:lang w:eastAsia="lv-LV"/>
        </w:rPr>
        <w:t xml:space="preserve">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kumos</w:t>
      </w:r>
      <w:r w:rsidRPr="00913C43">
        <w:rPr>
          <w:rFonts w:eastAsia="Times New Roman" w:cs="Times New Roman"/>
          <w:color w:val="000000"/>
          <w:spacing w:val="41"/>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 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hi</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jos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ktos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 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bā</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un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ikā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in</w:t>
      </w:r>
      <w:r w:rsidRPr="00913C43">
        <w:rPr>
          <w:rFonts w:eastAsia="Times New Roman" w:cs="Times New Roman"/>
          <w:color w:val="000000"/>
          <w:spacing w:val="-2"/>
          <w:szCs w:val="24"/>
          <w:lang w:eastAsia="lv-LV"/>
        </w:rPr>
        <w:t>s</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ukt</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ž</w:t>
      </w:r>
      <w:r w:rsidRPr="00913C43">
        <w:rPr>
          <w:rFonts w:eastAsia="Times New Roman" w:cs="Times New Roman"/>
          <w:color w:val="000000"/>
          <w:szCs w:val="24"/>
          <w:lang w:eastAsia="lv-LV"/>
        </w:rPr>
        <w:t>u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 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5"/>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s</w:t>
      </w:r>
      <w:r w:rsidRPr="00913C43">
        <w:rPr>
          <w:rFonts w:eastAsia="Times New Roman" w:cs="Times New Roman"/>
          <w:color w:val="000000"/>
          <w:szCs w:val="24"/>
          <w:lang w:eastAsia="lv-LV"/>
        </w:rPr>
        <w: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tiksm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jumos.</w:t>
      </w:r>
    </w:p>
    <w:p w:rsidR="00913C43" w:rsidRPr="00913C43" w:rsidRDefault="00913C43" w:rsidP="00913C43">
      <w:pPr>
        <w:widowControl w:val="0"/>
        <w:autoSpaceDE w:val="0"/>
        <w:autoSpaceDN w:val="0"/>
        <w:adjustRightInd w:val="0"/>
        <w:ind w:left="-57" w:firstLine="741"/>
        <w:jc w:val="left"/>
        <w:rPr>
          <w:rFonts w:eastAsia="Times New Roman" w:cs="Times New Roman"/>
          <w:color w:val="000000"/>
          <w:szCs w:val="24"/>
          <w:lang w:eastAsia="lv-LV"/>
        </w:rPr>
      </w:pPr>
      <w:r w:rsidRPr="00913C43">
        <w:rPr>
          <w:rFonts w:eastAsia="Times New Roman" w:cs="Times New Roman"/>
          <w:color w:val="000000"/>
          <w:szCs w:val="24"/>
          <w:lang w:eastAsia="lv-LV"/>
        </w:rPr>
        <w:t>75.</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hniskie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ki:</w:t>
      </w:r>
    </w:p>
    <w:p w:rsidR="00913C43" w:rsidRPr="00913C43" w:rsidRDefault="00913C43" w:rsidP="00913C43">
      <w:pPr>
        <w:widowControl w:val="0"/>
        <w:autoSpaceDE w:val="0"/>
        <w:autoSpaceDN w:val="0"/>
        <w:adjustRightInd w:val="0"/>
        <w:ind w:left="-57" w:firstLine="741"/>
        <w:jc w:val="left"/>
        <w:rPr>
          <w:rFonts w:eastAsia="Times New Roman" w:cs="Times New Roman"/>
          <w:color w:val="000000"/>
          <w:szCs w:val="24"/>
          <w:lang w:eastAsia="lv-LV"/>
        </w:rPr>
      </w:pPr>
      <w:r w:rsidRPr="00913C43">
        <w:rPr>
          <w:rFonts w:eastAsia="Times New Roman" w:cs="Times New Roman"/>
          <w:color w:val="000000"/>
          <w:szCs w:val="24"/>
          <w:lang w:eastAsia="lv-LV"/>
        </w:rPr>
        <w:t>75.1.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hnisko 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ku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s</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 xml:space="preserve">kstu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3"/>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left="-57" w:firstLine="741"/>
        <w:jc w:val="left"/>
        <w:rPr>
          <w:rFonts w:eastAsia="Times New Roman" w:cs="Times New Roman"/>
          <w:color w:val="000000"/>
          <w:szCs w:val="24"/>
          <w:lang w:eastAsia="lv-LV"/>
        </w:rPr>
      </w:pPr>
      <w:r w:rsidRPr="00913C43">
        <w:rPr>
          <w:rFonts w:eastAsia="Times New Roman" w:cs="Times New Roman"/>
          <w:color w:val="000000"/>
          <w:szCs w:val="24"/>
          <w:lang w:eastAsia="lv-LV"/>
        </w:rPr>
        <w:t>75.2.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hnisko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kumi un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3"/>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umos.</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1"/>
        <w:jc w:val="center"/>
        <w:rPr>
          <w:rFonts w:eastAsia="Times New Roman" w:cs="Times New Roman"/>
          <w:color w:val="000000"/>
          <w:szCs w:val="24"/>
          <w:lang w:eastAsia="lv-LV"/>
        </w:rPr>
      </w:pPr>
      <w:r w:rsidRPr="00913C43">
        <w:rPr>
          <w:rFonts w:eastAsia="Times New Roman" w:cs="Times New Roman"/>
          <w:b/>
          <w:bCs/>
          <w:color w:val="000000"/>
          <w:szCs w:val="24"/>
          <w:lang w:eastAsia="lv-LV"/>
        </w:rPr>
        <w:t>XIII.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ol</w:t>
      </w:r>
      <w:r w:rsidRPr="00913C43">
        <w:rPr>
          <w:rFonts w:eastAsia="Times New Roman" w:cs="Times New Roman"/>
          <w:b/>
          <w:color w:val="000000"/>
          <w:spacing w:val="-1"/>
          <w:szCs w:val="24"/>
          <w:lang w:eastAsia="lv-LV"/>
        </w:rPr>
        <w:t>ē</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pacing w:val="-2"/>
          <w:szCs w:val="24"/>
          <w:lang w:eastAsia="lv-LV"/>
        </w:rPr>
        <w:t>v</w:t>
      </w:r>
      <w:r w:rsidRPr="00913C43">
        <w:rPr>
          <w:rFonts w:eastAsia="Times New Roman" w:cs="Times New Roman"/>
          <w:b/>
          <w:bCs/>
          <w:color w:val="000000"/>
          <w:szCs w:val="24"/>
          <w:lang w:eastAsia="lv-LV"/>
        </w:rPr>
        <w:t>is</w:t>
      </w:r>
      <w:r w:rsidRPr="00913C43">
        <w:rPr>
          <w:rFonts w:eastAsia="Times New Roman" w:cs="Times New Roman"/>
          <w:b/>
          <w:bCs/>
          <w:color w:val="000000"/>
          <w:spacing w:val="1"/>
          <w:szCs w:val="24"/>
          <w:lang w:eastAsia="lv-LV"/>
        </w:rPr>
        <w:t>p</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r</w:t>
      </w:r>
      <w:r w:rsidRPr="00913C43">
        <w:rPr>
          <w:rFonts w:eastAsia="Times New Roman" w:cs="Times New Roman"/>
          <w:b/>
          <w:color w:val="000000"/>
          <w:spacing w:val="1"/>
          <w:szCs w:val="24"/>
          <w:lang w:eastAsia="lv-LV"/>
        </w:rPr>
        <w:t>ī</w:t>
      </w:r>
      <w:r w:rsidRPr="00913C43">
        <w:rPr>
          <w:rFonts w:eastAsia="Times New Roman" w:cs="Times New Roman"/>
          <w:b/>
          <w:bCs/>
          <w:color w:val="000000"/>
          <w:szCs w:val="24"/>
          <w:lang w:eastAsia="lv-LV"/>
        </w:rPr>
        <w:t>g</w:t>
      </w:r>
      <w:r w:rsidRPr="00913C43">
        <w:rPr>
          <w:rFonts w:eastAsia="Times New Roman" w:cs="Times New Roman"/>
          <w:b/>
          <w:color w:val="000000"/>
          <w:spacing w:val="-2"/>
          <w:szCs w:val="24"/>
          <w:lang w:eastAsia="lv-LV"/>
        </w:rPr>
        <w:t>ā</w:t>
      </w:r>
      <w:r w:rsidRPr="00913C43">
        <w:rPr>
          <w:rFonts w:eastAsia="Times New Roman" w:cs="Times New Roman"/>
          <w:b/>
          <w:bCs/>
          <w:color w:val="000000"/>
          <w:szCs w:val="24"/>
          <w:lang w:eastAsia="lv-LV"/>
        </w:rPr>
        <w:t>s</w:t>
      </w:r>
      <w:r w:rsidRPr="00913C43">
        <w:rPr>
          <w:rFonts w:eastAsia="Times New Roman" w:cs="Times New Roman"/>
          <w:b/>
          <w:bCs/>
          <w:color w:val="000000"/>
          <w:spacing w:val="21"/>
          <w:szCs w:val="24"/>
          <w:lang w:eastAsia="lv-LV"/>
        </w:rPr>
        <w:t xml:space="preserve"> </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s</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 xml:space="preserve">as </w:t>
      </w:r>
      <w:r w:rsidRPr="00913C43">
        <w:rPr>
          <w:rFonts w:eastAsia="Times New Roman" w:cs="Times New Roman"/>
          <w:b/>
          <w:bCs/>
          <w:color w:val="000000"/>
          <w:spacing w:val="1"/>
          <w:szCs w:val="24"/>
          <w:lang w:eastAsia="lv-LV"/>
        </w:rPr>
        <w:t>u</w:t>
      </w:r>
      <w:r w:rsidRPr="00913C43">
        <w:rPr>
          <w:rFonts w:eastAsia="Times New Roman" w:cs="Times New Roman"/>
          <w:b/>
          <w:bCs/>
          <w:color w:val="000000"/>
          <w:szCs w:val="24"/>
          <w:lang w:eastAsia="lv-LV"/>
        </w:rPr>
        <w:t>n</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pacing w:val="-1"/>
          <w:szCs w:val="24"/>
          <w:lang w:eastAsia="lv-LV"/>
        </w:rPr>
        <w:t>p</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pacing w:val="1"/>
          <w:szCs w:val="24"/>
          <w:lang w:eastAsia="lv-LV"/>
        </w:rPr>
        <w:t>n</w:t>
      </w:r>
      <w:r w:rsidRPr="00913C43">
        <w:rPr>
          <w:rFonts w:eastAsia="Times New Roman" w:cs="Times New Roman"/>
          <w:b/>
          <w:color w:val="000000"/>
          <w:w w:val="112"/>
          <w:szCs w:val="24"/>
          <w:lang w:eastAsia="lv-LV"/>
        </w:rPr>
        <w:t>ā</w:t>
      </w:r>
      <w:r w:rsidRPr="00913C43">
        <w:rPr>
          <w:rFonts w:eastAsia="Times New Roman" w:cs="Times New Roman"/>
          <w:b/>
          <w:bCs/>
          <w:color w:val="000000"/>
          <w:spacing w:val="1"/>
          <w:szCs w:val="24"/>
          <w:lang w:eastAsia="lv-LV"/>
        </w:rPr>
        <w:t>ku</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visp</w:t>
      </w:r>
      <w:r w:rsidRPr="00913C43">
        <w:rPr>
          <w:rFonts w:eastAsia="Times New Roman" w:cs="Times New Roman"/>
          <w:color w:val="000000"/>
          <w:spacing w:val="-1"/>
          <w:szCs w:val="24"/>
          <w:lang w:eastAsia="lv-LV"/>
        </w:rPr>
        <w:t>ār</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t</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ūt b</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jo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visp</w:t>
      </w:r>
      <w:r w:rsidRPr="00913C43">
        <w:rPr>
          <w:rFonts w:eastAsia="Times New Roman" w:cs="Times New Roman"/>
          <w:color w:val="000000"/>
          <w:spacing w:val="-1"/>
          <w:szCs w:val="24"/>
          <w:lang w:eastAsia="lv-LV"/>
        </w:rPr>
        <w:t>ārē</w:t>
      </w:r>
      <w:r w:rsidRPr="00913C43">
        <w:rPr>
          <w:rFonts w:eastAsia="Times New Roman" w:cs="Times New Roman"/>
          <w:color w:val="000000"/>
          <w:szCs w:val="24"/>
          <w:lang w:eastAsia="lv-LV"/>
        </w:rPr>
        <w:t>jo 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76.2.</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sā</w:t>
      </w:r>
      <w:r w:rsidRPr="00913C43">
        <w:rPr>
          <w:rFonts w:eastAsia="Times New Roman" w:cs="Times New Roman"/>
          <w:color w:val="000000"/>
          <w:spacing w:val="6"/>
          <w:szCs w:val="24"/>
          <w:lang w:eastAsia="lv-LV"/>
        </w:rPr>
        <w:t xml:space="preserve"> </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vi</w:t>
      </w:r>
      <w:r w:rsidRPr="00913C43">
        <w:rPr>
          <w:rFonts w:eastAsia="Times New Roman" w:cs="Times New Roman"/>
          <w:color w:val="000000"/>
          <w:spacing w:val="8"/>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5"/>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7"/>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6"/>
          <w:szCs w:val="24"/>
          <w:lang w:eastAsia="lv-LV"/>
        </w:rPr>
        <w:t xml:space="preserve">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ilv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ku</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 xml:space="preserve">odu un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ņu;</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76.3.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idot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domi,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9"/>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bā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tbilstoši s</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nolikum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 skolu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lstoši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un 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76.5.</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vu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un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pacing w:val="3"/>
          <w:szCs w:val="24"/>
          <w:lang w:eastAsia="lv-LV"/>
        </w:rPr>
        <w:t>j</w:t>
      </w:r>
      <w:r w:rsidRPr="00913C43">
        <w:rPr>
          <w:rFonts w:eastAsia="Times New Roman" w:cs="Times New Roman"/>
          <w:color w:val="000000"/>
          <w:szCs w:val="24"/>
          <w:lang w:eastAsia="lv-LV"/>
        </w:rPr>
        <w:t>uma</w:t>
      </w:r>
      <w:r w:rsidRPr="00913C43">
        <w:rPr>
          <w:rFonts w:eastAsia="Times New Roman" w:cs="Times New Roman"/>
          <w:color w:val="000000"/>
          <w:spacing w:val="-1"/>
          <w:szCs w:val="24"/>
          <w:lang w:eastAsia="lv-LV"/>
        </w:rPr>
        <w:t xml:space="preserve"> a</w:t>
      </w:r>
      <w:r w:rsidRPr="00913C43">
        <w:rPr>
          <w:rFonts w:eastAsia="Times New Roman" w:cs="Times New Roman"/>
          <w:color w:val="000000"/>
          <w:spacing w:val="2"/>
          <w:szCs w:val="24"/>
          <w:lang w:eastAsia="lv-LV"/>
        </w:rPr>
        <w:t>r</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tu p</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tojumu;</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76.6.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lsts </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n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tu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ktisko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ūpi un n</w:t>
      </w:r>
      <w:r w:rsidRPr="00913C43">
        <w:rPr>
          <w:rFonts w:eastAsia="Times New Roman" w:cs="Times New Roman"/>
          <w:color w:val="000000"/>
          <w:spacing w:val="-1"/>
          <w:szCs w:val="24"/>
          <w:lang w:eastAsia="lv-LV"/>
        </w:rPr>
        <w:t>ea</w:t>
      </w:r>
      <w:r w:rsidRPr="00913C43">
        <w:rPr>
          <w:rFonts w:eastAsia="Times New Roman" w:cs="Times New Roman"/>
          <w:color w:val="000000"/>
          <w:szCs w:val="24"/>
          <w:lang w:eastAsia="lv-LV"/>
        </w:rPr>
        <w:t>tli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mo 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nisko</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76.7.</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 ini</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vu </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un p</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 xml:space="preserve">smju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p</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76.8.</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 xml:space="preserve">u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bu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vi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76.9.</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ce</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ntot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spo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li, bibliot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ku, l</w:t>
      </w:r>
      <w:r w:rsidRPr="00913C43">
        <w:rPr>
          <w:rFonts w:eastAsia="Times New Roman" w:cs="Times New Roman"/>
          <w:color w:val="000000"/>
          <w:spacing w:val="-3"/>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vu;</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76.10.</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psiholo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konsult</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un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u;</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76.11.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ir</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uz p</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sonisk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tojumā </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soš</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bu 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77.</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visp</w:t>
      </w:r>
      <w:r w:rsidRPr="00913C43">
        <w:rPr>
          <w:rFonts w:eastAsia="Times New Roman" w:cs="Times New Roman"/>
          <w:color w:val="000000"/>
          <w:spacing w:val="-1"/>
          <w:szCs w:val="24"/>
          <w:lang w:eastAsia="lv-LV"/>
        </w:rPr>
        <w:t>ār</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kumi:</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77.1.obli</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ti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t </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stund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tbilstoši s</w:t>
      </w:r>
      <w:r w:rsidRPr="00913C43">
        <w:rPr>
          <w:rFonts w:eastAsia="Times New Roman" w:cs="Times New Roman"/>
          <w:color w:val="000000"/>
          <w:spacing w:val="-2"/>
          <w:szCs w:val="24"/>
          <w:lang w:eastAsia="lv-LV"/>
        </w:rPr>
        <w:t>t</w:t>
      </w:r>
      <w:r w:rsidRPr="00913C43">
        <w:rPr>
          <w:rFonts w:eastAsia="Times New Roman" w:cs="Times New Roman"/>
          <w:color w:val="000000"/>
          <w:szCs w:val="24"/>
          <w:lang w:eastAsia="lv-LV"/>
        </w:rPr>
        <w:t>undu s</w:t>
      </w:r>
      <w:r w:rsidRPr="00913C43">
        <w:rPr>
          <w:rFonts w:eastAsia="Times New Roman" w:cs="Times New Roman"/>
          <w:color w:val="000000"/>
          <w:spacing w:val="-1"/>
          <w:szCs w:val="24"/>
          <w:lang w:eastAsia="lv-LV"/>
        </w:rPr>
        <w:t>ara</w:t>
      </w:r>
      <w:r w:rsidRPr="00913C43">
        <w:rPr>
          <w:rFonts w:eastAsia="Times New Roman" w:cs="Times New Roman"/>
          <w:color w:val="000000"/>
          <w:szCs w:val="24"/>
          <w:lang w:eastAsia="lv-LV"/>
        </w:rPr>
        <w:t>kst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77.2.</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to</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iku</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ntot</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td</w:t>
      </w:r>
      <w:r w:rsidRPr="00913C43">
        <w:rPr>
          <w:rFonts w:eastAsia="Times New Roman" w:cs="Times New Roman"/>
          <w:color w:val="000000"/>
          <w:spacing w:val="-1"/>
          <w:szCs w:val="24"/>
          <w:lang w:eastAsia="lv-LV"/>
        </w:rPr>
        <w:t>er</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sist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tiski</w:t>
      </w:r>
      <w:r w:rsidRPr="00913C43">
        <w:rPr>
          <w:rFonts w:eastAsia="Times New Roman" w:cs="Times New Roman"/>
          <w:color w:val="000000"/>
          <w:spacing w:val="15"/>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vojoti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ūtu p</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vid</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77.3.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m</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un</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skolā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 xml:space="preserve">un </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pus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77.4.</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t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un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simboliku;</w:t>
      </w:r>
    </w:p>
    <w:p w:rsidR="00913C43" w:rsidRPr="00913C43" w:rsidRDefault="00913C43" w:rsidP="00913C43">
      <w:pPr>
        <w:widowControl w:val="0"/>
        <w:autoSpaceDE w:val="0"/>
        <w:autoSpaceDN w:val="0"/>
        <w:adjustRightInd w:val="0"/>
        <w:ind w:right="62" w:firstLine="684"/>
        <w:rPr>
          <w:rFonts w:eastAsia="Times New Roman" w:cs="Times New Roman"/>
          <w:color w:val="000000"/>
          <w:szCs w:val="24"/>
          <w:lang w:eastAsia="lv-LV"/>
        </w:rPr>
      </w:pPr>
      <w:r w:rsidRPr="00913C43">
        <w:rPr>
          <w:rFonts w:eastAsia="Times New Roman" w:cs="Times New Roman"/>
          <w:color w:val="000000"/>
          <w:szCs w:val="24"/>
          <w:lang w:eastAsia="lv-LV"/>
        </w:rPr>
        <w:t xml:space="preserve">77.5.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r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t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lsti, </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ni </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n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m un </w:t>
      </w:r>
      <w:r w:rsidRPr="00913C43">
        <w:rPr>
          <w:rFonts w:eastAsia="Times New Roman" w:cs="Times New Roman"/>
          <w:color w:val="000000"/>
          <w:spacing w:val="-2"/>
          <w:szCs w:val="24"/>
          <w:lang w:eastAsia="lv-LV"/>
        </w:rPr>
        <w:t>t</w:t>
      </w:r>
      <w:r w:rsidRPr="00913C43">
        <w:rPr>
          <w:rFonts w:eastAsia="Times New Roman" w:cs="Times New Roman"/>
          <w:color w:val="000000"/>
          <w:szCs w:val="24"/>
          <w:lang w:eastAsia="lv-LV"/>
        </w:rPr>
        <w:t>o 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vji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2" w:firstLine="684"/>
        <w:rPr>
          <w:rFonts w:eastAsia="Times New Roman" w:cs="Times New Roman"/>
          <w:color w:val="000000"/>
          <w:szCs w:val="24"/>
          <w:lang w:eastAsia="lv-LV"/>
        </w:rPr>
      </w:pPr>
      <w:r w:rsidRPr="00913C43">
        <w:rPr>
          <w:rFonts w:eastAsia="Times New Roman" w:cs="Times New Roman"/>
          <w:color w:val="000000"/>
          <w:szCs w:val="24"/>
          <w:lang w:eastAsia="lv-LV"/>
        </w:rPr>
        <w:t>77.6.</w:t>
      </w:r>
      <w:r w:rsidRPr="00913C43">
        <w:rPr>
          <w:rFonts w:eastAsia="Times New Roman" w:cs="Times New Roman"/>
          <w:color w:val="000000"/>
          <w:spacing w:val="3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4"/>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t</w:t>
      </w:r>
      <w:r w:rsidRPr="00913C43">
        <w:rPr>
          <w:rFonts w:eastAsia="Times New Roman" w:cs="Times New Roman"/>
          <w:color w:val="000000"/>
          <w:spacing w:val="41"/>
          <w:szCs w:val="24"/>
          <w:lang w:eastAsia="lv-LV"/>
        </w:rPr>
        <w:t xml:space="preserve">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ilv</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us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bā</w:t>
      </w:r>
      <w:r w:rsidRPr="00913C43">
        <w:rPr>
          <w:rFonts w:eastAsia="Times New Roman" w:cs="Times New Roman"/>
          <w:color w:val="000000"/>
          <w:spacing w:val="39"/>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to</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2"/>
          <w:szCs w:val="24"/>
          <w:lang w:eastAsia="lv-LV"/>
        </w:rPr>
        <w:t>u</w:t>
      </w:r>
      <w:r w:rsidRPr="00913C43">
        <w:rPr>
          <w:rFonts w:eastAsia="Times New Roman" w:cs="Times New Roman"/>
          <w:color w:val="000000"/>
          <w:szCs w:val="24"/>
          <w:lang w:eastAsia="lv-LV"/>
        </w:rPr>
        <w:t>,</w:t>
      </w:r>
      <w:r w:rsidRPr="00913C43">
        <w:rPr>
          <w:rFonts w:eastAsia="Times New Roman" w:cs="Times New Roman"/>
          <w:color w:val="000000"/>
          <w:spacing w:val="40"/>
          <w:szCs w:val="24"/>
          <w:lang w:eastAsia="lv-LV"/>
        </w:rPr>
        <w:t xml:space="preserve"> </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si,</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li</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isko 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li</w:t>
      </w:r>
      <w:r w:rsidRPr="00913C43">
        <w:rPr>
          <w:rFonts w:eastAsia="Times New Roman" w:cs="Times New Roman"/>
          <w:color w:val="000000"/>
          <w:spacing w:val="-1"/>
          <w:szCs w:val="24"/>
          <w:lang w:eastAsia="lv-LV"/>
        </w:rPr>
        <w:t>ec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77.7.</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nolikumu un</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ikumus;</w:t>
      </w:r>
    </w:p>
    <w:p w:rsidR="00913C43" w:rsidRPr="00913C43" w:rsidRDefault="00913C43" w:rsidP="00913C43">
      <w:pPr>
        <w:widowControl w:val="0"/>
        <w:autoSpaceDE w:val="0"/>
        <w:autoSpaceDN w:val="0"/>
        <w:adjustRightInd w:val="0"/>
        <w:ind w:right="62" w:firstLine="684"/>
        <w:rPr>
          <w:rFonts w:eastAsia="Times New Roman" w:cs="Times New Roman"/>
          <w:color w:val="000000"/>
          <w:szCs w:val="24"/>
          <w:lang w:eastAsia="lv-LV"/>
        </w:rPr>
      </w:pPr>
      <w:r w:rsidRPr="00913C43">
        <w:rPr>
          <w:rFonts w:eastAsia="Times New Roman" w:cs="Times New Roman"/>
          <w:color w:val="000000"/>
          <w:szCs w:val="24"/>
          <w:lang w:eastAsia="lv-LV"/>
        </w:rPr>
        <w:t>77.8. 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un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ņā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bā pi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mo</w:t>
      </w:r>
      <w:r w:rsidRPr="00913C43">
        <w:rPr>
          <w:rFonts w:eastAsia="Times New Roman" w:cs="Times New Roman"/>
          <w:color w:val="000000"/>
          <w:spacing w:val="2"/>
          <w:szCs w:val="24"/>
          <w:lang w:eastAsia="lv-LV"/>
        </w:rPr>
        <w:t>r</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un </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tik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77.9.</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t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m,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un viņu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 xml:space="preserve">77.10. </w:t>
      </w:r>
      <w:r w:rsidRPr="00913C43">
        <w:rPr>
          <w:rFonts w:eastAsia="Times New Roman" w:cs="Times New Roman"/>
          <w:color w:val="000000"/>
          <w:spacing w:val="-1"/>
          <w:szCs w:val="24"/>
          <w:lang w:eastAsia="lv-LV"/>
        </w:rPr>
        <w:t>ce</w:t>
      </w:r>
      <w:r w:rsidRPr="00913C43">
        <w:rPr>
          <w:rFonts w:eastAsia="Times New Roman" w:cs="Times New Roman"/>
          <w:color w:val="000000"/>
          <w:szCs w:val="24"/>
          <w:lang w:eastAsia="lv-LV"/>
        </w:rPr>
        <w:t>nsti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t,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st un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vā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3"/>
          <w:szCs w:val="24"/>
          <w:lang w:eastAsia="lv-LV"/>
        </w:rPr>
        <w:t>ī</w:t>
      </w:r>
      <w:r w:rsidRPr="00913C43">
        <w:rPr>
          <w:rFonts w:eastAsia="Times New Roman" w:cs="Times New Roman"/>
          <w:color w:val="000000"/>
          <w:szCs w:val="24"/>
          <w:lang w:eastAsia="lv-LV"/>
        </w:rPr>
        <w:t>bā</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ot</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mo</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tism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hum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nism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sisk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un pilson</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tp</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ipus;</w:t>
      </w:r>
    </w:p>
    <w:p w:rsidR="00913C43" w:rsidRPr="00913C43" w:rsidRDefault="00913C43" w:rsidP="00913C43">
      <w:pPr>
        <w:widowControl w:val="0"/>
        <w:autoSpaceDE w:val="0"/>
        <w:autoSpaceDN w:val="0"/>
        <w:adjustRightInd w:val="0"/>
        <w:ind w:right="62" w:firstLine="684"/>
        <w:rPr>
          <w:rFonts w:eastAsia="Times New Roman" w:cs="Times New Roman"/>
          <w:color w:val="000000"/>
          <w:szCs w:val="24"/>
          <w:lang w:eastAsia="lv-LV"/>
        </w:rPr>
      </w:pPr>
      <w:r w:rsidRPr="00913C43">
        <w:rPr>
          <w:rFonts w:eastAsia="Times New Roman" w:cs="Times New Roman"/>
          <w:color w:val="000000"/>
          <w:szCs w:val="24"/>
          <w:lang w:eastAsia="lv-LV"/>
        </w:rPr>
        <w:t>77.11.</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ūp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ti,</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2"/>
          <w:szCs w:val="24"/>
          <w:lang w:eastAsia="lv-LV"/>
        </w:rPr>
        <w:t>p</w:t>
      </w:r>
      <w:r w:rsidRPr="00913C43">
        <w:rPr>
          <w:rFonts w:eastAsia="Times New Roman" w:cs="Times New Roman"/>
          <w:color w:val="000000"/>
          <w:szCs w:val="24"/>
          <w:lang w:eastAsia="lv-LV"/>
        </w:rPr>
        <w:t>ilnv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idot</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t</w:t>
      </w:r>
      <w:r w:rsidRPr="00913C43">
        <w:rPr>
          <w:rFonts w:eastAsia="Times New Roman" w:cs="Times New Roman"/>
          <w:color w:val="000000"/>
          <w:szCs w:val="24"/>
          <w:lang w:eastAsia="lv-LV"/>
        </w:rPr>
        <w:t>bilstoši</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 un int</w:t>
      </w:r>
      <w:r w:rsidRPr="00913C43">
        <w:rPr>
          <w:rFonts w:eastAsia="Times New Roman" w:cs="Times New Roman"/>
          <w:color w:val="000000"/>
          <w:spacing w:val="-1"/>
          <w:szCs w:val="24"/>
          <w:lang w:eastAsia="lv-LV"/>
        </w:rPr>
        <w:t>ere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 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 skolu;</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77.12.</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ūp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vidi, inv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un t</w:t>
      </w:r>
      <w:r w:rsidRPr="00913C43">
        <w:rPr>
          <w:rFonts w:eastAsia="Times New Roman" w:cs="Times New Roman"/>
          <w:color w:val="000000"/>
          <w:spacing w:val="1"/>
          <w:szCs w:val="24"/>
          <w:lang w:eastAsia="lv-LV"/>
        </w:rPr>
        <w:t>ī</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right="62" w:firstLine="684"/>
        <w:rPr>
          <w:rFonts w:eastAsia="Times New Roman" w:cs="Times New Roman"/>
          <w:color w:val="000000"/>
          <w:szCs w:val="24"/>
          <w:lang w:eastAsia="lv-LV"/>
        </w:rPr>
      </w:pPr>
      <w:r w:rsidRPr="00913C43">
        <w:rPr>
          <w:rFonts w:eastAsia="Times New Roman" w:cs="Times New Roman"/>
          <w:color w:val="000000"/>
          <w:szCs w:val="24"/>
          <w:lang w:eastAsia="lv-LV"/>
        </w:rPr>
        <w:t xml:space="preserve">78.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 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pj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3"/>
          <w:szCs w:val="24"/>
          <w:lang w:eastAsia="lv-LV"/>
        </w:rPr>
        <w:t>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ikumus, 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pi</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m</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jumu, </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ji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to 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jot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kus.</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119"/>
        <w:jc w:val="center"/>
        <w:rPr>
          <w:rFonts w:eastAsia="Times New Roman" w:cs="Times New Roman"/>
          <w:color w:val="000000"/>
          <w:szCs w:val="24"/>
          <w:lang w:eastAsia="lv-LV"/>
        </w:rPr>
      </w:pPr>
      <w:r w:rsidRPr="00913C43">
        <w:rPr>
          <w:rFonts w:eastAsia="Times New Roman" w:cs="Times New Roman"/>
          <w:b/>
          <w:bCs/>
          <w:color w:val="000000"/>
          <w:szCs w:val="24"/>
          <w:lang w:eastAsia="lv-LV"/>
        </w:rPr>
        <w:t>XIV.</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ol</w:t>
      </w:r>
      <w:r w:rsidRPr="00913C43">
        <w:rPr>
          <w:rFonts w:eastAsia="Times New Roman" w:cs="Times New Roman"/>
          <w:b/>
          <w:color w:val="000000"/>
          <w:spacing w:val="-1"/>
          <w:szCs w:val="24"/>
          <w:lang w:eastAsia="lv-LV"/>
        </w:rPr>
        <w:t>ē</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u</w:t>
      </w:r>
      <w:r w:rsidRPr="00913C43">
        <w:rPr>
          <w:rFonts w:eastAsia="Times New Roman" w:cs="Times New Roman"/>
          <w:b/>
          <w:bCs/>
          <w:color w:val="000000"/>
          <w:spacing w:val="1"/>
          <w:szCs w:val="24"/>
          <w:lang w:eastAsia="lv-LV"/>
        </w:rPr>
        <w:t xml:space="preserve"> </w:t>
      </w:r>
      <w:r w:rsidRPr="00913C43">
        <w:rPr>
          <w:rFonts w:eastAsia="Times New Roman" w:cs="Times New Roman"/>
          <w:b/>
          <w:bCs/>
          <w:spacing w:val="1"/>
          <w:szCs w:val="24"/>
          <w:lang w:eastAsia="lv-LV"/>
        </w:rPr>
        <w:t>un bērnu</w:t>
      </w:r>
      <w:r w:rsidRPr="00913C43">
        <w:rPr>
          <w:rFonts w:eastAsia="Times New Roman" w:cs="Times New Roman"/>
          <w:b/>
          <w:bCs/>
          <w:color w:val="FF0000"/>
          <w:spacing w:val="1"/>
          <w:szCs w:val="24"/>
          <w:lang w:eastAsia="lv-LV"/>
        </w:rPr>
        <w:t xml:space="preserve"> </w:t>
      </w:r>
      <w:r w:rsidRPr="00913C43">
        <w:rPr>
          <w:rFonts w:eastAsia="Times New Roman" w:cs="Times New Roman"/>
          <w:b/>
          <w:bCs/>
          <w:color w:val="000000"/>
          <w:szCs w:val="24"/>
          <w:lang w:eastAsia="lv-LV"/>
        </w:rPr>
        <w:t>v</w:t>
      </w:r>
      <w:r w:rsidRPr="00913C43">
        <w:rPr>
          <w:rFonts w:eastAsia="Times New Roman" w:cs="Times New Roman"/>
          <w:b/>
          <w:bCs/>
          <w:color w:val="000000"/>
          <w:spacing w:val="-1"/>
          <w:szCs w:val="24"/>
          <w:lang w:eastAsia="lv-LV"/>
        </w:rPr>
        <w:t>ec</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u</w:t>
      </w:r>
      <w:r w:rsidRPr="00913C43">
        <w:rPr>
          <w:rFonts w:eastAsia="Times New Roman" w:cs="Times New Roman"/>
          <w:b/>
          <w:bCs/>
          <w:color w:val="000000"/>
          <w:spacing w:val="12"/>
          <w:szCs w:val="24"/>
          <w:lang w:eastAsia="lv-LV"/>
        </w:rPr>
        <w:t xml:space="preserve"> </w:t>
      </w:r>
      <w:r w:rsidRPr="00913C43">
        <w:rPr>
          <w:rFonts w:eastAsia="Times New Roman" w:cs="Times New Roman"/>
          <w:b/>
          <w:bCs/>
          <w:color w:val="000000"/>
          <w:szCs w:val="24"/>
          <w:lang w:eastAsia="lv-LV"/>
        </w:rPr>
        <w:t>v</w:t>
      </w:r>
      <w:r w:rsidRPr="00913C43">
        <w:rPr>
          <w:rFonts w:eastAsia="Times New Roman" w:cs="Times New Roman"/>
          <w:b/>
          <w:bCs/>
          <w:color w:val="000000"/>
          <w:spacing w:val="-2"/>
          <w:szCs w:val="24"/>
          <w:lang w:eastAsia="lv-LV"/>
        </w:rPr>
        <w:t>i</w:t>
      </w:r>
      <w:r w:rsidRPr="00913C43">
        <w:rPr>
          <w:rFonts w:eastAsia="Times New Roman" w:cs="Times New Roman"/>
          <w:b/>
          <w:bCs/>
          <w:color w:val="000000"/>
          <w:szCs w:val="24"/>
          <w:lang w:eastAsia="lv-LV"/>
        </w:rPr>
        <w:t>s</w:t>
      </w:r>
      <w:r w:rsidRPr="00913C43">
        <w:rPr>
          <w:rFonts w:eastAsia="Times New Roman" w:cs="Times New Roman"/>
          <w:b/>
          <w:bCs/>
          <w:color w:val="000000"/>
          <w:spacing w:val="1"/>
          <w:szCs w:val="24"/>
          <w:lang w:eastAsia="lv-LV"/>
        </w:rPr>
        <w:t>p</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r</w:t>
      </w:r>
      <w:r w:rsidRPr="00913C43">
        <w:rPr>
          <w:rFonts w:eastAsia="Times New Roman" w:cs="Times New Roman"/>
          <w:b/>
          <w:color w:val="000000"/>
          <w:spacing w:val="1"/>
          <w:szCs w:val="24"/>
          <w:lang w:eastAsia="lv-LV"/>
        </w:rPr>
        <w:t>ī</w:t>
      </w:r>
      <w:r w:rsidRPr="00913C43">
        <w:rPr>
          <w:rFonts w:eastAsia="Times New Roman" w:cs="Times New Roman"/>
          <w:b/>
          <w:bCs/>
          <w:color w:val="000000"/>
          <w:szCs w:val="24"/>
          <w:lang w:eastAsia="lv-LV"/>
        </w:rPr>
        <w:t>g</w:t>
      </w:r>
      <w:r w:rsidRPr="00913C43">
        <w:rPr>
          <w:rFonts w:eastAsia="Times New Roman" w:cs="Times New Roman"/>
          <w:b/>
          <w:color w:val="000000"/>
          <w:szCs w:val="24"/>
          <w:lang w:eastAsia="lv-LV"/>
        </w:rPr>
        <w:t>ā</w:t>
      </w:r>
      <w:r w:rsidRPr="00913C43">
        <w:rPr>
          <w:rFonts w:eastAsia="Times New Roman" w:cs="Times New Roman"/>
          <w:b/>
          <w:bCs/>
          <w:color w:val="000000"/>
          <w:szCs w:val="24"/>
          <w:lang w:eastAsia="lv-LV"/>
        </w:rPr>
        <w:t>s</w:t>
      </w:r>
      <w:r w:rsidRPr="00913C43">
        <w:rPr>
          <w:rFonts w:eastAsia="Times New Roman" w:cs="Times New Roman"/>
          <w:b/>
          <w:bCs/>
          <w:color w:val="000000"/>
          <w:spacing w:val="21"/>
          <w:szCs w:val="24"/>
          <w:lang w:eastAsia="lv-LV"/>
        </w:rPr>
        <w:t xml:space="preserve"> </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w:t>
      </w:r>
      <w:r w:rsidRPr="00913C43">
        <w:rPr>
          <w:rFonts w:eastAsia="Times New Roman" w:cs="Times New Roman"/>
          <w:b/>
          <w:bCs/>
          <w:color w:val="000000"/>
          <w:szCs w:val="24"/>
          <w:lang w:eastAsia="lv-LV"/>
        </w:rPr>
        <w:t>s</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 xml:space="preserve">as </w:t>
      </w:r>
      <w:r w:rsidRPr="00913C43">
        <w:rPr>
          <w:rFonts w:eastAsia="Times New Roman" w:cs="Times New Roman"/>
          <w:b/>
          <w:bCs/>
          <w:color w:val="000000"/>
          <w:spacing w:val="1"/>
          <w:szCs w:val="24"/>
          <w:lang w:eastAsia="lv-LV"/>
        </w:rPr>
        <w:t>u</w:t>
      </w:r>
      <w:r w:rsidRPr="00913C43">
        <w:rPr>
          <w:rFonts w:eastAsia="Times New Roman" w:cs="Times New Roman"/>
          <w:b/>
          <w:bCs/>
          <w:color w:val="000000"/>
          <w:szCs w:val="24"/>
          <w:lang w:eastAsia="lv-LV"/>
        </w:rPr>
        <w:t>n</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pacing w:val="1"/>
          <w:szCs w:val="24"/>
          <w:lang w:eastAsia="lv-LV"/>
        </w:rPr>
        <w:t>p</w:t>
      </w:r>
      <w:r w:rsidRPr="00913C43">
        <w:rPr>
          <w:rFonts w:eastAsia="Times New Roman" w:cs="Times New Roman"/>
          <w:b/>
          <w:bCs/>
          <w:color w:val="000000"/>
          <w:szCs w:val="24"/>
          <w:lang w:eastAsia="lv-LV"/>
        </w:rPr>
        <w:t>i</w:t>
      </w:r>
      <w:r w:rsidRPr="00913C43">
        <w:rPr>
          <w:rFonts w:eastAsia="Times New Roman" w:cs="Times New Roman"/>
          <w:b/>
          <w:bCs/>
          <w:color w:val="000000"/>
          <w:spacing w:val="-3"/>
          <w:szCs w:val="24"/>
          <w:lang w:eastAsia="lv-LV"/>
        </w:rPr>
        <w:t>e</w:t>
      </w:r>
      <w:r w:rsidRPr="00913C43">
        <w:rPr>
          <w:rFonts w:eastAsia="Times New Roman" w:cs="Times New Roman"/>
          <w:b/>
          <w:bCs/>
          <w:color w:val="000000"/>
          <w:spacing w:val="1"/>
          <w:szCs w:val="24"/>
          <w:lang w:eastAsia="lv-LV"/>
        </w:rPr>
        <w:t>n</w:t>
      </w:r>
      <w:r w:rsidRPr="00913C43">
        <w:rPr>
          <w:rFonts w:eastAsia="Times New Roman" w:cs="Times New Roman"/>
          <w:b/>
          <w:color w:val="000000"/>
          <w:w w:val="112"/>
          <w:szCs w:val="24"/>
          <w:lang w:eastAsia="lv-LV"/>
        </w:rPr>
        <w:t>ā</w:t>
      </w:r>
      <w:r w:rsidRPr="00913C43">
        <w:rPr>
          <w:rFonts w:eastAsia="Times New Roman" w:cs="Times New Roman"/>
          <w:b/>
          <w:bCs/>
          <w:color w:val="000000"/>
          <w:spacing w:val="1"/>
          <w:szCs w:val="24"/>
          <w:lang w:eastAsia="lv-LV"/>
        </w:rPr>
        <w:t>ku</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79.</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 </w:t>
      </w:r>
      <w:r w:rsidRPr="00913C43">
        <w:rPr>
          <w:rFonts w:eastAsia="Times New Roman" w:cs="Times New Roman"/>
          <w:szCs w:val="24"/>
          <w:lang w:eastAsia="lv-LV"/>
        </w:rPr>
        <w:t>un bērnu</w:t>
      </w:r>
      <w:r w:rsidRPr="00913C43">
        <w:rPr>
          <w:rFonts w:eastAsia="Times New Roman" w:cs="Times New Roman"/>
          <w:color w:val="000000"/>
          <w:szCs w:val="24"/>
          <w:lang w:eastAsia="lv-LV"/>
        </w:rPr>
        <w:t xml:space="preserve">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ku visp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2" w:firstLine="684"/>
        <w:rPr>
          <w:rFonts w:eastAsia="Times New Roman" w:cs="Times New Roman"/>
          <w:color w:val="000000"/>
          <w:szCs w:val="24"/>
          <w:lang w:eastAsia="lv-LV"/>
        </w:rPr>
      </w:pPr>
      <w:r w:rsidRPr="00913C43">
        <w:rPr>
          <w:rFonts w:eastAsia="Times New Roman" w:cs="Times New Roman"/>
          <w:color w:val="000000"/>
          <w:szCs w:val="24"/>
          <w:lang w:eastAsia="lv-LV"/>
        </w:rPr>
        <w:t>79.1. i</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osin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idot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domi un p</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6"/>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bā </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t</w:t>
      </w:r>
      <w:r w:rsidRPr="00913C43">
        <w:rPr>
          <w:rFonts w:eastAsia="Times New Roman" w:cs="Times New Roman"/>
          <w:color w:val="000000"/>
          <w:szCs w:val="24"/>
          <w:lang w:eastAsia="lv-LV"/>
        </w:rPr>
        <w:t>bilstoši skol</w:t>
      </w:r>
      <w:r w:rsidRPr="00913C43">
        <w:rPr>
          <w:rFonts w:eastAsia="Times New Roman" w:cs="Times New Roman"/>
          <w:color w:val="000000"/>
          <w:spacing w:val="-3"/>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 un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79.2.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mt in</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iju</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jumos,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ti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nu 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lastRenderedPageBreak/>
        <w:t>79.3.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osin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p</w:t>
      </w:r>
      <w:r w:rsidRPr="00913C43">
        <w:rPr>
          <w:rFonts w:eastAsia="Times New Roman" w:cs="Times New Roman"/>
          <w:color w:val="000000"/>
          <w:spacing w:val="-1"/>
          <w:szCs w:val="24"/>
          <w:lang w:eastAsia="lv-LV"/>
        </w:rPr>
        <w:t>ār</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ud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80.</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nu </w:t>
      </w:r>
      <w:r w:rsidRPr="00913C43">
        <w:rPr>
          <w:rFonts w:eastAsia="Times New Roman" w:cs="Times New Roman"/>
          <w:szCs w:val="24"/>
          <w:lang w:eastAsia="lv-LV"/>
        </w:rPr>
        <w:t>un bērnu</w:t>
      </w:r>
      <w:r w:rsidRPr="00913C43">
        <w:rPr>
          <w:rFonts w:eastAsia="Times New Roman" w:cs="Times New Roman"/>
          <w:color w:val="000000"/>
          <w:szCs w:val="24"/>
          <w:lang w:eastAsia="lv-LV"/>
        </w:rPr>
        <w:t xml:space="preserve"> v</w:t>
      </w:r>
      <w:r w:rsidRPr="00913C43">
        <w:rPr>
          <w:rFonts w:eastAsia="Times New Roman" w:cs="Times New Roman"/>
          <w:color w:val="000000"/>
          <w:spacing w:val="-1"/>
          <w:szCs w:val="24"/>
          <w:lang w:eastAsia="lv-LV"/>
        </w:rPr>
        <w:t>ecā</w:t>
      </w:r>
      <w:r w:rsidRPr="00913C43">
        <w:rPr>
          <w:rFonts w:eastAsia="Times New Roman" w:cs="Times New Roman"/>
          <w:color w:val="000000"/>
          <w:szCs w:val="24"/>
          <w:lang w:eastAsia="lv-LV"/>
        </w:rPr>
        <w:t>ku visp</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kumi:</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24.11.2011. lēmumu (prot.Nr.15, 10.§.)</w:t>
      </w:r>
    </w:p>
    <w:p w:rsidR="00913C43" w:rsidRPr="00913C43" w:rsidRDefault="00913C43" w:rsidP="00913C43">
      <w:pPr>
        <w:widowControl w:val="0"/>
        <w:autoSpaceDE w:val="0"/>
        <w:autoSpaceDN w:val="0"/>
        <w:adjustRightInd w:val="0"/>
        <w:ind w:right="62" w:firstLine="684"/>
        <w:rPr>
          <w:rFonts w:eastAsia="Times New Roman" w:cs="Times New Roman"/>
          <w:color w:val="000000"/>
          <w:szCs w:val="24"/>
          <w:lang w:eastAsia="lv-LV"/>
        </w:rPr>
      </w:pPr>
      <w:r w:rsidRPr="00913C43">
        <w:rPr>
          <w:rFonts w:eastAsia="Times New Roman" w:cs="Times New Roman"/>
          <w:color w:val="000000"/>
          <w:szCs w:val="24"/>
          <w:lang w:eastAsia="lv-LV"/>
        </w:rPr>
        <w:t>80.1.</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vu 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ju un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nsi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ju  </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ob</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t  </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nē</w:t>
      </w:r>
      <w:r w:rsidRPr="00913C43">
        <w:rPr>
          <w:rFonts w:eastAsia="Times New Roman" w:cs="Times New Roman"/>
          <w:color w:val="000000"/>
          <w:spacing w:val="49"/>
          <w:szCs w:val="24"/>
          <w:lang w:eastAsia="lv-LV"/>
        </w:rPr>
        <w:t xml:space="preserve"> </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ēr</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a</w:t>
      </w:r>
      <w:r w:rsidRPr="00913C43">
        <w:rPr>
          <w:rFonts w:eastAsia="Times New Roman" w:cs="Times New Roman"/>
          <w:color w:val="000000"/>
          <w:spacing w:val="49"/>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un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mos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3"/>
          <w:szCs w:val="24"/>
          <w:lang w:eastAsia="lv-LV"/>
        </w:rPr>
        <w:t>s</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us;</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80.2.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boti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skolu un b</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80.3.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 xml:space="preserve">ot un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not b</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uz</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obli</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to </w:t>
      </w:r>
      <w:r w:rsidRPr="00913C43">
        <w:rPr>
          <w:rFonts w:eastAsia="Times New Roman" w:cs="Times New Roman"/>
          <w:color w:val="000000"/>
          <w:spacing w:val="3"/>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80.4.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ot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kš</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 xml:space="preserve">s </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ikumus.</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1"/>
        <w:jc w:val="center"/>
        <w:rPr>
          <w:rFonts w:eastAsia="Times New Roman" w:cs="Times New Roman"/>
          <w:b/>
          <w:bCs/>
          <w:color w:val="000000"/>
          <w:szCs w:val="24"/>
          <w:lang w:eastAsia="lv-LV"/>
        </w:rPr>
      </w:pPr>
      <w:r w:rsidRPr="00913C43">
        <w:rPr>
          <w:rFonts w:eastAsia="Times New Roman" w:cs="Times New Roman"/>
          <w:b/>
          <w:bCs/>
          <w:color w:val="000000"/>
          <w:szCs w:val="24"/>
          <w:lang w:eastAsia="lv-LV"/>
        </w:rPr>
        <w:t>XV.</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 xml:space="preserve">olas </w:t>
      </w:r>
      <w:r w:rsidRPr="00913C43">
        <w:rPr>
          <w:rFonts w:eastAsia="Times New Roman" w:cs="Times New Roman"/>
          <w:b/>
          <w:bCs/>
          <w:color w:val="000000"/>
          <w:spacing w:val="-1"/>
          <w:szCs w:val="24"/>
          <w:lang w:eastAsia="lv-LV"/>
        </w:rPr>
        <w:t>f</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s</w:t>
      </w:r>
      <w:r w:rsidRPr="00913C43">
        <w:rPr>
          <w:rFonts w:eastAsia="Times New Roman" w:cs="Times New Roman"/>
          <w:b/>
          <w:color w:val="000000"/>
          <w:spacing w:val="-1"/>
          <w:szCs w:val="24"/>
          <w:lang w:eastAsia="lv-LV"/>
        </w:rPr>
        <w:t>ē</w:t>
      </w:r>
      <w:r w:rsidRPr="00913C43">
        <w:rPr>
          <w:rFonts w:eastAsia="Times New Roman" w:cs="Times New Roman"/>
          <w:b/>
          <w:bCs/>
          <w:color w:val="000000"/>
          <w:szCs w:val="24"/>
          <w:lang w:eastAsia="lv-LV"/>
        </w:rPr>
        <w:t>ša</w:t>
      </w:r>
      <w:r w:rsidRPr="00913C43">
        <w:rPr>
          <w:rFonts w:eastAsia="Times New Roman" w:cs="Times New Roman"/>
          <w:b/>
          <w:bCs/>
          <w:color w:val="000000"/>
          <w:spacing w:val="1"/>
          <w:szCs w:val="24"/>
          <w:lang w:eastAsia="lv-LV"/>
        </w:rPr>
        <w:t>n</w:t>
      </w:r>
      <w:r w:rsidRPr="00913C43">
        <w:rPr>
          <w:rFonts w:eastAsia="Times New Roman" w:cs="Times New Roman"/>
          <w:b/>
          <w:bCs/>
          <w:color w:val="000000"/>
          <w:spacing w:val="-2"/>
          <w:szCs w:val="24"/>
          <w:lang w:eastAsia="lv-LV"/>
        </w:rPr>
        <w:t>a</w:t>
      </w:r>
      <w:r w:rsidRPr="00913C43">
        <w:rPr>
          <w:rFonts w:eastAsia="Times New Roman" w:cs="Times New Roman"/>
          <w:b/>
          <w:bCs/>
          <w:color w:val="000000"/>
          <w:szCs w:val="24"/>
          <w:lang w:eastAsia="lv-LV"/>
        </w:rPr>
        <w:t xml:space="preserve">s </w:t>
      </w:r>
      <w:r w:rsidRPr="00913C43">
        <w:rPr>
          <w:rFonts w:eastAsia="Times New Roman" w:cs="Times New Roman"/>
          <w:b/>
          <w:bCs/>
          <w:color w:val="000000"/>
          <w:spacing w:val="1"/>
          <w:szCs w:val="24"/>
          <w:lang w:eastAsia="lv-LV"/>
        </w:rPr>
        <w:t>k</w:t>
      </w:r>
      <w:r w:rsidRPr="00913C43">
        <w:rPr>
          <w:rFonts w:eastAsia="Times New Roman" w:cs="Times New Roman"/>
          <w:b/>
          <w:color w:val="000000"/>
          <w:w w:val="112"/>
          <w:szCs w:val="24"/>
          <w:lang w:eastAsia="lv-LV"/>
        </w:rPr>
        <w:t>ā</w:t>
      </w:r>
      <w:r w:rsidRPr="00913C43">
        <w:rPr>
          <w:rFonts w:eastAsia="Times New Roman" w:cs="Times New Roman"/>
          <w:b/>
          <w:bCs/>
          <w:color w:val="000000"/>
          <w:spacing w:val="-1"/>
          <w:szCs w:val="24"/>
          <w:lang w:eastAsia="lv-LV"/>
        </w:rPr>
        <w:t>rt</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a</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81.</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nšu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us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81.1.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 m</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ķdot</w:t>
      </w:r>
      <w:r w:rsidRPr="00913C43">
        <w:rPr>
          <w:rFonts w:eastAsia="Times New Roman" w:cs="Times New Roman"/>
          <w:color w:val="000000"/>
          <w:spacing w:val="-1"/>
          <w:szCs w:val="24"/>
          <w:lang w:eastAsia="lv-LV"/>
        </w:rPr>
        <w:t>āc</w:t>
      </w:r>
      <w:r w:rsidRPr="00913C43">
        <w:rPr>
          <w:rFonts w:eastAsia="Times New Roman" w:cs="Times New Roman"/>
          <w:color w:val="000000"/>
          <w:szCs w:val="24"/>
          <w:lang w:eastAsia="lv-LV"/>
        </w:rPr>
        <w:t>ij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 d</w:t>
      </w:r>
      <w:r w:rsidRPr="00913C43">
        <w:rPr>
          <w:rFonts w:eastAsia="Times New Roman" w:cs="Times New Roman"/>
          <w:color w:val="000000"/>
          <w:spacing w:val="-1"/>
          <w:szCs w:val="24"/>
          <w:lang w:eastAsia="lv-LV"/>
        </w:rPr>
        <w:t>ar</w:t>
      </w:r>
      <w:r w:rsidRPr="00913C43">
        <w:rPr>
          <w:rFonts w:eastAsia="Times New Roman" w:cs="Times New Roman"/>
          <w:color w:val="000000"/>
          <w:spacing w:val="2"/>
          <w:szCs w:val="24"/>
          <w:lang w:eastAsia="lv-LV"/>
        </w:rPr>
        <w:t>b</w:t>
      </w:r>
      <w:r w:rsidRPr="00913C43">
        <w:rPr>
          <w:rFonts w:eastAsia="Times New Roman" w:cs="Times New Roman"/>
          <w:color w:val="000000"/>
          <w:szCs w:val="24"/>
          <w:lang w:eastAsia="lv-LV"/>
        </w:rPr>
        <w: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w:t>
      </w:r>
      <w:r w:rsidRPr="00913C43">
        <w:rPr>
          <w:rFonts w:eastAsia="Times New Roman" w:cs="Times New Roman"/>
          <w:color w:val="000000"/>
          <w:spacing w:val="3"/>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81.2.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bud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ts;</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81.3.</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xml:space="preserve">iti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nšu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82.</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 xml:space="preserve">itus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nšu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2"/>
          <w:szCs w:val="24"/>
          <w:lang w:eastAsia="lv-LV"/>
        </w:rPr>
        <w:t>ļ</w:t>
      </w:r>
      <w:r w:rsidRPr="00913C43">
        <w:rPr>
          <w:rFonts w:eastAsia="Times New Roman" w:cs="Times New Roman"/>
          <w:color w:val="000000"/>
          <w:szCs w:val="24"/>
          <w:lang w:eastAsia="lv-LV"/>
        </w:rPr>
        <w:t>us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ido:</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82.1.</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isko un ju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idisko</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 xml:space="preserve">sonu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dojumi un 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82.2.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lpoju</w:t>
      </w:r>
      <w:r w:rsidRPr="00913C43">
        <w:rPr>
          <w:rFonts w:eastAsia="Times New Roman" w:cs="Times New Roman"/>
          <w:color w:val="000000"/>
          <w:spacing w:val="3"/>
          <w:szCs w:val="24"/>
          <w:lang w:eastAsia="lv-LV"/>
        </w:rPr>
        <w:t>m</w:t>
      </w:r>
      <w:r w:rsidRPr="00913C43">
        <w:rPr>
          <w:rFonts w:eastAsia="Times New Roman" w:cs="Times New Roman"/>
          <w:color w:val="000000"/>
          <w:szCs w:val="24"/>
          <w:lang w:eastAsia="lv-LV"/>
        </w:rPr>
        <w:t xml:space="preserve">i, t.sk. </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w:t>
      </w:r>
      <w:r w:rsidRPr="00913C43">
        <w:rPr>
          <w:rFonts w:eastAsia="Times New Roman" w:cs="Times New Roman"/>
          <w:color w:val="000000"/>
          <w:spacing w:val="2"/>
          <w:szCs w:val="24"/>
          <w:lang w:eastAsia="lv-LV"/>
        </w:rPr>
        <w:t>p</w:t>
      </w:r>
      <w:r w:rsidRPr="00913C43">
        <w:rPr>
          <w:rFonts w:eastAsia="Times New Roman" w:cs="Times New Roman"/>
          <w:color w:val="000000"/>
          <w:szCs w:val="24"/>
          <w:lang w:eastAsia="lv-LV"/>
        </w:rPr>
        <w:t>ojumi;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82.3.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mumi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 xml:space="preserve">nomu un </w:t>
      </w:r>
      <w:r w:rsidRPr="00913C43">
        <w:rPr>
          <w:rFonts w:eastAsia="Times New Roman" w:cs="Times New Roman"/>
          <w:color w:val="000000"/>
          <w:spacing w:val="1"/>
          <w:szCs w:val="24"/>
          <w:lang w:eastAsia="lv-LV"/>
        </w:rPr>
        <w:t>ī</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right="169"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82.4.</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ņ</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mumi no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lpojumi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 ku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 xml:space="preserve">būt </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ksu.</w:t>
      </w:r>
    </w:p>
    <w:p w:rsidR="00913C43" w:rsidRPr="00913C43" w:rsidRDefault="00913C43" w:rsidP="00913C43">
      <w:pPr>
        <w:widowControl w:val="0"/>
        <w:autoSpaceDE w:val="0"/>
        <w:autoSpaceDN w:val="0"/>
        <w:adjustRightInd w:val="0"/>
        <w:ind w:right="63" w:firstLine="684"/>
        <w:rPr>
          <w:rFonts w:eastAsia="Times New Roman" w:cs="Times New Roman"/>
          <w:color w:val="000000"/>
          <w:szCs w:val="24"/>
          <w:lang w:eastAsia="lv-LV"/>
        </w:rPr>
      </w:pPr>
      <w:r w:rsidRPr="00913C43">
        <w:rPr>
          <w:rFonts w:eastAsia="Times New Roman" w:cs="Times New Roman"/>
          <w:color w:val="000000"/>
          <w:szCs w:val="24"/>
          <w:lang w:eastAsia="lv-LV"/>
        </w:rPr>
        <w:t>83.</w:t>
      </w:r>
      <w:r w:rsidRPr="00913C43">
        <w:rPr>
          <w:rFonts w:eastAsia="Times New Roman" w:cs="Times New Roman"/>
          <w:color w:val="000000"/>
          <w:spacing w:val="4"/>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bud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3"/>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bud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ts</w:t>
      </w:r>
      <w:r w:rsidRPr="00913C43">
        <w:rPr>
          <w:rFonts w:eastAsia="Times New Roman" w:cs="Times New Roman"/>
          <w:color w:val="000000"/>
          <w:spacing w:val="15"/>
          <w:szCs w:val="24"/>
          <w:lang w:eastAsia="lv-LV"/>
        </w:rPr>
        <w:t xml:space="preserve"> </w:t>
      </w:r>
      <w:r w:rsidRPr="00913C43">
        <w:rPr>
          <w:rFonts w:eastAsia="Times New Roman" w:cs="Times New Roman"/>
          <w:color w:val="000000"/>
          <w:szCs w:val="24"/>
          <w:lang w:eastAsia="lv-LV"/>
        </w:rPr>
        <w:t>Mi</w:t>
      </w:r>
      <w:r w:rsidRPr="00913C43">
        <w:rPr>
          <w:rFonts w:eastAsia="Times New Roman" w:cs="Times New Roman"/>
          <w:color w:val="000000"/>
          <w:spacing w:val="-2"/>
          <w:szCs w:val="24"/>
          <w:lang w:eastAsia="lv-LV"/>
        </w:rPr>
        <w:t>n</w:t>
      </w:r>
      <w:r w:rsidRPr="00913C43">
        <w:rPr>
          <w:rFonts w:eastAsia="Times New Roman" w:cs="Times New Roman"/>
          <w:color w:val="000000"/>
          <w:szCs w:val="24"/>
          <w:lang w:eastAsia="lv-LV"/>
        </w:rPr>
        <w:t>is</w:t>
      </w:r>
      <w:r w:rsidRPr="00913C43">
        <w:rPr>
          <w:rFonts w:eastAsia="Times New Roman" w:cs="Times New Roman"/>
          <w:color w:val="000000"/>
          <w:spacing w:val="-2"/>
          <w:szCs w:val="24"/>
          <w:lang w:eastAsia="lv-LV"/>
        </w:rPr>
        <w:t>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3"/>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3"/>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bā</w:t>
      </w:r>
      <w:r w:rsidRPr="00913C43">
        <w:rPr>
          <w:rFonts w:eastAsia="Times New Roman" w:cs="Times New Roman"/>
          <w:color w:val="000000"/>
          <w:spacing w:val="13"/>
          <w:szCs w:val="24"/>
          <w:lang w:eastAsia="lv-LV"/>
        </w:rPr>
        <w:t xml:space="preserve"> </w:t>
      </w:r>
      <w:r w:rsidRPr="00913C43">
        <w:rPr>
          <w:rFonts w:eastAsia="Times New Roman" w:cs="Times New Roman"/>
          <w:color w:val="000000"/>
          <w:szCs w:val="24"/>
          <w:lang w:eastAsia="lv-LV"/>
        </w:rPr>
        <w:t>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ošina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ksu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og</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 xml:space="preserve">mmu </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p</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uvi.</w:t>
      </w:r>
    </w:p>
    <w:p w:rsidR="00913C43" w:rsidRPr="00913C43" w:rsidRDefault="00913C43" w:rsidP="00913C43">
      <w:pPr>
        <w:widowControl w:val="0"/>
        <w:tabs>
          <w:tab w:val="left" w:pos="1300"/>
          <w:tab w:val="left" w:pos="2140"/>
          <w:tab w:val="left" w:pos="3620"/>
          <w:tab w:val="left" w:pos="4620"/>
          <w:tab w:val="left" w:pos="5940"/>
          <w:tab w:val="left" w:pos="6900"/>
          <w:tab w:val="left" w:pos="8040"/>
        </w:tabs>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 xml:space="preserve">84.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uk</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2"/>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bud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ts nod</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ošina 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mos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nsi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los un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us Min</w:t>
      </w:r>
      <w:r w:rsidRPr="00913C43">
        <w:rPr>
          <w:rFonts w:eastAsia="Times New Roman" w:cs="Times New Roman"/>
          <w:color w:val="000000"/>
          <w:spacing w:val="-2"/>
          <w:szCs w:val="24"/>
          <w:lang w:eastAsia="lv-LV"/>
        </w:rPr>
        <w:t>i</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u 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bin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 xml:space="preserve">85.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pildu</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nšu</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i</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ntoj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mi</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2"/>
          <w:szCs w:val="24"/>
          <w:lang w:eastAsia="lv-LV"/>
        </w:rPr>
        <w:t>t</w:t>
      </w:r>
      <w:r w:rsidRPr="00913C43">
        <w:rPr>
          <w:rFonts w:eastAsia="Times New Roman" w:cs="Times New Roman"/>
          <w:color w:val="000000"/>
          <w:szCs w:val="24"/>
          <w:lang w:eastAsia="lv-LV"/>
        </w:rPr>
        <w:t>ik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2"/>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u</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tu</w:t>
      </w:r>
      <w:r w:rsidRPr="00913C43">
        <w:rPr>
          <w:rFonts w:eastAsia="Times New Roman" w:cs="Times New Roman"/>
          <w:color w:val="000000"/>
          <w:spacing w:val="-1"/>
          <w:szCs w:val="24"/>
          <w:lang w:eastAsia="lv-LV"/>
        </w:rPr>
        <w:t>rē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2"/>
          <w:szCs w:val="24"/>
          <w:lang w:eastAsia="lv-LV"/>
        </w:rPr>
        <w:t>ļ</w:t>
      </w:r>
      <w:r w:rsidRPr="00913C43">
        <w:rPr>
          <w:rFonts w:eastAsia="Times New Roman" w:cs="Times New Roman"/>
          <w:color w:val="000000"/>
          <w:szCs w:val="24"/>
          <w:lang w:eastAsia="lv-LV"/>
        </w:rPr>
        <w:t>u 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ko</w:t>
      </w:r>
      <w:r w:rsidRPr="00913C43">
        <w:rPr>
          <w:rFonts w:eastAsia="Times New Roman" w:cs="Times New Roman"/>
          <w:color w:val="000000"/>
          <w:spacing w:val="3"/>
          <w:szCs w:val="24"/>
          <w:lang w:eastAsia="lv-LV"/>
        </w:rPr>
        <w:t>j</w:t>
      </w:r>
      <w:r w:rsidRPr="00913C43">
        <w:rPr>
          <w:rFonts w:eastAsia="Times New Roman" w:cs="Times New Roman"/>
          <w:color w:val="000000"/>
          <w:szCs w:val="24"/>
          <w:lang w:eastAsia="lv-LV"/>
        </w:rPr>
        <w:t>uma</w:t>
      </w:r>
      <w:r w:rsidRPr="00913C43">
        <w:rPr>
          <w:rFonts w:eastAsia="Times New Roman" w:cs="Times New Roman"/>
          <w:color w:val="000000"/>
          <w:spacing w:val="20"/>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stimul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pildu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 xml:space="preserve">u </w:t>
      </w:r>
      <w:r w:rsidRPr="00913C43">
        <w:rPr>
          <w:rFonts w:eastAsia="Times New Roman" w:cs="Times New Roman"/>
          <w:color w:val="000000"/>
          <w:spacing w:val="-2"/>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ntoš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rPr>
          <w:rFonts w:eastAsia="Times New Roman" w:cs="Times New Roman"/>
          <w:color w:val="000000"/>
          <w:szCs w:val="24"/>
          <w:lang w:eastAsia="lv-LV"/>
        </w:rPr>
      </w:pPr>
      <w:r w:rsidRPr="00913C43">
        <w:rPr>
          <w:rFonts w:eastAsia="Times New Roman" w:cs="Times New Roman"/>
          <w:color w:val="000000"/>
          <w:szCs w:val="24"/>
          <w:lang w:eastAsia="lv-LV"/>
        </w:rPr>
        <w:t>86.</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 ir</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tbild</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to, 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dojumi būtu b</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vp</w:t>
      </w:r>
      <w:r w:rsidRPr="00913C43">
        <w:rPr>
          <w:rFonts w:eastAsia="Times New Roman" w:cs="Times New Roman"/>
          <w:color w:val="000000"/>
          <w:spacing w:val="-1"/>
          <w:szCs w:val="24"/>
          <w:lang w:eastAsia="lv-LV"/>
        </w:rPr>
        <w:t>rā</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rPr>
          <w:rFonts w:eastAsia="Times New Roman" w:cs="Times New Roman"/>
          <w:spacing w:val="-1"/>
          <w:szCs w:val="24"/>
          <w:lang w:eastAsia="lv-LV"/>
        </w:rPr>
      </w:pPr>
      <w:r w:rsidRPr="00913C43">
        <w:rPr>
          <w:rFonts w:eastAsia="Times New Roman" w:cs="Times New Roman"/>
          <w:color w:val="000000"/>
          <w:spacing w:val="-1"/>
          <w:szCs w:val="24"/>
          <w:lang w:eastAsia="lv-LV"/>
        </w:rPr>
        <w:t>86.</w:t>
      </w:r>
      <w:r w:rsidRPr="00913C43">
        <w:rPr>
          <w:rFonts w:eastAsia="Times New Roman" w:cs="Times New Roman"/>
          <w:color w:val="000000"/>
          <w:spacing w:val="-1"/>
          <w:szCs w:val="24"/>
          <w:vertAlign w:val="superscript"/>
          <w:lang w:eastAsia="lv-LV"/>
        </w:rPr>
        <w:t>1</w:t>
      </w:r>
      <w:r w:rsidRPr="00913C43">
        <w:rPr>
          <w:rFonts w:eastAsia="Times New Roman" w:cs="Times New Roman"/>
          <w:color w:val="000000"/>
          <w:spacing w:val="-1"/>
          <w:szCs w:val="24"/>
          <w:lang w:eastAsia="lv-LV"/>
        </w:rPr>
        <w:t xml:space="preserve"> </w:t>
      </w:r>
      <w:r w:rsidRPr="00913C43">
        <w:rPr>
          <w:rFonts w:eastAsia="Times New Roman" w:cs="Times New Roman"/>
          <w:spacing w:val="-1"/>
          <w:szCs w:val="24"/>
          <w:lang w:eastAsia="lv-LV"/>
        </w:rPr>
        <w:t>Skolas finanšu, materiālo un nemateriālo līdzekļu un saimniecisko darījumu uzskaite atbilstoši normatīvajiem aktiem tiek veikta skolas grāmatvedībā. Par grāmatvedības kārtošanu un visu saimniecisko darījumu apliecinošo dokumentu oriģinālu, kopiju un datu saglabāšanu ir atbildīgs skolas direktors.</w:t>
      </w:r>
    </w:p>
    <w:p w:rsidR="00913C43" w:rsidRPr="00913C43" w:rsidRDefault="00913C43" w:rsidP="00913C43">
      <w:pPr>
        <w:suppressAutoHyphens/>
        <w:autoSpaceDE w:val="0"/>
        <w:autoSpaceDN w:val="0"/>
        <w:jc w:val="right"/>
        <w:rPr>
          <w:rFonts w:eastAsia="Times New Roman" w:cs="Times New Roman"/>
          <w:i/>
          <w:sz w:val="20"/>
          <w:szCs w:val="20"/>
          <w:lang w:eastAsia="lv-LV"/>
        </w:rPr>
      </w:pPr>
      <w:r w:rsidRPr="00913C43">
        <w:rPr>
          <w:rFonts w:eastAsia="Times New Roman" w:cs="Times New Roman"/>
          <w:i/>
          <w:sz w:val="20"/>
          <w:szCs w:val="20"/>
          <w:lang w:eastAsia="lv-LV"/>
        </w:rPr>
        <w:t>Ar grozījumiem, kas izdarīti ar Tukuma novada Domes 26.05.2011. lēmumu (prot.Nr.7, 24.§.)</w:t>
      </w:r>
    </w:p>
    <w:p w:rsidR="00913C43" w:rsidRPr="00913C43" w:rsidRDefault="00913C43" w:rsidP="00913C43">
      <w:pPr>
        <w:widowControl w:val="0"/>
        <w:autoSpaceDE w:val="0"/>
        <w:autoSpaceDN w:val="0"/>
        <w:adjustRightInd w:val="0"/>
        <w:ind w:left="3222"/>
        <w:jc w:val="left"/>
        <w:rPr>
          <w:rFonts w:eastAsia="Times New Roman" w:cs="Times New Roman"/>
          <w:b/>
          <w:bCs/>
          <w:color w:val="000000"/>
          <w:szCs w:val="24"/>
          <w:lang w:eastAsia="lv-LV"/>
        </w:rPr>
      </w:pPr>
    </w:p>
    <w:p w:rsidR="00913C43" w:rsidRPr="00913C43" w:rsidRDefault="00913C43" w:rsidP="00913C43">
      <w:pPr>
        <w:widowControl w:val="0"/>
        <w:autoSpaceDE w:val="0"/>
        <w:autoSpaceDN w:val="0"/>
        <w:adjustRightInd w:val="0"/>
        <w:ind w:left="3222"/>
        <w:jc w:val="left"/>
        <w:rPr>
          <w:rFonts w:eastAsia="Times New Roman" w:cs="Times New Roman"/>
          <w:b/>
          <w:bCs/>
          <w:color w:val="000000"/>
          <w:szCs w:val="24"/>
          <w:lang w:eastAsia="lv-LV"/>
        </w:rPr>
      </w:pPr>
      <w:r w:rsidRPr="00913C43">
        <w:rPr>
          <w:rFonts w:eastAsia="Times New Roman" w:cs="Times New Roman"/>
          <w:b/>
          <w:bCs/>
          <w:color w:val="000000"/>
          <w:szCs w:val="24"/>
          <w:lang w:eastAsia="lv-LV"/>
        </w:rPr>
        <w:t>XVI.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olas sai</w:t>
      </w:r>
      <w:r w:rsidRPr="00913C43">
        <w:rPr>
          <w:rFonts w:eastAsia="Times New Roman" w:cs="Times New Roman"/>
          <w:b/>
          <w:bCs/>
          <w:color w:val="000000"/>
          <w:spacing w:val="-3"/>
          <w:szCs w:val="24"/>
          <w:lang w:eastAsia="lv-LV"/>
        </w:rPr>
        <w:t>m</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ec</w:t>
      </w:r>
      <w:r w:rsidRPr="00913C43">
        <w:rPr>
          <w:rFonts w:eastAsia="Times New Roman" w:cs="Times New Roman"/>
          <w:b/>
          <w:bCs/>
          <w:color w:val="000000"/>
          <w:szCs w:val="24"/>
          <w:lang w:eastAsia="lv-LV"/>
        </w:rPr>
        <w:t>is</w:t>
      </w:r>
      <w:r w:rsidRPr="00913C43">
        <w:rPr>
          <w:rFonts w:eastAsia="Times New Roman" w:cs="Times New Roman"/>
          <w:b/>
          <w:bCs/>
          <w:color w:val="000000"/>
          <w:spacing w:val="1"/>
          <w:szCs w:val="24"/>
          <w:lang w:eastAsia="lv-LV"/>
        </w:rPr>
        <w:t>k</w:t>
      </w:r>
      <w:r w:rsidRPr="00913C43">
        <w:rPr>
          <w:rFonts w:eastAsia="Times New Roman" w:cs="Times New Roman"/>
          <w:b/>
          <w:color w:val="000000"/>
          <w:szCs w:val="24"/>
          <w:lang w:eastAsia="lv-LV"/>
        </w:rPr>
        <w:t>ā</w:t>
      </w:r>
      <w:r w:rsidRPr="00913C43">
        <w:rPr>
          <w:rFonts w:eastAsia="Times New Roman" w:cs="Times New Roman"/>
          <w:b/>
          <w:color w:val="000000"/>
          <w:spacing w:val="11"/>
          <w:szCs w:val="24"/>
          <w:lang w:eastAsia="lv-LV"/>
        </w:rPr>
        <w:t xml:space="preserve"> </w:t>
      </w:r>
      <w:r w:rsidRPr="00913C43">
        <w:rPr>
          <w:rFonts w:eastAsia="Times New Roman" w:cs="Times New Roman"/>
          <w:b/>
          <w:bCs/>
          <w:color w:val="000000"/>
          <w:spacing w:val="1"/>
          <w:szCs w:val="24"/>
          <w:lang w:eastAsia="lv-LV"/>
        </w:rPr>
        <w:t>d</w:t>
      </w:r>
      <w:r w:rsidRPr="00913C43">
        <w:rPr>
          <w:rFonts w:eastAsia="Times New Roman" w:cs="Times New Roman"/>
          <w:b/>
          <w:bCs/>
          <w:color w:val="000000"/>
          <w:szCs w:val="24"/>
          <w:lang w:eastAsia="lv-LV"/>
        </w:rPr>
        <w:t>a</w:t>
      </w:r>
      <w:r w:rsidRPr="00913C43">
        <w:rPr>
          <w:rFonts w:eastAsia="Times New Roman" w:cs="Times New Roman"/>
          <w:b/>
          <w:bCs/>
          <w:color w:val="000000"/>
          <w:spacing w:val="-1"/>
          <w:szCs w:val="24"/>
          <w:lang w:eastAsia="lv-LV"/>
        </w:rPr>
        <w:t>r</w:t>
      </w:r>
      <w:r w:rsidRPr="00913C43">
        <w:rPr>
          <w:rFonts w:eastAsia="Times New Roman" w:cs="Times New Roman"/>
          <w:b/>
          <w:bCs/>
          <w:color w:val="000000"/>
          <w:spacing w:val="1"/>
          <w:szCs w:val="24"/>
          <w:lang w:eastAsia="lv-LV"/>
        </w:rPr>
        <w:t>b</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a</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87.</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ņā</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r</w:t>
      </w:r>
      <w:r w:rsidRPr="00913C43">
        <w:rPr>
          <w:rFonts w:eastAsia="Times New Roman" w:cs="Times New Roman"/>
          <w:color w:val="000000"/>
          <w:spacing w:val="4"/>
          <w:szCs w:val="24"/>
          <w:lang w:eastAsia="lv-LV"/>
        </w:rPr>
        <w:t xml:space="preserve"> </w:t>
      </w:r>
      <w:r w:rsidRPr="00913C43">
        <w:rPr>
          <w:rFonts w:eastAsia="Times New Roman" w:cs="Times New Roman"/>
          <w:color w:val="000000"/>
          <w:spacing w:val="-6"/>
          <w:szCs w:val="24"/>
          <w:lang w:eastAsia="lv-LV"/>
        </w:rPr>
        <w:t>I</w:t>
      </w:r>
      <w:r w:rsidRPr="00913C43">
        <w:rPr>
          <w:rFonts w:eastAsia="Times New Roman" w:cs="Times New Roman"/>
          <w:color w:val="000000"/>
          <w:spacing w:val="4"/>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likumu skola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imni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isko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88.</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 ir</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s:</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88.1.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sl</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 xml:space="preserve">t </w:t>
      </w:r>
      <w:r w:rsidRPr="00913C43">
        <w:rPr>
          <w:rFonts w:eastAsia="Times New Roman" w:cs="Times New Roman"/>
          <w:color w:val="000000"/>
          <w:spacing w:val="1"/>
          <w:szCs w:val="24"/>
          <w:lang w:eastAsia="lv-LV"/>
        </w:rPr>
        <w:t>ī</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s un nom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umus;</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88.2.</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sl</w:t>
      </w:r>
      <w:r w:rsidRPr="00913C43">
        <w:rPr>
          <w:rFonts w:eastAsia="Times New Roman" w:cs="Times New Roman"/>
          <w:color w:val="000000"/>
          <w:spacing w:val="-1"/>
          <w:szCs w:val="24"/>
          <w:lang w:eastAsia="lv-LV"/>
        </w:rPr>
        <w:t>ē</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t</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3"/>
          <w:szCs w:val="24"/>
          <w:lang w:eastAsia="lv-LV"/>
        </w:rPr>
        <w:t>ī</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umus</w:t>
      </w:r>
      <w:r w:rsidRPr="00913C43">
        <w:rPr>
          <w:rFonts w:eastAsia="Times New Roman" w:cs="Times New Roman"/>
          <w:color w:val="000000"/>
          <w:spacing w:val="12"/>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4"/>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ju</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idisk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r</w:t>
      </w:r>
      <w:r w:rsidRPr="00913C43">
        <w:rPr>
          <w:rFonts w:eastAsia="Times New Roman" w:cs="Times New Roman"/>
          <w:color w:val="000000"/>
          <w:szCs w:val="24"/>
          <w:lang w:eastAsia="lv-LV"/>
        </w:rPr>
        <w:t>son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11"/>
          <w:szCs w:val="24"/>
          <w:lang w:eastAsia="lv-LV"/>
        </w:rPr>
        <w:t xml:space="preserve"> </w:t>
      </w:r>
      <w:r w:rsidRPr="00913C43">
        <w:rPr>
          <w:rFonts w:eastAsia="Times New Roman" w:cs="Times New Roman"/>
          <w:color w:val="000000"/>
          <w:spacing w:val="2"/>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du</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pi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3"/>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mo 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bu 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nu.</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89.</w:t>
      </w:r>
      <w:r w:rsidRPr="00913C43">
        <w:rPr>
          <w:rFonts w:eastAsia="Times New Roman" w:cs="Times New Roman"/>
          <w:color w:val="000000"/>
          <w:spacing w:val="-8"/>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imni</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to</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to</w:t>
      </w:r>
      <w:r w:rsidRPr="00913C43">
        <w:rPr>
          <w:rFonts w:eastAsia="Times New Roman" w:cs="Times New Roman"/>
          <w:color w:val="000000"/>
          <w:spacing w:val="2"/>
          <w:szCs w:val="24"/>
          <w:lang w:eastAsia="lv-LV"/>
        </w:rPr>
        <w:t xml:space="preserve">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lpojumu</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1"/>
          <w:szCs w:val="24"/>
          <w:lang w:eastAsia="lv-LV"/>
        </w:rPr>
        <w:t>re</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ult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tā</w:t>
      </w:r>
      <w:r w:rsidRPr="00913C43">
        <w:rPr>
          <w:rFonts w:eastAsia="Times New Roman" w:cs="Times New Roman"/>
          <w:color w:val="000000"/>
          <w:spacing w:val="4"/>
          <w:szCs w:val="24"/>
          <w:lang w:eastAsia="lv-LV"/>
        </w:rPr>
        <w:t xml:space="preserve"> </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ūtie</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kumi,</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 xml:space="preserve">kā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ī</w:t>
      </w:r>
      <w:r w:rsidRPr="00913C43">
        <w:rPr>
          <w:rFonts w:eastAsia="Times New Roman" w:cs="Times New Roman"/>
          <w:color w:val="000000"/>
          <w:spacing w:val="13"/>
          <w:szCs w:val="24"/>
          <w:lang w:eastAsia="lv-LV"/>
        </w:rPr>
        <w:t xml:space="preserve"> </w:t>
      </w:r>
      <w:r w:rsidRPr="00913C43">
        <w:rPr>
          <w:rFonts w:eastAsia="Times New Roman" w:cs="Times New Roman"/>
          <w:color w:val="000000"/>
          <w:spacing w:val="-1"/>
          <w:szCs w:val="24"/>
          <w:lang w:eastAsia="lv-LV"/>
        </w:rPr>
        <w:t>c</w:t>
      </w:r>
      <w:r w:rsidRPr="00913C43">
        <w:rPr>
          <w:rFonts w:eastAsia="Times New Roman" w:cs="Times New Roman"/>
          <w:color w:val="000000"/>
          <w:szCs w:val="24"/>
          <w:lang w:eastAsia="lv-LV"/>
        </w:rPr>
        <w:t>iti</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šu</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ņ</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mumi</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kmē</w:t>
      </w:r>
      <w:r w:rsidRPr="00913C43">
        <w:rPr>
          <w:rFonts w:eastAsia="Times New Roman" w:cs="Times New Roman"/>
          <w:color w:val="000000"/>
          <w:spacing w:val="1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bud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3"/>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12"/>
          <w:szCs w:val="24"/>
          <w:lang w:eastAsia="lv-LV"/>
        </w:rPr>
        <w:t xml:space="preserve"> </w:t>
      </w:r>
      <w:r w:rsidRPr="00913C43">
        <w:rPr>
          <w:rFonts w:eastAsia="Times New Roman" w:cs="Times New Roman"/>
          <w:color w:val="000000"/>
          <w:szCs w:val="24"/>
          <w:lang w:eastAsia="lv-LV"/>
        </w:rPr>
        <w:t>bud</w:t>
      </w:r>
      <w:r w:rsidRPr="00913C43">
        <w:rPr>
          <w:rFonts w:eastAsia="Times New Roman" w:cs="Times New Roman"/>
          <w:color w:val="000000"/>
          <w:spacing w:val="1"/>
          <w:szCs w:val="24"/>
          <w:lang w:eastAsia="lv-LV"/>
        </w:rPr>
        <w:t>ž</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ta</w:t>
      </w:r>
      <w:r w:rsidRPr="00913C43">
        <w:rPr>
          <w:rFonts w:eastAsia="Times New Roman" w:cs="Times New Roman"/>
          <w:color w:val="000000"/>
          <w:spacing w:val="13"/>
          <w:szCs w:val="24"/>
          <w:lang w:eastAsia="lv-LV"/>
        </w:rPr>
        <w:t xml:space="preserve"> </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dsk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jo</w:t>
      </w:r>
      <w:r w:rsidRPr="00913C43">
        <w:rPr>
          <w:rFonts w:eastAsia="Times New Roman" w:cs="Times New Roman"/>
          <w:color w:val="000000"/>
          <w:spacing w:val="14"/>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si</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 xml:space="preserve">jumu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pm</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 xml:space="preserve">u. </w:t>
      </w:r>
      <w:r w:rsidRPr="00913C43">
        <w:rPr>
          <w:rFonts w:eastAsia="Times New Roman" w:cs="Times New Roman"/>
          <w:color w:val="000000"/>
          <w:spacing w:val="1"/>
          <w:szCs w:val="24"/>
          <w:lang w:eastAsia="lv-LV"/>
        </w:rPr>
        <w:t>Š</w:t>
      </w:r>
      <w:r w:rsidRPr="00913C43">
        <w:rPr>
          <w:rFonts w:eastAsia="Times New Roman" w:cs="Times New Roman"/>
          <w:color w:val="000000"/>
          <w:szCs w:val="24"/>
          <w:lang w:eastAsia="lv-LV"/>
        </w:rPr>
        <w:t>ie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 xml:space="preserve">i, </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 xml:space="preserve">ā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 xml:space="preserve">ī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dojumu un 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i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mi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sp</w:t>
      </w:r>
      <w:r w:rsidRPr="00913C43">
        <w:rPr>
          <w:rFonts w:eastAsia="Times New Roman" w:cs="Times New Roman"/>
          <w:color w:val="000000"/>
          <w:spacing w:val="-1"/>
          <w:szCs w:val="24"/>
          <w:lang w:eastAsia="lv-LV"/>
        </w:rPr>
        <w:t>ec</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lo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 kontā</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un 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2"/>
          <w:szCs w:val="24"/>
          <w:lang w:eastAsia="lv-LV"/>
        </w:rPr>
        <w:t>t</w:t>
      </w:r>
      <w:r w:rsidRPr="00913C43">
        <w:rPr>
          <w:rFonts w:eastAsia="Times New Roman" w:cs="Times New Roman"/>
          <w:color w:val="000000"/>
          <w:szCs w:val="24"/>
          <w:lang w:eastAsia="lv-LV"/>
        </w:rPr>
        <w:t>oj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mi tik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89.1.</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89.2.</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āc</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bu 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1"/>
          <w:szCs w:val="24"/>
          <w:lang w:eastAsia="lv-LV"/>
        </w:rPr>
        <w:t>ļ</w:t>
      </w:r>
      <w:r w:rsidRPr="00913C43">
        <w:rPr>
          <w:rFonts w:eastAsia="Times New Roman" w:cs="Times New Roman"/>
          <w:color w:val="000000"/>
          <w:szCs w:val="24"/>
          <w:lang w:eastAsia="lv-LV"/>
        </w:rPr>
        <w:t>u 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89.3.</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r</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kojuma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89.4.</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dot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ikto m</w:t>
      </w:r>
      <w:r w:rsidRPr="00913C43">
        <w:rPr>
          <w:rFonts w:eastAsia="Times New Roman" w:cs="Times New Roman"/>
          <w:color w:val="000000"/>
          <w:spacing w:val="-1"/>
          <w:szCs w:val="24"/>
          <w:lang w:eastAsia="lv-LV"/>
        </w:rPr>
        <w:t>ēr</w:t>
      </w:r>
      <w:r w:rsidRPr="00913C43">
        <w:rPr>
          <w:rFonts w:eastAsia="Times New Roman" w:cs="Times New Roman"/>
          <w:color w:val="000000"/>
          <w:szCs w:val="24"/>
          <w:lang w:eastAsia="lv-LV"/>
        </w:rPr>
        <w:t xml:space="preserve">ķu </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st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noš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89.5.</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bini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ku un 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 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er</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j</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stimul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p>
    <w:p w:rsidR="00913C43" w:rsidRPr="00913C43" w:rsidRDefault="00913C43" w:rsidP="00913C43">
      <w:pPr>
        <w:widowControl w:val="0"/>
        <w:autoSpaceDE w:val="0"/>
        <w:autoSpaceDN w:val="0"/>
        <w:adjustRightInd w:val="0"/>
        <w:ind w:right="64" w:firstLine="684"/>
        <w:rPr>
          <w:rFonts w:eastAsia="Times New Roman" w:cs="Times New Roman"/>
          <w:color w:val="000000"/>
          <w:szCs w:val="24"/>
          <w:lang w:eastAsia="lv-LV"/>
        </w:rPr>
      </w:pPr>
      <w:r w:rsidRPr="00913C43">
        <w:rPr>
          <w:rFonts w:eastAsia="Times New Roman" w:cs="Times New Roman"/>
          <w:color w:val="000000"/>
          <w:szCs w:val="24"/>
          <w:lang w:eastAsia="lv-LV"/>
        </w:rPr>
        <w:t>90.</w:t>
      </w:r>
      <w:r w:rsidRPr="00913C43">
        <w:rPr>
          <w:rFonts w:eastAsia="Times New Roman" w:cs="Times New Roman"/>
          <w:color w:val="000000"/>
          <w:spacing w:val="26"/>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kolā</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k</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ta</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nu</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š</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n</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dn</w:t>
      </w:r>
      <w:r w:rsidRPr="00913C43">
        <w:rPr>
          <w:rFonts w:eastAsia="Times New Roman" w:cs="Times New Roman"/>
          <w:color w:val="000000"/>
          <w:spacing w:val="1"/>
          <w:szCs w:val="24"/>
          <w:lang w:eastAsia="lv-LV"/>
        </w:rPr>
        <w:t>ī</w:t>
      </w:r>
      <w:r w:rsidRPr="00913C43">
        <w:rPr>
          <w:rFonts w:eastAsia="Times New Roman" w:cs="Times New Roman"/>
          <w:color w:val="000000"/>
          <w:spacing w:val="-1"/>
          <w:szCs w:val="24"/>
          <w:lang w:eastAsia="lv-LV"/>
        </w:rPr>
        <w:t>ca</w:t>
      </w:r>
      <w:r w:rsidRPr="00913C43">
        <w:rPr>
          <w:rFonts w:eastAsia="Times New Roman" w:cs="Times New Roman"/>
          <w:color w:val="000000"/>
          <w:szCs w:val="24"/>
          <w:lang w:eastAsia="lv-LV"/>
        </w:rPr>
        <w:t>s</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bu</w:t>
      </w:r>
      <w:r w:rsidRPr="00913C43">
        <w:rPr>
          <w:rFonts w:eastAsia="Times New Roman" w:cs="Times New Roman"/>
          <w:color w:val="000000"/>
          <w:spacing w:val="36"/>
          <w:szCs w:val="24"/>
          <w:lang w:eastAsia="lv-LV"/>
        </w:rPr>
        <w:t xml:space="preserve"> </w:t>
      </w:r>
      <w:r w:rsidRPr="00913C43">
        <w:rPr>
          <w:rFonts w:eastAsia="Times New Roman" w:cs="Times New Roman"/>
          <w:color w:val="000000"/>
          <w:szCs w:val="24"/>
          <w:lang w:eastAsia="lv-LV"/>
        </w:rPr>
        <w:t>kon</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olē</w:t>
      </w:r>
      <w:r w:rsidRPr="00913C43">
        <w:rPr>
          <w:rFonts w:eastAsia="Times New Roman" w:cs="Times New Roman"/>
          <w:color w:val="000000"/>
          <w:spacing w:val="35"/>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1"/>
        <w:jc w:val="center"/>
        <w:rPr>
          <w:rFonts w:eastAsia="Times New Roman" w:cs="Times New Roman"/>
          <w:color w:val="000000"/>
          <w:szCs w:val="24"/>
          <w:lang w:eastAsia="lv-LV"/>
        </w:rPr>
      </w:pPr>
      <w:r w:rsidRPr="00913C43">
        <w:rPr>
          <w:rFonts w:eastAsia="Times New Roman" w:cs="Times New Roman"/>
          <w:b/>
          <w:bCs/>
          <w:color w:val="000000"/>
          <w:szCs w:val="24"/>
          <w:lang w:eastAsia="lv-LV"/>
        </w:rPr>
        <w:lastRenderedPageBreak/>
        <w:t>XVII.</w:t>
      </w:r>
      <w:r w:rsidRPr="00913C43">
        <w:rPr>
          <w:rFonts w:eastAsia="Times New Roman" w:cs="Times New Roman"/>
          <w:b/>
          <w:bCs/>
          <w:color w:val="000000"/>
          <w:spacing w:val="47"/>
          <w:szCs w:val="24"/>
          <w:lang w:eastAsia="lv-LV"/>
        </w:rPr>
        <w:t xml:space="preserve"> </w:t>
      </w:r>
      <w:r w:rsidRPr="00913C43">
        <w:rPr>
          <w:rFonts w:eastAsia="Times New Roman" w:cs="Times New Roman"/>
          <w:b/>
          <w:bCs/>
          <w:color w:val="000000"/>
          <w:spacing w:val="1"/>
          <w:szCs w:val="24"/>
          <w:lang w:eastAsia="lv-LV"/>
        </w:rPr>
        <w:t>Sk</w:t>
      </w:r>
      <w:r w:rsidRPr="00913C43">
        <w:rPr>
          <w:rFonts w:eastAsia="Times New Roman" w:cs="Times New Roman"/>
          <w:b/>
          <w:bCs/>
          <w:color w:val="000000"/>
          <w:szCs w:val="24"/>
          <w:lang w:eastAsia="lv-LV"/>
        </w:rPr>
        <w:t xml:space="preserve">olas </w:t>
      </w:r>
      <w:r w:rsidRPr="00913C43">
        <w:rPr>
          <w:rFonts w:eastAsia="Times New Roman" w:cs="Times New Roman"/>
          <w:b/>
          <w:bCs/>
          <w:color w:val="000000"/>
          <w:spacing w:val="-1"/>
          <w:szCs w:val="24"/>
          <w:lang w:eastAsia="lv-LV"/>
        </w:rPr>
        <w:t>re</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r</w:t>
      </w:r>
      <w:r w:rsidRPr="00913C43">
        <w:rPr>
          <w:rFonts w:eastAsia="Times New Roman" w:cs="Times New Roman"/>
          <w:b/>
          <w:bCs/>
          <w:color w:val="000000"/>
          <w:szCs w:val="24"/>
          <w:lang w:eastAsia="lv-LV"/>
        </w:rPr>
        <w:t>ga</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z</w:t>
      </w:r>
      <w:r w:rsidRPr="00913C43">
        <w:rPr>
          <w:rFonts w:eastAsia="Times New Roman" w:cs="Times New Roman"/>
          <w:b/>
          <w:color w:val="000000"/>
          <w:spacing w:val="-1"/>
          <w:szCs w:val="24"/>
          <w:lang w:eastAsia="lv-LV"/>
        </w:rPr>
        <w:t>ē</w:t>
      </w:r>
      <w:r w:rsidRPr="00913C43">
        <w:rPr>
          <w:rFonts w:eastAsia="Times New Roman" w:cs="Times New Roman"/>
          <w:b/>
          <w:bCs/>
          <w:color w:val="000000"/>
          <w:szCs w:val="24"/>
          <w:lang w:eastAsia="lv-LV"/>
        </w:rPr>
        <w:t>ša</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 xml:space="preserve">as </w:t>
      </w:r>
      <w:r w:rsidRPr="00913C43">
        <w:rPr>
          <w:rFonts w:eastAsia="Times New Roman" w:cs="Times New Roman"/>
          <w:b/>
          <w:bCs/>
          <w:color w:val="000000"/>
          <w:spacing w:val="1"/>
          <w:szCs w:val="24"/>
          <w:lang w:eastAsia="lv-LV"/>
        </w:rPr>
        <w:t>u</w:t>
      </w:r>
      <w:r w:rsidRPr="00913C43">
        <w:rPr>
          <w:rFonts w:eastAsia="Times New Roman" w:cs="Times New Roman"/>
          <w:b/>
          <w:bCs/>
          <w:color w:val="000000"/>
          <w:szCs w:val="24"/>
          <w:lang w:eastAsia="lv-LV"/>
        </w:rPr>
        <w:t>n</w:t>
      </w:r>
      <w:r w:rsidRPr="00913C43">
        <w:rPr>
          <w:rFonts w:eastAsia="Times New Roman" w:cs="Times New Roman"/>
          <w:b/>
          <w:bCs/>
          <w:color w:val="000000"/>
          <w:spacing w:val="1"/>
          <w:szCs w:val="24"/>
          <w:lang w:eastAsia="lv-LV"/>
        </w:rPr>
        <w:t xml:space="preserve"> </w:t>
      </w:r>
      <w:r w:rsidRPr="00913C43">
        <w:rPr>
          <w:rFonts w:eastAsia="Times New Roman" w:cs="Times New Roman"/>
          <w:b/>
          <w:bCs/>
          <w:color w:val="000000"/>
          <w:szCs w:val="24"/>
          <w:lang w:eastAsia="lv-LV"/>
        </w:rPr>
        <w:t>l</w:t>
      </w:r>
      <w:r w:rsidRPr="00913C43">
        <w:rPr>
          <w:rFonts w:eastAsia="Times New Roman" w:cs="Times New Roman"/>
          <w:b/>
          <w:bCs/>
          <w:color w:val="000000"/>
          <w:spacing w:val="-2"/>
          <w:szCs w:val="24"/>
          <w:lang w:eastAsia="lv-LV"/>
        </w:rPr>
        <w:t>i</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vi</w:t>
      </w:r>
      <w:r w:rsidRPr="00913C43">
        <w:rPr>
          <w:rFonts w:eastAsia="Times New Roman" w:cs="Times New Roman"/>
          <w:b/>
          <w:bCs/>
          <w:color w:val="000000"/>
          <w:spacing w:val="1"/>
          <w:szCs w:val="24"/>
          <w:lang w:eastAsia="lv-LV"/>
        </w:rPr>
        <w:t>d</w:t>
      </w:r>
      <w:r w:rsidRPr="00913C43">
        <w:rPr>
          <w:rFonts w:eastAsia="Times New Roman" w:cs="Times New Roman"/>
          <w:b/>
          <w:color w:val="000000"/>
          <w:szCs w:val="24"/>
          <w:lang w:eastAsia="lv-LV"/>
        </w:rPr>
        <w:t>ā</w:t>
      </w:r>
      <w:r w:rsidRPr="00913C43">
        <w:rPr>
          <w:rFonts w:eastAsia="Times New Roman" w:cs="Times New Roman"/>
          <w:b/>
          <w:bCs/>
          <w:color w:val="000000"/>
          <w:spacing w:val="-1"/>
          <w:szCs w:val="24"/>
          <w:lang w:eastAsia="lv-LV"/>
        </w:rPr>
        <w:t>c</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j</w:t>
      </w:r>
      <w:r w:rsidRPr="00913C43">
        <w:rPr>
          <w:rFonts w:eastAsia="Times New Roman" w:cs="Times New Roman"/>
          <w:b/>
          <w:bCs/>
          <w:color w:val="000000"/>
          <w:szCs w:val="24"/>
          <w:lang w:eastAsia="lv-LV"/>
        </w:rPr>
        <w:t>as</w:t>
      </w:r>
      <w:r w:rsidRPr="00913C43">
        <w:rPr>
          <w:rFonts w:eastAsia="Times New Roman" w:cs="Times New Roman"/>
          <w:b/>
          <w:bCs/>
          <w:color w:val="000000"/>
          <w:spacing w:val="11"/>
          <w:szCs w:val="24"/>
          <w:lang w:eastAsia="lv-LV"/>
        </w:rPr>
        <w:t xml:space="preserve"> </w:t>
      </w:r>
      <w:r w:rsidRPr="00913C43">
        <w:rPr>
          <w:rFonts w:eastAsia="Times New Roman" w:cs="Times New Roman"/>
          <w:b/>
          <w:bCs/>
          <w:color w:val="000000"/>
          <w:spacing w:val="1"/>
          <w:szCs w:val="24"/>
          <w:lang w:eastAsia="lv-LV"/>
        </w:rPr>
        <w:t>k</w:t>
      </w:r>
      <w:r w:rsidRPr="00913C43">
        <w:rPr>
          <w:rFonts w:eastAsia="Times New Roman" w:cs="Times New Roman"/>
          <w:b/>
          <w:color w:val="000000"/>
          <w:w w:val="112"/>
          <w:szCs w:val="24"/>
          <w:lang w:eastAsia="lv-LV"/>
        </w:rPr>
        <w:t>ā</w:t>
      </w:r>
      <w:r w:rsidRPr="00913C43">
        <w:rPr>
          <w:rFonts w:eastAsia="Times New Roman" w:cs="Times New Roman"/>
          <w:b/>
          <w:bCs/>
          <w:color w:val="000000"/>
          <w:spacing w:val="-1"/>
          <w:szCs w:val="24"/>
          <w:lang w:eastAsia="lv-LV"/>
        </w:rPr>
        <w:t>rt</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b</w:t>
      </w:r>
      <w:r w:rsidRPr="00913C43">
        <w:rPr>
          <w:rFonts w:eastAsia="Times New Roman" w:cs="Times New Roman"/>
          <w:b/>
          <w:bCs/>
          <w:color w:val="000000"/>
          <w:szCs w:val="24"/>
          <w:lang w:eastAsia="lv-LV"/>
        </w:rPr>
        <w:t>a</w:t>
      </w:r>
    </w:p>
    <w:p w:rsidR="00913C43" w:rsidRPr="00913C43" w:rsidRDefault="00913C43" w:rsidP="00913C43">
      <w:pPr>
        <w:widowControl w:val="0"/>
        <w:autoSpaceDE w:val="0"/>
        <w:autoSpaceDN w:val="0"/>
        <w:adjustRightInd w:val="0"/>
        <w:ind w:firstLine="720"/>
        <w:jc w:val="left"/>
        <w:rPr>
          <w:rFonts w:eastAsia="Times New Roman" w:cs="Times New Roman"/>
          <w:color w:val="000000"/>
          <w:szCs w:val="24"/>
          <w:lang w:eastAsia="lv-LV"/>
        </w:rPr>
      </w:pPr>
      <w:r w:rsidRPr="00913C43">
        <w:rPr>
          <w:rFonts w:eastAsia="Times New Roman" w:cs="Times New Roman"/>
          <w:color w:val="000000"/>
          <w:szCs w:val="24"/>
          <w:lang w:eastAsia="lv-LV"/>
        </w:rPr>
        <w:t>91.</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 xml:space="preserve">kolu </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ni</w:t>
      </w:r>
      <w:r w:rsidRPr="00913C43">
        <w:rPr>
          <w:rFonts w:eastAsia="Times New Roman" w:cs="Times New Roman"/>
          <w:color w:val="000000"/>
          <w:spacing w:val="1"/>
          <w:szCs w:val="24"/>
          <w:lang w:eastAsia="lv-LV"/>
        </w:rPr>
        <w:t>z</w:t>
      </w:r>
      <w:r w:rsidRPr="00913C43">
        <w:rPr>
          <w:rFonts w:eastAsia="Times New Roman" w:cs="Times New Roman"/>
          <w:color w:val="000000"/>
          <w:szCs w:val="24"/>
          <w:lang w:eastAsia="lv-LV"/>
        </w:rPr>
        <w:t>ē</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un likvidē</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s</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ņ</w:t>
      </w:r>
      <w:r w:rsidRPr="00913C43">
        <w:rPr>
          <w:rFonts w:eastAsia="Times New Roman" w:cs="Times New Roman"/>
          <w:color w:val="000000"/>
          <w:szCs w:val="24"/>
          <w:lang w:eastAsia="lv-LV"/>
        </w:rPr>
        <w:t xml:space="preserve">ojot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r</w:t>
      </w:r>
      <w:r w:rsidRPr="00913C43">
        <w:rPr>
          <w:rFonts w:eastAsia="Times New Roman" w:cs="Times New Roman"/>
          <w:color w:val="000000"/>
          <w:spacing w:val="2"/>
          <w:szCs w:val="24"/>
          <w:lang w:eastAsia="lv-LV"/>
        </w:rPr>
        <w:t xml:space="preserve"> </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ZM.</w:t>
      </w:r>
    </w:p>
    <w:p w:rsidR="00913C43" w:rsidRPr="00913C43" w:rsidRDefault="00913C43" w:rsidP="00913C43">
      <w:pPr>
        <w:widowControl w:val="0"/>
        <w:autoSpaceDE w:val="0"/>
        <w:autoSpaceDN w:val="0"/>
        <w:adjustRightInd w:val="0"/>
        <w:jc w:val="left"/>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left="3190"/>
        <w:jc w:val="left"/>
        <w:rPr>
          <w:rFonts w:eastAsia="Times New Roman" w:cs="Times New Roman"/>
          <w:b/>
          <w:bCs/>
          <w:color w:val="000000"/>
          <w:szCs w:val="24"/>
          <w:lang w:eastAsia="lv-LV"/>
        </w:rPr>
      </w:pPr>
    </w:p>
    <w:p w:rsidR="00913C43" w:rsidRPr="00913C43" w:rsidRDefault="00913C43" w:rsidP="00913C43">
      <w:pPr>
        <w:widowControl w:val="0"/>
        <w:autoSpaceDE w:val="0"/>
        <w:autoSpaceDN w:val="0"/>
        <w:adjustRightInd w:val="0"/>
        <w:ind w:left="3190"/>
        <w:jc w:val="left"/>
        <w:rPr>
          <w:rFonts w:eastAsia="Times New Roman" w:cs="Times New Roman"/>
          <w:b/>
          <w:color w:val="000000"/>
          <w:w w:val="112"/>
          <w:szCs w:val="24"/>
          <w:lang w:eastAsia="lv-LV"/>
        </w:rPr>
      </w:pPr>
      <w:r w:rsidRPr="00913C43">
        <w:rPr>
          <w:rFonts w:eastAsia="Times New Roman" w:cs="Times New Roman"/>
          <w:b/>
          <w:bCs/>
          <w:color w:val="000000"/>
          <w:szCs w:val="24"/>
          <w:lang w:eastAsia="lv-LV"/>
        </w:rPr>
        <w:t>XVIII.</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pacing w:val="-2"/>
          <w:szCs w:val="24"/>
          <w:lang w:eastAsia="lv-LV"/>
        </w:rPr>
        <w:t>G</w:t>
      </w:r>
      <w:r w:rsidRPr="00913C43">
        <w:rPr>
          <w:rFonts w:eastAsia="Times New Roman" w:cs="Times New Roman"/>
          <w:b/>
          <w:bCs/>
          <w:color w:val="000000"/>
          <w:spacing w:val="-1"/>
          <w:szCs w:val="24"/>
          <w:lang w:eastAsia="lv-LV"/>
        </w:rPr>
        <w:t>r</w:t>
      </w:r>
      <w:r w:rsidRPr="00913C43">
        <w:rPr>
          <w:rFonts w:eastAsia="Times New Roman" w:cs="Times New Roman"/>
          <w:b/>
          <w:bCs/>
          <w:color w:val="000000"/>
          <w:spacing w:val="2"/>
          <w:szCs w:val="24"/>
          <w:lang w:eastAsia="lv-LV"/>
        </w:rPr>
        <w:t>o</w:t>
      </w:r>
      <w:r w:rsidRPr="00913C43">
        <w:rPr>
          <w:rFonts w:eastAsia="Times New Roman" w:cs="Times New Roman"/>
          <w:b/>
          <w:bCs/>
          <w:color w:val="000000"/>
          <w:spacing w:val="-1"/>
          <w:szCs w:val="24"/>
          <w:lang w:eastAsia="lv-LV"/>
        </w:rPr>
        <w:t>z</w:t>
      </w:r>
      <w:r w:rsidRPr="00913C43">
        <w:rPr>
          <w:rFonts w:eastAsia="Times New Roman" w:cs="Times New Roman"/>
          <w:b/>
          <w:color w:val="000000"/>
          <w:spacing w:val="1"/>
          <w:szCs w:val="24"/>
          <w:lang w:eastAsia="lv-LV"/>
        </w:rPr>
        <w:t>ī</w:t>
      </w:r>
      <w:r w:rsidRPr="00913C43">
        <w:rPr>
          <w:rFonts w:eastAsia="Times New Roman" w:cs="Times New Roman"/>
          <w:b/>
          <w:bCs/>
          <w:color w:val="000000"/>
          <w:spacing w:val="-1"/>
          <w:szCs w:val="24"/>
          <w:lang w:eastAsia="lv-LV"/>
        </w:rPr>
        <w:t>j</w:t>
      </w:r>
      <w:r w:rsidRPr="00913C43">
        <w:rPr>
          <w:rFonts w:eastAsia="Times New Roman" w:cs="Times New Roman"/>
          <w:b/>
          <w:bCs/>
          <w:color w:val="000000"/>
          <w:spacing w:val="3"/>
          <w:szCs w:val="24"/>
          <w:lang w:eastAsia="lv-LV"/>
        </w:rPr>
        <w:t>u</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 s</w:t>
      </w:r>
      <w:r w:rsidRPr="00913C43">
        <w:rPr>
          <w:rFonts w:eastAsia="Times New Roman" w:cs="Times New Roman"/>
          <w:b/>
          <w:bCs/>
          <w:color w:val="000000"/>
          <w:spacing w:val="1"/>
          <w:szCs w:val="24"/>
          <w:lang w:eastAsia="lv-LV"/>
        </w:rPr>
        <w:t>k</w:t>
      </w:r>
      <w:r w:rsidRPr="00913C43">
        <w:rPr>
          <w:rFonts w:eastAsia="Times New Roman" w:cs="Times New Roman"/>
          <w:b/>
          <w:bCs/>
          <w:color w:val="000000"/>
          <w:szCs w:val="24"/>
          <w:lang w:eastAsia="lv-LV"/>
        </w:rPr>
        <w:t xml:space="preserve">olas </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oli</w:t>
      </w:r>
      <w:r w:rsidRPr="00913C43">
        <w:rPr>
          <w:rFonts w:eastAsia="Times New Roman" w:cs="Times New Roman"/>
          <w:b/>
          <w:bCs/>
          <w:color w:val="000000"/>
          <w:spacing w:val="-1"/>
          <w:szCs w:val="24"/>
          <w:lang w:eastAsia="lv-LV"/>
        </w:rPr>
        <w:t>k</w:t>
      </w:r>
      <w:r w:rsidRPr="00913C43">
        <w:rPr>
          <w:rFonts w:eastAsia="Times New Roman" w:cs="Times New Roman"/>
          <w:b/>
          <w:bCs/>
          <w:color w:val="000000"/>
          <w:spacing w:val="1"/>
          <w:szCs w:val="24"/>
          <w:lang w:eastAsia="lv-LV"/>
        </w:rPr>
        <w:t>u</w:t>
      </w:r>
      <w:r w:rsidRPr="00913C43">
        <w:rPr>
          <w:rFonts w:eastAsia="Times New Roman" w:cs="Times New Roman"/>
          <w:b/>
          <w:bCs/>
          <w:color w:val="000000"/>
          <w:spacing w:val="-3"/>
          <w:szCs w:val="24"/>
          <w:lang w:eastAsia="lv-LV"/>
        </w:rPr>
        <w:t>m</w:t>
      </w:r>
      <w:r w:rsidRPr="00913C43">
        <w:rPr>
          <w:rFonts w:eastAsia="Times New Roman" w:cs="Times New Roman"/>
          <w:b/>
          <w:color w:val="000000"/>
          <w:w w:val="112"/>
          <w:szCs w:val="24"/>
          <w:lang w:eastAsia="lv-LV"/>
        </w:rPr>
        <w:t>ā</w:t>
      </w:r>
    </w:p>
    <w:p w:rsidR="00913C43" w:rsidRPr="00913C43" w:rsidRDefault="00913C43" w:rsidP="00913C43">
      <w:pPr>
        <w:widowControl w:val="0"/>
        <w:autoSpaceDE w:val="0"/>
        <w:autoSpaceDN w:val="0"/>
        <w:adjustRightInd w:val="0"/>
        <w:ind w:right="65" w:firstLine="684"/>
        <w:rPr>
          <w:rFonts w:eastAsia="Times New Roman" w:cs="Times New Roman"/>
          <w:color w:val="000000"/>
          <w:szCs w:val="24"/>
          <w:lang w:eastAsia="lv-LV"/>
        </w:rPr>
      </w:pPr>
      <w:r w:rsidRPr="00913C43">
        <w:rPr>
          <w:rFonts w:eastAsia="Times New Roman" w:cs="Times New Roman"/>
          <w:color w:val="000000"/>
          <w:szCs w:val="24"/>
          <w:lang w:eastAsia="lv-LV"/>
        </w:rPr>
        <w:t>92.</w:t>
      </w:r>
      <w:r w:rsidRPr="00913C43">
        <w:rPr>
          <w:rFonts w:eastAsia="Times New Roman" w:cs="Times New Roman"/>
          <w:color w:val="000000"/>
          <w:spacing w:val="30"/>
          <w:szCs w:val="24"/>
          <w:lang w:eastAsia="lv-LV"/>
        </w:rPr>
        <w:t xml:space="preserve"> </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jumus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nolikumā</w:t>
      </w:r>
      <w:r w:rsidRPr="00913C43">
        <w:rPr>
          <w:rFonts w:eastAsia="Times New Roman" w:cs="Times New Roman"/>
          <w:color w:val="000000"/>
          <w:spacing w:val="39"/>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ic</w:t>
      </w:r>
      <w:r w:rsidRPr="00913C43">
        <w:rPr>
          <w:rFonts w:eastAsia="Times New Roman" w:cs="Times New Roman"/>
          <w:color w:val="000000"/>
          <w:spacing w:val="39"/>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c</w:t>
      </w:r>
      <w:r w:rsidRPr="00913C43">
        <w:rPr>
          <w:rFonts w:eastAsia="Times New Roman" w:cs="Times New Roman"/>
          <w:color w:val="000000"/>
          <w:spacing w:val="39"/>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0"/>
          <w:szCs w:val="24"/>
          <w:lang w:eastAsia="lv-LV"/>
        </w:rPr>
        <w:t xml:space="preserve"> </w:t>
      </w:r>
      <w:r w:rsidRPr="00913C43">
        <w:rPr>
          <w:rFonts w:eastAsia="Times New Roman" w:cs="Times New Roman"/>
          <w:color w:val="000000"/>
          <w:szCs w:val="24"/>
          <w:lang w:eastAsia="lv-LV"/>
        </w:rPr>
        <w:t>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w:t>
      </w:r>
      <w:r w:rsidRPr="00913C43">
        <w:rPr>
          <w:rFonts w:eastAsia="Times New Roman" w:cs="Times New Roman"/>
          <w:color w:val="000000"/>
          <w:spacing w:val="43"/>
          <w:szCs w:val="24"/>
          <w:lang w:eastAsia="lv-LV"/>
        </w:rPr>
        <w:t xml:space="preserve"> </w:t>
      </w:r>
      <w:r w:rsidRPr="00913C43">
        <w:rPr>
          <w:rFonts w:eastAsia="Times New Roman" w:cs="Times New Roman"/>
          <w:color w:val="000000"/>
          <w:szCs w:val="24"/>
          <w:lang w:eastAsia="lv-LV"/>
        </w:rPr>
        <w:t>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41"/>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 p</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2"/>
          <w:szCs w:val="24"/>
          <w:lang w:eastAsia="lv-LV"/>
        </w:rPr>
        <w:t>o</w:t>
      </w:r>
      <w:r w:rsidRPr="00913C43">
        <w:rPr>
          <w:rFonts w:eastAsia="Times New Roman" w:cs="Times New Roman"/>
          <w:color w:val="000000"/>
          <w:spacing w:val="-2"/>
          <w:szCs w:val="24"/>
          <w:lang w:eastAsia="lv-LV"/>
        </w:rPr>
        <w:t>ģ</w:t>
      </w:r>
      <w:r w:rsidRPr="00913C43">
        <w:rPr>
          <w:rFonts w:eastAsia="Times New Roman" w:cs="Times New Roman"/>
          <w:color w:val="000000"/>
          <w:szCs w:val="24"/>
          <w:lang w:eastAsia="lv-LV"/>
        </w:rPr>
        <w:t>isk</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 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dom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i</w:t>
      </w:r>
      <w:r w:rsidRPr="00913C43">
        <w:rPr>
          <w:rFonts w:eastAsia="Times New Roman" w:cs="Times New Roman"/>
          <w:color w:val="000000"/>
          <w:spacing w:val="1"/>
          <w:szCs w:val="24"/>
          <w:lang w:eastAsia="lv-LV"/>
        </w:rPr>
        <w:t>e</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osin</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jum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ind w:firstLine="684"/>
        <w:jc w:val="left"/>
        <w:rPr>
          <w:rFonts w:eastAsia="Times New Roman" w:cs="Times New Roman"/>
          <w:color w:val="000000"/>
          <w:szCs w:val="24"/>
          <w:lang w:eastAsia="lv-LV"/>
        </w:rPr>
      </w:pPr>
      <w:r w:rsidRPr="00913C43">
        <w:rPr>
          <w:rFonts w:eastAsia="Times New Roman" w:cs="Times New Roman"/>
          <w:color w:val="000000"/>
          <w:szCs w:val="24"/>
          <w:lang w:eastAsia="lv-LV"/>
        </w:rPr>
        <w:t>93.</w:t>
      </w:r>
      <w:r w:rsidRPr="00913C43">
        <w:rPr>
          <w:rFonts w:eastAsia="Times New Roman" w:cs="Times New Roman"/>
          <w:color w:val="000000"/>
          <w:spacing w:val="-10"/>
          <w:szCs w:val="24"/>
          <w:lang w:eastAsia="lv-LV"/>
        </w:rPr>
        <w:t xml:space="preserve"> </w:t>
      </w:r>
      <w:r w:rsidRPr="00913C43">
        <w:rPr>
          <w:rFonts w:eastAsia="Times New Roman" w:cs="Times New Roman"/>
          <w:color w:val="000000"/>
          <w:szCs w:val="24"/>
          <w:lang w:eastAsia="lv-LV"/>
        </w:rPr>
        <w:t>G</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zī</w:t>
      </w:r>
      <w:r w:rsidRPr="00913C43">
        <w:rPr>
          <w:rFonts w:eastAsia="Times New Roman" w:cs="Times New Roman"/>
          <w:color w:val="000000"/>
          <w:szCs w:val="24"/>
          <w:lang w:eastAsia="lv-LV"/>
        </w:rPr>
        <w:t>jumus 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n</w:t>
      </w:r>
      <w:r w:rsidRPr="00913C43">
        <w:rPr>
          <w:rFonts w:eastAsia="Times New Roman" w:cs="Times New Roman"/>
          <w:color w:val="000000"/>
          <w:spacing w:val="-2"/>
          <w:szCs w:val="24"/>
          <w:lang w:eastAsia="lv-LV"/>
        </w:rPr>
        <w:t>o</w:t>
      </w:r>
      <w:r w:rsidRPr="00913C43">
        <w:rPr>
          <w:rFonts w:eastAsia="Times New Roman" w:cs="Times New Roman"/>
          <w:color w:val="000000"/>
          <w:szCs w:val="24"/>
          <w:lang w:eastAsia="lv-LV"/>
        </w:rPr>
        <w:t>likumā</w:t>
      </w:r>
      <w:r w:rsidRPr="00913C43">
        <w:rPr>
          <w:rFonts w:eastAsia="Times New Roman" w:cs="Times New Roman"/>
          <w:color w:val="000000"/>
          <w:spacing w:val="-1"/>
          <w:szCs w:val="24"/>
          <w:lang w:eastAsia="lv-LV"/>
        </w:rPr>
        <w:t xml:space="preserve"> a</w:t>
      </w:r>
      <w:r w:rsidRPr="00913C43">
        <w:rPr>
          <w:rFonts w:eastAsia="Times New Roman" w:cs="Times New Roman"/>
          <w:color w:val="000000"/>
          <w:szCs w:val="24"/>
          <w:lang w:eastAsia="lv-LV"/>
        </w:rPr>
        <w:t>pstip</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ina</w:t>
      </w:r>
      <w:r w:rsidRPr="00913C43">
        <w:rPr>
          <w:rFonts w:eastAsia="Times New Roman" w:cs="Times New Roman"/>
          <w:color w:val="000000"/>
          <w:spacing w:val="-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pacing w:val="3"/>
          <w:szCs w:val="24"/>
          <w:lang w:eastAsia="lv-LV"/>
        </w:rPr>
        <w:t>l</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w:t>
      </w:r>
    </w:p>
    <w:p w:rsidR="00913C43" w:rsidRPr="00913C43" w:rsidRDefault="00913C43" w:rsidP="00913C43">
      <w:pPr>
        <w:widowControl w:val="0"/>
        <w:autoSpaceDE w:val="0"/>
        <w:autoSpaceDN w:val="0"/>
        <w:adjustRightInd w:val="0"/>
        <w:jc w:val="left"/>
        <w:rPr>
          <w:rFonts w:eastAsia="Times New Roman" w:cs="Times New Roman"/>
          <w:color w:val="000000"/>
          <w:sz w:val="28"/>
          <w:szCs w:val="28"/>
          <w:lang w:eastAsia="lv-LV"/>
        </w:rPr>
      </w:pPr>
    </w:p>
    <w:p w:rsidR="00913C43" w:rsidRPr="00913C43" w:rsidRDefault="00913C43" w:rsidP="00913C43">
      <w:pPr>
        <w:widowControl w:val="0"/>
        <w:autoSpaceDE w:val="0"/>
        <w:autoSpaceDN w:val="0"/>
        <w:adjustRightInd w:val="0"/>
        <w:ind w:right="-119"/>
        <w:jc w:val="center"/>
        <w:rPr>
          <w:rFonts w:eastAsia="Times New Roman" w:cs="Times New Roman"/>
          <w:b/>
          <w:bCs/>
          <w:color w:val="000000"/>
          <w:szCs w:val="24"/>
          <w:lang w:eastAsia="lv-LV"/>
        </w:rPr>
      </w:pPr>
      <w:r w:rsidRPr="00913C43">
        <w:rPr>
          <w:rFonts w:eastAsia="Times New Roman" w:cs="Times New Roman"/>
          <w:b/>
          <w:bCs/>
          <w:color w:val="000000"/>
          <w:szCs w:val="24"/>
          <w:lang w:eastAsia="lv-LV"/>
        </w:rPr>
        <w:t>XIX.</w:t>
      </w:r>
      <w:r w:rsidRPr="00913C43">
        <w:rPr>
          <w:rFonts w:eastAsia="Times New Roman" w:cs="Times New Roman"/>
          <w:b/>
          <w:bCs/>
          <w:color w:val="000000"/>
          <w:spacing w:val="-10"/>
          <w:szCs w:val="24"/>
          <w:lang w:eastAsia="lv-LV"/>
        </w:rPr>
        <w:t xml:space="preserve"> </w:t>
      </w:r>
      <w:r w:rsidRPr="00913C43">
        <w:rPr>
          <w:rFonts w:eastAsia="Times New Roman" w:cs="Times New Roman"/>
          <w:b/>
          <w:bCs/>
          <w:color w:val="000000"/>
          <w:szCs w:val="24"/>
          <w:lang w:eastAsia="lv-LV"/>
        </w:rPr>
        <w:t>Ci</w:t>
      </w:r>
      <w:r w:rsidRPr="00913C43">
        <w:rPr>
          <w:rFonts w:eastAsia="Times New Roman" w:cs="Times New Roman"/>
          <w:b/>
          <w:bCs/>
          <w:color w:val="000000"/>
          <w:spacing w:val="-1"/>
          <w:szCs w:val="24"/>
          <w:lang w:eastAsia="lv-LV"/>
        </w:rPr>
        <w:t>t</w:t>
      </w:r>
      <w:r w:rsidRPr="00913C43">
        <w:rPr>
          <w:rFonts w:eastAsia="Times New Roman" w:cs="Times New Roman"/>
          <w:b/>
          <w:bCs/>
          <w:color w:val="000000"/>
          <w:szCs w:val="24"/>
          <w:lang w:eastAsia="lv-LV"/>
        </w:rPr>
        <w:t xml:space="preserve">i </w:t>
      </w:r>
      <w:r w:rsidRPr="00913C43">
        <w:rPr>
          <w:rFonts w:eastAsia="Times New Roman" w:cs="Times New Roman"/>
          <w:b/>
          <w:bCs/>
          <w:color w:val="000000"/>
          <w:spacing w:val="1"/>
          <w:szCs w:val="24"/>
          <w:lang w:eastAsia="lv-LV"/>
        </w:rPr>
        <w:t>n</w:t>
      </w:r>
      <w:r w:rsidRPr="00913C43">
        <w:rPr>
          <w:rFonts w:eastAsia="Times New Roman" w:cs="Times New Roman"/>
          <w:b/>
          <w:bCs/>
          <w:color w:val="000000"/>
          <w:szCs w:val="24"/>
          <w:lang w:eastAsia="lv-LV"/>
        </w:rPr>
        <w:t>o</w:t>
      </w:r>
      <w:r w:rsidRPr="00913C43">
        <w:rPr>
          <w:rFonts w:eastAsia="Times New Roman" w:cs="Times New Roman"/>
          <w:b/>
          <w:bCs/>
          <w:color w:val="000000"/>
          <w:spacing w:val="-1"/>
          <w:szCs w:val="24"/>
          <w:lang w:eastAsia="lv-LV"/>
        </w:rPr>
        <w:t>te</w:t>
      </w:r>
      <w:r w:rsidRPr="00913C43">
        <w:rPr>
          <w:rFonts w:eastAsia="Times New Roman" w:cs="Times New Roman"/>
          <w:b/>
          <w:bCs/>
          <w:color w:val="000000"/>
          <w:szCs w:val="24"/>
          <w:lang w:eastAsia="lv-LV"/>
        </w:rPr>
        <w:t>i</w:t>
      </w:r>
      <w:r w:rsidRPr="00913C43">
        <w:rPr>
          <w:rFonts w:eastAsia="Times New Roman" w:cs="Times New Roman"/>
          <w:b/>
          <w:bCs/>
          <w:color w:val="000000"/>
          <w:spacing w:val="1"/>
          <w:szCs w:val="24"/>
          <w:lang w:eastAsia="lv-LV"/>
        </w:rPr>
        <w:t>ku</w:t>
      </w:r>
      <w:r w:rsidRPr="00913C43">
        <w:rPr>
          <w:rFonts w:eastAsia="Times New Roman" w:cs="Times New Roman"/>
          <w:b/>
          <w:bCs/>
          <w:color w:val="000000"/>
          <w:spacing w:val="-3"/>
          <w:szCs w:val="24"/>
          <w:lang w:eastAsia="lv-LV"/>
        </w:rPr>
        <w:t>m</w:t>
      </w:r>
      <w:r w:rsidRPr="00913C43">
        <w:rPr>
          <w:rFonts w:eastAsia="Times New Roman" w:cs="Times New Roman"/>
          <w:b/>
          <w:bCs/>
          <w:color w:val="000000"/>
          <w:szCs w:val="24"/>
          <w:lang w:eastAsia="lv-LV"/>
        </w:rPr>
        <w:t>i</w:t>
      </w:r>
    </w:p>
    <w:p w:rsidR="00913C43" w:rsidRPr="00913C43" w:rsidRDefault="00913C43" w:rsidP="00913C43">
      <w:pPr>
        <w:widowControl w:val="0"/>
        <w:autoSpaceDE w:val="0"/>
        <w:autoSpaceDN w:val="0"/>
        <w:adjustRightInd w:val="0"/>
        <w:ind w:left="-57" w:firstLine="741"/>
        <w:rPr>
          <w:rFonts w:eastAsia="Times New Roman" w:cs="Times New Roman"/>
          <w:color w:val="000000"/>
          <w:szCs w:val="24"/>
          <w:lang w:eastAsia="lv-LV"/>
        </w:rPr>
      </w:pPr>
      <w:r w:rsidRPr="00913C43">
        <w:rPr>
          <w:rFonts w:eastAsia="Times New Roman" w:cs="Times New Roman"/>
          <w:color w:val="000000"/>
          <w:szCs w:val="24"/>
          <w:lang w:eastAsia="lv-LV"/>
        </w:rPr>
        <w:t>94.</w:t>
      </w:r>
      <w:r w:rsidRPr="00913C43">
        <w:rPr>
          <w:rFonts w:eastAsia="Times New Roman" w:cs="Times New Roman"/>
          <w:color w:val="000000"/>
          <w:spacing w:val="-10"/>
          <w:szCs w:val="24"/>
          <w:lang w:eastAsia="lv-LV"/>
        </w:rPr>
        <w:t xml:space="preserve"> </w:t>
      </w:r>
      <w:r w:rsidRPr="00913C43">
        <w:rPr>
          <w:rFonts w:eastAsia="Times New Roman" w:cs="Times New Roman"/>
          <w:color w:val="000000"/>
          <w:spacing w:val="1"/>
          <w:szCs w:val="24"/>
          <w:lang w:eastAsia="lv-LV"/>
        </w:rPr>
        <w:t>S</w:t>
      </w:r>
      <w:r w:rsidRPr="00913C43">
        <w:rPr>
          <w:rFonts w:eastAsia="Times New Roman" w:cs="Times New Roman"/>
          <w:color w:val="000000"/>
          <w:szCs w:val="24"/>
          <w:lang w:eastAsia="lv-LV"/>
        </w:rPr>
        <w:t>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li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tv</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bu un </w:t>
      </w:r>
      <w:r w:rsidRPr="00913C43">
        <w:rPr>
          <w:rFonts w:eastAsia="Times New Roman" w:cs="Times New Roman"/>
          <w:color w:val="000000"/>
          <w:spacing w:val="-1"/>
          <w:szCs w:val="24"/>
          <w:lang w:eastAsia="lv-LV"/>
        </w:rPr>
        <w:t>ar</w:t>
      </w:r>
      <w:r w:rsidRPr="00913C43">
        <w:rPr>
          <w:rFonts w:eastAsia="Times New Roman" w:cs="Times New Roman"/>
          <w:color w:val="000000"/>
          <w:szCs w:val="24"/>
          <w:lang w:eastAsia="lv-LV"/>
        </w:rPr>
        <w:t>h</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vu k</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 xml:space="preserve">to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tbilstoši no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 xml:space="preserve">vo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ktu p</w:t>
      </w:r>
      <w:r w:rsidRPr="00913C43">
        <w:rPr>
          <w:rFonts w:eastAsia="Times New Roman" w:cs="Times New Roman"/>
          <w:color w:val="000000"/>
          <w:spacing w:val="-1"/>
          <w:szCs w:val="24"/>
          <w:lang w:eastAsia="lv-LV"/>
        </w:rPr>
        <w:t>ra</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p>
    <w:p w:rsidR="00913C43" w:rsidRPr="00913C43" w:rsidRDefault="00913C43" w:rsidP="00913C43">
      <w:pPr>
        <w:widowControl w:val="0"/>
        <w:autoSpaceDE w:val="0"/>
        <w:autoSpaceDN w:val="0"/>
        <w:adjustRightInd w:val="0"/>
        <w:ind w:right="61" w:firstLine="684"/>
        <w:rPr>
          <w:rFonts w:eastAsia="Times New Roman" w:cs="Times New Roman"/>
          <w:color w:val="000000"/>
          <w:szCs w:val="24"/>
          <w:lang w:eastAsia="lv-LV"/>
        </w:rPr>
      </w:pPr>
      <w:r w:rsidRPr="00913C43">
        <w:rPr>
          <w:rFonts w:eastAsia="Times New Roman" w:cs="Times New Roman"/>
          <w:color w:val="000000"/>
          <w:szCs w:val="24"/>
          <w:lang w:eastAsia="lv-LV"/>
        </w:rPr>
        <w:t>95.</w:t>
      </w:r>
      <w:r w:rsidRPr="00913C43">
        <w:rPr>
          <w:rFonts w:eastAsia="Times New Roman" w:cs="Times New Roman"/>
          <w:color w:val="000000"/>
          <w:spacing w:val="14"/>
          <w:szCs w:val="24"/>
          <w:lang w:eastAsia="lv-LV"/>
        </w:rPr>
        <w:t xml:space="preserve"> </w:t>
      </w:r>
      <w:r w:rsidRPr="00913C43">
        <w:rPr>
          <w:rFonts w:eastAsia="Times New Roman" w:cs="Times New Roman"/>
          <w:color w:val="000000"/>
          <w:szCs w:val="24"/>
          <w:lang w:eastAsia="lv-LV"/>
        </w:rPr>
        <w:t>Atbilstoši</w:t>
      </w:r>
      <w:r w:rsidRPr="00913C43">
        <w:rPr>
          <w:rFonts w:eastAsia="Times New Roman" w:cs="Times New Roman"/>
          <w:color w:val="000000"/>
          <w:spacing w:val="22"/>
          <w:szCs w:val="24"/>
          <w:lang w:eastAsia="lv-LV"/>
        </w:rPr>
        <w:t xml:space="preserve"> </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lsts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pacing w:val="-2"/>
          <w:szCs w:val="24"/>
          <w:lang w:eastAsia="lv-LV"/>
        </w:rPr>
        <w:t>s</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tistik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ikto</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zCs w:val="24"/>
          <w:lang w:eastAsia="lv-LV"/>
        </w:rPr>
        <w: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tu</w:t>
      </w:r>
      <w:r w:rsidRPr="00913C43">
        <w:rPr>
          <w:rFonts w:eastAsia="Times New Roman" w:cs="Times New Roman"/>
          <w:color w:val="000000"/>
          <w:spacing w:val="24"/>
          <w:szCs w:val="24"/>
          <w:lang w:eastAsia="lv-LV"/>
        </w:rPr>
        <w:t xml:space="preserve">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m</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m</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skola</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not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iktā</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w:t>
      </w:r>
      <w:r w:rsidRPr="00913C43">
        <w:rPr>
          <w:rFonts w:eastAsia="Times New Roman" w:cs="Times New Roman"/>
          <w:color w:val="000000"/>
          <w:spacing w:val="-2"/>
          <w:szCs w:val="24"/>
          <w:lang w:eastAsia="lv-LV"/>
        </w:rPr>
        <w:t>k</w:t>
      </w:r>
      <w:r w:rsidRPr="00913C43">
        <w:rPr>
          <w:rFonts w:eastAsia="Times New Roman" w:cs="Times New Roman"/>
          <w:color w:val="000000"/>
          <w:szCs w:val="24"/>
          <w:lang w:eastAsia="lv-LV"/>
        </w:rPr>
        <w:t>ā un</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ē</w:t>
      </w:r>
      <w:r w:rsidRPr="00913C43">
        <w:rPr>
          <w:rFonts w:eastAsia="Times New Roman" w:cs="Times New Roman"/>
          <w:color w:val="000000"/>
          <w:szCs w:val="24"/>
          <w:lang w:eastAsia="lv-LV"/>
        </w:rPr>
        <w:t>c</w:t>
      </w:r>
      <w:r w:rsidRPr="00913C43">
        <w:rPr>
          <w:rFonts w:eastAsia="Times New Roman" w:cs="Times New Roman"/>
          <w:color w:val="000000"/>
          <w:spacing w:val="20"/>
          <w:szCs w:val="24"/>
          <w:lang w:eastAsia="lv-LV"/>
        </w:rPr>
        <w:t xml:space="preserve"> </w:t>
      </w:r>
      <w:r w:rsidRPr="00913C43">
        <w:rPr>
          <w:rFonts w:eastAsia="Times New Roman" w:cs="Times New Roman"/>
          <w:color w:val="000000"/>
          <w:szCs w:val="24"/>
          <w:lang w:eastAsia="lv-LV"/>
        </w:rPr>
        <w:t>no</w:t>
      </w:r>
      <w:r w:rsidRPr="00913C43">
        <w:rPr>
          <w:rFonts w:eastAsia="Times New Roman" w:cs="Times New Roman"/>
          <w:color w:val="000000"/>
          <w:spacing w:val="3"/>
          <w:szCs w:val="24"/>
          <w:lang w:eastAsia="lv-LV"/>
        </w:rPr>
        <w:t>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ikt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s </w:t>
      </w:r>
      <w:r w:rsidRPr="00913C43">
        <w:rPr>
          <w:rFonts w:eastAsia="Times New Roman" w:cs="Times New Roman"/>
          <w:color w:val="000000"/>
          <w:spacing w:val="-1"/>
          <w:szCs w:val="24"/>
          <w:lang w:eastAsia="lv-LV"/>
        </w:rPr>
        <w:t>f</w:t>
      </w:r>
      <w:r w:rsidRPr="00913C43">
        <w:rPr>
          <w:rFonts w:eastAsia="Times New Roman" w:cs="Times New Roman"/>
          <w:color w:val="000000"/>
          <w:szCs w:val="24"/>
          <w:lang w:eastAsia="lv-LV"/>
        </w:rPr>
        <w:t>o</w:t>
      </w:r>
      <w:r w:rsidRPr="00913C43">
        <w:rPr>
          <w:rFonts w:eastAsia="Times New Roman" w:cs="Times New Roman"/>
          <w:color w:val="000000"/>
          <w:spacing w:val="-1"/>
          <w:szCs w:val="24"/>
          <w:lang w:eastAsia="lv-LV"/>
        </w:rPr>
        <w:t>r</w:t>
      </w:r>
      <w:r w:rsidRPr="00913C43">
        <w:rPr>
          <w:rFonts w:eastAsia="Times New Roman" w:cs="Times New Roman"/>
          <w:color w:val="000000"/>
          <w:spacing w:val="3"/>
          <w:szCs w:val="24"/>
          <w:lang w:eastAsia="lv-LV"/>
        </w:rPr>
        <w:t>m</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s</w:t>
      </w:r>
      <w:r w:rsidRPr="00913C43">
        <w:rPr>
          <w:rFonts w:eastAsia="Times New Roman" w:cs="Times New Roman"/>
          <w:color w:val="000000"/>
          <w:spacing w:val="1"/>
          <w:szCs w:val="24"/>
          <w:lang w:eastAsia="lv-LV"/>
        </w:rPr>
        <w:t>a</w:t>
      </w:r>
      <w:r w:rsidRPr="00913C43">
        <w:rPr>
          <w:rFonts w:eastAsia="Times New Roman" w:cs="Times New Roman"/>
          <w:color w:val="000000"/>
          <w:spacing w:val="-2"/>
          <w:szCs w:val="24"/>
          <w:lang w:eastAsia="lv-LV"/>
        </w:rPr>
        <w:t>g</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vo</w:t>
      </w:r>
      <w:r w:rsidRPr="00913C43">
        <w:rPr>
          <w:rFonts w:eastAsia="Times New Roman" w:cs="Times New Roman"/>
          <w:color w:val="000000"/>
          <w:spacing w:val="24"/>
          <w:szCs w:val="24"/>
          <w:lang w:eastAsia="lv-LV"/>
        </w:rPr>
        <w:t xml:space="preserve"> </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tsk</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it</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un</w:t>
      </w:r>
      <w:r w:rsidRPr="00913C43">
        <w:rPr>
          <w:rFonts w:eastAsia="Times New Roman" w:cs="Times New Roman"/>
          <w:color w:val="000000"/>
          <w:spacing w:val="24"/>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sni</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dz</w:t>
      </w:r>
      <w:r w:rsidRPr="00913C43">
        <w:rPr>
          <w:rFonts w:eastAsia="Times New Roman" w:cs="Times New Roman"/>
          <w:color w:val="000000"/>
          <w:spacing w:val="23"/>
          <w:szCs w:val="24"/>
          <w:lang w:eastAsia="lv-LV"/>
        </w:rPr>
        <w:t xml:space="preserve"> </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šv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i</w:t>
      </w:r>
      <w:r w:rsidRPr="00913C43">
        <w:rPr>
          <w:rFonts w:eastAsia="Times New Roman" w:cs="Times New Roman"/>
          <w:color w:val="000000"/>
          <w:spacing w:val="1"/>
          <w:szCs w:val="24"/>
          <w:lang w:eastAsia="lv-LV"/>
        </w:rPr>
        <w:t>z</w:t>
      </w:r>
      <w:r w:rsidRPr="00913C43">
        <w:rPr>
          <w:rFonts w:eastAsia="Times New Roman" w:cs="Times New Roman"/>
          <w:color w:val="000000"/>
          <w:spacing w:val="-2"/>
          <w:szCs w:val="24"/>
          <w:lang w:eastAsia="lv-LV"/>
        </w:rPr>
        <w:t>g</w:t>
      </w:r>
      <w:r w:rsidRPr="00913C43">
        <w:rPr>
          <w:rFonts w:eastAsia="Times New Roman" w:cs="Times New Roman"/>
          <w:color w:val="000000"/>
          <w:szCs w:val="24"/>
          <w:lang w:eastAsia="lv-LV"/>
        </w:rPr>
        <w:t>l</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t</w:t>
      </w:r>
      <w:r w:rsidRPr="00913C43">
        <w:rPr>
          <w:rFonts w:eastAsia="Times New Roman" w:cs="Times New Roman"/>
          <w:color w:val="000000"/>
          <w:spacing w:val="1"/>
          <w:szCs w:val="24"/>
          <w:lang w:eastAsia="lv-LV"/>
        </w:rPr>
        <w:t>ī</w:t>
      </w:r>
      <w:r w:rsidRPr="00913C43">
        <w:rPr>
          <w:rFonts w:eastAsia="Times New Roman" w:cs="Times New Roman"/>
          <w:color w:val="000000"/>
          <w:szCs w:val="24"/>
          <w:lang w:eastAsia="lv-LV"/>
        </w:rPr>
        <w:t>b</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w:t>
      </w:r>
      <w:r w:rsidRPr="00913C43">
        <w:rPr>
          <w:rFonts w:eastAsia="Times New Roman" w:cs="Times New Roman"/>
          <w:color w:val="000000"/>
          <w:spacing w:val="21"/>
          <w:szCs w:val="24"/>
          <w:lang w:eastAsia="lv-LV"/>
        </w:rPr>
        <w:t xml:space="preserve"> </w:t>
      </w:r>
      <w:r w:rsidRPr="00913C43">
        <w:rPr>
          <w:rFonts w:eastAsia="Times New Roman" w:cs="Times New Roman"/>
          <w:color w:val="000000"/>
          <w:szCs w:val="24"/>
          <w:lang w:eastAsia="lv-LV"/>
        </w:rPr>
        <w:t>p</w:t>
      </w:r>
      <w:r w:rsidRPr="00913C43">
        <w:rPr>
          <w:rFonts w:eastAsia="Times New Roman" w:cs="Times New Roman"/>
          <w:color w:val="000000"/>
          <w:spacing w:val="-1"/>
          <w:szCs w:val="24"/>
          <w:lang w:eastAsia="lv-LV"/>
        </w:rPr>
        <w:t>ār</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ld</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i</w:t>
      </w:r>
      <w:r w:rsidRPr="00913C43">
        <w:rPr>
          <w:rFonts w:eastAsia="Times New Roman" w:cs="Times New Roman"/>
          <w:color w:val="000000"/>
          <w:spacing w:val="22"/>
          <w:szCs w:val="24"/>
          <w:lang w:eastAsia="lv-LV"/>
        </w:rPr>
        <w:t xml:space="preserve"> </w:t>
      </w:r>
      <w:r w:rsidRPr="00913C43">
        <w:rPr>
          <w:rFonts w:eastAsia="Times New Roman" w:cs="Times New Roman"/>
          <w:color w:val="000000"/>
          <w:spacing w:val="2"/>
          <w:szCs w:val="24"/>
          <w:lang w:eastAsia="lv-LV"/>
        </w:rPr>
        <w:t>v</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 xml:space="preserve">i </w:t>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ZM.</w:t>
      </w:r>
    </w:p>
    <w:p w:rsidR="00913C43" w:rsidRPr="00913C43" w:rsidRDefault="00913C43" w:rsidP="00913C43">
      <w:pPr>
        <w:widowControl w:val="0"/>
        <w:autoSpaceDE w:val="0"/>
        <w:autoSpaceDN w:val="0"/>
        <w:adjustRightInd w:val="0"/>
        <w:ind w:right="62" w:firstLine="684"/>
        <w:rPr>
          <w:rFonts w:eastAsia="Times New Roman" w:cs="Times New Roman"/>
          <w:strike/>
          <w:color w:val="FF0000"/>
          <w:szCs w:val="24"/>
          <w:lang w:eastAsia="lv-LV"/>
        </w:rPr>
      </w:pPr>
      <w:r w:rsidRPr="00913C43">
        <w:rPr>
          <w:rFonts w:eastAsia="Times New Roman" w:cs="Times New Roman"/>
          <w:strike/>
          <w:color w:val="FF0000"/>
          <w:szCs w:val="24"/>
          <w:lang w:eastAsia="lv-LV"/>
        </w:rPr>
        <w:t>96.</w:t>
      </w:r>
      <w:r w:rsidRPr="00913C43">
        <w:rPr>
          <w:rFonts w:eastAsia="Times New Roman" w:cs="Times New Roman"/>
          <w:strike/>
          <w:color w:val="FF0000"/>
          <w:spacing w:val="14"/>
          <w:szCs w:val="24"/>
          <w:lang w:eastAsia="lv-LV"/>
        </w:rPr>
        <w:t xml:space="preserve"> </w:t>
      </w:r>
      <w:r w:rsidRPr="00913C43">
        <w:rPr>
          <w:rFonts w:eastAsia="Times New Roman" w:cs="Times New Roman"/>
          <w:strike/>
          <w:color w:val="FF0000"/>
          <w:spacing w:val="-3"/>
          <w:szCs w:val="24"/>
          <w:lang w:eastAsia="lv-LV"/>
        </w:rPr>
        <w:t>L</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i</w:t>
      </w:r>
      <w:r w:rsidRPr="00913C43">
        <w:rPr>
          <w:rFonts w:eastAsia="Times New Roman" w:cs="Times New Roman"/>
          <w:strike/>
          <w:color w:val="FF0000"/>
          <w:spacing w:val="22"/>
          <w:szCs w:val="24"/>
          <w:lang w:eastAsia="lv-LV"/>
        </w:rPr>
        <w:t xml:space="preserve"> </w:t>
      </w:r>
      <w:r w:rsidRPr="00913C43">
        <w:rPr>
          <w:rFonts w:eastAsia="Times New Roman" w:cs="Times New Roman"/>
          <w:strike/>
          <w:color w:val="FF0000"/>
          <w:szCs w:val="24"/>
          <w:lang w:eastAsia="lv-LV"/>
        </w:rPr>
        <w:t>nod</w:t>
      </w:r>
      <w:r w:rsidRPr="00913C43">
        <w:rPr>
          <w:rFonts w:eastAsia="Times New Roman" w:cs="Times New Roman"/>
          <w:strike/>
          <w:color w:val="FF0000"/>
          <w:spacing w:val="-1"/>
          <w:szCs w:val="24"/>
          <w:lang w:eastAsia="lv-LV"/>
        </w:rPr>
        <w:t>r</w:t>
      </w:r>
      <w:r w:rsidRPr="00913C43">
        <w:rPr>
          <w:rFonts w:eastAsia="Times New Roman" w:cs="Times New Roman"/>
          <w:strike/>
          <w:color w:val="FF0000"/>
          <w:szCs w:val="24"/>
          <w:lang w:eastAsia="lv-LV"/>
        </w:rPr>
        <w:t>ošin</w:t>
      </w:r>
      <w:r w:rsidRPr="00913C43">
        <w:rPr>
          <w:rFonts w:eastAsia="Times New Roman" w:cs="Times New Roman"/>
          <w:strike/>
          <w:color w:val="FF0000"/>
          <w:spacing w:val="-1"/>
          <w:szCs w:val="24"/>
          <w:lang w:eastAsia="lv-LV"/>
        </w:rPr>
        <w:t>ā</w:t>
      </w:r>
      <w:r w:rsidRPr="00913C43">
        <w:rPr>
          <w:rFonts w:eastAsia="Times New Roman" w:cs="Times New Roman"/>
          <w:strike/>
          <w:color w:val="FF0000"/>
          <w:szCs w:val="24"/>
          <w:lang w:eastAsia="lv-LV"/>
        </w:rPr>
        <w:t>tu</w:t>
      </w:r>
      <w:r w:rsidRPr="00913C43">
        <w:rPr>
          <w:rFonts w:eastAsia="Times New Roman" w:cs="Times New Roman"/>
          <w:strike/>
          <w:color w:val="FF0000"/>
          <w:spacing w:val="24"/>
          <w:szCs w:val="24"/>
          <w:lang w:eastAsia="lv-LV"/>
        </w:rPr>
        <w:t xml:space="preserve"> </w:t>
      </w:r>
      <w:r w:rsidRPr="00913C43">
        <w:rPr>
          <w:rFonts w:eastAsia="Times New Roman" w:cs="Times New Roman"/>
          <w:strike/>
          <w:color w:val="FF0000"/>
          <w:szCs w:val="24"/>
          <w:lang w:eastAsia="lv-LV"/>
        </w:rPr>
        <w:t>skol</w:t>
      </w:r>
      <w:r w:rsidRPr="00913C43">
        <w:rPr>
          <w:rFonts w:eastAsia="Times New Roman" w:cs="Times New Roman"/>
          <w:strike/>
          <w:color w:val="FF0000"/>
          <w:spacing w:val="-1"/>
          <w:szCs w:val="24"/>
          <w:lang w:eastAsia="lv-LV"/>
        </w:rPr>
        <w:t>ē</w:t>
      </w:r>
      <w:r w:rsidRPr="00913C43">
        <w:rPr>
          <w:rFonts w:eastAsia="Times New Roman" w:cs="Times New Roman"/>
          <w:strike/>
          <w:color w:val="FF0000"/>
          <w:szCs w:val="24"/>
          <w:lang w:eastAsia="lv-LV"/>
        </w:rPr>
        <w:t>nu</w:t>
      </w:r>
      <w:r w:rsidRPr="00913C43">
        <w:rPr>
          <w:rFonts w:eastAsia="Times New Roman" w:cs="Times New Roman"/>
          <w:strike/>
          <w:color w:val="FF0000"/>
          <w:spacing w:val="21"/>
          <w:szCs w:val="24"/>
          <w:lang w:eastAsia="lv-LV"/>
        </w:rPr>
        <w:t xml:space="preserve"> </w:t>
      </w:r>
      <w:r w:rsidRPr="00913C43">
        <w:rPr>
          <w:rFonts w:eastAsia="Times New Roman" w:cs="Times New Roman"/>
          <w:strike/>
          <w:color w:val="FF0000"/>
          <w:szCs w:val="24"/>
          <w:lang w:eastAsia="lv-LV"/>
        </w:rPr>
        <w:t>p</w:t>
      </w:r>
      <w:r w:rsidRPr="00913C43">
        <w:rPr>
          <w:rFonts w:eastAsia="Times New Roman" w:cs="Times New Roman"/>
          <w:strike/>
          <w:color w:val="FF0000"/>
          <w:spacing w:val="-1"/>
          <w:szCs w:val="24"/>
          <w:lang w:eastAsia="lv-LV"/>
        </w:rPr>
        <w:t>r</w:t>
      </w:r>
      <w:r w:rsidRPr="00913C43">
        <w:rPr>
          <w:rFonts w:eastAsia="Times New Roman" w:cs="Times New Roman"/>
          <w:strike/>
          <w:color w:val="FF0000"/>
          <w:szCs w:val="24"/>
          <w:lang w:eastAsia="lv-LV"/>
        </w:rPr>
        <w:t>o</w:t>
      </w:r>
      <w:r w:rsidRPr="00913C43">
        <w:rPr>
          <w:rFonts w:eastAsia="Times New Roman" w:cs="Times New Roman"/>
          <w:strike/>
          <w:color w:val="FF0000"/>
          <w:spacing w:val="-1"/>
          <w:szCs w:val="24"/>
          <w:lang w:eastAsia="lv-LV"/>
        </w:rPr>
        <w:t>f</w:t>
      </w:r>
      <w:r w:rsidRPr="00913C43">
        <w:rPr>
          <w:rFonts w:eastAsia="Times New Roman" w:cs="Times New Roman"/>
          <w:strike/>
          <w:color w:val="FF0000"/>
          <w:szCs w:val="24"/>
          <w:lang w:eastAsia="lv-LV"/>
        </w:rPr>
        <w:t>il</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ktisko</w:t>
      </w:r>
      <w:r w:rsidRPr="00913C43">
        <w:rPr>
          <w:rFonts w:eastAsia="Times New Roman" w:cs="Times New Roman"/>
          <w:strike/>
          <w:color w:val="FF0000"/>
          <w:spacing w:val="21"/>
          <w:szCs w:val="24"/>
          <w:lang w:eastAsia="lv-LV"/>
        </w:rPr>
        <w:t xml:space="preserve"> </w:t>
      </w:r>
      <w:r w:rsidRPr="00913C43">
        <w:rPr>
          <w:rFonts w:eastAsia="Times New Roman" w:cs="Times New Roman"/>
          <w:strike/>
          <w:color w:val="FF0000"/>
          <w:spacing w:val="2"/>
          <w:szCs w:val="24"/>
          <w:lang w:eastAsia="lv-LV"/>
        </w:rPr>
        <w:t>v</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s</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l</w:t>
      </w:r>
      <w:r w:rsidRPr="00913C43">
        <w:rPr>
          <w:rFonts w:eastAsia="Times New Roman" w:cs="Times New Roman"/>
          <w:strike/>
          <w:color w:val="FF0000"/>
          <w:spacing w:val="1"/>
          <w:szCs w:val="24"/>
          <w:lang w:eastAsia="lv-LV"/>
        </w:rPr>
        <w:t>ī</w:t>
      </w:r>
      <w:r w:rsidRPr="00913C43">
        <w:rPr>
          <w:rFonts w:eastAsia="Times New Roman" w:cs="Times New Roman"/>
          <w:strike/>
          <w:color w:val="FF0000"/>
          <w:spacing w:val="2"/>
          <w:szCs w:val="24"/>
          <w:lang w:eastAsia="lv-LV"/>
        </w:rPr>
        <w:t>b</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w:t>
      </w:r>
      <w:r w:rsidRPr="00913C43">
        <w:rPr>
          <w:rFonts w:eastAsia="Times New Roman" w:cs="Times New Roman"/>
          <w:strike/>
          <w:color w:val="FF0000"/>
          <w:spacing w:val="21"/>
          <w:szCs w:val="24"/>
          <w:lang w:eastAsia="lv-LV"/>
        </w:rPr>
        <w:t xml:space="preserve"> </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p</w:t>
      </w:r>
      <w:r w:rsidRPr="00913C43">
        <w:rPr>
          <w:rFonts w:eastAsia="Times New Roman" w:cs="Times New Roman"/>
          <w:strike/>
          <w:color w:val="FF0000"/>
          <w:spacing w:val="-1"/>
          <w:szCs w:val="24"/>
          <w:lang w:eastAsia="lv-LV"/>
        </w:rPr>
        <w:t>r</w:t>
      </w:r>
      <w:r w:rsidRPr="00913C43">
        <w:rPr>
          <w:rFonts w:eastAsia="Times New Roman" w:cs="Times New Roman"/>
          <w:strike/>
          <w:color w:val="FF0000"/>
          <w:szCs w:val="24"/>
          <w:lang w:eastAsia="lv-LV"/>
        </w:rPr>
        <w:t>ūpi</w:t>
      </w:r>
      <w:r w:rsidRPr="00913C43">
        <w:rPr>
          <w:rFonts w:eastAsia="Times New Roman" w:cs="Times New Roman"/>
          <w:strike/>
          <w:color w:val="FF0000"/>
          <w:spacing w:val="24"/>
          <w:szCs w:val="24"/>
          <w:lang w:eastAsia="lv-LV"/>
        </w:rPr>
        <w:t xml:space="preserve"> </w:t>
      </w:r>
      <w:r w:rsidRPr="00913C43">
        <w:rPr>
          <w:rFonts w:eastAsia="Times New Roman" w:cs="Times New Roman"/>
          <w:strike/>
          <w:color w:val="FF0000"/>
          <w:szCs w:val="24"/>
          <w:lang w:eastAsia="lv-LV"/>
        </w:rPr>
        <w:t>un</w:t>
      </w:r>
      <w:r w:rsidRPr="00913C43">
        <w:rPr>
          <w:rFonts w:eastAsia="Times New Roman" w:cs="Times New Roman"/>
          <w:strike/>
          <w:color w:val="FF0000"/>
          <w:spacing w:val="21"/>
          <w:szCs w:val="24"/>
          <w:lang w:eastAsia="lv-LV"/>
        </w:rPr>
        <w:t xml:space="preserve"> </w:t>
      </w:r>
      <w:r w:rsidRPr="00913C43">
        <w:rPr>
          <w:rFonts w:eastAsia="Times New Roman" w:cs="Times New Roman"/>
          <w:strike/>
          <w:color w:val="FF0000"/>
          <w:szCs w:val="24"/>
          <w:lang w:eastAsia="lv-LV"/>
        </w:rPr>
        <w:t>n</w:t>
      </w:r>
      <w:r w:rsidRPr="00913C43">
        <w:rPr>
          <w:rFonts w:eastAsia="Times New Roman" w:cs="Times New Roman"/>
          <w:strike/>
          <w:color w:val="FF0000"/>
          <w:spacing w:val="1"/>
          <w:szCs w:val="24"/>
          <w:lang w:eastAsia="lv-LV"/>
        </w:rPr>
        <w:t>e</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tli</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k</w:t>
      </w:r>
      <w:r w:rsidRPr="00913C43">
        <w:rPr>
          <w:rFonts w:eastAsia="Times New Roman" w:cs="Times New Roman"/>
          <w:strike/>
          <w:color w:val="FF0000"/>
          <w:spacing w:val="-1"/>
          <w:szCs w:val="24"/>
          <w:lang w:eastAsia="lv-LV"/>
        </w:rPr>
        <w:t>a</w:t>
      </w:r>
      <w:r w:rsidRPr="00913C43">
        <w:rPr>
          <w:rFonts w:eastAsia="Times New Roman" w:cs="Times New Roman"/>
          <w:strike/>
          <w:color w:val="FF0000"/>
          <w:spacing w:val="3"/>
          <w:szCs w:val="24"/>
          <w:lang w:eastAsia="lv-LV"/>
        </w:rPr>
        <w:t>m</w:t>
      </w:r>
      <w:r w:rsidRPr="00913C43">
        <w:rPr>
          <w:rFonts w:eastAsia="Times New Roman" w:cs="Times New Roman"/>
          <w:strike/>
          <w:color w:val="FF0000"/>
          <w:szCs w:val="24"/>
          <w:lang w:eastAsia="lv-LV"/>
        </w:rPr>
        <w:t>o</w:t>
      </w:r>
      <w:r w:rsidRPr="00913C43">
        <w:rPr>
          <w:rFonts w:eastAsia="Times New Roman" w:cs="Times New Roman"/>
          <w:strike/>
          <w:color w:val="FF0000"/>
          <w:spacing w:val="21"/>
          <w:szCs w:val="24"/>
          <w:lang w:eastAsia="lv-LV"/>
        </w:rPr>
        <w:t xml:space="preserve"> </w:t>
      </w:r>
      <w:r w:rsidRPr="00913C43">
        <w:rPr>
          <w:rFonts w:eastAsia="Times New Roman" w:cs="Times New Roman"/>
          <w:strike/>
          <w:color w:val="FF0000"/>
          <w:szCs w:val="24"/>
          <w:lang w:eastAsia="lv-LV"/>
        </w:rPr>
        <w:t>m</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di</w:t>
      </w:r>
      <w:r w:rsidRPr="00913C43">
        <w:rPr>
          <w:rFonts w:eastAsia="Times New Roman" w:cs="Times New Roman"/>
          <w:strike/>
          <w:color w:val="FF0000"/>
          <w:spacing w:val="-1"/>
          <w:szCs w:val="24"/>
          <w:lang w:eastAsia="lv-LV"/>
        </w:rPr>
        <w:t>c</w:t>
      </w:r>
      <w:r w:rsidRPr="00913C43">
        <w:rPr>
          <w:rFonts w:eastAsia="Times New Roman" w:cs="Times New Roman"/>
          <w:strike/>
          <w:color w:val="FF0000"/>
          <w:spacing w:val="1"/>
          <w:szCs w:val="24"/>
          <w:lang w:eastAsia="lv-LV"/>
        </w:rPr>
        <w:t>ī</w:t>
      </w:r>
      <w:r w:rsidRPr="00913C43">
        <w:rPr>
          <w:rFonts w:eastAsia="Times New Roman" w:cs="Times New Roman"/>
          <w:strike/>
          <w:color w:val="FF0000"/>
          <w:szCs w:val="24"/>
          <w:lang w:eastAsia="lv-LV"/>
        </w:rPr>
        <w:t>nisko p</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l</w:t>
      </w:r>
      <w:r w:rsidRPr="00913C43">
        <w:rPr>
          <w:rFonts w:eastAsia="Times New Roman" w:cs="Times New Roman"/>
          <w:strike/>
          <w:color w:val="FF0000"/>
          <w:spacing w:val="1"/>
          <w:szCs w:val="24"/>
          <w:lang w:eastAsia="lv-LV"/>
        </w:rPr>
        <w:t>ī</w:t>
      </w:r>
      <w:r w:rsidRPr="00913C43">
        <w:rPr>
          <w:rFonts w:eastAsia="Times New Roman" w:cs="Times New Roman"/>
          <w:strike/>
          <w:color w:val="FF0000"/>
          <w:szCs w:val="24"/>
          <w:lang w:eastAsia="lv-LV"/>
        </w:rPr>
        <w:t>d</w:t>
      </w:r>
      <w:r w:rsidRPr="00913C43">
        <w:rPr>
          <w:rFonts w:eastAsia="Times New Roman" w:cs="Times New Roman"/>
          <w:strike/>
          <w:color w:val="FF0000"/>
          <w:spacing w:val="1"/>
          <w:szCs w:val="24"/>
          <w:lang w:eastAsia="lv-LV"/>
        </w:rPr>
        <w:t>zī</w:t>
      </w:r>
      <w:r w:rsidRPr="00913C43">
        <w:rPr>
          <w:rFonts w:eastAsia="Times New Roman" w:cs="Times New Roman"/>
          <w:strike/>
          <w:color w:val="FF0000"/>
          <w:szCs w:val="24"/>
          <w:lang w:eastAsia="lv-LV"/>
        </w:rPr>
        <w:t>bu, sk</w:t>
      </w:r>
      <w:r w:rsidRPr="00913C43">
        <w:rPr>
          <w:rFonts w:eastAsia="Times New Roman" w:cs="Times New Roman"/>
          <w:strike/>
          <w:color w:val="FF0000"/>
          <w:spacing w:val="-2"/>
          <w:szCs w:val="24"/>
          <w:lang w:eastAsia="lv-LV"/>
        </w:rPr>
        <w:t>o</w:t>
      </w:r>
      <w:r w:rsidRPr="00913C43">
        <w:rPr>
          <w:rFonts w:eastAsia="Times New Roman" w:cs="Times New Roman"/>
          <w:strike/>
          <w:color w:val="FF0000"/>
          <w:szCs w:val="24"/>
          <w:lang w:eastAsia="lv-LV"/>
        </w:rPr>
        <w:t>lā d</w:t>
      </w:r>
      <w:r w:rsidRPr="00913C43">
        <w:rPr>
          <w:rFonts w:eastAsia="Times New Roman" w:cs="Times New Roman"/>
          <w:strike/>
          <w:color w:val="FF0000"/>
          <w:spacing w:val="-1"/>
          <w:szCs w:val="24"/>
          <w:lang w:eastAsia="lv-LV"/>
        </w:rPr>
        <w:t>ar</w:t>
      </w:r>
      <w:r w:rsidRPr="00913C43">
        <w:rPr>
          <w:rFonts w:eastAsia="Times New Roman" w:cs="Times New Roman"/>
          <w:strike/>
          <w:color w:val="FF0000"/>
          <w:szCs w:val="24"/>
          <w:lang w:eastAsia="lv-LV"/>
        </w:rPr>
        <w:t>boj</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 m</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dpunkts,</w:t>
      </w:r>
      <w:r w:rsidRPr="00913C43">
        <w:rPr>
          <w:rFonts w:eastAsia="Times New Roman" w:cs="Times New Roman"/>
          <w:strike/>
          <w:color w:val="FF0000"/>
          <w:spacing w:val="43"/>
          <w:szCs w:val="24"/>
          <w:lang w:eastAsia="lv-LV"/>
        </w:rPr>
        <w:t xml:space="preserve"> </w:t>
      </w:r>
      <w:r w:rsidRPr="00913C43">
        <w:rPr>
          <w:rFonts w:eastAsia="Times New Roman" w:cs="Times New Roman"/>
          <w:strike/>
          <w:color w:val="FF0000"/>
          <w:szCs w:val="24"/>
          <w:lang w:eastAsia="lv-LV"/>
        </w:rPr>
        <w:t>ku</w:t>
      </w:r>
      <w:r w:rsidRPr="00913C43">
        <w:rPr>
          <w:rFonts w:eastAsia="Times New Roman" w:cs="Times New Roman"/>
          <w:strike/>
          <w:color w:val="FF0000"/>
          <w:spacing w:val="-1"/>
          <w:szCs w:val="24"/>
          <w:lang w:eastAsia="lv-LV"/>
        </w:rPr>
        <w:t>r</w:t>
      </w:r>
      <w:r w:rsidRPr="00913C43">
        <w:rPr>
          <w:rFonts w:eastAsia="Times New Roman" w:cs="Times New Roman"/>
          <w:strike/>
          <w:color w:val="FF0000"/>
          <w:szCs w:val="24"/>
          <w:lang w:eastAsia="lv-LV"/>
        </w:rPr>
        <w:t>a</w:t>
      </w:r>
      <w:r w:rsidRPr="00913C43">
        <w:rPr>
          <w:rFonts w:eastAsia="Times New Roman" w:cs="Times New Roman"/>
          <w:strike/>
          <w:color w:val="FF0000"/>
          <w:spacing w:val="42"/>
          <w:szCs w:val="24"/>
          <w:lang w:eastAsia="lv-LV"/>
        </w:rPr>
        <w:t xml:space="preserve"> </w:t>
      </w:r>
      <w:r w:rsidRPr="00913C43">
        <w:rPr>
          <w:rFonts w:eastAsia="Times New Roman" w:cs="Times New Roman"/>
          <w:strike/>
          <w:color w:val="FF0000"/>
          <w:spacing w:val="-2"/>
          <w:szCs w:val="24"/>
          <w:lang w:eastAsia="lv-LV"/>
        </w:rPr>
        <w:t>d</w:t>
      </w:r>
      <w:r w:rsidRPr="00913C43">
        <w:rPr>
          <w:rFonts w:eastAsia="Times New Roman" w:cs="Times New Roman"/>
          <w:strike/>
          <w:color w:val="FF0000"/>
          <w:spacing w:val="-1"/>
          <w:szCs w:val="24"/>
          <w:lang w:eastAsia="lv-LV"/>
        </w:rPr>
        <w:t>ar</w:t>
      </w:r>
      <w:r w:rsidRPr="00913C43">
        <w:rPr>
          <w:rFonts w:eastAsia="Times New Roman" w:cs="Times New Roman"/>
          <w:strike/>
          <w:color w:val="FF0000"/>
          <w:szCs w:val="24"/>
          <w:lang w:eastAsia="lv-LV"/>
        </w:rPr>
        <w:t>b</w:t>
      </w:r>
      <w:r w:rsidRPr="00913C43">
        <w:rPr>
          <w:rFonts w:eastAsia="Times New Roman" w:cs="Times New Roman"/>
          <w:strike/>
          <w:color w:val="FF0000"/>
          <w:spacing w:val="1"/>
          <w:szCs w:val="24"/>
          <w:lang w:eastAsia="lv-LV"/>
        </w:rPr>
        <w:t>ī</w:t>
      </w:r>
      <w:r w:rsidRPr="00913C43">
        <w:rPr>
          <w:rFonts w:eastAsia="Times New Roman" w:cs="Times New Roman"/>
          <w:strike/>
          <w:color w:val="FF0000"/>
          <w:szCs w:val="24"/>
          <w:lang w:eastAsia="lv-LV"/>
        </w:rPr>
        <w:t>bu</w:t>
      </w:r>
      <w:r w:rsidRPr="00913C43">
        <w:rPr>
          <w:rFonts w:eastAsia="Times New Roman" w:cs="Times New Roman"/>
          <w:strike/>
          <w:color w:val="FF0000"/>
          <w:spacing w:val="43"/>
          <w:szCs w:val="24"/>
          <w:lang w:eastAsia="lv-LV"/>
        </w:rPr>
        <w:t xml:space="preserve"> </w:t>
      </w:r>
      <w:r w:rsidRPr="00913C43">
        <w:rPr>
          <w:rFonts w:eastAsia="Times New Roman" w:cs="Times New Roman"/>
          <w:strike/>
          <w:color w:val="FF0000"/>
          <w:szCs w:val="24"/>
          <w:lang w:eastAsia="lv-LV"/>
        </w:rPr>
        <w:t>o</w:t>
      </w:r>
      <w:r w:rsidRPr="00913C43">
        <w:rPr>
          <w:rFonts w:eastAsia="Times New Roman" w:cs="Times New Roman"/>
          <w:strike/>
          <w:color w:val="FF0000"/>
          <w:spacing w:val="-1"/>
          <w:szCs w:val="24"/>
          <w:lang w:eastAsia="lv-LV"/>
        </w:rPr>
        <w:t>r</w:t>
      </w:r>
      <w:r w:rsidRPr="00913C43">
        <w:rPr>
          <w:rFonts w:eastAsia="Times New Roman" w:cs="Times New Roman"/>
          <w:strike/>
          <w:color w:val="FF0000"/>
          <w:szCs w:val="24"/>
          <w:lang w:eastAsia="lv-LV"/>
        </w:rPr>
        <w:t>g</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ni</w:t>
      </w:r>
      <w:r w:rsidRPr="00913C43">
        <w:rPr>
          <w:rFonts w:eastAsia="Times New Roman" w:cs="Times New Roman"/>
          <w:strike/>
          <w:color w:val="FF0000"/>
          <w:spacing w:val="1"/>
          <w:szCs w:val="24"/>
          <w:lang w:eastAsia="lv-LV"/>
        </w:rPr>
        <w:t>z</w:t>
      </w:r>
      <w:r w:rsidRPr="00913C43">
        <w:rPr>
          <w:rFonts w:eastAsia="Times New Roman" w:cs="Times New Roman"/>
          <w:strike/>
          <w:color w:val="FF0000"/>
          <w:szCs w:val="24"/>
          <w:lang w:eastAsia="lv-LV"/>
        </w:rPr>
        <w:t>ē un v</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da skol</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 m</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di</w:t>
      </w:r>
      <w:r w:rsidRPr="00913C43">
        <w:rPr>
          <w:rFonts w:eastAsia="Times New Roman" w:cs="Times New Roman"/>
          <w:strike/>
          <w:color w:val="FF0000"/>
          <w:spacing w:val="-1"/>
          <w:szCs w:val="24"/>
          <w:lang w:eastAsia="lv-LV"/>
        </w:rPr>
        <w:t>c</w:t>
      </w:r>
      <w:r w:rsidRPr="00913C43">
        <w:rPr>
          <w:rFonts w:eastAsia="Times New Roman" w:cs="Times New Roman"/>
          <w:strike/>
          <w:color w:val="FF0000"/>
          <w:spacing w:val="1"/>
          <w:szCs w:val="24"/>
          <w:lang w:eastAsia="lv-LV"/>
        </w:rPr>
        <w:t>ī</w:t>
      </w:r>
      <w:r w:rsidRPr="00913C43">
        <w:rPr>
          <w:rFonts w:eastAsia="Times New Roman" w:cs="Times New Roman"/>
          <w:strike/>
          <w:color w:val="FF0000"/>
          <w:szCs w:val="24"/>
          <w:lang w:eastAsia="lv-LV"/>
        </w:rPr>
        <w:t>n</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 d</w:t>
      </w:r>
      <w:r w:rsidRPr="00913C43">
        <w:rPr>
          <w:rFonts w:eastAsia="Times New Roman" w:cs="Times New Roman"/>
          <w:strike/>
          <w:color w:val="FF0000"/>
          <w:spacing w:val="-1"/>
          <w:szCs w:val="24"/>
          <w:lang w:eastAsia="lv-LV"/>
        </w:rPr>
        <w:t>ar</w:t>
      </w:r>
      <w:r w:rsidRPr="00913C43">
        <w:rPr>
          <w:rFonts w:eastAsia="Times New Roman" w:cs="Times New Roman"/>
          <w:strike/>
          <w:color w:val="FF0000"/>
          <w:szCs w:val="24"/>
          <w:lang w:eastAsia="lv-LV"/>
        </w:rPr>
        <w:t>bini</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ks.</w:t>
      </w:r>
    </w:p>
    <w:p w:rsidR="00913C43" w:rsidRPr="00913C43" w:rsidRDefault="00913C43" w:rsidP="00913C43">
      <w:pPr>
        <w:widowControl w:val="0"/>
        <w:autoSpaceDE w:val="0"/>
        <w:autoSpaceDN w:val="0"/>
        <w:adjustRightInd w:val="0"/>
        <w:ind w:right="62" w:firstLine="684"/>
        <w:rPr>
          <w:rFonts w:eastAsia="Times New Roman" w:cs="Times New Roman"/>
          <w:color w:val="FF0000"/>
          <w:szCs w:val="24"/>
          <w:lang w:eastAsia="lv-LV"/>
        </w:rPr>
      </w:pPr>
      <w:r w:rsidRPr="00913C43">
        <w:rPr>
          <w:rFonts w:eastAsia="Times New Roman" w:cs="Times New Roman"/>
          <w:color w:val="FF0000"/>
          <w:szCs w:val="24"/>
          <w:lang w:eastAsia="lv-LV"/>
        </w:rPr>
        <w:t xml:space="preserve">96. </w:t>
      </w:r>
      <w:r w:rsidRPr="00913C43">
        <w:rPr>
          <w:rFonts w:eastAsia="Times New Roman" w:cs="Times New Roman"/>
          <w:color w:val="FF0000"/>
          <w:szCs w:val="20"/>
          <w:lang w:eastAsia="lv-LV"/>
        </w:rPr>
        <w:t>Skola normatīvajos aktos noteiktā kārtībā nodrošina izglītojamo profilaktisko veselības aprūpi un pirmās palīdzības pieejamību.</w:t>
      </w:r>
    </w:p>
    <w:p w:rsidR="00E71484" w:rsidRPr="00E71484" w:rsidRDefault="00E71484" w:rsidP="00E71484">
      <w:pPr>
        <w:suppressAutoHyphens/>
        <w:autoSpaceDE w:val="0"/>
        <w:autoSpaceDN w:val="0"/>
        <w:jc w:val="right"/>
        <w:rPr>
          <w:rFonts w:eastAsia="Times New Roman" w:cs="Times New Roman"/>
          <w:i/>
          <w:color w:val="FF0000"/>
          <w:sz w:val="20"/>
          <w:szCs w:val="20"/>
          <w:lang w:eastAsia="lv-LV"/>
        </w:rPr>
      </w:pPr>
      <w:r w:rsidRPr="00E71484">
        <w:rPr>
          <w:rFonts w:eastAsia="Times New Roman" w:cs="Times New Roman"/>
          <w:i/>
          <w:color w:val="FF0000"/>
          <w:sz w:val="20"/>
          <w:szCs w:val="20"/>
          <w:lang w:eastAsia="lv-LV"/>
        </w:rPr>
        <w:t>Ar grozījumiem, kas izdarīti ar Tukuma novada Domes 23.02.2017. lēmumu (prot.Nr.2, ...§.)</w:t>
      </w:r>
    </w:p>
    <w:p w:rsidR="00E71484" w:rsidRDefault="00E71484" w:rsidP="00913C43">
      <w:pPr>
        <w:widowControl w:val="0"/>
        <w:autoSpaceDE w:val="0"/>
        <w:autoSpaceDN w:val="0"/>
        <w:adjustRightInd w:val="0"/>
        <w:ind w:right="62" w:firstLine="684"/>
        <w:rPr>
          <w:rFonts w:eastAsia="Times New Roman" w:cs="Times New Roman"/>
          <w:strike/>
          <w:color w:val="FF0000"/>
          <w:szCs w:val="24"/>
          <w:lang w:eastAsia="lv-LV"/>
        </w:rPr>
      </w:pPr>
    </w:p>
    <w:p w:rsidR="00913C43" w:rsidRPr="00913C43" w:rsidRDefault="00913C43" w:rsidP="00913C43">
      <w:pPr>
        <w:widowControl w:val="0"/>
        <w:autoSpaceDE w:val="0"/>
        <w:autoSpaceDN w:val="0"/>
        <w:adjustRightInd w:val="0"/>
        <w:ind w:right="62" w:firstLine="684"/>
        <w:rPr>
          <w:rFonts w:eastAsia="Times New Roman" w:cs="Times New Roman"/>
          <w:strike/>
          <w:color w:val="FF0000"/>
          <w:szCs w:val="24"/>
          <w:lang w:eastAsia="lv-LV"/>
        </w:rPr>
      </w:pPr>
      <w:r w:rsidRPr="00913C43">
        <w:rPr>
          <w:rFonts w:eastAsia="Times New Roman" w:cs="Times New Roman"/>
          <w:strike/>
          <w:color w:val="FF0000"/>
          <w:szCs w:val="24"/>
          <w:lang w:eastAsia="lv-LV"/>
        </w:rPr>
        <w:t>97.</w:t>
      </w:r>
      <w:r w:rsidRPr="00913C43">
        <w:rPr>
          <w:rFonts w:eastAsia="Times New Roman" w:cs="Times New Roman"/>
          <w:strike/>
          <w:color w:val="FF0000"/>
          <w:spacing w:val="19"/>
          <w:szCs w:val="24"/>
          <w:lang w:eastAsia="lv-LV"/>
        </w:rPr>
        <w:t xml:space="preserve"> </w:t>
      </w:r>
      <w:r w:rsidRPr="00913C43">
        <w:rPr>
          <w:rFonts w:eastAsia="Times New Roman" w:cs="Times New Roman"/>
          <w:strike/>
          <w:color w:val="FF0000"/>
          <w:spacing w:val="1"/>
          <w:szCs w:val="24"/>
          <w:lang w:eastAsia="lv-LV"/>
        </w:rPr>
        <w:t>S</w:t>
      </w:r>
      <w:r w:rsidRPr="00913C43">
        <w:rPr>
          <w:rFonts w:eastAsia="Times New Roman" w:cs="Times New Roman"/>
          <w:strike/>
          <w:color w:val="FF0000"/>
          <w:szCs w:val="24"/>
          <w:lang w:eastAsia="lv-LV"/>
        </w:rPr>
        <w:t>kola</w:t>
      </w:r>
      <w:r w:rsidRPr="00913C43">
        <w:rPr>
          <w:rFonts w:eastAsia="Times New Roman" w:cs="Times New Roman"/>
          <w:strike/>
          <w:color w:val="FF0000"/>
          <w:spacing w:val="28"/>
          <w:szCs w:val="24"/>
          <w:lang w:eastAsia="lv-LV"/>
        </w:rPr>
        <w:t xml:space="preserve"> </w:t>
      </w:r>
      <w:r w:rsidRPr="00913C43">
        <w:rPr>
          <w:rFonts w:eastAsia="Times New Roman" w:cs="Times New Roman"/>
          <w:strike/>
          <w:color w:val="FF0000"/>
          <w:szCs w:val="24"/>
          <w:lang w:eastAsia="lv-LV"/>
        </w:rPr>
        <w:t>i</w:t>
      </w:r>
      <w:r w:rsidRPr="00913C43">
        <w:rPr>
          <w:rFonts w:eastAsia="Times New Roman" w:cs="Times New Roman"/>
          <w:strike/>
          <w:color w:val="FF0000"/>
          <w:spacing w:val="1"/>
          <w:szCs w:val="24"/>
          <w:lang w:eastAsia="lv-LV"/>
        </w:rPr>
        <w:t>z</w:t>
      </w:r>
      <w:r w:rsidRPr="00913C43">
        <w:rPr>
          <w:rFonts w:eastAsia="Times New Roman" w:cs="Times New Roman"/>
          <w:strike/>
          <w:color w:val="FF0000"/>
          <w:szCs w:val="24"/>
          <w:lang w:eastAsia="lv-LV"/>
        </w:rPr>
        <w:t>v</w:t>
      </w:r>
      <w:r w:rsidRPr="00913C43">
        <w:rPr>
          <w:rFonts w:eastAsia="Times New Roman" w:cs="Times New Roman"/>
          <w:strike/>
          <w:color w:val="FF0000"/>
          <w:spacing w:val="-1"/>
          <w:szCs w:val="24"/>
          <w:lang w:eastAsia="lv-LV"/>
        </w:rPr>
        <w:t>e</w:t>
      </w:r>
      <w:r w:rsidRPr="00913C43">
        <w:rPr>
          <w:rFonts w:eastAsia="Times New Roman" w:cs="Times New Roman"/>
          <w:strike/>
          <w:color w:val="FF0000"/>
          <w:szCs w:val="24"/>
          <w:lang w:eastAsia="lv-LV"/>
        </w:rPr>
        <w:t>ido</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zCs w:val="24"/>
          <w:lang w:eastAsia="lv-LV"/>
        </w:rPr>
        <w:t>un</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zCs w:val="24"/>
          <w:lang w:eastAsia="lv-LV"/>
        </w:rPr>
        <w:t>u</w:t>
      </w:r>
      <w:r w:rsidRPr="00913C43">
        <w:rPr>
          <w:rFonts w:eastAsia="Times New Roman" w:cs="Times New Roman"/>
          <w:strike/>
          <w:color w:val="FF0000"/>
          <w:spacing w:val="1"/>
          <w:szCs w:val="24"/>
          <w:lang w:eastAsia="lv-LV"/>
        </w:rPr>
        <w:t>z</w:t>
      </w:r>
      <w:r w:rsidRPr="00913C43">
        <w:rPr>
          <w:rFonts w:eastAsia="Times New Roman" w:cs="Times New Roman"/>
          <w:strike/>
          <w:color w:val="FF0000"/>
          <w:spacing w:val="-2"/>
          <w:szCs w:val="24"/>
          <w:lang w:eastAsia="lv-LV"/>
        </w:rPr>
        <w:t>t</w:t>
      </w:r>
      <w:r w:rsidRPr="00913C43">
        <w:rPr>
          <w:rFonts w:eastAsia="Times New Roman" w:cs="Times New Roman"/>
          <w:strike/>
          <w:color w:val="FF0000"/>
          <w:szCs w:val="24"/>
          <w:lang w:eastAsia="lv-LV"/>
        </w:rPr>
        <w:t>ur</w:t>
      </w:r>
      <w:r w:rsidRPr="00913C43">
        <w:rPr>
          <w:rFonts w:eastAsia="Times New Roman" w:cs="Times New Roman"/>
          <w:strike/>
          <w:color w:val="FF0000"/>
          <w:spacing w:val="28"/>
          <w:szCs w:val="24"/>
          <w:lang w:eastAsia="lv-LV"/>
        </w:rPr>
        <w:t xml:space="preserve"> </w:t>
      </w:r>
      <w:r w:rsidRPr="00913C43">
        <w:rPr>
          <w:rFonts w:eastAsia="Times New Roman" w:cs="Times New Roman"/>
          <w:strike/>
          <w:color w:val="FF0000"/>
          <w:szCs w:val="24"/>
          <w:lang w:eastAsia="lv-LV"/>
        </w:rPr>
        <w:t>d</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to</w:t>
      </w:r>
      <w:r w:rsidRPr="00913C43">
        <w:rPr>
          <w:rFonts w:eastAsia="Times New Roman" w:cs="Times New Roman"/>
          <w:strike/>
          <w:color w:val="FF0000"/>
          <w:spacing w:val="-1"/>
          <w:szCs w:val="24"/>
          <w:lang w:eastAsia="lv-LV"/>
        </w:rPr>
        <w:t>r</w:t>
      </w:r>
      <w:r w:rsidRPr="00913C43">
        <w:rPr>
          <w:rFonts w:eastAsia="Times New Roman" w:cs="Times New Roman"/>
          <w:strike/>
          <w:color w:val="FF0000"/>
          <w:szCs w:val="24"/>
          <w:lang w:eastAsia="lv-LV"/>
        </w:rPr>
        <w:t>i</w:t>
      </w:r>
      <w:r w:rsidRPr="00913C43">
        <w:rPr>
          <w:rFonts w:eastAsia="Times New Roman" w:cs="Times New Roman"/>
          <w:strike/>
          <w:color w:val="FF0000"/>
          <w:spacing w:val="1"/>
          <w:szCs w:val="24"/>
          <w:lang w:eastAsia="lv-LV"/>
        </w:rPr>
        <w:t>z</w:t>
      </w:r>
      <w:r w:rsidRPr="00913C43">
        <w:rPr>
          <w:rFonts w:eastAsia="Times New Roman" w:cs="Times New Roman"/>
          <w:strike/>
          <w:color w:val="FF0000"/>
          <w:spacing w:val="-1"/>
          <w:szCs w:val="24"/>
          <w:lang w:eastAsia="lv-LV"/>
        </w:rPr>
        <w:t>ē</w:t>
      </w:r>
      <w:r w:rsidRPr="00913C43">
        <w:rPr>
          <w:rFonts w:eastAsia="Times New Roman" w:cs="Times New Roman"/>
          <w:strike/>
          <w:color w:val="FF0000"/>
          <w:szCs w:val="24"/>
          <w:lang w:eastAsia="lv-LV"/>
        </w:rPr>
        <w:t>tu</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zCs w:val="24"/>
          <w:lang w:eastAsia="lv-LV"/>
        </w:rPr>
        <w:t>d</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tu</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zCs w:val="24"/>
          <w:lang w:eastAsia="lv-LV"/>
        </w:rPr>
        <w:t>b</w:t>
      </w:r>
      <w:r w:rsidRPr="00913C43">
        <w:rPr>
          <w:rFonts w:eastAsia="Times New Roman" w:cs="Times New Roman"/>
          <w:strike/>
          <w:color w:val="FF0000"/>
          <w:spacing w:val="-1"/>
          <w:szCs w:val="24"/>
          <w:lang w:eastAsia="lv-LV"/>
        </w:rPr>
        <w:t>ā</w:t>
      </w:r>
      <w:r w:rsidRPr="00913C43">
        <w:rPr>
          <w:rFonts w:eastAsia="Times New Roman" w:cs="Times New Roman"/>
          <w:strike/>
          <w:color w:val="FF0000"/>
          <w:spacing w:val="1"/>
          <w:szCs w:val="24"/>
          <w:lang w:eastAsia="lv-LV"/>
        </w:rPr>
        <w:t>z</w:t>
      </w:r>
      <w:r w:rsidRPr="00913C43">
        <w:rPr>
          <w:rFonts w:eastAsia="Times New Roman" w:cs="Times New Roman"/>
          <w:strike/>
          <w:color w:val="FF0000"/>
          <w:szCs w:val="24"/>
          <w:lang w:eastAsia="lv-LV"/>
        </w:rPr>
        <w:t>i</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zCs w:val="24"/>
          <w:lang w:eastAsia="lv-LV"/>
        </w:rPr>
        <w:t>un</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zCs w:val="24"/>
          <w:lang w:eastAsia="lv-LV"/>
        </w:rPr>
        <w:t>u</w:t>
      </w:r>
      <w:r w:rsidRPr="00913C43">
        <w:rPr>
          <w:rFonts w:eastAsia="Times New Roman" w:cs="Times New Roman"/>
          <w:strike/>
          <w:color w:val="FF0000"/>
          <w:spacing w:val="1"/>
          <w:szCs w:val="24"/>
          <w:lang w:eastAsia="lv-LV"/>
        </w:rPr>
        <w:t>z</w:t>
      </w:r>
      <w:r w:rsidRPr="00913C43">
        <w:rPr>
          <w:rFonts w:eastAsia="Times New Roman" w:cs="Times New Roman"/>
          <w:strike/>
          <w:color w:val="FF0000"/>
          <w:szCs w:val="24"/>
          <w:lang w:eastAsia="lv-LV"/>
        </w:rPr>
        <w:t>sk</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iti</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tbilsto</w:t>
      </w:r>
      <w:r w:rsidRPr="00913C43">
        <w:rPr>
          <w:rFonts w:eastAsia="Times New Roman" w:cs="Times New Roman"/>
          <w:strike/>
          <w:color w:val="FF0000"/>
          <w:spacing w:val="-2"/>
          <w:szCs w:val="24"/>
          <w:lang w:eastAsia="lv-LV"/>
        </w:rPr>
        <w:t>š</w:t>
      </w:r>
      <w:r w:rsidRPr="00913C43">
        <w:rPr>
          <w:rFonts w:eastAsia="Times New Roman" w:cs="Times New Roman"/>
          <w:strike/>
          <w:color w:val="FF0000"/>
          <w:szCs w:val="24"/>
          <w:lang w:eastAsia="lv-LV"/>
        </w:rPr>
        <w:t>i</w:t>
      </w:r>
      <w:r w:rsidRPr="00913C43">
        <w:rPr>
          <w:rFonts w:eastAsia="Times New Roman" w:cs="Times New Roman"/>
          <w:strike/>
          <w:color w:val="FF0000"/>
          <w:spacing w:val="22"/>
          <w:szCs w:val="24"/>
          <w:lang w:eastAsia="lv-LV"/>
        </w:rPr>
        <w:t xml:space="preserve"> </w:t>
      </w:r>
      <w:r w:rsidRPr="00913C43">
        <w:rPr>
          <w:rFonts w:eastAsia="Times New Roman" w:cs="Times New Roman"/>
          <w:strike/>
          <w:color w:val="FF0000"/>
          <w:spacing w:val="-5"/>
          <w:szCs w:val="24"/>
          <w:lang w:eastAsia="lv-LV"/>
        </w:rPr>
        <w:t>L</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t</w:t>
      </w:r>
      <w:r w:rsidRPr="00913C43">
        <w:rPr>
          <w:rFonts w:eastAsia="Times New Roman" w:cs="Times New Roman"/>
          <w:strike/>
          <w:color w:val="FF0000"/>
          <w:spacing w:val="2"/>
          <w:szCs w:val="24"/>
          <w:lang w:eastAsia="lv-LV"/>
        </w:rPr>
        <w:t>v</w:t>
      </w:r>
      <w:r w:rsidRPr="00913C43">
        <w:rPr>
          <w:rFonts w:eastAsia="Times New Roman" w:cs="Times New Roman"/>
          <w:strike/>
          <w:color w:val="FF0000"/>
          <w:szCs w:val="24"/>
          <w:lang w:eastAsia="lv-LV"/>
        </w:rPr>
        <w:t>ij</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w:t>
      </w:r>
      <w:r w:rsidRPr="00913C43">
        <w:rPr>
          <w:rFonts w:eastAsia="Times New Roman" w:cs="Times New Roman"/>
          <w:strike/>
          <w:color w:val="FF0000"/>
          <w:spacing w:val="29"/>
          <w:szCs w:val="24"/>
          <w:lang w:eastAsia="lv-LV"/>
        </w:rPr>
        <w:t xml:space="preserve"> </w:t>
      </w:r>
      <w:r w:rsidRPr="00913C43">
        <w:rPr>
          <w:rFonts w:eastAsia="Times New Roman" w:cs="Times New Roman"/>
          <w:strike/>
          <w:color w:val="FF0000"/>
          <w:szCs w:val="24"/>
          <w:lang w:eastAsia="lv-LV"/>
        </w:rPr>
        <w:t>i</w:t>
      </w:r>
      <w:r w:rsidRPr="00913C43">
        <w:rPr>
          <w:rFonts w:eastAsia="Times New Roman" w:cs="Times New Roman"/>
          <w:strike/>
          <w:color w:val="FF0000"/>
          <w:spacing w:val="1"/>
          <w:szCs w:val="24"/>
          <w:lang w:eastAsia="lv-LV"/>
        </w:rPr>
        <w:t>z</w:t>
      </w:r>
      <w:r w:rsidRPr="00913C43">
        <w:rPr>
          <w:rFonts w:eastAsia="Times New Roman" w:cs="Times New Roman"/>
          <w:strike/>
          <w:color w:val="FF0000"/>
          <w:spacing w:val="-2"/>
          <w:szCs w:val="24"/>
          <w:lang w:eastAsia="lv-LV"/>
        </w:rPr>
        <w:t>g</w:t>
      </w:r>
      <w:r w:rsidRPr="00913C43">
        <w:rPr>
          <w:rFonts w:eastAsia="Times New Roman" w:cs="Times New Roman"/>
          <w:strike/>
          <w:color w:val="FF0000"/>
          <w:szCs w:val="24"/>
          <w:lang w:eastAsia="lv-LV"/>
        </w:rPr>
        <w:t>l</w:t>
      </w:r>
      <w:r w:rsidRPr="00913C43">
        <w:rPr>
          <w:rFonts w:eastAsia="Times New Roman" w:cs="Times New Roman"/>
          <w:strike/>
          <w:color w:val="FF0000"/>
          <w:spacing w:val="1"/>
          <w:szCs w:val="24"/>
          <w:lang w:eastAsia="lv-LV"/>
        </w:rPr>
        <w:t>ī</w:t>
      </w:r>
      <w:r w:rsidRPr="00913C43">
        <w:rPr>
          <w:rFonts w:eastAsia="Times New Roman" w:cs="Times New Roman"/>
          <w:strike/>
          <w:color w:val="FF0000"/>
          <w:szCs w:val="24"/>
          <w:lang w:eastAsia="lv-LV"/>
        </w:rPr>
        <w:t>t</w:t>
      </w:r>
      <w:r w:rsidRPr="00913C43">
        <w:rPr>
          <w:rFonts w:eastAsia="Times New Roman" w:cs="Times New Roman"/>
          <w:strike/>
          <w:color w:val="FF0000"/>
          <w:spacing w:val="1"/>
          <w:szCs w:val="24"/>
          <w:lang w:eastAsia="lv-LV"/>
        </w:rPr>
        <w:t>ī</w:t>
      </w:r>
      <w:r w:rsidRPr="00913C43">
        <w:rPr>
          <w:rFonts w:eastAsia="Times New Roman" w:cs="Times New Roman"/>
          <w:strike/>
          <w:color w:val="FF0000"/>
          <w:szCs w:val="24"/>
          <w:lang w:eastAsia="lv-LV"/>
        </w:rPr>
        <w:t>b</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 in</w:t>
      </w:r>
      <w:r w:rsidRPr="00913C43">
        <w:rPr>
          <w:rFonts w:eastAsia="Times New Roman" w:cs="Times New Roman"/>
          <w:strike/>
          <w:color w:val="FF0000"/>
          <w:spacing w:val="-1"/>
          <w:szCs w:val="24"/>
          <w:lang w:eastAsia="lv-LV"/>
        </w:rPr>
        <w:t>f</w:t>
      </w:r>
      <w:r w:rsidRPr="00913C43">
        <w:rPr>
          <w:rFonts w:eastAsia="Times New Roman" w:cs="Times New Roman"/>
          <w:strike/>
          <w:color w:val="FF0000"/>
          <w:szCs w:val="24"/>
          <w:lang w:eastAsia="lv-LV"/>
        </w:rPr>
        <w:t>o</w:t>
      </w:r>
      <w:r w:rsidRPr="00913C43">
        <w:rPr>
          <w:rFonts w:eastAsia="Times New Roman" w:cs="Times New Roman"/>
          <w:strike/>
          <w:color w:val="FF0000"/>
          <w:spacing w:val="-1"/>
          <w:szCs w:val="24"/>
          <w:lang w:eastAsia="lv-LV"/>
        </w:rPr>
        <w:t>r</w:t>
      </w:r>
      <w:r w:rsidRPr="00913C43">
        <w:rPr>
          <w:rFonts w:eastAsia="Times New Roman" w:cs="Times New Roman"/>
          <w:strike/>
          <w:color w:val="FF0000"/>
          <w:szCs w:val="24"/>
          <w:lang w:eastAsia="lv-LV"/>
        </w:rPr>
        <w:t>m</w:t>
      </w:r>
      <w:r w:rsidRPr="00913C43">
        <w:rPr>
          <w:rFonts w:eastAsia="Times New Roman" w:cs="Times New Roman"/>
          <w:strike/>
          <w:color w:val="FF0000"/>
          <w:spacing w:val="-1"/>
          <w:szCs w:val="24"/>
          <w:lang w:eastAsia="lv-LV"/>
        </w:rPr>
        <w:t>āc</w:t>
      </w:r>
      <w:r w:rsidRPr="00913C43">
        <w:rPr>
          <w:rFonts w:eastAsia="Times New Roman" w:cs="Times New Roman"/>
          <w:strike/>
          <w:color w:val="FF0000"/>
          <w:szCs w:val="24"/>
          <w:lang w:eastAsia="lv-LV"/>
        </w:rPr>
        <w:t>ij</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s sist</w:t>
      </w:r>
      <w:r w:rsidRPr="00913C43">
        <w:rPr>
          <w:rFonts w:eastAsia="Times New Roman" w:cs="Times New Roman"/>
          <w:strike/>
          <w:color w:val="FF0000"/>
          <w:spacing w:val="-1"/>
          <w:szCs w:val="24"/>
          <w:lang w:eastAsia="lv-LV"/>
        </w:rPr>
        <w:t>ē</w:t>
      </w:r>
      <w:r w:rsidRPr="00913C43">
        <w:rPr>
          <w:rFonts w:eastAsia="Times New Roman" w:cs="Times New Roman"/>
          <w:strike/>
          <w:color w:val="FF0000"/>
          <w:szCs w:val="24"/>
          <w:lang w:eastAsia="lv-LV"/>
        </w:rPr>
        <w:t>m</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 xml:space="preserve">s </w:t>
      </w:r>
      <w:r w:rsidRPr="00913C43">
        <w:rPr>
          <w:rFonts w:eastAsia="Times New Roman" w:cs="Times New Roman"/>
          <w:strike/>
          <w:color w:val="FF0000"/>
          <w:spacing w:val="2"/>
          <w:szCs w:val="24"/>
          <w:lang w:eastAsia="lv-LV"/>
        </w:rPr>
        <w:t>(</w:t>
      </w:r>
      <w:r w:rsidRPr="00913C43">
        <w:rPr>
          <w:rFonts w:eastAsia="Times New Roman" w:cs="Times New Roman"/>
          <w:strike/>
          <w:color w:val="FF0000"/>
          <w:szCs w:val="24"/>
          <w:lang w:eastAsia="lv-LV"/>
        </w:rPr>
        <w:t>L</w:t>
      </w:r>
      <w:r w:rsidRPr="00913C43">
        <w:rPr>
          <w:rFonts w:eastAsia="Times New Roman" w:cs="Times New Roman"/>
          <w:strike/>
          <w:color w:val="FF0000"/>
          <w:spacing w:val="-1"/>
          <w:szCs w:val="24"/>
          <w:lang w:eastAsia="lv-LV"/>
        </w:rPr>
        <w:t>I</w:t>
      </w:r>
      <w:r w:rsidRPr="00913C43">
        <w:rPr>
          <w:rFonts w:eastAsia="Times New Roman" w:cs="Times New Roman"/>
          <w:strike/>
          <w:color w:val="FF0000"/>
          <w:spacing w:val="-3"/>
          <w:szCs w:val="24"/>
          <w:lang w:eastAsia="lv-LV"/>
        </w:rPr>
        <w:t>I</w:t>
      </w:r>
      <w:r w:rsidRPr="00913C43">
        <w:rPr>
          <w:rFonts w:eastAsia="Times New Roman" w:cs="Times New Roman"/>
          <w:strike/>
          <w:color w:val="FF0000"/>
          <w:spacing w:val="1"/>
          <w:szCs w:val="24"/>
          <w:lang w:eastAsia="lv-LV"/>
        </w:rPr>
        <w:t>S</w:t>
      </w:r>
      <w:r w:rsidRPr="00913C43">
        <w:rPr>
          <w:rFonts w:eastAsia="Times New Roman" w:cs="Times New Roman"/>
          <w:strike/>
          <w:color w:val="FF0000"/>
          <w:szCs w:val="24"/>
          <w:lang w:eastAsia="lv-LV"/>
        </w:rPr>
        <w:t>)</w:t>
      </w:r>
      <w:r w:rsidRPr="00913C43">
        <w:rPr>
          <w:rFonts w:eastAsia="Times New Roman" w:cs="Times New Roman"/>
          <w:strike/>
          <w:color w:val="FF0000"/>
          <w:spacing w:val="-1"/>
          <w:szCs w:val="24"/>
          <w:lang w:eastAsia="lv-LV"/>
        </w:rPr>
        <w:t xml:space="preserve"> </w:t>
      </w:r>
      <w:r w:rsidRPr="00913C43">
        <w:rPr>
          <w:rFonts w:eastAsia="Times New Roman" w:cs="Times New Roman"/>
          <w:strike/>
          <w:color w:val="FF0000"/>
          <w:szCs w:val="24"/>
          <w:lang w:eastAsia="lv-LV"/>
        </w:rPr>
        <w:t>i</w:t>
      </w:r>
      <w:r w:rsidRPr="00913C43">
        <w:rPr>
          <w:rFonts w:eastAsia="Times New Roman" w:cs="Times New Roman"/>
          <w:strike/>
          <w:color w:val="FF0000"/>
          <w:spacing w:val="1"/>
          <w:szCs w:val="24"/>
          <w:lang w:eastAsia="lv-LV"/>
        </w:rPr>
        <w:t>z</w:t>
      </w:r>
      <w:r w:rsidRPr="00913C43">
        <w:rPr>
          <w:rFonts w:eastAsia="Times New Roman" w:cs="Times New Roman"/>
          <w:strike/>
          <w:color w:val="FF0000"/>
          <w:szCs w:val="24"/>
          <w:lang w:eastAsia="lv-LV"/>
        </w:rPr>
        <w:t>st</w:t>
      </w:r>
      <w:r w:rsidRPr="00913C43">
        <w:rPr>
          <w:rFonts w:eastAsia="Times New Roman" w:cs="Times New Roman"/>
          <w:strike/>
          <w:color w:val="FF0000"/>
          <w:spacing w:val="-1"/>
          <w:szCs w:val="24"/>
          <w:lang w:eastAsia="lv-LV"/>
        </w:rPr>
        <w:t>rā</w:t>
      </w:r>
      <w:r w:rsidRPr="00913C43">
        <w:rPr>
          <w:rFonts w:eastAsia="Times New Roman" w:cs="Times New Roman"/>
          <w:strike/>
          <w:color w:val="FF0000"/>
          <w:szCs w:val="24"/>
          <w:lang w:eastAsia="lv-LV"/>
        </w:rPr>
        <w:t>d</w:t>
      </w:r>
      <w:r w:rsidRPr="00913C43">
        <w:rPr>
          <w:rFonts w:eastAsia="Times New Roman" w:cs="Times New Roman"/>
          <w:strike/>
          <w:color w:val="FF0000"/>
          <w:spacing w:val="-1"/>
          <w:szCs w:val="24"/>
          <w:lang w:eastAsia="lv-LV"/>
        </w:rPr>
        <w:t>ā</w:t>
      </w:r>
      <w:r w:rsidRPr="00913C43">
        <w:rPr>
          <w:rFonts w:eastAsia="Times New Roman" w:cs="Times New Roman"/>
          <w:strike/>
          <w:color w:val="FF0000"/>
          <w:szCs w:val="24"/>
          <w:lang w:eastAsia="lv-LV"/>
        </w:rPr>
        <w:t>t</w:t>
      </w:r>
      <w:r w:rsidRPr="00913C43">
        <w:rPr>
          <w:rFonts w:eastAsia="Times New Roman" w:cs="Times New Roman"/>
          <w:strike/>
          <w:color w:val="FF0000"/>
          <w:spacing w:val="-1"/>
          <w:szCs w:val="24"/>
          <w:lang w:eastAsia="lv-LV"/>
        </w:rPr>
        <w:t>a</w:t>
      </w:r>
      <w:r w:rsidRPr="00913C43">
        <w:rPr>
          <w:rFonts w:eastAsia="Times New Roman" w:cs="Times New Roman"/>
          <w:strike/>
          <w:color w:val="FF0000"/>
          <w:spacing w:val="3"/>
          <w:szCs w:val="24"/>
          <w:lang w:eastAsia="lv-LV"/>
        </w:rPr>
        <w:t>j</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i p</w:t>
      </w:r>
      <w:r w:rsidRPr="00913C43">
        <w:rPr>
          <w:rFonts w:eastAsia="Times New Roman" w:cs="Times New Roman"/>
          <w:strike/>
          <w:color w:val="FF0000"/>
          <w:spacing w:val="-1"/>
          <w:szCs w:val="24"/>
          <w:lang w:eastAsia="lv-LV"/>
        </w:rPr>
        <w:t>r</w:t>
      </w:r>
      <w:r w:rsidRPr="00913C43">
        <w:rPr>
          <w:rFonts w:eastAsia="Times New Roman" w:cs="Times New Roman"/>
          <w:strike/>
          <w:color w:val="FF0000"/>
          <w:spacing w:val="2"/>
          <w:szCs w:val="24"/>
          <w:lang w:eastAsia="lv-LV"/>
        </w:rPr>
        <w:t>o</w:t>
      </w:r>
      <w:r w:rsidRPr="00913C43">
        <w:rPr>
          <w:rFonts w:eastAsia="Times New Roman" w:cs="Times New Roman"/>
          <w:strike/>
          <w:color w:val="FF0000"/>
          <w:spacing w:val="-2"/>
          <w:szCs w:val="24"/>
          <w:lang w:eastAsia="lv-LV"/>
        </w:rPr>
        <w:t>g</w:t>
      </w:r>
      <w:r w:rsidRPr="00913C43">
        <w:rPr>
          <w:rFonts w:eastAsia="Times New Roman" w:cs="Times New Roman"/>
          <w:strike/>
          <w:color w:val="FF0000"/>
          <w:spacing w:val="-1"/>
          <w:szCs w:val="24"/>
          <w:lang w:eastAsia="lv-LV"/>
        </w:rPr>
        <w:t>ra</w:t>
      </w:r>
      <w:r w:rsidRPr="00913C43">
        <w:rPr>
          <w:rFonts w:eastAsia="Times New Roman" w:cs="Times New Roman"/>
          <w:strike/>
          <w:color w:val="FF0000"/>
          <w:spacing w:val="3"/>
          <w:szCs w:val="24"/>
          <w:lang w:eastAsia="lv-LV"/>
        </w:rPr>
        <w:t>m</w:t>
      </w:r>
      <w:r w:rsidRPr="00913C43">
        <w:rPr>
          <w:rFonts w:eastAsia="Times New Roman" w:cs="Times New Roman"/>
          <w:strike/>
          <w:color w:val="FF0000"/>
          <w:szCs w:val="24"/>
          <w:lang w:eastAsia="lv-LV"/>
        </w:rPr>
        <w:t>m</w:t>
      </w:r>
      <w:r w:rsidRPr="00913C43">
        <w:rPr>
          <w:rFonts w:eastAsia="Times New Roman" w:cs="Times New Roman"/>
          <w:strike/>
          <w:color w:val="FF0000"/>
          <w:spacing w:val="-1"/>
          <w:szCs w:val="24"/>
          <w:lang w:eastAsia="lv-LV"/>
        </w:rPr>
        <w:t>a</w:t>
      </w:r>
      <w:r w:rsidRPr="00913C43">
        <w:rPr>
          <w:rFonts w:eastAsia="Times New Roman" w:cs="Times New Roman"/>
          <w:strike/>
          <w:color w:val="FF0000"/>
          <w:szCs w:val="24"/>
          <w:lang w:eastAsia="lv-LV"/>
        </w:rPr>
        <w:t>tū</w:t>
      </w:r>
      <w:r w:rsidRPr="00913C43">
        <w:rPr>
          <w:rFonts w:eastAsia="Times New Roman" w:cs="Times New Roman"/>
          <w:strike/>
          <w:color w:val="FF0000"/>
          <w:spacing w:val="-1"/>
          <w:szCs w:val="24"/>
          <w:lang w:eastAsia="lv-LV"/>
        </w:rPr>
        <w:t>ra</w:t>
      </w:r>
      <w:r w:rsidRPr="00913C43">
        <w:rPr>
          <w:rFonts w:eastAsia="Times New Roman" w:cs="Times New Roman"/>
          <w:strike/>
          <w:color w:val="FF0000"/>
          <w:szCs w:val="24"/>
          <w:lang w:eastAsia="lv-LV"/>
        </w:rPr>
        <w:t>i.</w:t>
      </w:r>
    </w:p>
    <w:p w:rsidR="00E71484" w:rsidRPr="00E71484" w:rsidRDefault="00E71484" w:rsidP="00E71484">
      <w:pPr>
        <w:suppressAutoHyphens/>
        <w:autoSpaceDE w:val="0"/>
        <w:autoSpaceDN w:val="0"/>
        <w:jc w:val="right"/>
        <w:rPr>
          <w:rFonts w:eastAsia="Times New Roman" w:cs="Times New Roman"/>
          <w:i/>
          <w:color w:val="FF0000"/>
          <w:sz w:val="20"/>
          <w:szCs w:val="20"/>
          <w:lang w:eastAsia="lv-LV"/>
        </w:rPr>
      </w:pPr>
      <w:r>
        <w:rPr>
          <w:rFonts w:eastAsia="Times New Roman" w:cs="Times New Roman"/>
          <w:i/>
          <w:color w:val="FF0000"/>
          <w:sz w:val="20"/>
          <w:szCs w:val="20"/>
          <w:lang w:eastAsia="lv-LV"/>
        </w:rPr>
        <w:t>Svītrots</w:t>
      </w:r>
      <w:r w:rsidRPr="00E71484">
        <w:rPr>
          <w:rFonts w:eastAsia="Times New Roman" w:cs="Times New Roman"/>
          <w:i/>
          <w:color w:val="FF0000"/>
          <w:sz w:val="20"/>
          <w:szCs w:val="20"/>
          <w:lang w:eastAsia="lv-LV"/>
        </w:rPr>
        <w:t xml:space="preserve"> ar Tukuma novada Domes 23.02.2017. lēmumu (prot.Nr.2, ...§.)</w:t>
      </w:r>
    </w:p>
    <w:p w:rsidR="00E71484" w:rsidRDefault="00E71484" w:rsidP="00913C43">
      <w:pPr>
        <w:ind w:firstLine="720"/>
        <w:contextualSpacing/>
        <w:rPr>
          <w:rFonts w:eastAsia="Times New Roman" w:cs="Times New Roman"/>
          <w:color w:val="FF0000"/>
          <w:szCs w:val="24"/>
          <w:lang w:eastAsia="lv-LV"/>
        </w:rPr>
      </w:pPr>
    </w:p>
    <w:p w:rsidR="00913C43" w:rsidRPr="00913C43" w:rsidRDefault="00913C43" w:rsidP="00913C43">
      <w:pPr>
        <w:ind w:firstLine="720"/>
        <w:contextualSpacing/>
        <w:rPr>
          <w:rFonts w:eastAsia="Times New Roman" w:cs="Times New Roman"/>
          <w:color w:val="FF0000"/>
          <w:szCs w:val="20"/>
          <w:lang w:eastAsia="lv-LV"/>
        </w:rPr>
      </w:pPr>
      <w:r w:rsidRPr="00913C43">
        <w:rPr>
          <w:rFonts w:eastAsia="Times New Roman" w:cs="Times New Roman"/>
          <w:color w:val="FF0000"/>
          <w:szCs w:val="24"/>
          <w:lang w:eastAsia="lv-LV"/>
        </w:rPr>
        <w:t>98. Skola</w:t>
      </w:r>
      <w:r w:rsidRPr="00913C43">
        <w:rPr>
          <w:rFonts w:eastAsia="Times New Roman" w:cs="Times New Roman"/>
          <w:color w:val="FF0000"/>
          <w:szCs w:val="20"/>
          <w:lang w:eastAsia="lv-LV"/>
        </w:rPr>
        <w:t xml:space="preserve"> normatīvajos aktos noteiktā kārtībā informē kompetentu institūciju par akreditācijas ekspertu komisijas ziņojumos norādīto ieteikumu ieviešanu.</w:t>
      </w:r>
    </w:p>
    <w:p w:rsidR="00913C43" w:rsidRPr="00913C43" w:rsidRDefault="00913C43" w:rsidP="00913C43">
      <w:pPr>
        <w:ind w:firstLine="720"/>
        <w:contextualSpacing/>
        <w:rPr>
          <w:rFonts w:eastAsia="Times New Roman" w:cs="Times New Roman"/>
          <w:color w:val="FF0000"/>
          <w:szCs w:val="20"/>
          <w:lang w:eastAsia="lv-LV"/>
        </w:rPr>
      </w:pPr>
      <w:r w:rsidRPr="00913C43">
        <w:rPr>
          <w:rFonts w:eastAsia="Times New Roman" w:cs="Times New Roman"/>
          <w:color w:val="FF0000"/>
          <w:szCs w:val="20"/>
          <w:lang w:eastAsia="lv-LV"/>
        </w:rPr>
        <w:t>99. Skola normatīvajos aktos noteiktā kārtībā nodrošina piekļuvi bibliotekārajiem, informācijas un karjeras attīstības atbalsta pakalpojumiem.</w:t>
      </w:r>
    </w:p>
    <w:p w:rsidR="00913C43" w:rsidRPr="00913C43" w:rsidRDefault="00913C43" w:rsidP="00913C43">
      <w:pPr>
        <w:ind w:firstLine="720"/>
        <w:contextualSpacing/>
        <w:rPr>
          <w:rFonts w:eastAsia="Times New Roman" w:cs="Times New Roman"/>
          <w:color w:val="FF0000"/>
          <w:szCs w:val="20"/>
          <w:lang w:eastAsia="lv-LV"/>
        </w:rPr>
      </w:pPr>
      <w:r w:rsidRPr="00913C43">
        <w:rPr>
          <w:rFonts w:eastAsia="Times New Roman" w:cs="Times New Roman"/>
          <w:color w:val="FF0000"/>
          <w:szCs w:val="20"/>
          <w:lang w:eastAsia="lv-LV"/>
        </w:rPr>
        <w:t>100. Skola veic nepieciešamās darbības fizisko personu pamattiesību aizsardzībai, tostarp veic fizisko personu datu apstrādi saskaņā ar normatīvajiem aktiem.</w:t>
      </w:r>
    </w:p>
    <w:p w:rsidR="00913C43" w:rsidRPr="00913C43" w:rsidRDefault="00913C43" w:rsidP="00913C43">
      <w:pPr>
        <w:ind w:firstLine="720"/>
        <w:contextualSpacing/>
        <w:rPr>
          <w:rFonts w:eastAsia="Calibri" w:cs="Times New Roman"/>
          <w:color w:val="FF0000"/>
          <w:spacing w:val="1"/>
          <w:szCs w:val="20"/>
          <w:lang w:eastAsia="lv-LV"/>
        </w:rPr>
      </w:pPr>
      <w:r w:rsidRPr="00913C43">
        <w:rPr>
          <w:rFonts w:eastAsia="Times New Roman" w:cs="Times New Roman"/>
          <w:color w:val="FF0000"/>
          <w:szCs w:val="20"/>
          <w:lang w:eastAsia="lv-LV"/>
        </w:rPr>
        <w:t xml:space="preserve">101. Skola sadarbībā ar pašvaldību nodrošina izglītojamo drošību skolā un tās organizētajos pasākumos atbilstoši normatīvajos aktos noteiktajām prasībām, tostarp </w:t>
      </w:r>
      <w:r w:rsidRPr="00913C43">
        <w:rPr>
          <w:rFonts w:eastAsia="Calibri" w:cs="Times New Roman"/>
          <w:color w:val="FF0000"/>
          <w:spacing w:val="1"/>
          <w:szCs w:val="20"/>
          <w:lang w:eastAsia="lv-LV"/>
        </w:rPr>
        <w:t>attiecībā uz higiēnas, civilās aizsardzības, ugunsdrošības, elektrodrošības un darba aizsardzības noteikumu ievērošanu.</w:t>
      </w:r>
    </w:p>
    <w:p w:rsidR="00E71484" w:rsidRPr="00E71484" w:rsidRDefault="00E71484" w:rsidP="00E71484">
      <w:pPr>
        <w:suppressAutoHyphens/>
        <w:autoSpaceDE w:val="0"/>
        <w:autoSpaceDN w:val="0"/>
        <w:jc w:val="right"/>
        <w:rPr>
          <w:rFonts w:eastAsia="Times New Roman" w:cs="Times New Roman"/>
          <w:i/>
          <w:color w:val="FF0000"/>
          <w:sz w:val="20"/>
          <w:szCs w:val="20"/>
          <w:lang w:eastAsia="lv-LV"/>
        </w:rPr>
      </w:pPr>
      <w:r>
        <w:rPr>
          <w:rFonts w:eastAsia="Times New Roman" w:cs="Times New Roman"/>
          <w:i/>
          <w:color w:val="FF0000"/>
          <w:sz w:val="20"/>
          <w:szCs w:val="20"/>
          <w:lang w:eastAsia="lv-LV"/>
        </w:rPr>
        <w:t>No 98. līdz 101.punktam papildināts</w:t>
      </w:r>
      <w:r w:rsidRPr="00E71484">
        <w:rPr>
          <w:rFonts w:eastAsia="Times New Roman" w:cs="Times New Roman"/>
          <w:i/>
          <w:color w:val="FF0000"/>
          <w:sz w:val="20"/>
          <w:szCs w:val="20"/>
          <w:lang w:eastAsia="lv-LV"/>
        </w:rPr>
        <w:t xml:space="preserve"> ar Tukuma novada Domes 23.02.2017. lēmumu (prot.Nr.2, ...§.)</w:t>
      </w:r>
    </w:p>
    <w:p w:rsidR="00913C43" w:rsidRPr="00913C43" w:rsidRDefault="00913C43" w:rsidP="00913C43">
      <w:pPr>
        <w:widowControl w:val="0"/>
        <w:autoSpaceDE w:val="0"/>
        <w:autoSpaceDN w:val="0"/>
        <w:adjustRightInd w:val="0"/>
        <w:ind w:right="62"/>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2"/>
        <w:rPr>
          <w:rFonts w:eastAsia="Times New Roman" w:cs="Times New Roman"/>
          <w:color w:val="000000"/>
          <w:szCs w:val="24"/>
          <w:lang w:eastAsia="lv-LV"/>
        </w:rPr>
      </w:pPr>
    </w:p>
    <w:p w:rsidR="00913C43" w:rsidRPr="00913C43" w:rsidRDefault="00913C43" w:rsidP="00913C43">
      <w:pPr>
        <w:widowControl w:val="0"/>
        <w:autoSpaceDE w:val="0"/>
        <w:autoSpaceDN w:val="0"/>
        <w:adjustRightInd w:val="0"/>
        <w:ind w:right="62"/>
        <w:rPr>
          <w:rFonts w:eastAsia="Times New Roman" w:cs="Times New Roman"/>
          <w:color w:val="000000"/>
          <w:szCs w:val="24"/>
          <w:lang w:eastAsia="lv-LV"/>
        </w:rPr>
      </w:pPr>
      <w:r w:rsidRPr="00913C43">
        <w:rPr>
          <w:rFonts w:eastAsia="Times New Roman" w:cs="Times New Roman"/>
          <w:color w:val="000000"/>
          <w:szCs w:val="24"/>
          <w:lang w:eastAsia="lv-LV"/>
        </w:rPr>
        <w:t>Tum</w:t>
      </w:r>
      <w:r w:rsidRPr="00913C43">
        <w:rPr>
          <w:rFonts w:eastAsia="Times New Roman" w:cs="Times New Roman"/>
          <w:color w:val="000000"/>
          <w:spacing w:val="-1"/>
          <w:szCs w:val="24"/>
          <w:lang w:eastAsia="lv-LV"/>
        </w:rPr>
        <w:t>e</w:t>
      </w:r>
      <w:r w:rsidRPr="00913C43">
        <w:rPr>
          <w:rFonts w:eastAsia="Times New Roman" w:cs="Times New Roman"/>
          <w:color w:val="000000"/>
          <w:szCs w:val="24"/>
          <w:lang w:eastAsia="lv-LV"/>
        </w:rPr>
        <w:t>s vidusskol</w:t>
      </w:r>
      <w:r w:rsidRPr="00913C43">
        <w:rPr>
          <w:rFonts w:eastAsia="Times New Roman" w:cs="Times New Roman"/>
          <w:color w:val="000000"/>
          <w:spacing w:val="-1"/>
          <w:szCs w:val="24"/>
          <w:lang w:eastAsia="lv-LV"/>
        </w:rPr>
        <w:t>a</w:t>
      </w:r>
      <w:r w:rsidRPr="00913C43">
        <w:rPr>
          <w:rFonts w:eastAsia="Times New Roman" w:cs="Times New Roman"/>
          <w:color w:val="000000"/>
          <w:szCs w:val="24"/>
          <w:lang w:eastAsia="lv-LV"/>
        </w:rPr>
        <w:t>s di</w:t>
      </w:r>
      <w:r w:rsidRPr="00913C43">
        <w:rPr>
          <w:rFonts w:eastAsia="Times New Roman" w:cs="Times New Roman"/>
          <w:color w:val="000000"/>
          <w:spacing w:val="-1"/>
          <w:szCs w:val="24"/>
          <w:lang w:eastAsia="lv-LV"/>
        </w:rPr>
        <w:t>re</w:t>
      </w:r>
      <w:r w:rsidRPr="00913C43">
        <w:rPr>
          <w:rFonts w:eastAsia="Times New Roman" w:cs="Times New Roman"/>
          <w:color w:val="000000"/>
          <w:szCs w:val="24"/>
          <w:lang w:eastAsia="lv-LV"/>
        </w:rPr>
        <w:t>kto</w:t>
      </w:r>
      <w:r w:rsidRPr="00913C43">
        <w:rPr>
          <w:rFonts w:eastAsia="Times New Roman" w:cs="Times New Roman"/>
          <w:color w:val="000000"/>
          <w:spacing w:val="-1"/>
          <w:szCs w:val="24"/>
          <w:lang w:eastAsia="lv-LV"/>
        </w:rPr>
        <w:t>r</w:t>
      </w:r>
      <w:r w:rsidRPr="00913C43">
        <w:rPr>
          <w:rFonts w:eastAsia="Times New Roman" w:cs="Times New Roman"/>
          <w:color w:val="000000"/>
          <w:szCs w:val="24"/>
          <w:lang w:eastAsia="lv-LV"/>
        </w:rPr>
        <w:t>e</w:t>
      </w:r>
      <w:r w:rsidRPr="00913C43">
        <w:rPr>
          <w:rFonts w:eastAsia="Times New Roman" w:cs="Times New Roman"/>
          <w:color w:val="000000"/>
          <w:szCs w:val="24"/>
          <w:lang w:eastAsia="lv-LV"/>
        </w:rPr>
        <w:tab/>
      </w:r>
      <w:r w:rsidRPr="00913C43">
        <w:rPr>
          <w:rFonts w:eastAsia="Times New Roman" w:cs="Times New Roman"/>
          <w:color w:val="000000"/>
          <w:szCs w:val="24"/>
          <w:lang w:eastAsia="lv-LV"/>
        </w:rPr>
        <w:tab/>
      </w:r>
      <w:r w:rsidR="00EB2B7E">
        <w:rPr>
          <w:rFonts w:eastAsia="Times New Roman" w:cs="Times New Roman"/>
          <w:color w:val="000000"/>
          <w:szCs w:val="24"/>
          <w:lang w:eastAsia="lv-LV"/>
        </w:rPr>
        <w:t xml:space="preserve">(personiskais paraksts) </w:t>
      </w:r>
      <w:r w:rsidR="00EB2B7E">
        <w:rPr>
          <w:rFonts w:eastAsia="Times New Roman" w:cs="Times New Roman"/>
          <w:color w:val="000000"/>
          <w:szCs w:val="24"/>
          <w:lang w:eastAsia="lv-LV"/>
        </w:rPr>
        <w:tab/>
      </w:r>
      <w:r w:rsidRPr="00913C43">
        <w:rPr>
          <w:rFonts w:eastAsia="Times New Roman" w:cs="Times New Roman"/>
          <w:color w:val="000000"/>
          <w:szCs w:val="24"/>
          <w:lang w:eastAsia="lv-LV"/>
        </w:rPr>
        <w:tab/>
      </w:r>
      <w:r w:rsidRPr="00913C43">
        <w:rPr>
          <w:rFonts w:eastAsia="Times New Roman" w:cs="Times New Roman"/>
          <w:color w:val="000000"/>
          <w:szCs w:val="24"/>
          <w:lang w:eastAsia="lv-LV"/>
        </w:rPr>
        <w:tab/>
      </w:r>
      <w:r w:rsidRPr="00913C43">
        <w:rPr>
          <w:rFonts w:eastAsia="Times New Roman" w:cs="Times New Roman"/>
          <w:color w:val="000000"/>
          <w:spacing w:val="-3"/>
          <w:szCs w:val="24"/>
          <w:lang w:eastAsia="lv-LV"/>
        </w:rPr>
        <w:t>I</w:t>
      </w:r>
      <w:r w:rsidRPr="00913C43">
        <w:rPr>
          <w:rFonts w:eastAsia="Times New Roman" w:cs="Times New Roman"/>
          <w:color w:val="000000"/>
          <w:szCs w:val="24"/>
          <w:lang w:eastAsia="lv-LV"/>
        </w:rPr>
        <w:t>.</w:t>
      </w:r>
      <w:r w:rsidRPr="00913C43">
        <w:rPr>
          <w:rFonts w:eastAsia="Times New Roman" w:cs="Times New Roman"/>
          <w:color w:val="000000"/>
          <w:spacing w:val="2"/>
          <w:szCs w:val="24"/>
          <w:lang w:eastAsia="lv-LV"/>
        </w:rPr>
        <w:t xml:space="preserve"> </w:t>
      </w:r>
      <w:r w:rsidRPr="00913C43">
        <w:rPr>
          <w:rFonts w:eastAsia="Times New Roman" w:cs="Times New Roman"/>
          <w:color w:val="000000"/>
          <w:szCs w:val="24"/>
          <w:lang w:eastAsia="lv-LV"/>
        </w:rPr>
        <w:t>D</w:t>
      </w:r>
      <w:r w:rsidRPr="00913C43">
        <w:rPr>
          <w:rFonts w:eastAsia="Times New Roman" w:cs="Times New Roman"/>
          <w:color w:val="000000"/>
          <w:spacing w:val="-1"/>
          <w:szCs w:val="24"/>
          <w:lang w:eastAsia="lv-LV"/>
        </w:rPr>
        <w:t>ā</w:t>
      </w:r>
      <w:r w:rsidRPr="00913C43">
        <w:rPr>
          <w:rFonts w:eastAsia="Times New Roman" w:cs="Times New Roman"/>
          <w:color w:val="000000"/>
          <w:szCs w:val="24"/>
          <w:lang w:eastAsia="lv-LV"/>
        </w:rPr>
        <w:t>vidsone</w:t>
      </w:r>
    </w:p>
    <w:p w:rsidR="00913C43" w:rsidRPr="00913C43" w:rsidRDefault="00913C43" w:rsidP="00913C43">
      <w:pPr>
        <w:jc w:val="center"/>
        <w:rPr>
          <w:rFonts w:eastAsia="Times New Roman" w:cs="Times New Roman"/>
          <w:i/>
          <w:szCs w:val="24"/>
          <w:lang w:eastAsia="lv-LV"/>
        </w:rPr>
      </w:pPr>
    </w:p>
    <w:p w:rsidR="00913C43" w:rsidRPr="00913C43" w:rsidRDefault="00913C43" w:rsidP="00913C43">
      <w:pPr>
        <w:jc w:val="left"/>
        <w:rPr>
          <w:rFonts w:eastAsia="Times New Roman" w:cs="Times New Roman"/>
          <w:szCs w:val="24"/>
          <w:lang w:eastAsia="lv-LV"/>
        </w:rPr>
      </w:pPr>
      <w:r w:rsidRPr="00913C43">
        <w:rPr>
          <w:rFonts w:eastAsia="Times New Roman" w:cs="Times New Roman"/>
          <w:szCs w:val="24"/>
          <w:lang w:eastAsia="lv-LV"/>
        </w:rPr>
        <w:t xml:space="preserve">Domes priekšsēdētājs </w:t>
      </w:r>
      <w:r w:rsidRPr="00913C43">
        <w:rPr>
          <w:rFonts w:eastAsia="Times New Roman" w:cs="Times New Roman"/>
          <w:szCs w:val="24"/>
          <w:lang w:eastAsia="lv-LV"/>
        </w:rPr>
        <w:tab/>
      </w:r>
      <w:r w:rsidRPr="00913C43">
        <w:rPr>
          <w:rFonts w:eastAsia="Times New Roman" w:cs="Times New Roman"/>
          <w:szCs w:val="24"/>
          <w:lang w:eastAsia="lv-LV"/>
        </w:rPr>
        <w:tab/>
      </w:r>
      <w:r w:rsidR="00EB2B7E">
        <w:rPr>
          <w:rFonts w:eastAsia="Times New Roman" w:cs="Times New Roman"/>
          <w:szCs w:val="24"/>
          <w:lang w:eastAsia="lv-LV"/>
        </w:rPr>
        <w:tab/>
        <w:t xml:space="preserve">(personiskais paraksts) </w:t>
      </w:r>
      <w:r w:rsidRPr="00913C43">
        <w:rPr>
          <w:rFonts w:eastAsia="Times New Roman" w:cs="Times New Roman"/>
          <w:szCs w:val="24"/>
          <w:lang w:eastAsia="lv-LV"/>
        </w:rPr>
        <w:tab/>
      </w:r>
      <w:r w:rsidRPr="00913C43">
        <w:rPr>
          <w:rFonts w:eastAsia="Times New Roman" w:cs="Times New Roman"/>
          <w:szCs w:val="24"/>
          <w:lang w:eastAsia="lv-LV"/>
        </w:rPr>
        <w:tab/>
      </w:r>
      <w:r w:rsidRPr="00913C43">
        <w:rPr>
          <w:rFonts w:eastAsia="Times New Roman" w:cs="Times New Roman"/>
          <w:szCs w:val="24"/>
          <w:lang w:eastAsia="lv-LV"/>
        </w:rPr>
        <w:tab/>
        <w:t>J.Šulcs</w:t>
      </w:r>
    </w:p>
    <w:p w:rsidR="00913C43" w:rsidRPr="00913C43" w:rsidRDefault="00913C43" w:rsidP="00913C43">
      <w:pPr>
        <w:jc w:val="left"/>
        <w:rPr>
          <w:rFonts w:eastAsia="Calibri" w:cs="Times New Roman"/>
          <w:sz w:val="20"/>
          <w:szCs w:val="20"/>
          <w:lang w:eastAsia="lv-LV"/>
        </w:rPr>
      </w:pPr>
    </w:p>
    <w:p w:rsidR="00913C43" w:rsidRPr="00913C43" w:rsidRDefault="00913C43" w:rsidP="00913C43">
      <w:pPr>
        <w:rPr>
          <w:rFonts w:eastAsia="Times New Roman" w:cs="Times New Roman"/>
          <w:szCs w:val="20"/>
          <w:lang w:eastAsia="lv-LV"/>
        </w:rPr>
      </w:pPr>
      <w:r w:rsidRPr="00913C43">
        <w:rPr>
          <w:rFonts w:eastAsia="Times New Roman" w:cs="Times New Roman"/>
          <w:szCs w:val="20"/>
          <w:lang w:eastAsia="lv-LV"/>
        </w:rPr>
        <w:br w:type="page"/>
      </w: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5</w:t>
      </w:r>
      <w:r>
        <w:rPr>
          <w:rFonts w:eastAsia="Times New Roman" w:cs="Times New Roman"/>
          <w:bCs/>
          <w:kern w:val="32"/>
          <w:szCs w:val="24"/>
          <w:lang w:eastAsia="lv-LV"/>
        </w:rPr>
        <w:t>.§.</w:t>
      </w:r>
    </w:p>
    <w:p w:rsidR="00913C43" w:rsidRPr="00913C43" w:rsidRDefault="00913C43" w:rsidP="00913C43">
      <w:pPr>
        <w:jc w:val="center"/>
        <w:rPr>
          <w:rFonts w:eastAsia="Times New Roman" w:cs="Arial"/>
          <w:sz w:val="22"/>
          <w:lang w:val="it-IT" w:eastAsia="lv-LV" w:bidi="lo-LA"/>
        </w:rPr>
      </w:pPr>
    </w:p>
    <w:p w:rsidR="00913C43" w:rsidRPr="00913C43" w:rsidRDefault="00913C43" w:rsidP="00913C43">
      <w:pPr>
        <w:rPr>
          <w:rFonts w:eastAsia="Times New Roman" w:cs="Arial"/>
          <w:i/>
          <w:szCs w:val="24"/>
          <w:lang w:val="it-IT" w:eastAsia="lv-LV" w:bidi="lo-LA"/>
        </w:rPr>
      </w:pPr>
    </w:p>
    <w:p w:rsidR="00913C43" w:rsidRPr="00913C43" w:rsidRDefault="00913C43" w:rsidP="00913C43">
      <w:pPr>
        <w:suppressAutoHyphens/>
        <w:autoSpaceDN w:val="0"/>
        <w:jc w:val="left"/>
        <w:textAlignment w:val="baseline"/>
        <w:rPr>
          <w:rFonts w:eastAsia="Times New Roman" w:cs="Times New Roman"/>
          <w:b/>
          <w:szCs w:val="24"/>
          <w:lang w:eastAsia="lv-LV"/>
        </w:rPr>
      </w:pPr>
      <w:r w:rsidRPr="00913C43">
        <w:rPr>
          <w:rFonts w:eastAsia="Times New Roman" w:cs="Times New Roman"/>
          <w:b/>
          <w:szCs w:val="24"/>
          <w:lang w:eastAsia="lv-LV"/>
        </w:rPr>
        <w:t xml:space="preserve">Par grozījumiem Tukuma Sporta skolas </w:t>
      </w:r>
    </w:p>
    <w:p w:rsidR="00913C43" w:rsidRPr="00913C43" w:rsidRDefault="00913C43" w:rsidP="00913C43">
      <w:pPr>
        <w:suppressAutoHyphens/>
        <w:autoSpaceDN w:val="0"/>
        <w:jc w:val="left"/>
        <w:textAlignment w:val="baseline"/>
        <w:rPr>
          <w:rFonts w:eastAsia="Times New Roman" w:cs="Times New Roman"/>
          <w:b/>
          <w:szCs w:val="24"/>
          <w:lang w:eastAsia="lv-LV"/>
        </w:rPr>
      </w:pPr>
      <w:r w:rsidRPr="00913C43">
        <w:rPr>
          <w:rFonts w:eastAsia="Times New Roman" w:cs="Times New Roman"/>
          <w:b/>
          <w:szCs w:val="24"/>
          <w:lang w:eastAsia="lv-LV"/>
        </w:rPr>
        <w:t>nolikumā</w:t>
      </w:r>
    </w:p>
    <w:p w:rsidR="00913C43" w:rsidRPr="00913C43" w:rsidRDefault="00913C43" w:rsidP="00913C43">
      <w:pPr>
        <w:suppressAutoHyphens/>
        <w:autoSpaceDN w:val="0"/>
        <w:jc w:val="center"/>
        <w:textAlignment w:val="baseline"/>
        <w:rPr>
          <w:rFonts w:eastAsia="Times New Roman" w:cs="Times New Roman"/>
          <w:sz w:val="22"/>
          <w:lang w:eastAsia="lv-LV"/>
        </w:rPr>
      </w:pPr>
    </w:p>
    <w:p w:rsidR="00913C43" w:rsidRPr="00913C43" w:rsidRDefault="00913C43" w:rsidP="00913C43">
      <w:pPr>
        <w:suppressAutoHyphens/>
        <w:autoSpaceDN w:val="0"/>
        <w:textAlignment w:val="baseline"/>
        <w:rPr>
          <w:rFonts w:eastAsia="Times New Roman" w:cs="Times New Roman"/>
          <w:i/>
          <w:szCs w:val="24"/>
          <w:lang w:eastAsia="lv-LV"/>
        </w:rPr>
      </w:pPr>
    </w:p>
    <w:p w:rsidR="00913C43" w:rsidRPr="00913C43" w:rsidRDefault="00913C43" w:rsidP="00913C43">
      <w:pPr>
        <w:suppressAutoHyphens/>
        <w:autoSpaceDN w:val="0"/>
        <w:ind w:firstLine="720"/>
        <w:textAlignment w:val="baseline"/>
        <w:rPr>
          <w:rFonts w:eastAsia="Times New Roman" w:cs="Times New Roman"/>
          <w:szCs w:val="24"/>
          <w:lang w:eastAsia="lv-LV"/>
        </w:rPr>
      </w:pPr>
      <w:r w:rsidRPr="00913C43">
        <w:rPr>
          <w:rFonts w:eastAsia="Times New Roman" w:cs="Times New Roman"/>
          <w:szCs w:val="24"/>
          <w:lang w:eastAsia="lv-LV"/>
        </w:rPr>
        <w:t>Pamatojoties uz Tukuma Sporta skolas direktora Sergeja Kovaļova pieprasījumu, izdarīt Tukuma Sporta skolas nolikumā šādus grozījumus:</w:t>
      </w:r>
    </w:p>
    <w:p w:rsidR="00913C43" w:rsidRPr="00913C43" w:rsidRDefault="00913C43" w:rsidP="00913C43">
      <w:pPr>
        <w:suppressAutoHyphens/>
        <w:autoSpaceDN w:val="0"/>
        <w:textAlignment w:val="baseline"/>
        <w:rPr>
          <w:rFonts w:eastAsia="Times New Roman" w:cs="Times New Roman"/>
          <w:szCs w:val="24"/>
          <w:lang w:eastAsia="lv-LV"/>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1. svītrot nolikuma 2.punktā aiz vārda “nolikums” zīmi un vārdus “, ku</w:t>
      </w:r>
      <w:r w:rsidRPr="00913C43">
        <w:rPr>
          <w:rFonts w:eastAsia="Times New Roman" w:cs="Times New Roman"/>
          <w:spacing w:val="-1"/>
          <w:szCs w:val="24"/>
        </w:rPr>
        <w:t>r</w:t>
      </w:r>
      <w:r w:rsidRPr="00913C43">
        <w:rPr>
          <w:rFonts w:eastAsia="Times New Roman" w:cs="Times New Roman"/>
          <w:szCs w:val="24"/>
        </w:rPr>
        <w:t>u</w:t>
      </w:r>
      <w:r w:rsidRPr="00913C43">
        <w:rPr>
          <w:rFonts w:eastAsia="Times New Roman" w:cs="Times New Roman"/>
          <w:spacing w:val="33"/>
          <w:szCs w:val="24"/>
        </w:rPr>
        <w:t xml:space="preserve"> </w:t>
      </w:r>
      <w:r w:rsidRPr="00913C43">
        <w:rPr>
          <w:rFonts w:eastAsia="Times New Roman" w:cs="Times New Roman"/>
          <w:szCs w:val="24"/>
        </w:rPr>
        <w:t>i</w:t>
      </w:r>
      <w:r w:rsidRPr="00913C43">
        <w:rPr>
          <w:rFonts w:eastAsia="Times New Roman" w:cs="Times New Roman"/>
          <w:spacing w:val="1"/>
          <w:szCs w:val="24"/>
        </w:rPr>
        <w:t>z</w:t>
      </w:r>
      <w:r w:rsidRPr="00913C43">
        <w:rPr>
          <w:rFonts w:eastAsia="Times New Roman" w:cs="Times New Roman"/>
          <w:szCs w:val="24"/>
        </w:rPr>
        <w:t>st</w:t>
      </w:r>
      <w:r w:rsidRPr="00913C43">
        <w:rPr>
          <w:rFonts w:eastAsia="Times New Roman" w:cs="Times New Roman"/>
          <w:spacing w:val="-1"/>
          <w:szCs w:val="24"/>
        </w:rPr>
        <w:t>rā</w:t>
      </w:r>
      <w:r w:rsidRPr="00913C43">
        <w:rPr>
          <w:rFonts w:eastAsia="Times New Roman" w:cs="Times New Roman"/>
          <w:szCs w:val="24"/>
        </w:rPr>
        <w:t>d</w:t>
      </w:r>
      <w:r w:rsidRPr="00913C43">
        <w:rPr>
          <w:rFonts w:eastAsia="Times New Roman" w:cs="Times New Roman"/>
          <w:spacing w:val="-1"/>
          <w:szCs w:val="24"/>
        </w:rPr>
        <w:t>ā</w:t>
      </w:r>
      <w:r w:rsidRPr="00913C43">
        <w:rPr>
          <w:rFonts w:eastAsia="Times New Roman" w:cs="Times New Roman"/>
          <w:szCs w:val="24"/>
        </w:rPr>
        <w:t xml:space="preserve">jusi </w:t>
      </w:r>
      <w:r w:rsidRPr="00913C43">
        <w:rPr>
          <w:rFonts w:eastAsia="Times New Roman" w:cs="Times New Roman"/>
          <w:spacing w:val="1"/>
          <w:szCs w:val="24"/>
        </w:rPr>
        <w:t>S</w:t>
      </w:r>
      <w:r w:rsidRPr="00913C43">
        <w:rPr>
          <w:rFonts w:eastAsia="Times New Roman" w:cs="Times New Roman"/>
          <w:szCs w:val="24"/>
        </w:rPr>
        <w:t>kola</w:t>
      </w:r>
      <w:r w:rsidRPr="00913C43">
        <w:rPr>
          <w:rFonts w:eastAsia="Times New Roman" w:cs="Times New Roman"/>
          <w:spacing w:val="-1"/>
          <w:szCs w:val="24"/>
        </w:rPr>
        <w:t xml:space="preserve"> </w:t>
      </w:r>
      <w:r w:rsidRPr="00913C43">
        <w:rPr>
          <w:rFonts w:eastAsia="Times New Roman" w:cs="Times New Roman"/>
          <w:szCs w:val="24"/>
        </w:rPr>
        <w:t xml:space="preserve">un </w:t>
      </w:r>
      <w:r w:rsidRPr="00913C43">
        <w:rPr>
          <w:rFonts w:eastAsia="Times New Roman" w:cs="Times New Roman"/>
          <w:spacing w:val="-1"/>
          <w:szCs w:val="24"/>
        </w:rPr>
        <w:t>a</w:t>
      </w:r>
      <w:r w:rsidRPr="00913C43">
        <w:rPr>
          <w:rFonts w:eastAsia="Times New Roman" w:cs="Times New Roman"/>
          <w:szCs w:val="24"/>
        </w:rPr>
        <w:t>pstip</w:t>
      </w:r>
      <w:r w:rsidRPr="00913C43">
        <w:rPr>
          <w:rFonts w:eastAsia="Times New Roman" w:cs="Times New Roman"/>
          <w:spacing w:val="-1"/>
          <w:szCs w:val="24"/>
        </w:rPr>
        <w:t>r</w:t>
      </w:r>
      <w:r w:rsidRPr="00913C43">
        <w:rPr>
          <w:rFonts w:eastAsia="Times New Roman" w:cs="Times New Roman"/>
          <w:szCs w:val="24"/>
        </w:rPr>
        <w:t>in</w:t>
      </w:r>
      <w:r w:rsidRPr="00913C43">
        <w:rPr>
          <w:rFonts w:eastAsia="Times New Roman" w:cs="Times New Roman"/>
          <w:spacing w:val="-1"/>
          <w:szCs w:val="24"/>
        </w:rPr>
        <w:t>ā</w:t>
      </w:r>
      <w:r w:rsidRPr="00913C43">
        <w:rPr>
          <w:rFonts w:eastAsia="Times New Roman" w:cs="Times New Roman"/>
          <w:szCs w:val="24"/>
        </w:rPr>
        <w:t>jusi p</w:t>
      </w:r>
      <w:r w:rsidRPr="00913C43">
        <w:rPr>
          <w:rFonts w:eastAsia="Times New Roman" w:cs="Times New Roman"/>
          <w:spacing w:val="-1"/>
          <w:szCs w:val="24"/>
        </w:rPr>
        <w:t>a</w:t>
      </w:r>
      <w:r w:rsidRPr="00913C43">
        <w:rPr>
          <w:rFonts w:eastAsia="Times New Roman" w:cs="Times New Roman"/>
          <w:szCs w:val="24"/>
        </w:rPr>
        <w:t>šv</w:t>
      </w:r>
      <w:r w:rsidRPr="00913C43">
        <w:rPr>
          <w:rFonts w:eastAsia="Times New Roman" w:cs="Times New Roman"/>
          <w:spacing w:val="-1"/>
          <w:szCs w:val="24"/>
        </w:rPr>
        <w:t>a</w:t>
      </w:r>
      <w:r w:rsidRPr="00913C43">
        <w:rPr>
          <w:rFonts w:eastAsia="Times New Roman" w:cs="Times New Roman"/>
          <w:szCs w:val="24"/>
        </w:rPr>
        <w:t>ld</w:t>
      </w:r>
      <w:r w:rsidRPr="00913C43">
        <w:rPr>
          <w:rFonts w:eastAsia="Times New Roman" w:cs="Times New Roman"/>
          <w:spacing w:val="1"/>
          <w:szCs w:val="24"/>
        </w:rPr>
        <w:t>ī</w:t>
      </w:r>
      <w:r w:rsidRPr="00913C43">
        <w:rPr>
          <w:rFonts w:eastAsia="Times New Roman" w:cs="Times New Roman"/>
          <w:szCs w:val="24"/>
        </w:rPr>
        <w:t>b</w:t>
      </w:r>
      <w:r w:rsidRPr="00913C43">
        <w:rPr>
          <w:rFonts w:eastAsia="Times New Roman" w:cs="Times New Roman"/>
          <w:spacing w:val="-1"/>
          <w:szCs w:val="24"/>
        </w:rPr>
        <w:t>a”;</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2. aizstāt nolikuma 3.punktā vārdus “juridiska persona” ar vārdiem “pastarpinātās pārvaldes iestāde”;</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3. papildināt nolikumu ar 4.</w:t>
      </w:r>
      <w:r w:rsidRPr="00913C43">
        <w:rPr>
          <w:rFonts w:eastAsia="Times New Roman" w:cs="Times New Roman"/>
          <w:szCs w:val="24"/>
          <w:vertAlign w:val="superscript"/>
        </w:rPr>
        <w:t>1</w:t>
      </w:r>
      <w:r w:rsidRPr="00913C43">
        <w:rPr>
          <w:rFonts w:eastAsia="Times New Roman" w:cs="Times New Roman"/>
          <w:szCs w:val="24"/>
        </w:rPr>
        <w:t xml:space="preserve"> punktu šādā redakcijā:</w:t>
      </w:r>
    </w:p>
    <w:p w:rsidR="00913C43" w:rsidRPr="00913C43" w:rsidRDefault="00913C43" w:rsidP="00913C43">
      <w:pPr>
        <w:ind w:firstLine="720"/>
        <w:rPr>
          <w:rFonts w:eastAsia="Times New Roman" w:cs="Times New Roman"/>
          <w:szCs w:val="24"/>
        </w:rPr>
      </w:pPr>
      <w:r w:rsidRPr="00913C43">
        <w:rPr>
          <w:rFonts w:eastAsia="Times New Roman" w:cs="Times New Roman"/>
          <w:szCs w:val="24"/>
        </w:rPr>
        <w:t>“4.</w:t>
      </w:r>
      <w:r w:rsidRPr="00913C43">
        <w:rPr>
          <w:rFonts w:eastAsia="Times New Roman" w:cs="Times New Roman"/>
          <w:szCs w:val="24"/>
          <w:vertAlign w:val="superscript"/>
        </w:rPr>
        <w:t>1</w:t>
      </w:r>
      <w:r w:rsidRPr="00913C43">
        <w:rPr>
          <w:rFonts w:eastAsia="Times New Roman" w:cs="Times New Roman"/>
          <w:szCs w:val="24"/>
        </w:rPr>
        <w:t xml:space="preserve"> Skolai savas kompetences ietvaros ir tiesības pārstāvēt pašvaldības intereses atzītajās sporta federācijās.”</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4. papildināt nolikuma 19.punktu aiz vārda “grupā” ar zīmi un vārdiem “, pāriešana uz cita sporta veida programmu”;</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5. papildināt nolikuma 32.punktu aiz vārda “pārkāpj” ar vārdu “Skolas”;</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6. aizstāt nolikuma 38.punktā vārdu “dota” ar vārdu “norādīta”;</w:t>
      </w:r>
    </w:p>
    <w:p w:rsidR="00913C43" w:rsidRPr="00913C43" w:rsidRDefault="00913C43" w:rsidP="00913C43">
      <w:pPr>
        <w:ind w:firstLine="720"/>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 xml:space="preserve">7. papildināt nolikuma 41.6.apakšpunktu aiz vārda “noteikt” ar vārdiem  “speciālistu un”; </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8. papildināt nolikuma 56.punktu aiz vārda “Skolas” ar vārdiem “speciālistu un”;</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9. papildināt nolikuma 57.punktu ar otro teikumu šādā redakcijā:</w:t>
      </w:r>
    </w:p>
    <w:p w:rsidR="00913C43" w:rsidRPr="00913C43" w:rsidRDefault="00913C43" w:rsidP="00913C43">
      <w:pPr>
        <w:ind w:firstLine="720"/>
        <w:rPr>
          <w:rFonts w:eastAsia="Times New Roman" w:cs="Times New Roman"/>
          <w:szCs w:val="24"/>
        </w:rPr>
      </w:pPr>
      <w:r w:rsidRPr="00913C43">
        <w:rPr>
          <w:rFonts w:eastAsia="Times New Roman" w:cs="Times New Roman"/>
          <w:szCs w:val="24"/>
        </w:rPr>
        <w:t>“Tās darbību reglamentē Pedagoģiskās padomes reglaments.”;</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10. papildināt nolikuma 62.punktu aiz vārda “institūcija.” ar jaunu teikumu “Tās darbību nosaka izglītojamo pašpārvaldes reglamentējošs normatīvais akts, ko, saskaņojot ar direktoru, izdod izglītojamo pašpārvalde.”;</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11. izteikt nolikuma 72.punktu šādā redakcijā:</w:t>
      </w:r>
    </w:p>
    <w:p w:rsidR="00913C43" w:rsidRPr="00913C43" w:rsidRDefault="00913C43" w:rsidP="00913C43">
      <w:pPr>
        <w:ind w:firstLine="720"/>
        <w:rPr>
          <w:rFonts w:eastAsia="Times New Roman" w:cs="Times New Roman"/>
          <w:szCs w:val="24"/>
        </w:rPr>
      </w:pPr>
      <w:r w:rsidRPr="00913C43">
        <w:rPr>
          <w:rFonts w:eastAsia="Times New Roman" w:cs="Times New Roman"/>
          <w:szCs w:val="24"/>
        </w:rPr>
        <w:t>“72. Piemaksu par darba kvalitāti no valsts budžeta mērķdotācijas sadala saskaņā ar direktora apstiprinātiem noteikumiem “Tukuma Sporta skolas pedagogu darba samaksas noteikšanas, materiālās stimulēšanas un sociālo garantiju nodrošināšanas kārtība.”;</w:t>
      </w:r>
    </w:p>
    <w:p w:rsidR="00913C43" w:rsidRPr="00913C43" w:rsidRDefault="00913C43" w:rsidP="00913C43">
      <w:pPr>
        <w:rPr>
          <w:rFonts w:eastAsia="Times New Roman" w:cs="Times New Roman"/>
          <w:szCs w:val="24"/>
        </w:rPr>
      </w:pPr>
    </w:p>
    <w:p w:rsidR="00913C43" w:rsidRPr="00913C43" w:rsidRDefault="00913C43" w:rsidP="00913C43">
      <w:pPr>
        <w:ind w:firstLine="720"/>
        <w:rPr>
          <w:rFonts w:eastAsia="Times New Roman" w:cs="Times New Roman"/>
          <w:szCs w:val="24"/>
        </w:rPr>
      </w:pPr>
      <w:r w:rsidRPr="00913C43">
        <w:rPr>
          <w:rFonts w:eastAsia="Times New Roman" w:cs="Times New Roman"/>
          <w:szCs w:val="24"/>
        </w:rPr>
        <w:t>12. izteikt nolikuma 75.punktu šādā redakcijā:</w:t>
      </w:r>
    </w:p>
    <w:p w:rsidR="00913C43" w:rsidRPr="00913C43" w:rsidRDefault="00913C43" w:rsidP="00913C43">
      <w:pPr>
        <w:ind w:firstLine="720"/>
        <w:jc w:val="left"/>
        <w:rPr>
          <w:rFonts w:eastAsia="Times New Roman" w:cs="Times New Roman"/>
          <w:szCs w:val="24"/>
        </w:rPr>
      </w:pPr>
      <w:r w:rsidRPr="00913C43">
        <w:rPr>
          <w:rFonts w:eastAsia="Times New Roman" w:cs="Times New Roman"/>
          <w:szCs w:val="24"/>
        </w:rPr>
        <w:t>“75. Saskaņā ar normatīvajos aktos un pašvaldībā noteikto kārtību Skola veic dokumentu un arhīvu pārvaldību.”;</w:t>
      </w:r>
    </w:p>
    <w:p w:rsidR="00913C43" w:rsidRPr="00913C43" w:rsidRDefault="00913C43" w:rsidP="00913C43">
      <w:pPr>
        <w:rPr>
          <w:rFonts w:eastAsia="Times New Roman" w:cs="Times New Roman"/>
          <w:szCs w:val="24"/>
        </w:rPr>
      </w:pPr>
    </w:p>
    <w:p w:rsidR="00913C43" w:rsidRPr="00913C43" w:rsidRDefault="00913C43" w:rsidP="00913C43">
      <w:pPr>
        <w:rPr>
          <w:rFonts w:eastAsia="Times New Roman" w:cs="Times New Roman"/>
          <w:szCs w:val="24"/>
        </w:rPr>
      </w:pPr>
      <w:r w:rsidRPr="00913C43">
        <w:rPr>
          <w:rFonts w:eastAsia="Times New Roman" w:cs="Times New Roman"/>
          <w:szCs w:val="24"/>
        </w:rPr>
        <w:br w:type="page"/>
      </w:r>
    </w:p>
    <w:p w:rsidR="00913C43" w:rsidRPr="00913C43" w:rsidRDefault="00913C43" w:rsidP="00913C43">
      <w:pPr>
        <w:ind w:firstLine="720"/>
        <w:rPr>
          <w:rFonts w:eastAsia="Times New Roman" w:cs="Times New Roman"/>
          <w:szCs w:val="24"/>
        </w:rPr>
      </w:pPr>
      <w:r w:rsidRPr="00913C43">
        <w:rPr>
          <w:rFonts w:eastAsia="Times New Roman" w:cs="Times New Roman"/>
          <w:szCs w:val="24"/>
        </w:rPr>
        <w:lastRenderedPageBreak/>
        <w:t>13. izteikt nolikuma 76.punktu šādā redakcijā:</w:t>
      </w:r>
    </w:p>
    <w:p w:rsidR="00913C43" w:rsidRPr="00913C43" w:rsidRDefault="00913C43" w:rsidP="00913C43">
      <w:pPr>
        <w:ind w:firstLine="720"/>
        <w:rPr>
          <w:rFonts w:eastAsia="Times New Roman" w:cs="Times New Roman"/>
          <w:szCs w:val="24"/>
        </w:rPr>
      </w:pPr>
      <w:r w:rsidRPr="00913C43">
        <w:rPr>
          <w:rFonts w:eastAsia="Times New Roman" w:cs="Times New Roman"/>
          <w:szCs w:val="24"/>
        </w:rPr>
        <w:t>“76. Skola sadarbībā ar pašvaldību, atbilstoši normatīvajos aktos noteiktajām prasībām, nodrošina audzēkņu drošību iestādē un tās organizētajos pasākumos, tostarp attiecībā uz higiēnas, aizsardzības, ugunsdrošības, elektrodrošības un darba aizsardzības noteikumu ievērošanu.”;</w:t>
      </w:r>
    </w:p>
    <w:p w:rsidR="00913C43" w:rsidRPr="00913C43" w:rsidRDefault="00913C43" w:rsidP="00913C43">
      <w:pPr>
        <w:ind w:firstLine="720"/>
        <w:rPr>
          <w:rFonts w:eastAsia="Times New Roman" w:cs="Times New Roman"/>
          <w:szCs w:val="24"/>
        </w:rPr>
      </w:pPr>
      <w:r w:rsidRPr="00913C43">
        <w:rPr>
          <w:rFonts w:eastAsia="Times New Roman" w:cs="Times New Roman"/>
          <w:szCs w:val="24"/>
        </w:rPr>
        <w:t>14. svītrot nolikuma 77. un 78.punktu;</w:t>
      </w:r>
    </w:p>
    <w:p w:rsidR="00913C43" w:rsidRPr="00913C43" w:rsidRDefault="00913C43" w:rsidP="00913C43">
      <w:pPr>
        <w:widowControl w:val="0"/>
        <w:autoSpaceDE w:val="0"/>
        <w:autoSpaceDN w:val="0"/>
        <w:adjustRightInd w:val="0"/>
        <w:ind w:firstLine="720"/>
        <w:rPr>
          <w:rFonts w:eastAsia="Times New Roman" w:cs="Times New Roman"/>
          <w:szCs w:val="24"/>
          <w:lang w:eastAsia="lv-LV"/>
        </w:rPr>
      </w:pPr>
      <w:r w:rsidRPr="00913C43">
        <w:rPr>
          <w:rFonts w:eastAsia="Times New Roman" w:cs="Times New Roman"/>
          <w:szCs w:val="24"/>
          <w:lang w:eastAsia="lv-LV"/>
        </w:rPr>
        <w:t>15. izteikt nolikuma pielikumu šādā redakcijā:</w:t>
      </w:r>
    </w:p>
    <w:p w:rsidR="00913C43" w:rsidRPr="00913C43" w:rsidRDefault="00913C43" w:rsidP="00913C43">
      <w:pPr>
        <w:widowControl w:val="0"/>
        <w:autoSpaceDE w:val="0"/>
        <w:autoSpaceDN w:val="0"/>
        <w:adjustRightInd w:val="0"/>
        <w:rPr>
          <w:rFonts w:eastAsia="Times New Roman" w:cs="Times New Roman"/>
          <w:szCs w:val="24"/>
          <w:lang w:eastAsia="lv-LV"/>
        </w:rPr>
      </w:pPr>
      <w:r w:rsidRPr="00913C43">
        <w:rPr>
          <w:rFonts w:eastAsia="Times New Roman" w:cs="Times New Roman"/>
          <w:szCs w:val="24"/>
          <w:lang w:eastAsia="lv-LV"/>
        </w:rPr>
        <w:t>“</w:t>
      </w:r>
    </w:p>
    <w:p w:rsidR="00913C43" w:rsidRPr="00913C43" w:rsidRDefault="00913C43" w:rsidP="00913C43">
      <w:pPr>
        <w:spacing w:line="276" w:lineRule="auto"/>
        <w:ind w:left="-567" w:firstLine="567"/>
        <w:jc w:val="center"/>
        <w:rPr>
          <w:rFonts w:eastAsia="Times New Roman" w:cs="Times New Roman"/>
          <w:b/>
          <w:szCs w:val="24"/>
          <w:lang w:eastAsia="lv-LV"/>
        </w:rPr>
      </w:pPr>
      <w:r w:rsidRPr="00913C43">
        <w:rPr>
          <w:rFonts w:eastAsia="Times New Roman" w:cs="Times New Roman"/>
          <w:b/>
          <w:szCs w:val="24"/>
          <w:lang w:eastAsia="lv-LV"/>
        </w:rPr>
        <w:t>Tukuma Sporta skolas struktūrshēma</w:t>
      </w:r>
    </w:p>
    <w:p w:rsidR="00913C43" w:rsidRPr="00913C43" w:rsidRDefault="00913C43" w:rsidP="00913C43">
      <w:pPr>
        <w:spacing w:line="276" w:lineRule="auto"/>
        <w:jc w:val="center"/>
        <w:rPr>
          <w:rFonts w:eastAsia="Times New Roman" w:cs="Times New Roman"/>
          <w:szCs w:val="24"/>
          <w:lang w:eastAsia="lv-LV"/>
        </w:rPr>
      </w:pPr>
    </w:p>
    <w:p w:rsidR="00913C43" w:rsidRPr="00913C43" w:rsidRDefault="00913C43" w:rsidP="00913C43">
      <w:pPr>
        <w:spacing w:line="276" w:lineRule="auto"/>
        <w:jc w:val="center"/>
        <w:rPr>
          <w:rFonts w:eastAsia="Times New Roman" w:cs="Times New Roman"/>
          <w:szCs w:val="24"/>
          <w:lang w:eastAsia="lv-LV"/>
        </w:rPr>
      </w:pPr>
      <w:r w:rsidRPr="00913C43">
        <w:rPr>
          <w:rFonts w:eastAsia="Times New Roman" w:cs="Times New Roman"/>
          <w:noProof/>
          <w:szCs w:val="24"/>
          <w:lang w:eastAsia="lv-LV"/>
        </w:rPr>
        <mc:AlternateContent>
          <mc:Choice Requires="wpg">
            <w:drawing>
              <wp:anchor distT="0" distB="0" distL="114300" distR="114300" simplePos="0" relativeHeight="251666432" behindDoc="0" locked="0" layoutInCell="1" allowOverlap="1" wp14:anchorId="6ABDC761" wp14:editId="0D96CEE6">
                <wp:simplePos x="0" y="0"/>
                <wp:positionH relativeFrom="column">
                  <wp:posOffset>91440</wp:posOffset>
                </wp:positionH>
                <wp:positionV relativeFrom="paragraph">
                  <wp:posOffset>69215</wp:posOffset>
                </wp:positionV>
                <wp:extent cx="5608320" cy="6136640"/>
                <wp:effectExtent l="0" t="0" r="11430" b="1651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320" cy="6136640"/>
                          <a:chOff x="0" y="0"/>
                          <a:chExt cx="5608296" cy="6136852"/>
                        </a:xfrm>
                      </wpg:grpSpPr>
                      <wps:wsp>
                        <wps:cNvPr id="106" name="Taisnstūris 22"/>
                        <wps:cNvSpPr/>
                        <wps:spPr>
                          <a:xfrm>
                            <a:off x="4364436" y="2507588"/>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807C21" w:rsidRDefault="003563E2" w:rsidP="00913C43">
                              <w:pPr>
                                <w:jc w:val="center"/>
                                <w:rPr>
                                  <w:sz w:val="20"/>
                                </w:rPr>
                              </w:pPr>
                              <w:r w:rsidRPr="00807C21">
                                <w:rPr>
                                  <w:sz w:val="20"/>
                                </w:rPr>
                                <w:t>Lietvedis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aisnstūris 23"/>
                        <wps:cNvSpPr/>
                        <wps:spPr>
                          <a:xfrm>
                            <a:off x="4370046" y="3337841"/>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EB1B74" w:rsidRDefault="003563E2" w:rsidP="00913C43">
                              <w:pPr>
                                <w:jc w:val="center"/>
                                <w:rPr>
                                  <w:sz w:val="20"/>
                                </w:rPr>
                              </w:pPr>
                              <w:r w:rsidRPr="00EB1B74">
                                <w:rPr>
                                  <w:sz w:val="20"/>
                                </w:rPr>
                                <w:t xml:space="preserve">Saimniecības pārzinis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aisns savienotājs 39"/>
                        <wps:cNvCnPr/>
                        <wps:spPr>
                          <a:xfrm flipH="1">
                            <a:off x="4140044" y="2855397"/>
                            <a:ext cx="241935" cy="0"/>
                          </a:xfrm>
                          <a:prstGeom prst="line">
                            <a:avLst/>
                          </a:prstGeom>
                          <a:noFill/>
                          <a:ln w="6350" cap="flat" cmpd="sng" algn="ctr">
                            <a:solidFill>
                              <a:sysClr val="windowText" lastClr="000000"/>
                            </a:solidFill>
                            <a:prstDash val="solid"/>
                            <a:miter lim="800000"/>
                          </a:ln>
                          <a:effectLst/>
                        </wps:spPr>
                        <wps:bodyPr/>
                      </wps:wsp>
                      <wps:wsp>
                        <wps:cNvPr id="109" name="Taisns savienotājs 40"/>
                        <wps:cNvCnPr/>
                        <wps:spPr>
                          <a:xfrm flipH="1">
                            <a:off x="4140044" y="3668820"/>
                            <a:ext cx="242316" cy="0"/>
                          </a:xfrm>
                          <a:prstGeom prst="line">
                            <a:avLst/>
                          </a:prstGeom>
                          <a:noFill/>
                          <a:ln w="6350" cap="flat" cmpd="sng" algn="ctr">
                            <a:solidFill>
                              <a:sysClr val="windowText" lastClr="000000"/>
                            </a:solidFill>
                            <a:prstDash val="solid"/>
                            <a:miter lim="800000"/>
                          </a:ln>
                          <a:effectLst/>
                        </wps:spPr>
                        <wps:bodyPr/>
                      </wps:wsp>
                      <wpg:grpSp>
                        <wpg:cNvPr id="110" name="Grupa 86"/>
                        <wpg:cNvGrpSpPr/>
                        <wpg:grpSpPr>
                          <a:xfrm>
                            <a:off x="0" y="0"/>
                            <a:ext cx="5604114" cy="6136852"/>
                            <a:chOff x="0" y="0"/>
                            <a:chExt cx="5604114" cy="6136852"/>
                          </a:xfrm>
                        </wpg:grpSpPr>
                        <wps:wsp>
                          <wps:cNvPr id="111" name="Taisnstūris 15"/>
                          <wps:cNvSpPr/>
                          <wps:spPr>
                            <a:xfrm>
                              <a:off x="2440269" y="2075632"/>
                              <a:ext cx="134046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Ieroču tehniķis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aisnstūris 16"/>
                          <wps:cNvSpPr/>
                          <wps:spPr>
                            <a:xfrm>
                              <a:off x="2440269" y="2507588"/>
                              <a:ext cx="134046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Autobusa vadītāji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aisnstūris 17"/>
                          <wps:cNvSpPr/>
                          <wps:spPr>
                            <a:xfrm>
                              <a:off x="2440269" y="2967593"/>
                              <a:ext cx="1356970" cy="24963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Santehniķis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aisnstūris 18"/>
                          <wps:cNvSpPr/>
                          <wps:spPr>
                            <a:xfrm>
                              <a:off x="2440269" y="3388329"/>
                              <a:ext cx="1356360" cy="2898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Apkopēji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aisnstūris 19"/>
                          <wps:cNvSpPr/>
                          <wps:spPr>
                            <a:xfrm>
                              <a:off x="2451489" y="3859554"/>
                              <a:ext cx="135697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Sētnieki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aisns savienotājs 29"/>
                          <wps:cNvCnPr/>
                          <wps:spPr>
                            <a:xfrm>
                              <a:off x="2081241" y="1256599"/>
                              <a:ext cx="0" cy="2750516"/>
                            </a:xfrm>
                            <a:prstGeom prst="line">
                              <a:avLst/>
                            </a:prstGeom>
                            <a:noFill/>
                            <a:ln w="6350" cap="flat" cmpd="sng" algn="ctr">
                              <a:solidFill>
                                <a:sysClr val="windowText" lastClr="000000"/>
                              </a:solidFill>
                              <a:prstDash val="solid"/>
                              <a:miter lim="800000"/>
                            </a:ln>
                            <a:effectLst/>
                          </wps:spPr>
                          <wps:bodyPr/>
                        </wps:wsp>
                        <wpg:grpSp>
                          <wpg:cNvPr id="117" name="Grupa 85"/>
                          <wpg:cNvGrpSpPr/>
                          <wpg:grpSpPr>
                            <a:xfrm>
                              <a:off x="0" y="0"/>
                              <a:ext cx="5604114" cy="6136852"/>
                              <a:chOff x="0" y="0"/>
                              <a:chExt cx="5604114" cy="6136852"/>
                            </a:xfrm>
                          </wpg:grpSpPr>
                          <wps:wsp>
                            <wps:cNvPr id="118" name="Taisnstūris 6"/>
                            <wps:cNvSpPr/>
                            <wps:spPr>
                              <a:xfrm>
                                <a:off x="263661" y="3786626"/>
                                <a:ext cx="147000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Vieglatlētikas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aisnstūris 7"/>
                            <wps:cNvSpPr/>
                            <wps:spPr>
                              <a:xfrm>
                                <a:off x="263661" y="3107838"/>
                                <a:ext cx="1471600" cy="22494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AD3ED9" w:rsidRDefault="003563E2" w:rsidP="00913C43">
                                  <w:pPr>
                                    <w:jc w:val="center"/>
                                  </w:pPr>
                                  <w:r w:rsidRPr="000624CD">
                                    <w:rPr>
                                      <w:sz w:val="20"/>
                                    </w:rPr>
                                    <w:t>Ložu šaušanas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aisnstūris 8"/>
                            <wps:cNvSpPr/>
                            <wps:spPr>
                              <a:xfrm>
                                <a:off x="258051" y="2142950"/>
                                <a:ext cx="1478915" cy="27614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Futbola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aisnstūris 11"/>
                            <wps:cNvSpPr/>
                            <wps:spPr>
                              <a:xfrm>
                                <a:off x="241222" y="2530027"/>
                                <a:ext cx="1493520" cy="45994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Mākslas vingrošanas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aisnstūris 12"/>
                            <wps:cNvSpPr/>
                            <wps:spPr>
                              <a:xfrm>
                                <a:off x="252441" y="3427598"/>
                                <a:ext cx="1484732" cy="2459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Volejbola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aisns savienotājs 42"/>
                            <wps:cNvCnPr/>
                            <wps:spPr>
                              <a:xfrm flipH="1">
                                <a:off x="28049" y="2316854"/>
                                <a:ext cx="242316" cy="0"/>
                              </a:xfrm>
                              <a:prstGeom prst="line">
                                <a:avLst/>
                              </a:prstGeom>
                              <a:noFill/>
                              <a:ln w="6350" cap="flat" cmpd="sng" algn="ctr">
                                <a:solidFill>
                                  <a:sysClr val="windowText" lastClr="000000"/>
                                </a:solidFill>
                                <a:prstDash val="solid"/>
                                <a:miter lim="800000"/>
                              </a:ln>
                              <a:effectLst/>
                            </wps:spPr>
                            <wps:bodyPr/>
                          </wps:wsp>
                          <wps:wsp>
                            <wps:cNvPr id="128" name="Taisns savienotājs 43"/>
                            <wps:cNvCnPr/>
                            <wps:spPr>
                              <a:xfrm flipH="1">
                                <a:off x="22439" y="2748810"/>
                                <a:ext cx="241935" cy="0"/>
                              </a:xfrm>
                              <a:prstGeom prst="line">
                                <a:avLst/>
                              </a:prstGeom>
                              <a:noFill/>
                              <a:ln w="6350" cap="flat" cmpd="sng" algn="ctr">
                                <a:solidFill>
                                  <a:sysClr val="windowText" lastClr="000000"/>
                                </a:solidFill>
                                <a:prstDash val="solid"/>
                                <a:miter lim="800000"/>
                              </a:ln>
                              <a:effectLst/>
                            </wps:spPr>
                            <wps:bodyPr/>
                          </wps:wsp>
                          <wps:wsp>
                            <wps:cNvPr id="129" name="Taisns savienotājs 44"/>
                            <wps:cNvCnPr/>
                            <wps:spPr>
                              <a:xfrm flipH="1">
                                <a:off x="11219" y="3220035"/>
                                <a:ext cx="242316" cy="0"/>
                              </a:xfrm>
                              <a:prstGeom prst="line">
                                <a:avLst/>
                              </a:prstGeom>
                              <a:noFill/>
                              <a:ln w="6350" cap="flat" cmpd="sng" algn="ctr">
                                <a:solidFill>
                                  <a:sysClr val="windowText" lastClr="000000"/>
                                </a:solidFill>
                                <a:prstDash val="solid"/>
                                <a:miter lim="800000"/>
                              </a:ln>
                              <a:effectLst/>
                            </wps:spPr>
                            <wps:bodyPr/>
                          </wps:wsp>
                          <wps:wsp>
                            <wps:cNvPr id="130" name="Taisns savienotājs 45"/>
                            <wps:cNvCnPr/>
                            <wps:spPr>
                              <a:xfrm flipH="1">
                                <a:off x="16829" y="3545404"/>
                                <a:ext cx="242316" cy="0"/>
                              </a:xfrm>
                              <a:prstGeom prst="line">
                                <a:avLst/>
                              </a:prstGeom>
                              <a:noFill/>
                              <a:ln w="6350" cap="flat" cmpd="sng" algn="ctr">
                                <a:solidFill>
                                  <a:sysClr val="windowText" lastClr="000000"/>
                                </a:solidFill>
                                <a:prstDash val="solid"/>
                                <a:miter lim="800000"/>
                              </a:ln>
                              <a:effectLst/>
                            </wps:spPr>
                            <wps:bodyPr/>
                          </wps:wsp>
                          <wps:wsp>
                            <wps:cNvPr id="131" name="Taisns savienotājs 46"/>
                            <wps:cNvCnPr/>
                            <wps:spPr>
                              <a:xfrm flipH="1">
                                <a:off x="28049" y="3943701"/>
                                <a:ext cx="242316" cy="0"/>
                              </a:xfrm>
                              <a:prstGeom prst="line">
                                <a:avLst/>
                              </a:prstGeom>
                              <a:noFill/>
                              <a:ln w="6350" cap="flat" cmpd="sng" algn="ctr">
                                <a:solidFill>
                                  <a:sysClr val="windowText" lastClr="000000"/>
                                </a:solidFill>
                                <a:prstDash val="solid"/>
                                <a:miter lim="800000"/>
                              </a:ln>
                              <a:effectLst/>
                            </wps:spPr>
                            <wps:bodyPr/>
                          </wps:wsp>
                          <wpg:grpSp>
                            <wpg:cNvPr id="132" name="Grupa 25"/>
                            <wpg:cNvGrpSpPr/>
                            <wpg:grpSpPr>
                              <a:xfrm>
                                <a:off x="0" y="0"/>
                                <a:ext cx="5604114" cy="6136852"/>
                                <a:chOff x="0" y="0"/>
                                <a:chExt cx="5604114" cy="6136852"/>
                              </a:xfrm>
                            </wpg:grpSpPr>
                            <wps:wsp>
                              <wps:cNvPr id="133" name="Taisnstūris 2"/>
                              <wps:cNvSpPr/>
                              <wps:spPr>
                                <a:xfrm>
                                  <a:off x="243136" y="5851102"/>
                                  <a:ext cx="1491336"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Medmāsa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aisnstūris 3"/>
                              <wps:cNvSpPr/>
                              <wps:spPr>
                                <a:xfrm>
                                  <a:off x="264278" y="5407116"/>
                                  <a:ext cx="147160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Fizioterapeits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aisnstūris 4"/>
                              <wps:cNvSpPr/>
                              <wps:spPr>
                                <a:xfrm>
                                  <a:off x="264278" y="4820420"/>
                                  <a:ext cx="1471600" cy="37443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Koriģējošās vingrošanas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aisnstūris 5"/>
                              <wps:cNvSpPr/>
                              <wps:spPr>
                                <a:xfrm>
                                  <a:off x="253707" y="4249581"/>
                                  <a:ext cx="1478915" cy="45537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Fiziskās sagatavošanas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aisns savienotājs 48"/>
                              <wps:cNvCnPr/>
                              <wps:spPr>
                                <a:xfrm flipH="1">
                                  <a:off x="15857" y="4461003"/>
                                  <a:ext cx="241935" cy="0"/>
                                </a:xfrm>
                                <a:prstGeom prst="line">
                                  <a:avLst/>
                                </a:prstGeom>
                                <a:noFill/>
                                <a:ln w="6350" cap="flat" cmpd="sng" algn="ctr">
                                  <a:solidFill>
                                    <a:sysClr val="windowText" lastClr="000000"/>
                                  </a:solidFill>
                                  <a:prstDash val="solid"/>
                                  <a:miter lim="800000"/>
                                </a:ln>
                                <a:effectLst/>
                              </wps:spPr>
                              <wps:bodyPr/>
                            </wps:wsp>
                            <wps:wsp>
                              <wps:cNvPr id="138" name="Taisns savienotājs 49"/>
                              <wps:cNvCnPr/>
                              <wps:spPr>
                                <a:xfrm flipH="1">
                                  <a:off x="0" y="5031842"/>
                                  <a:ext cx="242316" cy="0"/>
                                </a:xfrm>
                                <a:prstGeom prst="line">
                                  <a:avLst/>
                                </a:prstGeom>
                                <a:noFill/>
                                <a:ln w="6350" cap="flat" cmpd="sng" algn="ctr">
                                  <a:solidFill>
                                    <a:sysClr val="windowText" lastClr="000000"/>
                                  </a:solidFill>
                                  <a:prstDash val="solid"/>
                                  <a:miter lim="800000"/>
                                </a:ln>
                                <a:effectLst/>
                              </wps:spPr>
                              <wps:bodyPr/>
                            </wps:wsp>
                            <wps:wsp>
                              <wps:cNvPr id="139" name="Taisns savienotājs 50"/>
                              <wps:cNvCnPr/>
                              <wps:spPr>
                                <a:xfrm flipH="1">
                                  <a:off x="0" y="5602682"/>
                                  <a:ext cx="241935" cy="0"/>
                                </a:xfrm>
                                <a:prstGeom prst="line">
                                  <a:avLst/>
                                </a:prstGeom>
                                <a:noFill/>
                                <a:ln w="6350" cap="flat" cmpd="sng" algn="ctr">
                                  <a:solidFill>
                                    <a:sysClr val="windowText" lastClr="000000"/>
                                  </a:solidFill>
                                  <a:prstDash val="solid"/>
                                  <a:miter lim="800000"/>
                                </a:ln>
                                <a:effectLst/>
                              </wps:spPr>
                              <wps:bodyPr/>
                            </wps:wsp>
                            <wps:wsp>
                              <wps:cNvPr id="140" name="Taisns savienotājs 51"/>
                              <wps:cNvCnPr/>
                              <wps:spPr>
                                <a:xfrm flipH="1">
                                  <a:off x="21143" y="6041382"/>
                                  <a:ext cx="242316" cy="0"/>
                                </a:xfrm>
                                <a:prstGeom prst="line">
                                  <a:avLst/>
                                </a:prstGeom>
                                <a:noFill/>
                                <a:ln w="6350" cap="flat" cmpd="sng" algn="ctr">
                                  <a:solidFill>
                                    <a:sysClr val="windowText" lastClr="000000"/>
                                  </a:solidFill>
                                  <a:prstDash val="solid"/>
                                  <a:miter lim="800000"/>
                                </a:ln>
                                <a:effectLst/>
                              </wps:spPr>
                              <wps:bodyPr/>
                            </wps:wsp>
                            <wpg:grpSp>
                              <wpg:cNvPr id="141" name="Grupa 24"/>
                              <wpg:cNvGrpSpPr/>
                              <wpg:grpSpPr>
                                <a:xfrm>
                                  <a:off x="21143" y="0"/>
                                  <a:ext cx="5582971" cy="6062218"/>
                                  <a:chOff x="0" y="0"/>
                                  <a:chExt cx="5582971" cy="6062218"/>
                                </a:xfrm>
                              </wpg:grpSpPr>
                              <wps:wsp>
                                <wps:cNvPr id="142" name="Taisnstūris 1"/>
                                <wps:cNvSpPr/>
                                <wps:spPr>
                                  <a:xfrm>
                                    <a:off x="1892226" y="0"/>
                                    <a:ext cx="12668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5648B2" w:rsidRDefault="003563E2" w:rsidP="00913C43">
                                      <w:pPr>
                                        <w:jc w:val="center"/>
                                        <w:rPr>
                                          <w:b/>
                                        </w:rPr>
                                      </w:pPr>
                                      <w:r w:rsidRPr="005648B2">
                                        <w:rPr>
                                          <w:b/>
                                        </w:rPr>
                                        <w:t>Direktors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aisnstūris 9"/>
                                <wps:cNvSpPr/>
                                <wps:spPr>
                                  <a:xfrm>
                                    <a:off x="232564" y="946113"/>
                                    <a:ext cx="1478915"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Direktora vietnieks izglītības jomā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aisnstūris 10"/>
                                <wps:cNvSpPr/>
                                <wps:spPr>
                                  <a:xfrm>
                                    <a:off x="232564" y="1733660"/>
                                    <a:ext cx="1479499"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Basketbola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aisnstūris 13"/>
                                <wps:cNvSpPr/>
                                <wps:spPr>
                                  <a:xfrm>
                                    <a:off x="2399639" y="946113"/>
                                    <a:ext cx="1355293" cy="5994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Direktora vietnieks saimnieciskajā jomā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aisnstūris 14"/>
                                <wps:cNvSpPr/>
                                <wps:spPr>
                                  <a:xfrm>
                                    <a:off x="2399639" y="1733660"/>
                                    <a:ext cx="135509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Dežuranti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aisnstūris 20"/>
                                <wps:cNvSpPr/>
                                <wps:spPr>
                                  <a:xfrm>
                                    <a:off x="4344721" y="946113"/>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Sporta metodiķis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aisnstūris 21"/>
                                <wps:cNvSpPr/>
                                <wps:spPr>
                                  <a:xfrm>
                                    <a:off x="4334150" y="1733660"/>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807C21" w:rsidRDefault="003563E2" w:rsidP="00913C43">
                                      <w:pPr>
                                        <w:jc w:val="center"/>
                                        <w:rPr>
                                          <w:sz w:val="20"/>
                                        </w:rPr>
                                      </w:pPr>
                                      <w:r w:rsidRPr="00807C21">
                                        <w:rPr>
                                          <w:sz w:val="20"/>
                                        </w:rPr>
                                        <w:t>Grāmatvedis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aisns savienotājs 26"/>
                                <wps:cNvCnPr/>
                                <wps:spPr>
                                  <a:xfrm>
                                    <a:off x="2515921" y="290705"/>
                                    <a:ext cx="0" cy="295275"/>
                                  </a:xfrm>
                                  <a:prstGeom prst="line">
                                    <a:avLst/>
                                  </a:prstGeom>
                                  <a:noFill/>
                                  <a:ln w="6350" cap="flat" cmpd="sng" algn="ctr">
                                    <a:solidFill>
                                      <a:sysClr val="windowText" lastClr="000000"/>
                                    </a:solidFill>
                                    <a:prstDash val="solid"/>
                                    <a:miter lim="800000"/>
                                  </a:ln>
                                  <a:effectLst/>
                                </wps:spPr>
                                <wps:bodyPr/>
                              </wps:wsp>
                              <wps:wsp>
                                <wps:cNvPr id="150" name="Taisns savienotājs 27"/>
                                <wps:cNvCnPr/>
                                <wps:spPr>
                                  <a:xfrm>
                                    <a:off x="798118" y="581410"/>
                                    <a:ext cx="3314344" cy="7315"/>
                                  </a:xfrm>
                                  <a:prstGeom prst="line">
                                    <a:avLst/>
                                  </a:prstGeom>
                                  <a:noFill/>
                                  <a:ln w="6350" cap="flat" cmpd="sng" algn="ctr">
                                    <a:solidFill>
                                      <a:sysClr val="windowText" lastClr="000000"/>
                                    </a:solidFill>
                                    <a:prstDash val="solid"/>
                                    <a:miter lim="800000"/>
                                  </a:ln>
                                  <a:effectLst/>
                                </wps:spPr>
                                <wps:bodyPr/>
                              </wps:wsp>
                              <wps:wsp>
                                <wps:cNvPr id="151" name="Taisns savienotājs 28"/>
                                <wps:cNvCnPr/>
                                <wps:spPr>
                                  <a:xfrm>
                                    <a:off x="0" y="1257960"/>
                                    <a:ext cx="0" cy="4804258"/>
                                  </a:xfrm>
                                  <a:prstGeom prst="line">
                                    <a:avLst/>
                                  </a:prstGeom>
                                  <a:noFill/>
                                  <a:ln w="6350" cap="flat" cmpd="sng" algn="ctr">
                                    <a:solidFill>
                                      <a:sysClr val="windowText" lastClr="000000"/>
                                    </a:solidFill>
                                    <a:prstDash val="solid"/>
                                    <a:miter lim="800000"/>
                                  </a:ln>
                                  <a:effectLst/>
                                </wps:spPr>
                                <wps:bodyPr/>
                              </wps:wsp>
                              <wps:wsp>
                                <wps:cNvPr id="152" name="Taisns savienotājs 30"/>
                                <wps:cNvCnPr/>
                                <wps:spPr>
                                  <a:xfrm>
                                    <a:off x="798118" y="591981"/>
                                    <a:ext cx="0" cy="326441"/>
                                  </a:xfrm>
                                  <a:prstGeom prst="line">
                                    <a:avLst/>
                                  </a:prstGeom>
                                  <a:noFill/>
                                  <a:ln w="6350" cap="flat" cmpd="sng" algn="ctr">
                                    <a:solidFill>
                                      <a:sysClr val="windowText" lastClr="000000"/>
                                    </a:solidFill>
                                    <a:prstDash val="solid"/>
                                    <a:miter lim="800000"/>
                                  </a:ln>
                                  <a:effectLst/>
                                </wps:spPr>
                                <wps:bodyPr/>
                              </wps:wsp>
                              <wps:wsp>
                                <wps:cNvPr id="153" name="Taisns savienotājs 31"/>
                                <wps:cNvCnPr/>
                                <wps:spPr>
                                  <a:xfrm>
                                    <a:off x="2970478" y="591981"/>
                                    <a:ext cx="0" cy="326441"/>
                                  </a:xfrm>
                                  <a:prstGeom prst="line">
                                    <a:avLst/>
                                  </a:prstGeom>
                                  <a:noFill/>
                                  <a:ln w="6350" cap="flat" cmpd="sng" algn="ctr">
                                    <a:solidFill>
                                      <a:sysClr val="windowText" lastClr="000000"/>
                                    </a:solidFill>
                                    <a:prstDash val="solid"/>
                                    <a:miter lim="800000"/>
                                  </a:ln>
                                  <a:effectLst/>
                                </wps:spPr>
                                <wps:bodyPr/>
                              </wps:wsp>
                              <wps:wsp>
                                <wps:cNvPr id="154" name="Taisns savienotājs 32"/>
                                <wps:cNvCnPr/>
                                <wps:spPr>
                                  <a:xfrm>
                                    <a:off x="4112157" y="591981"/>
                                    <a:ext cx="279" cy="3084043"/>
                                  </a:xfrm>
                                  <a:prstGeom prst="line">
                                    <a:avLst/>
                                  </a:prstGeom>
                                  <a:noFill/>
                                  <a:ln w="6350" cap="flat" cmpd="sng" algn="ctr">
                                    <a:solidFill>
                                      <a:sysClr val="windowText" lastClr="000000"/>
                                    </a:solidFill>
                                    <a:prstDash val="solid"/>
                                    <a:miter lim="800000"/>
                                  </a:ln>
                                  <a:effectLst/>
                                </wps:spPr>
                                <wps:bodyPr/>
                              </wps:wsp>
                              <wps:wsp>
                                <wps:cNvPr id="155" name="Taisns savienotājs 33"/>
                                <wps:cNvCnPr/>
                                <wps:spPr>
                                  <a:xfrm flipH="1">
                                    <a:off x="0" y="1257960"/>
                                    <a:ext cx="242316" cy="0"/>
                                  </a:xfrm>
                                  <a:prstGeom prst="line">
                                    <a:avLst/>
                                  </a:prstGeom>
                                  <a:noFill/>
                                  <a:ln w="6350" cap="flat" cmpd="sng" algn="ctr">
                                    <a:solidFill>
                                      <a:sysClr val="windowText" lastClr="000000"/>
                                    </a:solidFill>
                                    <a:prstDash val="solid"/>
                                    <a:miter lim="800000"/>
                                  </a:ln>
                                  <a:effectLst/>
                                </wps:spPr>
                                <wps:bodyPr/>
                              </wps:wsp>
                              <wps:wsp>
                                <wps:cNvPr id="156" name="Taisns savienotājs 34"/>
                                <wps:cNvCnPr/>
                                <wps:spPr>
                                  <a:xfrm flipH="1">
                                    <a:off x="2056078" y="1257960"/>
                                    <a:ext cx="358978" cy="0"/>
                                  </a:xfrm>
                                  <a:prstGeom prst="line">
                                    <a:avLst/>
                                  </a:prstGeom>
                                  <a:noFill/>
                                  <a:ln w="6350" cap="flat" cmpd="sng" algn="ctr">
                                    <a:solidFill>
                                      <a:sysClr val="windowText" lastClr="000000"/>
                                    </a:solidFill>
                                    <a:prstDash val="solid"/>
                                    <a:miter lim="800000"/>
                                  </a:ln>
                                  <a:effectLst/>
                                </wps:spPr>
                                <wps:bodyPr/>
                              </wps:wsp>
                              <wps:wsp>
                                <wps:cNvPr id="157" name="Taisns savienotājs 37"/>
                                <wps:cNvCnPr/>
                                <wps:spPr>
                                  <a:xfrm flipH="1">
                                    <a:off x="4096300" y="1257960"/>
                                    <a:ext cx="242316" cy="0"/>
                                  </a:xfrm>
                                  <a:prstGeom prst="line">
                                    <a:avLst/>
                                  </a:prstGeom>
                                  <a:noFill/>
                                  <a:ln w="6350" cap="flat" cmpd="sng" algn="ctr">
                                    <a:solidFill>
                                      <a:sysClr val="windowText" lastClr="000000"/>
                                    </a:solidFill>
                                    <a:prstDash val="solid"/>
                                    <a:miter lim="800000"/>
                                  </a:ln>
                                  <a:effectLst/>
                                </wps:spPr>
                                <wps:bodyPr/>
                              </wps:wsp>
                              <wps:wsp>
                                <wps:cNvPr id="158" name="Taisns savienotājs 38"/>
                                <wps:cNvCnPr/>
                                <wps:spPr>
                                  <a:xfrm flipH="1">
                                    <a:off x="4106871" y="2071935"/>
                                    <a:ext cx="242316" cy="0"/>
                                  </a:xfrm>
                                  <a:prstGeom prst="line">
                                    <a:avLst/>
                                  </a:prstGeom>
                                  <a:noFill/>
                                  <a:ln w="6350" cap="flat" cmpd="sng" algn="ctr">
                                    <a:solidFill>
                                      <a:sysClr val="windowText" lastClr="000000"/>
                                    </a:solidFill>
                                    <a:prstDash val="solid"/>
                                    <a:miter lim="800000"/>
                                  </a:ln>
                                  <a:effectLst/>
                                </wps:spPr>
                                <wps:bodyPr/>
                              </wps:wsp>
                              <wps:wsp>
                                <wps:cNvPr id="159" name="Taisns savienotājs 41"/>
                                <wps:cNvCnPr/>
                                <wps:spPr>
                                  <a:xfrm flipH="1">
                                    <a:off x="0" y="1828800"/>
                                    <a:ext cx="242316" cy="0"/>
                                  </a:xfrm>
                                  <a:prstGeom prst="line">
                                    <a:avLst/>
                                  </a:prstGeom>
                                  <a:noFill/>
                                  <a:ln w="6350" cap="flat" cmpd="sng" algn="ctr">
                                    <a:solidFill>
                                      <a:sysClr val="windowText" lastClr="000000"/>
                                    </a:solidFill>
                                    <a:prstDash val="solid"/>
                                    <a:miter lim="800000"/>
                                  </a:ln>
                                  <a:effectLst/>
                                </wps:spPr>
                                <wps:bodyPr/>
                              </wps:wsp>
                              <wps:wsp>
                                <wps:cNvPr id="160" name="Taisns savienotājs 52"/>
                                <wps:cNvCnPr/>
                                <wps:spPr>
                                  <a:xfrm flipH="1">
                                    <a:off x="2040222" y="1834085"/>
                                    <a:ext cx="358978" cy="0"/>
                                  </a:xfrm>
                                  <a:prstGeom prst="line">
                                    <a:avLst/>
                                  </a:prstGeom>
                                  <a:noFill/>
                                  <a:ln w="6350" cap="flat" cmpd="sng" algn="ctr">
                                    <a:solidFill>
                                      <a:sysClr val="windowText" lastClr="000000"/>
                                    </a:solidFill>
                                    <a:prstDash val="solid"/>
                                    <a:miter lim="800000"/>
                                  </a:ln>
                                  <a:effectLst/>
                                </wps:spPr>
                                <wps:bodyPr/>
                              </wps:wsp>
                            </wpg:grpSp>
                          </wpg:grpSp>
                        </wpg:grpSp>
                        <wps:wsp>
                          <wps:cNvPr id="161" name="Taisns savienotājs 53"/>
                          <wps:cNvCnPr/>
                          <wps:spPr>
                            <a:xfrm flipH="1">
                              <a:off x="2064412" y="2176609"/>
                              <a:ext cx="358978" cy="0"/>
                            </a:xfrm>
                            <a:prstGeom prst="line">
                              <a:avLst/>
                            </a:prstGeom>
                            <a:noFill/>
                            <a:ln w="6350" cap="flat" cmpd="sng" algn="ctr">
                              <a:solidFill>
                                <a:sysClr val="windowText" lastClr="000000"/>
                              </a:solidFill>
                              <a:prstDash val="solid"/>
                              <a:miter lim="800000"/>
                            </a:ln>
                            <a:effectLst/>
                          </wps:spPr>
                          <wps:bodyPr/>
                        </wps:wsp>
                        <wps:wsp>
                          <wps:cNvPr id="162" name="Taisns savienotājs 54"/>
                          <wps:cNvCnPr/>
                          <wps:spPr>
                            <a:xfrm flipH="1">
                              <a:off x="2092461" y="2631004"/>
                              <a:ext cx="358978" cy="0"/>
                            </a:xfrm>
                            <a:prstGeom prst="line">
                              <a:avLst/>
                            </a:prstGeom>
                            <a:noFill/>
                            <a:ln w="6350" cap="flat" cmpd="sng" algn="ctr">
                              <a:solidFill>
                                <a:sysClr val="windowText" lastClr="000000"/>
                              </a:solidFill>
                              <a:prstDash val="solid"/>
                              <a:miter lim="800000"/>
                            </a:ln>
                            <a:effectLst/>
                          </wps:spPr>
                          <wps:bodyPr/>
                        </wps:wsp>
                        <wps:wsp>
                          <wps:cNvPr id="163" name="Taisns savienotājs 55"/>
                          <wps:cNvCnPr/>
                          <wps:spPr>
                            <a:xfrm flipH="1">
                              <a:off x="2081241" y="3107838"/>
                              <a:ext cx="358978" cy="0"/>
                            </a:xfrm>
                            <a:prstGeom prst="line">
                              <a:avLst/>
                            </a:prstGeom>
                            <a:noFill/>
                            <a:ln w="6350" cap="flat" cmpd="sng" algn="ctr">
                              <a:solidFill>
                                <a:sysClr val="windowText" lastClr="000000"/>
                              </a:solidFill>
                              <a:prstDash val="solid"/>
                              <a:miter lim="800000"/>
                            </a:ln>
                            <a:effectLst/>
                          </wps:spPr>
                          <wps:bodyPr/>
                        </wps:wsp>
                        <wps:wsp>
                          <wps:cNvPr id="164" name="Taisns savienotājs 56"/>
                          <wps:cNvCnPr/>
                          <wps:spPr>
                            <a:xfrm flipH="1">
                              <a:off x="2064412" y="3545404"/>
                              <a:ext cx="358978" cy="0"/>
                            </a:xfrm>
                            <a:prstGeom prst="line">
                              <a:avLst/>
                            </a:prstGeom>
                            <a:noFill/>
                            <a:ln w="6350" cap="flat" cmpd="sng" algn="ctr">
                              <a:solidFill>
                                <a:sysClr val="windowText" lastClr="000000"/>
                              </a:solidFill>
                              <a:prstDash val="solid"/>
                              <a:miter lim="800000"/>
                            </a:ln>
                            <a:effectLst/>
                          </wps:spPr>
                          <wps:bodyPr/>
                        </wps:wsp>
                        <wps:wsp>
                          <wps:cNvPr id="165" name="Taisns savienotājs 57"/>
                          <wps:cNvCnPr/>
                          <wps:spPr>
                            <a:xfrm flipH="1">
                              <a:off x="2098071" y="4005409"/>
                              <a:ext cx="358978"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6ABDC761" id="Group 105" o:spid="_x0000_s1026" style="position:absolute;left:0;text-align:left;margin-left:7.2pt;margin-top:5.45pt;width:441.6pt;height:483.2pt;z-index:251666432" coordsize="56082,6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">
                <v:rect id="Taisnstūris 22" o:spid="_x0000_s1027" style="position:absolute;left:43644;top:25075;width:12382;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XMsAA&#10;AADcAAAADwAAAGRycy9kb3ducmV2LnhtbERPS4vCMBC+L/gfwgje1sQ9yG41igiCLHiw+zgPzdgU&#10;m0lpYo3+eiMs7G0+vucs18m1YqA+NJ41zKYKBHHlTcO1hu+v3es7iBCRDbaeScONAqxXo5clFsZf&#10;+UhDGWuRQzgUqMHG2BVShsqSwzD1HXHmTr53GDPsa2l6vOZw18o3pebSYcO5wWJHW0vVubw4DZ/h&#10;fhkqEw7JJrv/+PlV95LPWk/GabMAESnFf/Gfe2/yfDWH5zP5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pXMsAAAADcAAAADwAAAAAAAAAAAAAAAACYAgAAZHJzL2Rvd25y&#10;ZXYueG1sUEsFBgAAAAAEAAQA9QAAAIUDAAAAAA==&#10;" fillcolor="window" strokecolor="windowText" strokeweight="1pt">
                  <v:textbox>
                    <w:txbxContent>
                      <w:p w:rsidR="003563E2" w:rsidRPr="00807C21" w:rsidRDefault="003563E2" w:rsidP="00913C43">
                        <w:pPr>
                          <w:jc w:val="center"/>
                          <w:rPr>
                            <w:sz w:val="20"/>
                          </w:rPr>
                        </w:pPr>
                        <w:r w:rsidRPr="00807C21">
                          <w:rPr>
                            <w:sz w:val="20"/>
                          </w:rPr>
                          <w:t>Lietvedis</w:t>
                        </w:r>
                      </w:p>
                    </w:txbxContent>
                  </v:textbox>
                </v:rect>
                <v:rect id="Taisnstūris 23" o:spid="_x0000_s1028" style="position:absolute;left:43700;top:33378;width:12382;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yqcEA&#10;AADcAAAADwAAAGRycy9kb3ducmV2LnhtbERPTWsCMRC9F/ofwhR66yb2UHVrFBEEKfTQtfU8bKab&#10;xc1k2cQ19dc3guBtHu9zFqvkOjHSEFrPGiaFAkFce9Nyo+F7v32ZgQgR2WDnmTT8UYDV8vFhgaXx&#10;Z/6isYqNyCEcStRgY+xLKUNtyWEofE+cuV8/OIwZDo00A55zuOvkq1Jv0mHLucFiTxtL9bE6OQ0f&#10;4XIaaxM+k012N/85qEvFR62fn9L6HUSkFO/im3tn8nw1he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m8qnBAAAA3AAAAA8AAAAAAAAAAAAAAAAAmAIAAGRycy9kb3du&#10;cmV2LnhtbFBLBQYAAAAABAAEAPUAAACGAwAAAAA=&#10;" fillcolor="window" strokecolor="windowText" strokeweight="1pt">
                  <v:textbox>
                    <w:txbxContent>
                      <w:p w:rsidR="003563E2" w:rsidRPr="00EB1B74" w:rsidRDefault="003563E2" w:rsidP="00913C43">
                        <w:pPr>
                          <w:jc w:val="center"/>
                          <w:rPr>
                            <w:sz w:val="20"/>
                          </w:rPr>
                        </w:pPr>
                        <w:r w:rsidRPr="00EB1B74">
                          <w:rPr>
                            <w:sz w:val="20"/>
                          </w:rPr>
                          <w:t xml:space="preserve">Saimniecības pārzinis </w:t>
                        </w:r>
                      </w:p>
                    </w:txbxContent>
                  </v:textbox>
                </v:rect>
                <v:line id="Taisns savienotājs 39" o:spid="_x0000_s1029" style="position:absolute;flip:x;visibility:visible;mso-wrap-style:square" from="41400,28553" to="43819,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ZCcUAAADcAAAADwAAAGRycy9kb3ducmV2LnhtbESPQWvCQBCF74X+h2UK3pqNPZSSZhWJ&#10;KL2UoBWqtyE7JmmzsyG7avLvnUOhtxnem/e+yZej69SVhtB6NjBPUlDElbct1wYOX5vnN1AhIlvs&#10;PJOBiQIsF48POWbW33hH132slYRwyNBAE2OfaR2qhhyGxPfEop394DDKOtTaDniTcNfplzR91Q5b&#10;loYGeyoaqn73F2fgx+4+i3V5bC/03dlye5p8qApjZk/j6h1UpDH+m/+uP6zgp0Ir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cZCcUAAADcAAAADwAAAAAAAAAA&#10;AAAAAAChAgAAZHJzL2Rvd25yZXYueG1sUEsFBgAAAAAEAAQA+QAAAJMDAAAAAA==&#10;" strokecolor="windowText" strokeweight=".5pt">
                  <v:stroke joinstyle="miter"/>
                </v:line>
                <v:line id="Taisns savienotājs 40" o:spid="_x0000_s1030" style="position:absolute;flip:x;visibility:visible;mso-wrap-style:square" from="41400,36688" to="43823,3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8ksMAAADcAAAADwAAAGRycy9kb3ducmV2LnhtbERPTWvCQBC9F/wPywi91Y09lDa6CZLS&#10;0ksJUUG9DdkxiWZnQ3Y1yb/vFgq9zeN9zjodTSvu1LvGsoLlIgJBXFrdcKVgv/t4egXhPLLG1jIp&#10;mMhBmswe1hhrO3BB962vRAhhF6OC2vsultKVNRl0C9sRB+5se4M+wL6SuschhJtWPkfRizTYcGio&#10;saOspvK6vRkFF118Z+/5sbnRodX552myrsyUepyPmxUIT6P/F/+5v3SYH73B7zPhAp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rvJLDAAAA3AAAAA8AAAAAAAAAAAAA&#10;AAAAoQIAAGRycy9kb3ducmV2LnhtbFBLBQYAAAAABAAEAPkAAACRAwAAAAA=&#10;" strokecolor="windowText" strokeweight=".5pt">
                  <v:stroke joinstyle="miter"/>
                </v:line>
                <v:group id="Grupa 86" o:spid="_x0000_s1031" style="position:absolute;width:56041;height:61368" coordsize="56041,6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Taisnstūris 15" o:spid="_x0000_s1032" style="position:absolute;left:24402;top:20756;width:134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Zm8EA&#10;AADcAAAADwAAAGRycy9kb3ducmV2LnhtbERPS4vCMBC+L+x/CLPgbU27h8WtxiLCggh7sPs4D83Y&#10;lDaT0sQa/fVGEPY2H99zVmW0vZho9K1jBfk8A0FcO91yo+Dn+/N1AcIHZI29Y1JwIQ/l+vlphYV2&#10;Zz7QVIVGpBD2BSowIQyFlL42ZNHP3UCcuKMbLYYEx0bqEc8p3PbyLcvepcWWU4PBgbaG6q46WQV7&#10;fz1NtfZf0USz+/j9y64Vd0rNXuJmCSJQDP/ih3un0/w8h/sz6QK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aWZv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Ieroču tehniķis</w:t>
                          </w:r>
                        </w:p>
                      </w:txbxContent>
                    </v:textbox>
                  </v:rect>
                  <v:rect id="Taisnstūris 16" o:spid="_x0000_s1033" style="position:absolute;left:24402;top:25075;width:1340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H7MIA&#10;AADcAAAADwAAAGRycy9kb3ducmV2LnhtbERPPWvDMBDdC/kP4grZGjkeSutECaEQMIUOdZvMh3Wx&#10;TKyTsWRbza+PCoVu93ift91H24mJBt86VrBeZSCIa6dbbhR8fx2fXkD4gKyxc0wKfsjDfrd42GKh&#10;3cyfNFWhESmEfYEKTAh9IaWvDVn0K9cTJ+7iBoshwaGResA5hdtO5ln2LC22nBoM9vRmqL5Wo1Xw&#10;7m/jVGv/EU005evpnN0qviq1fIyHDYhAMfyL/9ylTvPXOfw+ky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MfswgAAANwAAAAPAAAAAAAAAAAAAAAAAJgCAABkcnMvZG93&#10;bnJldi54bWxQSwUGAAAAAAQABAD1AAAAhwMAAAAA&#10;" fillcolor="window" strokecolor="windowText" strokeweight="1pt">
                    <v:textbox>
                      <w:txbxContent>
                        <w:p w:rsidR="003563E2" w:rsidRPr="000624CD" w:rsidRDefault="003563E2" w:rsidP="00913C43">
                          <w:pPr>
                            <w:jc w:val="center"/>
                            <w:rPr>
                              <w:sz w:val="20"/>
                            </w:rPr>
                          </w:pPr>
                          <w:r w:rsidRPr="000624CD">
                            <w:rPr>
                              <w:sz w:val="20"/>
                            </w:rPr>
                            <w:t>Autobusa vadītāji</w:t>
                          </w:r>
                        </w:p>
                      </w:txbxContent>
                    </v:textbox>
                  </v:rect>
                  <v:rect id="Taisnstūris 17" o:spid="_x0000_s1034" style="position:absolute;left:24402;top:29675;width:13570;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id8EA&#10;AADcAAAADwAAAGRycy9kb3ducmV2LnhtbERP32vCMBB+F/Y/hBv4pqkTZOtMyxgMZOCDndvz0dya&#10;YnMpTazRv94Igm/38f28dRltJ0YafOtYwWKegSCunW65UbD/+Zq9gvABWWPnmBScyUNZPE3WmGt3&#10;4h2NVWhECmGfowITQp9L6WtDFv3c9cSJ+3eDxZDg0Eg94CmF206+ZNlKWmw5NRjs6dNQfaiOVsG3&#10;vxzHWvttNNFs3n7/skvFB6Wmz/HjHUSgGB7iu3uj0/zFEm7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EYnf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Santehniķis</w:t>
                          </w:r>
                        </w:p>
                      </w:txbxContent>
                    </v:textbox>
                  </v:rect>
                  <v:rect id="Taisnstūris 18" o:spid="_x0000_s1035" style="position:absolute;left:24402;top:33883;width:13564;height:2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6A8EA&#10;AADcAAAADwAAAGRycy9kb3ducmV2LnhtbERP32vCMBB+F/Y/hBv4pqlDZOtMyxgMZOCDndvz0dya&#10;YnMpTazRv94Igm/38f28dRltJ0YafOtYwWKegSCunW65UbD/+Zq9gvABWWPnmBScyUNZPE3WmGt3&#10;4h2NVWhECmGfowITQp9L6WtDFv3c9cSJ+3eDxZDg0Eg94CmF206+ZNlKWmw5NRjs6dNQfaiOVsG3&#10;vxzHWvttNNFs3n7/skvFB6Wmz/HjHUSgGB7iu3uj0/zFEm7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gP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Apkopēji</w:t>
                          </w:r>
                        </w:p>
                      </w:txbxContent>
                    </v:textbox>
                  </v:rect>
                  <v:rect id="Taisnstūris 19" o:spid="_x0000_s1036" style="position:absolute;left:24514;top:38595;width:1357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fmMEA&#10;AADcAAAADwAAAGRycy9kb3ducmV2LnhtbERP32vCMBB+F/Y/hBv4pqkDZetMyxgMZOCDndvz0dya&#10;YnMpTazRv94Igm/38f28dRltJ0YafOtYwWKegSCunW65UbD/+Zq9gvABWWPnmBScyUNZPE3WmGt3&#10;4h2NVWhECmGfowITQp9L6WtDFv3c9cSJ+3eDxZDg0Eg94CmF206+ZNlKWmw5NRjs6dNQfaiOVsG3&#10;vxzHWvttNNFs3n7/skvFB6Wmz/HjHUSgGB7iu3uj0/zFEm7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hX5j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Sētnieki</w:t>
                          </w:r>
                        </w:p>
                      </w:txbxContent>
                    </v:textbox>
                  </v:rect>
                  <v:line id="Taisns savienotājs 29" o:spid="_x0000_s1037" style="position:absolute;visibility:visible;mso-wrap-style:square" from="20812,12565" to="20812,4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L8EAAADcAAAADwAAAGRycy9kb3ducmV2LnhtbERPTYvCMBC9C/6HMMLeNK0HKdVY3IUF&#10;Dx5W68XbbDPbFptJSbK2/nsjCN7m8T5nU4ymEzdyvrWsIF0kIIgrq1uuFZzL73kGwgdkjZ1lUnAn&#10;D8V2Otlgru3AR7qdQi1iCPscFTQh9LmUvmrIoF/Ynjhyf9YZDBG6WmqHQww3nVwmyUoabDk2NNjT&#10;V0PV9fRvFByyesiOl8tPGLLf5WdZnUt3T5T6mI27NYhAY3iLX+69jvPTFTy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0jkvwQAAANwAAAAPAAAAAAAAAAAAAAAA&#10;AKECAABkcnMvZG93bnJldi54bWxQSwUGAAAAAAQABAD5AAAAjwMAAAAA&#10;" strokecolor="windowText" strokeweight=".5pt">
                    <v:stroke joinstyle="miter"/>
                  </v:line>
                  <v:group id="Grupa 85" o:spid="_x0000_s1038" style="position:absolute;width:56041;height:61368" coordsize="56041,6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Taisnstūris 6" o:spid="_x0000_s1039" style="position:absolute;left:2636;top:37866;width:1470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wBsQA&#10;AADcAAAADwAAAGRycy9kb3ducmV2LnhtbESPQWsCMRCF74X+hzCCN83ag9StUYpQkEIPrtrzsJlu&#10;FjeTZRPX1F/vHAq9zfDevPfNept9p0YaYhvYwGJegCKug225MXA6fsxeQcWEbLELTAZ+KcJ28/y0&#10;xtKGGx9orFKjJIRjiQZcSn2pdawdeYzz0BOL9hMGj0nWodF2wJuE+06/FMVSe2xZGhz2tHNUX6qr&#10;N/AZ79extvEru+z2q/N3ca/4Ysx0kt/fQCXK6d/8d723gr8QWn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8AbEAAAA3AAAAA8AAAAAAAAAAAAAAAAAmAIAAGRycy9k&#10;b3ducmV2LnhtbFBLBQYAAAAABAAEAPUAAACJAwAAAAA=&#10;" fillcolor="window" strokecolor="windowText" strokeweight="1pt">
                      <v:textbox>
                        <w:txbxContent>
                          <w:p w:rsidR="003563E2" w:rsidRPr="000624CD" w:rsidRDefault="003563E2" w:rsidP="00913C43">
                            <w:pPr>
                              <w:jc w:val="center"/>
                              <w:rPr>
                                <w:sz w:val="20"/>
                              </w:rPr>
                            </w:pPr>
                            <w:r w:rsidRPr="000624CD">
                              <w:rPr>
                                <w:sz w:val="20"/>
                              </w:rPr>
                              <w:t>Vieglatlētikas treneri</w:t>
                            </w:r>
                          </w:p>
                        </w:txbxContent>
                      </v:textbox>
                    </v:rect>
                    <v:rect id="Taisnstūris 7" o:spid="_x0000_s1040" style="position:absolute;left:2636;top:31078;width:14716;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VncIA&#10;AADcAAAADwAAAGRycy9kb3ducmV2LnhtbERPPWvDMBDdC/kP4grZGjkdQuNECaEQMIUOdZvMh3Wx&#10;TKyTsWRb9a+vCoVu93iftz9G24qRet84VrBeZSCIK6cbrhV8fZ6fXkD4gKyxdUwKvsnD8bB42GOu&#10;3cQfNJahFimEfY4KTAhdLqWvDFn0K9cRJ+7meoshwb6WuscphdtWPmfZRlpsODUY7OjVUHUvB6vg&#10;zc/DWGn/Hk00xfZyzeaS70otH+NpByJQDP/iP3eh0/z1Fn6fS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FWdwgAAANwAAAAPAAAAAAAAAAAAAAAAAJgCAABkcnMvZG93&#10;bnJldi54bWxQSwUGAAAAAAQABAD1AAAAhwMAAAAA&#10;" fillcolor="window" strokecolor="windowText" strokeweight="1pt">
                      <v:textbox>
                        <w:txbxContent>
                          <w:p w:rsidR="003563E2" w:rsidRPr="00AD3ED9" w:rsidRDefault="003563E2" w:rsidP="00913C43">
                            <w:pPr>
                              <w:jc w:val="center"/>
                            </w:pPr>
                            <w:r w:rsidRPr="000624CD">
                              <w:rPr>
                                <w:sz w:val="20"/>
                              </w:rPr>
                              <w:t>Ložu šaušanas treneri</w:t>
                            </w:r>
                          </w:p>
                        </w:txbxContent>
                      </v:textbox>
                    </v:rect>
                    <v:rect id="Taisnstūris 8" o:spid="_x0000_s1041" style="position:absolute;left:2580;top:21429;width:14789;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vcQA&#10;AADcAAAADwAAAGRycy9kb3ducmV2LnhtbESPQWsCMRCF74X+hzAFbzWrB2m3RilCQQoeXLXnYTPd&#10;LG4myyau0V/vHAq9zfDevPfNcp19p0YaYhvYwGxagCKug225MXA8fL2+gYoJ2WIXmAzcKMJ69fy0&#10;xNKGK+9prFKjJIRjiQZcSn2pdawdeYzT0BOL9hsGj0nWodF2wKuE+07Pi2KhPbYsDQ572jiqz9XF&#10;G/iO98tY27jLLrvt++mnuFd8Nmbykj8/QCXK6d/8d721gj8XfHlGJ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Nr3EAAAA3AAAAA8AAAAAAAAAAAAAAAAAmAIAAGRycy9k&#10;b3ducmV2LnhtbFBLBQYAAAAABAAEAPUAAACJAwAAAAA=&#10;" fillcolor="window" strokecolor="windowText" strokeweight="1pt">
                      <v:textbox>
                        <w:txbxContent>
                          <w:p w:rsidR="003563E2" w:rsidRPr="00D81746" w:rsidRDefault="003563E2" w:rsidP="00913C43">
                            <w:pPr>
                              <w:jc w:val="center"/>
                              <w:rPr>
                                <w:sz w:val="20"/>
                              </w:rPr>
                            </w:pPr>
                            <w:r w:rsidRPr="00D81746">
                              <w:rPr>
                                <w:sz w:val="20"/>
                              </w:rPr>
                              <w:t>Futbola treneri</w:t>
                            </w:r>
                          </w:p>
                        </w:txbxContent>
                      </v:textbox>
                    </v:rect>
                    <v:rect id="Taisnstūris 11" o:spid="_x0000_s1042" style="position:absolute;left:2412;top:25300;width:14935;height:4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TJsIA&#10;AADcAAAADwAAAGRycy9kb3ducmV2LnhtbERPPWvDMBDdC/kP4grZGjkeSutECaEQMIUOdZvMh3Wx&#10;TKyTsWRbza+PCoVu93ift91H24mJBt86VrBeZSCIa6dbbhR8fx2fXkD4gKyxc0wKfsjDfrd42GKh&#10;3cyfNFWhESmEfYEKTAh9IaWvDVn0K9cTJ+7iBoshwaGResA5hdtO5ln2LC22nBoM9vRmqL5Wo1Xw&#10;7m/jVGv/EU005evpnN0qviq1fIyHDYhAMfyL/9ylTvPzNfw+ky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pMmwgAAANwAAAAPAAAAAAAAAAAAAAAAAJgCAABkcnMvZG93&#10;bnJldi54bWxQSwUGAAAAAAQABAD1AAAAhwMAAAAA&#10;" fillcolor="window" strokecolor="windowText" strokeweight="1pt">
                      <v:textbox>
                        <w:txbxContent>
                          <w:p w:rsidR="003563E2" w:rsidRPr="00D81746" w:rsidRDefault="003563E2" w:rsidP="00913C43">
                            <w:pPr>
                              <w:jc w:val="center"/>
                              <w:rPr>
                                <w:sz w:val="20"/>
                              </w:rPr>
                            </w:pPr>
                            <w:r w:rsidRPr="00D81746">
                              <w:rPr>
                                <w:sz w:val="20"/>
                              </w:rPr>
                              <w:t>Mākslas vingrošanas treneri</w:t>
                            </w:r>
                          </w:p>
                        </w:txbxContent>
                      </v:textbox>
                    </v:rect>
                    <v:rect id="Taisnstūris 12" o:spid="_x0000_s1043" style="position:absolute;left:2524;top:34275;width:14847;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LUsIA&#10;AADcAAAADwAAAGRycy9kb3ducmV2LnhtbERPPWvDMBDdC/kP4gLdarkZTOtYCaEQCIEOdZvMh3Wx&#10;TKyTsRRbza+vCoVu93ifV22j7cVEo+8cK3jOchDEjdMdtwq+PvdPLyB8QNbYOyYF3+Rhu1k8VFhq&#10;N/MHTXVoRQphX6ICE8JQSukbQxZ95gbixF3caDEkOLZSjzincNvLVZ4X0mLHqcHgQG+Gmmt9swqO&#10;/n6bGu3fo4nm8Ho65/ear0o9LuNuDSJQDP/iP/dBp/mrA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wtSwgAAANwAAAAPAAAAAAAAAAAAAAAAAJgCAABkcnMvZG93&#10;bnJldi54bWxQSwUGAAAAAAQABAD1AAAAhwMAAAAA&#10;" fillcolor="window" strokecolor="windowText" strokeweight="1pt">
                      <v:textbox>
                        <w:txbxContent>
                          <w:p w:rsidR="003563E2" w:rsidRPr="000624CD" w:rsidRDefault="003563E2" w:rsidP="00913C43">
                            <w:pPr>
                              <w:jc w:val="center"/>
                              <w:rPr>
                                <w:sz w:val="20"/>
                              </w:rPr>
                            </w:pPr>
                            <w:r w:rsidRPr="000624CD">
                              <w:rPr>
                                <w:sz w:val="20"/>
                              </w:rPr>
                              <w:t>Volejbola treneri</w:t>
                            </w:r>
                          </w:p>
                        </w:txbxContent>
                      </v:textbox>
                    </v:rect>
                    <v:line id="Taisns savienotājs 42" o:spid="_x0000_s1044" style="position:absolute;flip:x;visibility:visible;mso-wrap-style:square" from="280,23168" to="2703,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3RG8IAAADcAAAADwAAAGRycy9kb3ducmV2LnhtbERPS2vCQBC+C/0PyxS81U1z0BJdpaS0&#10;eBHxAa23ITsmsdnZkN08/PeuIHibj+85i9VgKtFR40rLCt4nEQjizOqScwXHw/fbBwjnkTVWlknB&#10;lRysli+jBSba9ryjbu9zEULYJaig8L5OpHRZQQbdxNbEgTvbxqAPsMmlbrAP4aaScRRNpcGSQ0OB&#10;NaUFZf/71ii46N0m/dr+lS39Vnr7c7pal6VKjV+HzzkIT4N/ih/utQ7z4xncnw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3RG8IAAADcAAAADwAAAAAAAAAAAAAA&#10;AAChAgAAZHJzL2Rvd25yZXYueG1sUEsFBgAAAAAEAAQA+QAAAJADAAAAAA==&#10;" strokecolor="windowText" strokeweight=".5pt">
                      <v:stroke joinstyle="miter"/>
                    </v:line>
                    <v:line id="Taisns savienotājs 43" o:spid="_x0000_s1045" style="position:absolute;flip:x;visibility:visible;mso-wrap-style:square" from="224,27488" to="2643,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FacQAAADcAAAADwAAAGRycy9kb3ducmV2LnhtbESPQYvCQAyF78L+hyEL3nS6HhapjiKV&#10;FS+L6ArqLXRiW+1kSmfU+u/NQdhbwnt578t03rla3akNlWcDX8MEFHHubcWFgf3fz2AMKkRki7Vn&#10;MvCkAPPZR2+KqfUP3tJ9FwslIRxSNFDG2KRah7wkh2HoG2LRzr51GGVtC21bfEi4q/UoSb61w4ql&#10;ocSGspLy6+7mDFzs9jdbbo7VjQ613axOTx/yzJj+Z7eYgIrUxX/z+3ptBX8ktPKMTK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kVpxAAAANwAAAAPAAAAAAAAAAAA&#10;AAAAAKECAABkcnMvZG93bnJldi54bWxQSwUGAAAAAAQABAD5AAAAkgMAAAAA&#10;" strokecolor="windowText" strokeweight=".5pt">
                      <v:stroke joinstyle="miter"/>
                    </v:line>
                    <v:line id="Taisns savienotājs 44" o:spid="_x0000_s1046" style="position:absolute;flip:x;visibility:visible;mso-wrap-style:square" from="112,32200" to="2535,3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7g8sIAAADcAAAADwAAAGRycy9kb3ducmV2LnhtbERPS2vCQBC+C/0PyxS81U1zEBtdpaS0&#10;eBHxAa23ITsmsdnZkN08/PeuIHibj+85i9VgKtFR40rLCt4nEQjizOqScwXHw/fbDITzyBory6Tg&#10;Sg5Wy5fRAhNte95Rt/e5CCHsElRQeF8nUrqsIINuYmviwJ1tY9AH2ORSN9iHcFPJOIqm0mDJoaHA&#10;mtKCsv99axRc9G6Tfm3/ypZ+K739OV2ty1Klxq/D5xyEp8E/xQ/3Wof58Qfcnw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7g8sIAAADcAAAADwAAAAAAAAAAAAAA&#10;AAChAgAAZHJzL2Rvd25yZXYueG1sUEsFBgAAAAAEAAQA+QAAAJADAAAAAA==&#10;" strokecolor="windowText" strokeweight=".5pt">
                      <v:stroke joinstyle="miter"/>
                    </v:line>
                    <v:line id="Taisns savienotājs 45" o:spid="_x0000_s1047" style="position:absolute;flip:x;visibility:visible;mso-wrap-style:square" from="168,35454" to="259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fssUAAADcAAAADwAAAGRycy9kb3ducmV2LnhtbESPQWvCQBCF70L/wzIFb2ZThSLRNUiK&#10;pZci2kLrbchOk9TsbMiuMf77zqHgbYb35r1v1vnoWjVQHxrPBp6SFBRx6W3DlYHPj91sCSpEZIut&#10;ZzJwowD55mGyxsz6Kx9oOMZKSQiHDA3UMXaZ1qGsyWFIfEcs2o/vHUZZ+0rbHq8S7lo9T9Nn7bBh&#10;aaixo6Km8ny8OAO/9vBevOy/mwt9tXb/err5UBbGTB/H7QpUpDHezf/Xb1bwF4Ivz8gE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3fssUAAADcAAAADwAAAAAAAAAA&#10;AAAAAAChAgAAZHJzL2Rvd25yZXYueG1sUEsFBgAAAAAEAAQA+QAAAJMDAAAAAA==&#10;" strokecolor="windowText" strokeweight=".5pt">
                      <v:stroke joinstyle="miter"/>
                    </v:line>
                    <v:line id="Taisns savienotājs 46" o:spid="_x0000_s1048" style="position:absolute;flip:x;visibility:visible;mso-wrap-style:square" from="280,39437" to="2703,3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6KcIAAADcAAAADwAAAGRycy9kb3ducmV2LnhtbERPTWvCQBC9C/6HZYTezEaFIjGrlJSK&#10;lyKJQuttyI5JbHY2ZFeN/75bKHibx/ucdDOYVtyod41lBbMoBkFcWt1wpeB4+JguQTiPrLG1TAoe&#10;5GCzHo9STLS9c063wlcihLBLUEHtfZdI6cqaDLrIdsSBO9veoA+wr6Tu8R7CTSvncfwqDTYcGmrs&#10;KKup/CmuRsFF55/Z+/67udJXq/fb08O6MlPqZTK8rUB4GvxT/O/e6TB/MYO/Z8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F6KcIAAADcAAAADwAAAAAAAAAAAAAA&#10;AAChAgAAZHJzL2Rvd25yZXYueG1sUEsFBgAAAAAEAAQA+QAAAJADAAAAAA==&#10;" strokecolor="windowText" strokeweight=".5pt">
                      <v:stroke joinstyle="miter"/>
                    </v:line>
                    <v:group id="Grupa 25" o:spid="_x0000_s1049" style="position:absolute;width:56041;height:61368" coordsize="56041,6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Taisnstūris 2" o:spid="_x0000_s1050" style="position:absolute;left:2431;top:58511;width:1491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F8IA&#10;AADcAAAADwAAAGRycy9kb3ducmV2LnhtbERP32vCMBB+H/g/hBP2NlMVxuxMZQiCDHxYp3s+mltT&#10;2lxKk9boX78MBnu7j+/nbXfRdmKiwTeOFSwXGQjiyumGawXnz8PTCwgfkDV2jknBjTzsitnDFnPt&#10;rvxBUxlqkULY56jAhNDnUvrKkEW/cD1x4r7dYDEkONRSD3hN4baTqyx7lhYbTg0Ge9obqtpytAre&#10;/X2cKu1P0URz3Fy+snvJrVKP8/j2CiJQDP/iP/dRp/nrNfw+ky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T4XwgAAANwAAAAPAAAAAAAAAAAAAAAAAJgCAABkcnMvZG93&#10;bnJldi54bWxQSwUGAAAAAAQABAD1AAAAhwMAAAAA&#10;" fillcolor="window" strokecolor="windowText" strokeweight="1pt">
                        <v:textbox>
                          <w:txbxContent>
                            <w:p w:rsidR="003563E2" w:rsidRPr="000624CD" w:rsidRDefault="003563E2" w:rsidP="00913C43">
                              <w:pPr>
                                <w:jc w:val="center"/>
                                <w:rPr>
                                  <w:sz w:val="20"/>
                                </w:rPr>
                              </w:pPr>
                              <w:r w:rsidRPr="000624CD">
                                <w:rPr>
                                  <w:sz w:val="20"/>
                                </w:rPr>
                                <w:t>Medmāsa</w:t>
                              </w:r>
                            </w:p>
                          </w:txbxContent>
                        </v:textbox>
                      </v:rect>
                      <v:rect id="Taisnstūris 3" o:spid="_x0000_s1051" style="position:absolute;left:2642;top:54071;width:1471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mY8EA&#10;AADcAAAADwAAAGRycy9kb3ducmV2LnhtbERPS2sCMRC+F/wPYQRvNVuVYrdGEUGQQg+uj/OwmW4W&#10;N5NlE9fUX98IQm/z8T1nsYq2ET11vnas4G2cgSAuna65UnA8bF/nIHxA1tg4JgW/5GG1HLwsMNfu&#10;xnvqi1CJFMI+RwUmhDaX0peGLPqxa4kT9+M6iyHBrpK6w1sKt42cZNm7tFhzajDY0sZQeSmuVsGX&#10;v1/7UvvvaKLZfZzO2b3gi1KjYVx/gggUw7/46d7pNH86g8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YpmP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Fizioterapeits</w:t>
                              </w:r>
                            </w:p>
                          </w:txbxContent>
                        </v:textbox>
                      </v:rect>
                      <v:rect id="Taisnstūris 4" o:spid="_x0000_s1052" style="position:absolute;left:2642;top:48204;width:14716;height: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D+MEA&#10;AADcAAAADwAAAGRycy9kb3ducmV2LnhtbERPS2sCMRC+F/wPYQRvNVvFYrdGEUGQQg+uj/OwmW4W&#10;N5NlE9fUX98IQm/z8T1nsYq2ET11vnas4G2cgSAuna65UnA8bF/nIHxA1tg4JgW/5GG1HLwsMNfu&#10;xnvqi1CJFMI+RwUmhDaX0peGLPqxa4kT9+M6iyHBrpK6w1sKt42cZNm7tFhzajDY0sZQeSmuVsGX&#10;v1/7UvvvaKLZfZzO2b3gi1KjYVx/gggUw7/46d7pNH86g8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UA/j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Koriģējošās vingrošanas treneri</w:t>
                              </w:r>
                            </w:p>
                          </w:txbxContent>
                        </v:textbox>
                      </v:rect>
                      <v:rect id="Taisnstūris 5" o:spid="_x0000_s1053" style="position:absolute;left:2537;top:42495;width:14789;height:4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dj8EA&#10;AADcAAAADwAAAGRycy9kb3ducmV2LnhtbERP32vCMBB+F/wfwgm+aaoDmZ1pGYIggz2s0z0fza0p&#10;NpfSxBr965fBYG/38f28XRltJ0YafOtYwWqZgSCunW65UXD6PCyeQfiArLFzTAru5KEsppMd5trd&#10;+IPGKjQihbDPUYEJoc+l9LUhi37peuLEfbvBYkhwaKQe8JbCbSfXWbaRFltODQZ72huqL9XVKnjz&#10;j+tYa/8eTTTH7fkre1R8UWo+i68vIALF8C/+cx91mv+0g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nY/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Fiziskās sagatavošanas treneri</w:t>
                              </w:r>
                            </w:p>
                          </w:txbxContent>
                        </v:textbox>
                      </v:rect>
                      <v:line id="Taisns savienotājs 48" o:spid="_x0000_s1054" style="position:absolute;flip:x;visibility:visible;mso-wrap-style:square" from="158,44610" to="2577,4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HxsMAAADcAAAADwAAAGRycy9kb3ducmV2LnhtbERPS2vCQBC+C/0PyxS8mU0ttCW6Skmx&#10;eClBLai3ITtN0mZnQ3bN49+7QsHbfHzPWa4HU4uOWldZVvAUxSCIc6srLhR8HzazNxDOI2usLZOC&#10;kRysVw+TJSba9ryjbu8LEULYJaig9L5JpHR5SQZdZBviwP3Y1qAPsC2kbrEP4aaW8zh+kQYrDg0l&#10;NpSWlP/tL0bBr959pR/ZqbrQsdbZ53m0Lk+Vmj4O7wsQngZ/F/+7tzrMf36F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UR8bDAAAA3AAAAA8AAAAAAAAAAAAA&#10;AAAAoQIAAGRycy9kb3ducmV2LnhtbFBLBQYAAAAABAAEAPkAAACRAwAAAAA=&#10;" strokecolor="windowText" strokeweight=".5pt">
                        <v:stroke joinstyle="miter"/>
                      </v:line>
                      <v:line id="Taisns savienotājs 49" o:spid="_x0000_s1055" style="position:absolute;flip:x;visibility:visible;mso-wrap-style:square" from="0,50318" to="2423,5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vTtMUAAADcAAAADwAAAGRycy9kb3ducmV2LnhtbESPQWvCQBCF70L/wzIFb2ZThSLRNUiK&#10;pZci2kLrbchOk9TsbMiuMf77zqHgbYb35r1v1vnoWjVQHxrPBp6SFBRx6W3DlYHPj91sCSpEZIut&#10;ZzJwowD55mGyxsz6Kx9oOMZKSQiHDA3UMXaZ1qGsyWFIfEcs2o/vHUZZ+0rbHq8S7lo9T9Nn7bBh&#10;aaixo6Km8ny8OAO/9vBevOy/mwt9tXb/err5UBbGTB/H7QpUpDHezf/Xb1bwF0Irz8gE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vTtMUAAADcAAAADwAAAAAAAAAA&#10;AAAAAAChAgAAZHJzL2Rvd25yZXYueG1sUEsFBgAAAAAEAAQA+QAAAJMDAAAAAA==&#10;" strokecolor="windowText" strokeweight=".5pt">
                        <v:stroke joinstyle="miter"/>
                      </v:line>
                      <v:line id="Taisns savienotājs 50" o:spid="_x0000_s1056" style="position:absolute;flip:x;visibility:visible;mso-wrap-style:square" from="0,56026" to="2419,5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d2L8MAAADcAAAADwAAAGRycy9kb3ducmV2LnhtbERPS2vCQBC+C/0PyxS8mU0tlDa6Skmx&#10;eClBLai3ITtN0mZnQ3bN49+7QsHbfHzPWa4HU4uOWldZVvAUxSCIc6srLhR8HzazVxDOI2usLZOC&#10;kRysVw+TJSba9ryjbu8LEULYJaig9L5JpHR5SQZdZBviwP3Y1qAPsC2kbrEP4aaW8zh+kQYrDg0l&#10;NpSWlP/tL0bBr959pR/ZqbrQsdbZ53m0Lk+Vmj4O7wsQngZ/F/+7tzrMf36D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Hdi/DAAAA3AAAAA8AAAAAAAAAAAAA&#10;AAAAoQIAAGRycy9kb3ducmV2LnhtbFBLBQYAAAAABAAEAPkAAACRAwAAAAA=&#10;" strokecolor="windowText" strokeweight=".5pt">
                        <v:stroke joinstyle="miter"/>
                      </v:line>
                      <v:line id="Taisns savienotājs 51" o:spid="_x0000_s1057" style="position:absolute;flip:x;visibility:visible;mso-wrap-style:square" from="211,60413" to="2634,6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sz8UAAADcAAAADwAAAGRycy9kb3ducmV2LnhtbESPQWvCQBCF70L/wzIFb2ZTkSLRNUiK&#10;pZci2kLrbchOk9TsbMiuMf77zqHgbYb35r1v1vnoWjVQHxrPBp6SFBRx6W3DlYHPj91sCSpEZIut&#10;ZzJwowD55mGyxsz6Kx9oOMZKSQiHDA3UMXaZ1qGsyWFIfEcs2o/vHUZZ+0rbHq8S7lo9T9Nn7bBh&#10;aaixo6Km8ny8OAO/9vBevOy/mwt9tXb/err5UBbGTB/H7QpUpDHezf/Xb1bwF4Ivz8gE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usz8UAAADcAAAADwAAAAAAAAAA&#10;AAAAAAChAgAAZHJzL2Rvd25yZXYueG1sUEsFBgAAAAAEAAQA+QAAAJMDAAAAAA==&#10;" strokecolor="windowText" strokeweight=".5pt">
                        <v:stroke joinstyle="miter"/>
                      </v:line>
                      <v:group id="Grupa 24" o:spid="_x0000_s1058" style="position:absolute;left:211;width:55830;height:60622" coordsize="55829,60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Taisnstūris 1" o:spid="_x0000_s1059" style="position:absolute;left:18922;width:1266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o8cEA&#10;AADcAAAADwAAAGRycy9kb3ducmV2LnhtbERP32vCMBB+H/g/hBN8m6kiMjvTMoSBDHxYp3s+mltT&#10;bC6liTX61y/CYG/38f28bRltJ0YafOtYwWKegSCunW65UXD8en9+AeEDssbOMSm4kYeymDxtMdfu&#10;yp80VqERKYR9jgpMCH0upa8NWfRz1xMn7scNFkOCQyP1gNcUbju5zLK1tNhyajDY085Qfa4uVsGH&#10;v1/GWvtDNNHsN6fv7F7xWanZNL69gggUw7/4z73Xaf5qCY9n0gW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76PHBAAAA3AAAAA8AAAAAAAAAAAAAAAAAmAIAAGRycy9kb3du&#10;cmV2LnhtbFBLBQYAAAAABAAEAPUAAACGAwAAAAA=&#10;" fillcolor="window" strokecolor="windowText" strokeweight="1pt">
                          <v:textbox>
                            <w:txbxContent>
                              <w:p w:rsidR="003563E2" w:rsidRPr="005648B2" w:rsidRDefault="003563E2" w:rsidP="00913C43">
                                <w:pPr>
                                  <w:jc w:val="center"/>
                                  <w:rPr>
                                    <w:b/>
                                  </w:rPr>
                                </w:pPr>
                                <w:r w:rsidRPr="005648B2">
                                  <w:rPr>
                                    <w:b/>
                                  </w:rPr>
                                  <w:t>Direktors</w:t>
                                </w:r>
                              </w:p>
                            </w:txbxContent>
                          </v:textbox>
                        </v:rect>
                        <v:rect id="Taisnstūris 9" o:spid="_x0000_s1060" style="position:absolute;left:2325;top:9461;width:14789;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NasEA&#10;AADcAAAADwAAAGRycy9kb3ducmV2LnhtbERPS2sCMRC+F/wPYQRvNVuVYrdGEUGQQg+uj/OwmW4W&#10;N5NlE9fUX98IQm/z8T1nsYq2ET11vnas4G2cgSAuna65UnA8bF/nIHxA1tg4JgW/5GG1HLwsMNfu&#10;xnvqi1CJFMI+RwUmhDaX0peGLPqxa4kT9+M6iyHBrpK6w1sKt42cZNm7tFhzajDY0sZQeSmuVsGX&#10;v1/7UvvvaKLZfZzO2b3gi1KjYVx/gggUw7/46d7pNH82hc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3TWrBAAAA3AAAAA8AAAAAAAAAAAAAAAAAmAIAAGRycy9kb3du&#10;cmV2LnhtbFBLBQYAAAAABAAEAPUAAACGAwAAAAA=&#10;" fillcolor="window" strokecolor="windowText" strokeweight="1pt">
                          <v:textbox>
                            <w:txbxContent>
                              <w:p w:rsidR="003563E2" w:rsidRPr="00D81746" w:rsidRDefault="003563E2" w:rsidP="00913C43">
                                <w:pPr>
                                  <w:jc w:val="center"/>
                                  <w:rPr>
                                    <w:sz w:val="20"/>
                                  </w:rPr>
                                </w:pPr>
                                <w:r w:rsidRPr="00D81746">
                                  <w:rPr>
                                    <w:sz w:val="20"/>
                                  </w:rPr>
                                  <w:t>Direktora vietnieks izglītības jomā</w:t>
                                </w:r>
                              </w:p>
                            </w:txbxContent>
                          </v:textbox>
                        </v:rect>
                        <v:rect id="Taisnstūris 10" o:spid="_x0000_s1061" style="position:absolute;left:2325;top:17336;width:147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VHsIA&#10;AADcAAAADwAAAGRycy9kb3ducmV2LnhtbERP32vCMBB+H/g/hBP2NlNFxuxMZQiCDHxYp3s+mltT&#10;2lxKk9boX78MBnu7j+/nbXfRdmKiwTeOFSwXGQjiyumGawXnz8PTCwgfkDV2jknBjTzsitnDFnPt&#10;rvxBUxlqkULY56jAhNDnUvrKkEW/cD1x4r7dYDEkONRSD3hN4baTqyx7lhYbTg0Ge9obqtpytAre&#10;/X2cKu1P0URz3Fy+snvJrVKP8/j2CiJQDP/iP/dRp/nrNfw+ky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tUewgAAANwAAAAPAAAAAAAAAAAAAAAAAJgCAABkcnMvZG93&#10;bnJldi54bWxQSwUGAAAAAAQABAD1AAAAhwMAAAAA&#10;" fillcolor="window" strokecolor="windowText" strokeweight="1pt">
                          <v:textbox>
                            <w:txbxContent>
                              <w:p w:rsidR="003563E2" w:rsidRPr="00D81746" w:rsidRDefault="003563E2" w:rsidP="00913C43">
                                <w:pPr>
                                  <w:jc w:val="center"/>
                                  <w:rPr>
                                    <w:sz w:val="20"/>
                                  </w:rPr>
                                </w:pPr>
                                <w:r w:rsidRPr="00D81746">
                                  <w:rPr>
                                    <w:sz w:val="20"/>
                                  </w:rPr>
                                  <w:t>Basketbola treneri</w:t>
                                </w:r>
                              </w:p>
                            </w:txbxContent>
                          </v:textbox>
                        </v:rect>
                        <v:rect id="Taisnstūris 13" o:spid="_x0000_s1062" style="position:absolute;left:23996;top:9461;width:13553;height:5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whcEA&#10;AADcAAAADwAAAGRycy9kb3ducmV2LnhtbERPS2sCMRC+F/wPYQRvNVvRYrdGEUGQQg+uj/OwmW4W&#10;N5NlE9fUX98IQm/z8T1nsYq2ET11vnas4G2cgSAuna65UnA8bF/nIHxA1tg4JgW/5GG1HLwsMNfu&#10;xnvqi1CJFMI+RwUmhDaX0peGLPqxa4kT9+M6iyHBrpK6w1sKt42cZNm7tFhzajDY0sZQeSmuVsGX&#10;v1/7UvvvaKLZfZzO2b3gi1KjYVx/gggUw7/46d7pNH86g8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ScIX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Direktora vietnieks saimnieciskajā jomā</w:t>
                                </w:r>
                              </w:p>
                            </w:txbxContent>
                          </v:textbox>
                        </v:rect>
                        <v:rect id="Taisnstūris 14" o:spid="_x0000_s1063" style="position:absolute;left:23996;top:17336;width:1355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u8sEA&#10;AADcAAAADwAAAGRycy9kb3ducmV2LnhtbERP32vCMBB+F/wfwgm+aaoMmZ1pGYIggz2s0z0fza0p&#10;NpfSxBr965fBYG/38f28XRltJ0YafOtYwWqZgSCunW65UXD6PCyeQfiArLFzTAru5KEsppMd5trd&#10;+IPGKjQihbDPUYEJoc+l9LUhi37peuLEfbvBYkhwaKQe8JbCbSfXWbaRFltODQZ72huqL9XVKnjz&#10;j+tYa/8eTTTH7fkre1R8UWo+i68vIALF8C/+cx91mv+0g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7vL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Dežuranti</w:t>
                                </w:r>
                              </w:p>
                            </w:txbxContent>
                          </v:textbox>
                        </v:rect>
                        <v:rect id="Taisnstūris 20" o:spid="_x0000_s1064" style="position:absolute;left:43447;top:9461;width:12382;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LacEA&#10;AADcAAAADwAAAGRycy9kb3ducmV2LnhtbERPS2sCMRC+F/wPYQRvNVsRa7dGEUGQQg+uj/OwmW4W&#10;N5NlE9fUX98IQm/z8T1nsYq2ET11vnas4G2cgSAuna65UnA8bF/nIHxA1tg4JgW/5GG1HLwsMNfu&#10;xnvqi1CJFMI+RwUmhDaX0peGLPqxa4kT9+M6iyHBrpK6w1sKt42cZNlMWqw5NRhsaWOovBRXq+DL&#10;3699qf13NNHsPk7n7F7wRanRMK4/QQSK4V/8dO90mj99h8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MS2nBAAAA3A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Sporta metodiķis</w:t>
                                </w:r>
                              </w:p>
                            </w:txbxContent>
                          </v:textbox>
                        </v:rect>
                        <v:rect id="Taisnstūris 21" o:spid="_x0000_s1065" style="position:absolute;left:43341;top:17336;width:12383;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fG8QA&#10;AADcAAAADwAAAGRycy9kb3ducmV2LnhtbESPQWsCMRCF74X+hzBCbzVrKWJXo0ihIIUeXK3nYTNu&#10;FjeTZRPX1F/fORR6m+G9ee+b1Sb7To00xDawgdm0AEVcB9tyY+B4+HhegIoJ2WIXmAz8UITN+vFh&#10;haUNN97TWKVGSQjHEg24lPpS61g78hinoScW7RwGj0nWodF2wJuE+06/FMVce2xZGhz29O6ovlRX&#10;b+Az3q9jbeNXdtnt3r5Pxb3iizFPk7xdgkqU07/573pnBf9V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3xvEAAAA3AAAAA8AAAAAAAAAAAAAAAAAmAIAAGRycy9k&#10;b3ducmV2LnhtbFBLBQYAAAAABAAEAPUAAACJAwAAAAA=&#10;" fillcolor="window" strokecolor="windowText" strokeweight="1pt">
                          <v:textbox>
                            <w:txbxContent>
                              <w:p w:rsidR="003563E2" w:rsidRPr="00807C21" w:rsidRDefault="003563E2" w:rsidP="00913C43">
                                <w:pPr>
                                  <w:jc w:val="center"/>
                                  <w:rPr>
                                    <w:sz w:val="20"/>
                                  </w:rPr>
                                </w:pPr>
                                <w:r w:rsidRPr="00807C21">
                                  <w:rPr>
                                    <w:sz w:val="20"/>
                                  </w:rPr>
                                  <w:t>Grāmatvedis</w:t>
                                </w:r>
                              </w:p>
                            </w:txbxContent>
                          </v:textbox>
                        </v:rect>
                        <v:line id="Taisns savienotājs 26" o:spid="_x0000_s1066" style="position:absolute;visibility:visible;mso-wrap-style:square" from="25159,2907" to="25159,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6CQMMAAADcAAAADwAAAGRycy9kb3ducmV2LnhtbERPO2vDMBDeC/kP4gLdGjkmFMeNEpJA&#10;IUOHOs6S7WpdbVPrZCTVj39fFQrd7uN73u4wmU4M5HxrWcF6lYAgrqxuuVZwK1+fMhA+IGvsLJOC&#10;mTwc9ouHHebajlzQcA21iCHsc1TQhNDnUvqqIYN+ZXviyH1aZzBE6GqpHY4x3HQyTZJnabDl2NBg&#10;T+eGqq/rt1HwltVjVtzv72HMPtJTWd1KNydKPS6n4wuIQFP4F/+5LzrO32zh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gkDDAAAA3AAAAA8AAAAAAAAAAAAA&#10;AAAAoQIAAGRycy9kb3ducmV2LnhtbFBLBQYAAAAABAAEAPkAAACRAwAAAAA=&#10;" strokecolor="windowText" strokeweight=".5pt">
                          <v:stroke joinstyle="miter"/>
                        </v:line>
                        <v:line id="Taisns savienotājs 27" o:spid="_x0000_s1067" style="position:absolute;visibility:visible;mso-wrap-style:square" from="7981,5814" to="41124,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9AMUAAADcAAAADwAAAGRycy9kb3ducmV2LnhtbESPQWvCQBCF74X+h2UKvdVNhUqIrmIF&#10;wUMP1XjxNmbHJJidDburif++cyh4m+G9ee+bxWp0nbpTiK1nA5+TDBRx5W3LtYFjuf3IQcWEbLHz&#10;TAYeFGG1fH1ZYGH9wHu6H1KtJIRjgQaalPpC61g15DBOfE8s2sUHh0nWUGsbcJBw1+lpls20w5al&#10;ocGeNg1V18PNGfjJ6yHfn06/acjP0++yOpbhkRnz/jau56ASjelp/r/eWcH/Enx5Ri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29AMUAAADcAAAADwAAAAAAAAAA&#10;AAAAAAChAgAAZHJzL2Rvd25yZXYueG1sUEsFBgAAAAAEAAQA+QAAAJMDAAAAAA==&#10;" strokecolor="windowText" strokeweight=".5pt">
                          <v:stroke joinstyle="miter"/>
                        </v:line>
                        <v:line id="Taisns savienotājs 28" o:spid="_x0000_s1068" style="position:absolute;visibility:visible;mso-wrap-style:square" from="0,12579" to="0,60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Ym8MAAADcAAAADwAAAGRycy9kb3ducmV2LnhtbERPPWvDMBDdC/kP4gLdajmBFuNGCU2g&#10;kCFDHWfxdrGutql1MpIa2/++KgSy3eN93mY3mV7cyPnOsoJVkoIgrq3uuFFwKT9fMhA+IGvsLZOC&#10;mTzstounDebajlzQ7RwaEUPY56igDWHIpfR1SwZ9YgfiyH1bZzBE6BqpHY4x3PRynaZv0mDHsaHF&#10;gQ4t1T/nX6PglDVjVlTVVxiz63pf1pfSzalSz8vp4x1EoCk8xHf3Ucf5ryv4fyZe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RGJvDAAAA3AAAAA8AAAAAAAAAAAAA&#10;AAAAoQIAAGRycy9kb3ducmV2LnhtbFBLBQYAAAAABAAEAPkAAACRAwAAAAA=&#10;" strokecolor="windowText" strokeweight=".5pt">
                          <v:stroke joinstyle="miter"/>
                        </v:line>
                        <v:line id="Taisns savienotājs 30" o:spid="_x0000_s1069" style="position:absolute;visibility:visible;mso-wrap-style:square" from="7981,5919" to="798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G7MEAAADcAAAADwAAAGRycy9kb3ducmV2LnhtbERPTYvCMBC9C/sfwix403QLSqlG0QVh&#10;D3tQ68Xb2IxtsZmUJNr6742wsLd5vM9ZrgfTigc531hW8DVNQBCXVjdcKTgVu0kGwgdkja1lUvAk&#10;D+vVx2iJubY9H+hxDJWIIexzVFCH0OVS+rImg35qO+LIXa0zGCJ0ldQO+xhuWpkmyVwabDg21NjR&#10;d03l7Xg3Cn6zqs8O5/M+9Nkl3RblqXDPRKnx57BZgAg0hH/xn/tHx/mzFN7Px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4bswQAAANwAAAAPAAAAAAAAAAAAAAAA&#10;AKECAABkcnMvZG93bnJldi54bWxQSwUGAAAAAAQABAD5AAAAjwMAAAAA&#10;" strokecolor="windowText" strokeweight=".5pt">
                          <v:stroke joinstyle="miter"/>
                        </v:line>
                        <v:line id="Taisns savienotājs 31" o:spid="_x0000_s1070" style="position:absolute;visibility:visible;mso-wrap-style:square" from="29704,5919" to="29704,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jd8IAAADcAAAADwAAAGRycy9kb3ducmV2LnhtbERPTYvCMBC9C/sfwgjeNFVRStcorrCw&#10;hz2o9eJtbGbbYjMpSbT1328Ewds83uesNr1pxJ2cry0rmE4SEMSF1TWXCk759zgF4QOyxsYyKXiQ&#10;h836Y7DCTNuOD3Q/hlLEEPYZKqhCaDMpfVGRQT+xLXHk/qwzGCJ0pdQOuxhuGjlLkqU0WHNsqLCl&#10;XUXF9XgzCn7TsksP5/M+dOll9pUXp9w9EqVGw377CSJQH97il/tHx/mLO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8jd8IAAADcAAAADwAAAAAAAAAAAAAA&#10;AAChAgAAZHJzL2Rvd25yZXYueG1sUEsFBgAAAAAEAAQA+QAAAJADAAAAAA==&#10;" strokecolor="windowText" strokeweight=".5pt">
                          <v:stroke joinstyle="miter"/>
                        </v:line>
                        <v:line id="Taisns savienotājs 32" o:spid="_x0000_s1071" style="position:absolute;visibility:visible;mso-wrap-style:square" from="41121,5919" to="41124,3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7A8IAAADcAAAADwAAAGRycy9kb3ducmV2LnhtbERPTYvCMBC9C/sfwgjeNFVUStcorrCw&#10;hz2o9eJtbGbbYjMpSbT1328Ewds83uesNr1pxJ2cry0rmE4SEMSF1TWXCk759zgF4QOyxsYyKXiQ&#10;h836Y7DCTNuOD3Q/hlLEEPYZKqhCaDMpfVGRQT+xLXHk/qwzGCJ0pdQOuxhuGjlLkqU0WHNsqLCl&#10;XUXF9XgzCn7TsksP5/M+dOll9pUXp9w9EqVGw377CSJQH97il/tHx/mLO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a7A8IAAADcAAAADwAAAAAAAAAAAAAA&#10;AAChAgAAZHJzL2Rvd25yZXYueG1sUEsFBgAAAAAEAAQA+QAAAJADAAAAAA==&#10;" strokecolor="windowText" strokeweight=".5pt">
                          <v:stroke joinstyle="miter"/>
                        </v:line>
                        <v:line id="Taisns savienotājs 33" o:spid="_x0000_s1072" style="position:absolute;flip:x;visibility:visible;mso-wrap-style:square" from="0,12579" to="2423,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ZisIAAADcAAAADwAAAGRycy9kb3ducmV2LnhtbERPS2vCQBC+C/0PyxS81U0LkRJdpaRU&#10;vIj4gNbbkB2T2OxsyG4e/ntXELzNx/ec+XIwleiocaVlBe+TCARxZnXJuYLj4eftE4TzyBory6Tg&#10;Sg6Wi5fRHBNte95Rt/e5CCHsElRQeF8nUrqsIINuYmviwJ1tY9AH2ORSN9iHcFPJjyiaSoMlh4YC&#10;a0oLyv73rVFw0btN+r39K1v6rfR2dbpal6VKjV+HrxkIT4N/ih/utQ7z4xjuz4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WZisIAAADcAAAADwAAAAAAAAAAAAAA&#10;AAChAgAAZHJzL2Rvd25yZXYueG1sUEsFBgAAAAAEAAQA+QAAAJADAAAAAA==&#10;" strokecolor="windowText" strokeweight=".5pt">
                          <v:stroke joinstyle="miter"/>
                        </v:line>
                        <v:line id="Taisns savienotājs 34" o:spid="_x0000_s1073" style="position:absolute;flip:x;visibility:visible;mso-wrap-style:square" from="20560,12579" to="24150,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H/cIAAADcAAAADwAAAGRycy9kb3ducmV2LnhtbERPS4vCMBC+L/gfwgjeNFVQpGtapKJ4&#10;WcQH6N6GZrbt2kxKE7X++40g7G0+vucs0s7U4k6tqywrGI8iEMS51RUXCk7H9XAOwnlkjbVlUvAk&#10;B2nS+1hgrO2D93Q/+EKEEHYxKii9b2IpXV6SQTeyDXHgfmxr0AfYFlK3+AjhppaTKJpJgxWHhhIb&#10;ykrKr4ebUfCr91/ZanepbnSu9W7z/bQuz5Qa9LvlJwhPnf8Xv91bHeZPZ/B6Jl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H/cIAAADcAAAADwAAAAAAAAAAAAAA&#10;AAChAgAAZHJzL2Rvd25yZXYueG1sUEsFBgAAAAAEAAQA+QAAAJADAAAAAA==&#10;" strokecolor="windowText" strokeweight=".5pt">
                          <v:stroke joinstyle="miter"/>
                        </v:line>
                        <v:line id="Taisns savienotājs 37" o:spid="_x0000_s1074" style="position:absolute;flip:x;visibility:visible;mso-wrap-style:square" from="40963,12579" to="4338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iZsMAAADcAAAADwAAAGRycy9kb3ducmV2LnhtbERPS2vCQBC+C/0PyxS8mU2FPoiuUlIs&#10;XkpQC+ptyE6TtNnZkF3z+PeuUPA2H99zluvB1KKj1lWWFTxFMQji3OqKCwXfh83sDYTzyBpry6Rg&#10;JAfr1cNkiYm2Pe+o2/tChBB2CSoovW8SKV1ekkEX2YY4cD+2NegDbAupW+xDuKnlPI5fpMGKQ0OJ&#10;DaUl5X/7i1Hwq3df6Ud2qi50rHX2eR6ty1Olpo/D+wKEp8Hfxf/urQ7zn1/h9ky4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LombDAAAA3AAAAA8AAAAAAAAAAAAA&#10;AAAAoQIAAGRycy9kb3ducmV2LnhtbFBLBQYAAAAABAAEAPkAAACRAwAAAAA=&#10;" strokecolor="windowText" strokeweight=".5pt">
                          <v:stroke joinstyle="miter"/>
                        </v:line>
                        <v:line id="Taisns savienotājs 38" o:spid="_x0000_s1075" style="position:absolute;flip:x;visibility:visible;mso-wrap-style:square" from="41068,20719" to="43491,2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2FMUAAADcAAAADwAAAGRycy9kb3ducmV2LnhtbESPQWvCQBCF70L/wzIFb2ZTwSLRNUiK&#10;pZci2kLrbchOk9TsbMiuMf77zqHgbYb35r1v1vnoWjVQHxrPBp6SFBRx6W3DlYHPj91sCSpEZIut&#10;ZzJwowD55mGyxsz6Kx9oOMZKSQiHDA3UMXaZ1qGsyWFIfEcs2o/vHUZZ+0rbHq8S7lo9T9Nn7bBh&#10;aaixo6Km8ny8OAO/9vBevOy/mwt9tXb/err5UBbGTB/H7QpUpDHezf/Xb1bwF0Irz8gE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Q2FMUAAADcAAAADwAAAAAAAAAA&#10;AAAAAAChAgAAZHJzL2Rvd25yZXYueG1sUEsFBgAAAAAEAAQA+QAAAJMDAAAAAA==&#10;" strokecolor="windowText" strokeweight=".5pt">
                          <v:stroke joinstyle="miter"/>
                        </v:line>
                        <v:line id="Taisns savienotājs 41" o:spid="_x0000_s1076" style="position:absolute;flip:x;visibility:visible;mso-wrap-style:square" from="0,18288" to="242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Tj8MAAADcAAAADwAAAGRycy9kb3ducmV2LnhtbERPS2vCQBC+C/0PyxS8mU2Flja6Skmx&#10;eClBLai3ITtN0mZnQ3bN49+7QsHbfHzPWa4HU4uOWldZVvAUxSCIc6srLhR8HzazVxDOI2usLZOC&#10;kRysVw+TJSba9ryjbu8LEULYJaig9L5JpHR5SQZdZBviwP3Y1qAPsC2kbrEP4aaW8zh+kQYrDg0l&#10;NpSWlP/tL0bBr959pR/ZqbrQsdbZ53m0Lk+Vmj4O7wsQngZ/F/+7tzrMf36D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Yk4/DAAAA3AAAAA8AAAAAAAAAAAAA&#10;AAAAoQIAAGRycy9kb3ducmV2LnhtbFBLBQYAAAAABAAEAPkAAACRAwAAAAA=&#10;" strokecolor="windowText" strokeweight=".5pt">
                          <v:stroke joinstyle="miter"/>
                        </v:line>
                        <v:line id="Taisns savienotājs 52" o:spid="_x0000_s1077" style="position:absolute;flip:x;visibility:visible;mso-wrap-style:square" from="20402,18340" to="23992,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wr8QAAADcAAAADwAAAGRycy9kb3ducmV2LnhtbESPQYvCQAyF7wv+hyGCt3XqHmSpjiIV&#10;Fy8i6sLqLXRiW+1kSmfU+u/NYcFbwnt578t03rla3akNlWcDo2ECijj3tuLCwO9h9fkNKkRki7Vn&#10;MvCkAPNZ72OKqfUP3tF9HwslIRxSNFDG2KRah7wkh2HoG2LRzr51GGVtC21bfEi4q/VXkoy1w4ql&#10;ocSGspLy6/7mDFzsbpMtt8fqRn+13f6cnj7kmTGDfreYgIrUxbf5/3ptBX8s+PKMTK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vCvxAAAANwAAAAPAAAAAAAAAAAA&#10;AAAAAKECAABkcnMvZG93bnJldi54bWxQSwUGAAAAAAQABAD5AAAAkgMAAAAA&#10;" strokecolor="windowText" strokeweight=".5pt">
                          <v:stroke joinstyle="miter"/>
                        </v:line>
                      </v:group>
                    </v:group>
                  </v:group>
                  <v:line id="Taisns savienotājs 53" o:spid="_x0000_s1078" style="position:absolute;flip:x;visibility:visible;mso-wrap-style:square" from="20644,21766" to="24233,2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VNMMAAADcAAAADwAAAGRycy9kb3ducmV2LnhtbERPTWvCQBC9F/oflin01mzsIUh0DSWi&#10;9FJEW6i9Ddlpkro7G7JrEv+9Kwi9zeN9zrKYrBED9b51rGCWpCCIK6dbrhV8fW5e5iB8QNZoHJOC&#10;C3koVo8PS8y1G3lPwyHUIoawz1FBE0KXS+mrhiz6xHXEkft1vcUQYV9L3eMYw62Rr2maSYstx4YG&#10;Oyobqk6Hs1Xwp/cf5Xp3bM/0bfRu+3NxviqVen6a3hYgAk3hX3x3v+s4P5vB7Zl4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CVTTDAAAA3AAAAA8AAAAAAAAAAAAA&#10;AAAAoQIAAGRycy9kb3ducmV2LnhtbFBLBQYAAAAABAAEAPkAAACRAwAAAAA=&#10;" strokecolor="windowText" strokeweight=".5pt">
                    <v:stroke joinstyle="miter"/>
                  </v:line>
                  <v:line id="Taisns savienotājs 54" o:spid="_x0000_s1079" style="position:absolute;flip:x;visibility:visible;mso-wrap-style:square" from="20924,26310" to="24514,2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LQ8IAAADcAAAADwAAAGRycy9kb3ducmV2LnhtbERPTWvCQBC9C/6HZYTedKOHINFVSkTx&#10;UoJaqL0N2WmSmp0N2TUm/94tFLzN433OetubWnTUusqygvksAkGcW11xoeDzsp8uQTiPrLG2TAoG&#10;crDdjEdrTLR98Im6sy9ECGGXoILS+yaR0uUlGXQz2xAH7se2Bn2AbSF1i48Qbmq5iKJYGqw4NJTY&#10;UFpSfjvfjYJfffpId9m1utNXrbPD92Bdnir1NunfVyA89f4l/ncfdZgfL+DvmXC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DLQ8IAAADcAAAADwAAAAAAAAAAAAAA&#10;AAChAgAAZHJzL2Rvd25yZXYueG1sUEsFBgAAAAAEAAQA+QAAAJADAAAAAA==&#10;" strokecolor="windowText" strokeweight=".5pt">
                    <v:stroke joinstyle="miter"/>
                  </v:line>
                  <v:line id="Taisns savienotājs 55" o:spid="_x0000_s1080" style="position:absolute;flip:x;visibility:visible;mso-wrap-style:square" from="20812,31078" to="24402,3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u2MIAAADcAAAADwAAAGRycy9kb3ducmV2LnhtbERPS4vCMBC+L/gfwgjeNFVBpGtapKJ4&#10;WcQH6N6GZrbt2kxKE7X++40g7G0+vucs0s7U4k6tqywrGI8iEMS51RUXCk7H9XAOwnlkjbVlUvAk&#10;B2nS+1hgrO2D93Q/+EKEEHYxKii9b2IpXV6SQTeyDXHgfmxr0AfYFlK3+AjhppaTKJpJgxWHhhIb&#10;ykrKr4ebUfCr91/ZanepbnSu9W7z/bQuz5Qa9LvlJwhPnf8Xv91bHebPpvB6Jl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xu2MIAAADcAAAADwAAAAAAAAAAAAAA&#10;AAChAgAAZHJzL2Rvd25yZXYueG1sUEsFBgAAAAAEAAQA+QAAAJADAAAAAA==&#10;" strokecolor="windowText" strokeweight=".5pt">
                    <v:stroke joinstyle="miter"/>
                  </v:line>
                  <v:line id="Taisns savienotājs 56" o:spid="_x0000_s1081" style="position:absolute;flip:x;visibility:visible;mso-wrap-style:square" from="20644,35454" to="24233,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X2rMIAAADcAAAADwAAAGRycy9kb3ducmV2LnhtbERPS4vCMBC+L/gfwgjeNFVEpGtapKJ4&#10;WcQH6N6GZrbt2kxKE7X++40g7G0+vucs0s7U4k6tqywrGI8iEMS51RUXCk7H9XAOwnlkjbVlUvAk&#10;B2nS+1hgrO2D93Q/+EKEEHYxKii9b2IpXV6SQTeyDXHgfmxr0AfYFlK3+AjhppaTKJpJgxWHhhIb&#10;ykrKr4ebUfCr91/ZanepbnSu9W7z/bQuz5Qa9LvlJwhPnf8Xv91bHebPpvB6Jl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X2rMIAAADcAAAADwAAAAAAAAAAAAAA&#10;AAChAgAAZHJzL2Rvd25yZXYueG1sUEsFBgAAAAAEAAQA+QAAAJADAAAAAA==&#10;" strokecolor="windowText" strokeweight=".5pt">
                    <v:stroke joinstyle="miter"/>
                  </v:line>
                  <v:line id="Taisns savienotājs 57" o:spid="_x0000_s1082" style="position:absolute;flip:x;visibility:visible;mso-wrap-style:square" from="20980,40054" to="24570,4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TN8IAAADcAAAADwAAAGRycy9kb3ducmV2LnhtbERPS4vCMBC+L/gfwgjeNFVQpGtapKJ4&#10;WcQH6N6GZrbt2kxKE7X++40g7G0+vucs0s7U4k6tqywrGI8iEMS51RUXCk7H9XAOwnlkjbVlUvAk&#10;B2nS+1hgrO2D93Q/+EKEEHYxKii9b2IpXV6SQTeyDXHgfmxr0AfYFlK3+AjhppaTKJpJgxWHhhIb&#10;ykrKr4ebUfCr91/ZanepbnSu9W7z/bQuz5Qa9LvlJwhPnf8Xv91bHebPpvB6Jl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lTN8IAAADcAAAADwAAAAAAAAAAAAAA&#10;AAChAgAAZHJzL2Rvd25yZXYueG1sUEsFBgAAAAAEAAQA+QAAAJADAAAAAA==&#10;" strokecolor="windowText" strokeweight=".5pt">
                    <v:stroke joinstyle="miter"/>
                  </v:line>
                </v:group>
              </v:group>
            </w:pict>
          </mc:Fallback>
        </mc:AlternateContent>
      </w:r>
    </w:p>
    <w:p w:rsidR="00913C43" w:rsidRPr="00913C43" w:rsidRDefault="00913C43" w:rsidP="00913C43">
      <w:pPr>
        <w:spacing w:line="276" w:lineRule="auto"/>
        <w:jc w:val="center"/>
        <w:rPr>
          <w:rFonts w:eastAsia="Times New Roman" w:cs="Times New Roman"/>
          <w:szCs w:val="24"/>
          <w:lang w:eastAsia="lv-LV"/>
        </w:rPr>
      </w:pPr>
    </w:p>
    <w:p w:rsidR="00913C43" w:rsidRPr="00913C43" w:rsidRDefault="00913C43" w:rsidP="00913C43">
      <w:pPr>
        <w:spacing w:line="276" w:lineRule="auto"/>
        <w:jc w:val="center"/>
        <w:rPr>
          <w:rFonts w:eastAsia="Times New Roman" w:cs="Times New Roman"/>
          <w:szCs w:val="24"/>
          <w:lang w:eastAsia="lv-LV"/>
        </w:rPr>
      </w:pPr>
    </w:p>
    <w:p w:rsidR="00913C43" w:rsidRPr="00913C43" w:rsidRDefault="00913C43" w:rsidP="00913C43">
      <w:pPr>
        <w:spacing w:line="276" w:lineRule="auto"/>
        <w:jc w:val="left"/>
        <w:rPr>
          <w:rFonts w:eastAsia="Times New Roman" w:cs="Times New Roman"/>
          <w:szCs w:val="24"/>
          <w:lang w:eastAsia="lv-LV"/>
        </w:rPr>
      </w:pPr>
    </w:p>
    <w:p w:rsidR="00913C43" w:rsidRPr="00913C43" w:rsidRDefault="00913C43" w:rsidP="00913C43">
      <w:pPr>
        <w:spacing w:line="276" w:lineRule="auto"/>
        <w:jc w:val="left"/>
        <w:rPr>
          <w:rFonts w:eastAsia="Times New Roman" w:cs="Times New Roman"/>
          <w:szCs w:val="24"/>
          <w:lang w:eastAsia="lv-LV"/>
        </w:rPr>
      </w:pPr>
    </w:p>
    <w:p w:rsidR="00913C43" w:rsidRPr="00913C43" w:rsidRDefault="00913C43" w:rsidP="00913C43">
      <w:pPr>
        <w:spacing w:line="276" w:lineRule="auto"/>
        <w:jc w:val="left"/>
        <w:rPr>
          <w:rFonts w:eastAsia="Times New Roman" w:cs="Times New Roman"/>
          <w:szCs w:val="24"/>
          <w:lang w:eastAsia="lv-LV"/>
        </w:rPr>
      </w:pPr>
    </w:p>
    <w:p w:rsidR="00913C43" w:rsidRPr="00913C43" w:rsidRDefault="00913C43" w:rsidP="00913C43">
      <w:pPr>
        <w:spacing w:line="276" w:lineRule="auto"/>
        <w:jc w:val="left"/>
        <w:rPr>
          <w:rFonts w:eastAsia="Times New Roman" w:cs="Times New Roman"/>
          <w:szCs w:val="24"/>
          <w:lang w:eastAsia="lv-LV"/>
        </w:rPr>
      </w:pPr>
    </w:p>
    <w:p w:rsidR="00913C43" w:rsidRPr="00913C43" w:rsidRDefault="00913C43" w:rsidP="00913C43">
      <w:pPr>
        <w:spacing w:line="276" w:lineRule="auto"/>
        <w:jc w:val="left"/>
        <w:rPr>
          <w:rFonts w:eastAsia="Times New Roman" w:cs="Times New Roman"/>
          <w:szCs w:val="24"/>
          <w:lang w:eastAsia="lv-LV"/>
        </w:rPr>
      </w:pPr>
    </w:p>
    <w:p w:rsidR="00913C43" w:rsidRPr="00913C43" w:rsidRDefault="00913C43" w:rsidP="00913C43">
      <w:pPr>
        <w:spacing w:line="276" w:lineRule="auto"/>
        <w:jc w:val="left"/>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rPr>
          <w:rFonts w:eastAsia="Times New Roman" w:cs="Times New Roman"/>
          <w:szCs w:val="24"/>
          <w:lang w:eastAsia="lv-LV"/>
        </w:rPr>
      </w:pPr>
    </w:p>
    <w:p w:rsidR="00913C43" w:rsidRPr="00913C43" w:rsidRDefault="00913C43" w:rsidP="00913C43">
      <w:pPr>
        <w:widowControl w:val="0"/>
        <w:autoSpaceDE w:val="0"/>
        <w:autoSpaceDN w:val="0"/>
        <w:adjustRightInd w:val="0"/>
        <w:jc w:val="right"/>
        <w:rPr>
          <w:rFonts w:eastAsia="Times New Roman" w:cs="Times New Roman"/>
          <w:szCs w:val="24"/>
          <w:lang w:eastAsia="lv-LV"/>
        </w:rPr>
      </w:pPr>
      <w:r w:rsidRPr="00913C43">
        <w:rPr>
          <w:rFonts w:eastAsia="Times New Roman" w:cs="Times New Roman"/>
          <w:szCs w:val="24"/>
          <w:lang w:eastAsia="lv-LV"/>
        </w:rPr>
        <w:t>“</w:t>
      </w:r>
    </w:p>
    <w:p w:rsidR="00913C43" w:rsidRPr="00913C43" w:rsidRDefault="00913C43" w:rsidP="00913C43">
      <w:pPr>
        <w:rPr>
          <w:rFonts w:eastAsia="Times New Roman" w:cs="Arial"/>
          <w:sz w:val="20"/>
          <w:szCs w:val="20"/>
          <w:lang w:eastAsia="lv-LV" w:bidi="lo-LA"/>
        </w:rPr>
      </w:pPr>
      <w:r w:rsidRPr="00913C43">
        <w:rPr>
          <w:rFonts w:eastAsia="Times New Roman" w:cs="Arial"/>
          <w:sz w:val="20"/>
          <w:szCs w:val="20"/>
          <w:lang w:eastAsia="lv-LV" w:bidi="lo-LA"/>
        </w:rPr>
        <w:t>Nosūtīt:</w:t>
      </w:r>
    </w:p>
    <w:p w:rsidR="00913C43" w:rsidRPr="00913C43" w:rsidRDefault="00913C43" w:rsidP="00913C43">
      <w:pPr>
        <w:rPr>
          <w:rFonts w:eastAsia="Times New Roman" w:cs="Arial"/>
          <w:sz w:val="20"/>
          <w:szCs w:val="20"/>
          <w:lang w:eastAsia="lv-LV" w:bidi="lo-LA"/>
        </w:rPr>
      </w:pPr>
      <w:r w:rsidRPr="00913C43">
        <w:rPr>
          <w:rFonts w:eastAsia="Times New Roman" w:cs="Arial"/>
          <w:sz w:val="20"/>
          <w:szCs w:val="20"/>
          <w:lang w:eastAsia="lv-LV" w:bidi="lo-LA"/>
        </w:rPr>
        <w:t>-Izgl.pārv. (el + nor.)</w:t>
      </w:r>
    </w:p>
    <w:p w:rsidR="00913C43" w:rsidRPr="00913C43" w:rsidRDefault="00913C43" w:rsidP="00913C43">
      <w:pPr>
        <w:rPr>
          <w:rFonts w:eastAsia="Times New Roman" w:cs="Arial"/>
          <w:sz w:val="20"/>
          <w:szCs w:val="20"/>
          <w:lang w:eastAsia="lv-LV" w:bidi="lo-LA"/>
        </w:rPr>
      </w:pPr>
      <w:r w:rsidRPr="00913C43">
        <w:rPr>
          <w:rFonts w:eastAsia="Times New Roman" w:cs="Arial"/>
          <w:sz w:val="20"/>
          <w:szCs w:val="20"/>
          <w:lang w:eastAsia="lv-LV" w:bidi="lo-LA"/>
        </w:rPr>
        <w:t>- Tukuma Sporta skolai (2 gb.)</w:t>
      </w:r>
    </w:p>
    <w:p w:rsidR="00913C43" w:rsidRPr="00913C43" w:rsidRDefault="00913C43" w:rsidP="00913C43">
      <w:pPr>
        <w:rPr>
          <w:rFonts w:eastAsia="Times New Roman" w:cs="Arial"/>
          <w:sz w:val="20"/>
          <w:szCs w:val="20"/>
          <w:lang w:eastAsia="lv-LV" w:bidi="lo-LA"/>
        </w:rPr>
      </w:pPr>
      <w:r w:rsidRPr="00913C43">
        <w:rPr>
          <w:rFonts w:eastAsia="Times New Roman" w:cs="Arial"/>
          <w:sz w:val="20"/>
          <w:szCs w:val="20"/>
          <w:lang w:eastAsia="lv-LV" w:bidi="lo-LA"/>
        </w:rPr>
        <w:t>-Admin. nod.</w:t>
      </w:r>
    </w:p>
    <w:p w:rsidR="00913C43" w:rsidRDefault="00913C43" w:rsidP="00913C43">
      <w:pPr>
        <w:rPr>
          <w:rFonts w:eastAsia="Times New Roman" w:cs="Arial"/>
          <w:sz w:val="20"/>
          <w:szCs w:val="20"/>
          <w:lang w:eastAsia="lv-LV" w:bidi="lo-LA"/>
        </w:rPr>
      </w:pPr>
      <w:r w:rsidRPr="00913C43">
        <w:rPr>
          <w:rFonts w:eastAsia="Times New Roman" w:cs="Arial"/>
          <w:sz w:val="20"/>
          <w:szCs w:val="20"/>
          <w:lang w:eastAsia="lv-LV" w:bidi="lo-LA"/>
        </w:rPr>
        <w:t>Sagatavoja Izglītības pārvalde (K.Logina), saskaņots ar vadītāju N.Reču</w:t>
      </w:r>
    </w:p>
    <w:p w:rsidR="00444AB3" w:rsidRDefault="00444AB3" w:rsidP="00913C43">
      <w:pPr>
        <w:rPr>
          <w:rFonts w:eastAsia="Times New Roman" w:cs="Arial"/>
          <w:sz w:val="20"/>
          <w:szCs w:val="20"/>
          <w:lang w:eastAsia="lv-LV" w:bidi="lo-LA"/>
        </w:rPr>
      </w:pPr>
      <w:r>
        <w:rPr>
          <w:rFonts w:eastAsia="Times New Roman" w:cs="Arial"/>
          <w:sz w:val="20"/>
          <w:szCs w:val="20"/>
          <w:lang w:eastAsia="lv-LV" w:bidi="lo-LA"/>
        </w:rPr>
        <w:t>Izskatīts Izglītības, kultūras un sporta komitejā.</w:t>
      </w:r>
    </w:p>
    <w:p w:rsidR="00444AB3" w:rsidRDefault="00444AB3" w:rsidP="00913C43">
      <w:pPr>
        <w:rPr>
          <w:rFonts w:eastAsia="Times New Roman" w:cs="Arial"/>
          <w:sz w:val="20"/>
          <w:szCs w:val="20"/>
          <w:lang w:eastAsia="lv-LV" w:bidi="lo-LA"/>
        </w:rPr>
      </w:pPr>
      <w:r>
        <w:rPr>
          <w:rFonts w:eastAsia="Times New Roman" w:cs="Arial"/>
          <w:sz w:val="20"/>
          <w:szCs w:val="20"/>
          <w:lang w:eastAsia="lv-LV" w:bidi="lo-LA"/>
        </w:rPr>
        <w:t xml:space="preserve">Iesniedza izsk. Izglītības, kultūras un sporta komiteja. </w:t>
      </w:r>
    </w:p>
    <w:p w:rsidR="00444AB3" w:rsidRPr="00913C43" w:rsidRDefault="00444AB3" w:rsidP="00913C43">
      <w:pPr>
        <w:rPr>
          <w:rFonts w:eastAsia="Times New Roman" w:cs="Arial"/>
          <w:sz w:val="20"/>
          <w:szCs w:val="20"/>
          <w:lang w:eastAsia="lv-LV" w:bidi="lo-LA"/>
        </w:rPr>
      </w:pPr>
      <w:r>
        <w:rPr>
          <w:rFonts w:eastAsia="Times New Roman" w:cs="Arial"/>
          <w:sz w:val="20"/>
          <w:szCs w:val="20"/>
          <w:lang w:eastAsia="lv-LV" w:bidi="lo-LA"/>
        </w:rPr>
        <w:t xml:space="preserve">  </w:t>
      </w:r>
    </w:p>
    <w:p w:rsidR="00913C43" w:rsidRPr="00913C43" w:rsidRDefault="00913C43" w:rsidP="00913C43">
      <w:pPr>
        <w:jc w:val="center"/>
        <w:rPr>
          <w:rFonts w:eastAsia="Times New Roman" w:cs="Times New Roman"/>
          <w:b/>
          <w:sz w:val="32"/>
          <w:szCs w:val="32"/>
          <w:lang w:val="it-IT" w:eastAsia="lv-LV"/>
        </w:rPr>
      </w:pPr>
      <w:r w:rsidRPr="00913C43">
        <w:rPr>
          <w:rFonts w:eastAsia="Times New Roman" w:cs="Times New Roman"/>
          <w:szCs w:val="24"/>
        </w:rPr>
        <w:br w:type="page"/>
      </w:r>
      <w:r w:rsidRPr="00913C43">
        <w:rPr>
          <w:rFonts w:eastAsia="Times New Roman" w:cs="Times New Roman"/>
          <w:noProof/>
          <w:szCs w:val="24"/>
          <w:lang w:eastAsia="lv-LV"/>
        </w:rPr>
        <w:lastRenderedPageBreak/>
        <w:drawing>
          <wp:anchor distT="0" distB="0" distL="114300" distR="114300" simplePos="0" relativeHeight="251665408" behindDoc="0" locked="0" layoutInCell="1" allowOverlap="1" wp14:anchorId="6D8C0E4A" wp14:editId="310D2AB0">
            <wp:simplePos x="0" y="0"/>
            <wp:positionH relativeFrom="column">
              <wp:posOffset>-57150</wp:posOffset>
            </wp:positionH>
            <wp:positionV relativeFrom="paragraph">
              <wp:posOffset>71755</wp:posOffset>
            </wp:positionV>
            <wp:extent cx="742950" cy="866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C43">
        <w:rPr>
          <w:rFonts w:eastAsia="Times New Roman" w:cs="Times New Roman"/>
          <w:b/>
          <w:sz w:val="32"/>
          <w:szCs w:val="32"/>
          <w:lang w:val="it-IT" w:eastAsia="lv-LV"/>
        </w:rPr>
        <w:t xml:space="preserve">TUKUMA  SPORTA  SKOLA </w:t>
      </w:r>
    </w:p>
    <w:p w:rsidR="00913C43" w:rsidRPr="00913C43" w:rsidRDefault="00913C43" w:rsidP="00913C43">
      <w:pPr>
        <w:jc w:val="center"/>
        <w:rPr>
          <w:rFonts w:eastAsia="Times New Roman" w:cs="Times New Roman"/>
          <w:szCs w:val="24"/>
          <w:lang w:val="it-IT" w:eastAsia="lv-LV"/>
        </w:rPr>
      </w:pPr>
      <w:r w:rsidRPr="00913C43">
        <w:rPr>
          <w:rFonts w:eastAsia="Times New Roman" w:cs="Times New Roman"/>
          <w:szCs w:val="24"/>
          <w:lang w:val="it-IT" w:eastAsia="lv-LV"/>
        </w:rPr>
        <w:t>Izglītības iestādes reģistrācijas Nr. 4371902207</w:t>
      </w:r>
    </w:p>
    <w:p w:rsidR="00913C43" w:rsidRPr="00913C43" w:rsidRDefault="00913C43" w:rsidP="00913C43">
      <w:pPr>
        <w:jc w:val="center"/>
        <w:rPr>
          <w:rFonts w:eastAsia="Times New Roman" w:cs="Times New Roman"/>
          <w:szCs w:val="24"/>
          <w:lang w:val="it-IT" w:eastAsia="lv-LV"/>
        </w:rPr>
      </w:pPr>
      <w:r w:rsidRPr="00913C43">
        <w:rPr>
          <w:rFonts w:eastAsia="Times New Roman" w:cs="Times New Roman"/>
          <w:szCs w:val="24"/>
          <w:lang w:val="it-IT" w:eastAsia="lv-LV"/>
        </w:rPr>
        <w:t>Nodokļu maksātāja reģistrācijas Nr.90001638710</w:t>
      </w:r>
    </w:p>
    <w:p w:rsidR="00913C43" w:rsidRPr="00913C43" w:rsidRDefault="00913C43" w:rsidP="00913C43">
      <w:pPr>
        <w:jc w:val="center"/>
        <w:rPr>
          <w:rFonts w:eastAsia="Times New Roman" w:cs="Times New Roman"/>
          <w:szCs w:val="24"/>
          <w:lang w:val="it-IT" w:eastAsia="lv-LV"/>
        </w:rPr>
      </w:pPr>
      <w:r w:rsidRPr="00913C43">
        <w:rPr>
          <w:rFonts w:eastAsia="Times New Roman" w:cs="Times New Roman"/>
          <w:szCs w:val="24"/>
          <w:lang w:val="it-IT" w:eastAsia="lv-LV"/>
        </w:rPr>
        <w:t xml:space="preserve">Kuldīgas iela 74, Tukums, Tukuma novads LV-3104, </w:t>
      </w:r>
    </w:p>
    <w:p w:rsidR="00913C43" w:rsidRPr="00913C43" w:rsidRDefault="00913C43" w:rsidP="00913C43">
      <w:pPr>
        <w:jc w:val="center"/>
        <w:rPr>
          <w:rFonts w:eastAsia="Times New Roman" w:cs="Times New Roman"/>
          <w:szCs w:val="24"/>
          <w:lang w:eastAsia="lv-LV"/>
        </w:rPr>
      </w:pPr>
      <w:r w:rsidRPr="00913C43">
        <w:rPr>
          <w:rFonts w:eastAsia="Times New Roman" w:cs="Times New Roman"/>
          <w:szCs w:val="24"/>
          <w:lang w:eastAsia="lv-LV"/>
        </w:rPr>
        <w:t xml:space="preserve">tālrunis 63129186, mobilais tālrunis 27220884 </w:t>
      </w:r>
    </w:p>
    <w:p w:rsidR="00913C43" w:rsidRPr="00913C43" w:rsidRDefault="00913C43" w:rsidP="00913C43">
      <w:pPr>
        <w:ind w:left="1440" w:firstLine="720"/>
        <w:jc w:val="left"/>
        <w:rPr>
          <w:rFonts w:eastAsia="Times New Roman" w:cs="Times New Roman"/>
          <w:szCs w:val="24"/>
          <w:lang w:eastAsia="lv-LV"/>
        </w:rPr>
      </w:pPr>
      <w:r w:rsidRPr="00913C43">
        <w:rPr>
          <w:rFonts w:eastAsia="Times New Roman" w:cs="Times New Roman"/>
          <w:szCs w:val="24"/>
          <w:lang w:eastAsia="lv-LV"/>
        </w:rPr>
        <w:t xml:space="preserve">                          e-pasts: </w:t>
      </w:r>
      <w:hyperlink r:id="rId23" w:history="1">
        <w:r w:rsidRPr="00913C43">
          <w:rPr>
            <w:rFonts w:eastAsia="Times New Roman" w:cs="Times New Roman"/>
            <w:color w:val="0000FF"/>
            <w:szCs w:val="24"/>
            <w:u w:val="single"/>
            <w:lang w:eastAsia="lv-LV"/>
          </w:rPr>
          <w:t>sportaskola@tukums.lv</w:t>
        </w:r>
      </w:hyperlink>
    </w:p>
    <w:p w:rsidR="00913C43" w:rsidRPr="00913C43" w:rsidRDefault="00913C43" w:rsidP="00913C43">
      <w:pPr>
        <w:jc w:val="center"/>
        <w:rPr>
          <w:rFonts w:eastAsia="Times New Roman" w:cs="Times New Roman"/>
          <w:szCs w:val="24"/>
          <w:lang w:eastAsia="lv-LV"/>
        </w:rPr>
      </w:pPr>
      <w:r w:rsidRPr="00913C43">
        <w:rPr>
          <w:rFonts w:eastAsia="Times New Roman" w:cs="Times New Roman"/>
          <w:szCs w:val="24"/>
          <w:lang w:eastAsia="lv-LV"/>
        </w:rPr>
        <w:t xml:space="preserve">           www.tukumasportaskola.lv</w:t>
      </w:r>
    </w:p>
    <w:tbl>
      <w:tblPr>
        <w:tblpPr w:leftFromText="180" w:rightFromText="180" w:vertAnchor="text" w:horzAnchor="margin" w:tblpY="286"/>
        <w:tblW w:w="9782" w:type="dxa"/>
        <w:tblBorders>
          <w:top w:val="thinThickSmallGap" w:sz="24" w:space="0" w:color="auto"/>
        </w:tblBorders>
        <w:tblLook w:val="01E0" w:firstRow="1" w:lastRow="1" w:firstColumn="1" w:lastColumn="1" w:noHBand="0" w:noVBand="0"/>
      </w:tblPr>
      <w:tblGrid>
        <w:gridCol w:w="9782"/>
      </w:tblGrid>
      <w:tr w:rsidR="00913C43" w:rsidRPr="00913C43" w:rsidTr="00465C65">
        <w:trPr>
          <w:trHeight w:val="20"/>
        </w:trPr>
        <w:tc>
          <w:tcPr>
            <w:tcW w:w="9782" w:type="dxa"/>
            <w:tcBorders>
              <w:top w:val="thinThickSmallGap" w:sz="18" w:space="0" w:color="auto"/>
            </w:tcBorders>
          </w:tcPr>
          <w:p w:rsidR="00913C43" w:rsidRPr="00913C43" w:rsidRDefault="00913C43" w:rsidP="00913C43">
            <w:pPr>
              <w:jc w:val="center"/>
              <w:rPr>
                <w:rFonts w:eastAsia="Times New Roman" w:cs="Times New Roman"/>
                <w:color w:val="000000"/>
                <w:sz w:val="6"/>
                <w:szCs w:val="16"/>
                <w:lang w:eastAsia="lv-LV" w:bidi="lo-LA"/>
              </w:rPr>
            </w:pPr>
          </w:p>
          <w:p w:rsidR="00913C43" w:rsidRPr="00913C43" w:rsidRDefault="00913C43" w:rsidP="00913C43">
            <w:pPr>
              <w:ind w:right="5"/>
              <w:jc w:val="center"/>
              <w:rPr>
                <w:rFonts w:eastAsia="Times New Roman" w:cs="Times New Roman"/>
                <w:color w:val="000000"/>
                <w:sz w:val="16"/>
                <w:szCs w:val="16"/>
                <w:lang w:eastAsia="lv-LV" w:bidi="lo-LA"/>
              </w:rPr>
            </w:pPr>
          </w:p>
        </w:tc>
      </w:tr>
    </w:tbl>
    <w:p w:rsidR="00913C43" w:rsidRPr="00913C43" w:rsidRDefault="00913C43" w:rsidP="00913C43">
      <w:pPr>
        <w:ind w:firstLine="567"/>
        <w:jc w:val="center"/>
        <w:rPr>
          <w:rFonts w:eastAsia="Times New Roman" w:cs="Times New Roman"/>
          <w:szCs w:val="24"/>
        </w:rPr>
      </w:pPr>
      <w:r w:rsidRPr="00913C43">
        <w:rPr>
          <w:rFonts w:eastAsia="Times New Roman" w:cs="Times New Roman"/>
          <w:noProof/>
          <w:szCs w:val="24"/>
          <w:lang w:eastAsia="lv-LV"/>
        </w:rPr>
        <mc:AlternateContent>
          <mc:Choice Requires="wps">
            <w:drawing>
              <wp:anchor distT="4294967293" distB="4294967293" distL="114297" distR="114297" simplePos="0" relativeHeight="251664384" behindDoc="0" locked="0" layoutInCell="1" allowOverlap="1" wp14:anchorId="612B7AE0" wp14:editId="5C15D484">
                <wp:simplePos x="0" y="0"/>
                <wp:positionH relativeFrom="column">
                  <wp:posOffset>1600199</wp:posOffset>
                </wp:positionH>
                <wp:positionV relativeFrom="paragraph">
                  <wp:posOffset>3657599</wp:posOffset>
                </wp:positionV>
                <wp:extent cx="0"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ADD404B" id="Straight Connector 103" o:spid="_x0000_s1026" style="position:absolute;z-index:25166438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d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CY+aTdGAIAADQEAAAOAAAAAAAAAAAAAAAAAC4CAABkcnMvZTJvRG9jLnhtbFBLAQItABQABgAI&#10;AAAAIQD34Ycz3AAAAAsBAAAPAAAAAAAAAAAAAAAAAHIEAABkcnMvZG93bnJldi54bWxQSwUGAAAA&#10;AAQABADzAAAAewUAAAAA&#10;"/>
            </w:pict>
          </mc:Fallback>
        </mc:AlternateContent>
      </w:r>
      <w:r w:rsidRPr="00913C43">
        <w:rPr>
          <w:rFonts w:eastAsia="Times New Roman" w:cs="Times New Roman"/>
          <w:noProof/>
          <w:szCs w:val="24"/>
          <w:lang w:eastAsia="lv-LV"/>
        </w:rPr>
        <mc:AlternateContent>
          <mc:Choice Requires="wps">
            <w:drawing>
              <wp:anchor distT="4294967293" distB="4294967293" distL="114297" distR="114297" simplePos="0" relativeHeight="251663360" behindDoc="0" locked="0" layoutInCell="1" allowOverlap="1" wp14:anchorId="4C86B06E" wp14:editId="662B5C0D">
                <wp:simplePos x="0" y="0"/>
                <wp:positionH relativeFrom="column">
                  <wp:posOffset>1600199</wp:posOffset>
                </wp:positionH>
                <wp:positionV relativeFrom="paragraph">
                  <wp:posOffset>3657599</wp:posOffset>
                </wp:positionV>
                <wp:extent cx="0" cy="0"/>
                <wp:effectExtent l="0" t="0" r="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A3A8C6C" id="Straight Connector 102" o:spid="_x0000_s1026" style="position:absolute;z-index:2516633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2+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hdMou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CyKa2+GAIAADQEAAAOAAAAAAAAAAAAAAAAAC4CAABkcnMvZTJvRG9jLnhtbFBLAQItABQABgAI&#10;AAAAIQD34Ycz3AAAAAsBAAAPAAAAAAAAAAAAAAAAAHIEAABkcnMvZG93bnJldi54bWxQSwUGAAAA&#10;AAQABADzAAAAewUAAAAA&#10;"/>
            </w:pict>
          </mc:Fallback>
        </mc:AlternateContent>
      </w:r>
      <w:r w:rsidRPr="00913C43">
        <w:rPr>
          <w:rFonts w:eastAsia="Times New Roman" w:cs="Times New Roman"/>
          <w:noProof/>
          <w:szCs w:val="24"/>
          <w:lang w:eastAsia="lv-LV"/>
        </w:rPr>
        <mc:AlternateContent>
          <mc:Choice Requires="wps">
            <w:drawing>
              <wp:anchor distT="4294967293" distB="4294967293" distL="114297" distR="114297" simplePos="0" relativeHeight="251662336" behindDoc="0" locked="0" layoutInCell="1" allowOverlap="1" wp14:anchorId="287754BD" wp14:editId="04FA8D5D">
                <wp:simplePos x="0" y="0"/>
                <wp:positionH relativeFrom="column">
                  <wp:posOffset>1600199</wp:posOffset>
                </wp:positionH>
                <wp:positionV relativeFrom="paragraph">
                  <wp:posOffset>3657599</wp:posOffset>
                </wp:positionV>
                <wp:extent cx="0" cy="0"/>
                <wp:effectExtent l="0" t="0" r="0" b="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851401B" id="Straight Connector 101" o:spid="_x0000_s1026" style="position:absolute;z-index:2516623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bGQIAADQ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"/>
            </w:pict>
          </mc:Fallback>
        </mc:AlternateContent>
      </w:r>
    </w:p>
    <w:p w:rsidR="00913C43" w:rsidRPr="00913C43" w:rsidRDefault="00913C43" w:rsidP="00913C43">
      <w:pPr>
        <w:widowControl w:val="0"/>
        <w:autoSpaceDE w:val="0"/>
        <w:autoSpaceDN w:val="0"/>
        <w:adjustRightInd w:val="0"/>
        <w:spacing w:before="33"/>
        <w:ind w:left="6030"/>
        <w:rPr>
          <w:rFonts w:eastAsia="Times New Roman" w:cs="Times New Roman"/>
          <w:sz w:val="20"/>
          <w:szCs w:val="20"/>
        </w:rPr>
      </w:pPr>
      <w:r w:rsidRPr="00913C43">
        <w:rPr>
          <w:rFonts w:eastAsia="Times New Roman" w:cs="Times New Roman"/>
          <w:spacing w:val="-2"/>
          <w:sz w:val="20"/>
          <w:szCs w:val="20"/>
        </w:rPr>
        <w:t>A</w:t>
      </w:r>
      <w:r w:rsidRPr="00913C43">
        <w:rPr>
          <w:rFonts w:eastAsia="Times New Roman" w:cs="Times New Roman"/>
          <w:spacing w:val="2"/>
          <w:sz w:val="20"/>
          <w:szCs w:val="20"/>
        </w:rPr>
        <w:t>P</w:t>
      </w:r>
      <w:r w:rsidRPr="00913C43">
        <w:rPr>
          <w:rFonts w:eastAsia="Times New Roman" w:cs="Times New Roman"/>
          <w:sz w:val="20"/>
          <w:szCs w:val="20"/>
        </w:rPr>
        <w:t>S</w:t>
      </w:r>
      <w:r w:rsidRPr="00913C43">
        <w:rPr>
          <w:rFonts w:eastAsia="Times New Roman" w:cs="Times New Roman"/>
          <w:spacing w:val="3"/>
          <w:sz w:val="20"/>
          <w:szCs w:val="20"/>
        </w:rPr>
        <w:t>T</w:t>
      </w:r>
      <w:r w:rsidRPr="00913C43">
        <w:rPr>
          <w:rFonts w:eastAsia="Times New Roman" w:cs="Times New Roman"/>
          <w:spacing w:val="-2"/>
          <w:sz w:val="20"/>
          <w:szCs w:val="20"/>
        </w:rPr>
        <w:t>I</w:t>
      </w:r>
      <w:r w:rsidRPr="00913C43">
        <w:rPr>
          <w:rFonts w:eastAsia="Times New Roman" w:cs="Times New Roman"/>
          <w:spacing w:val="2"/>
          <w:sz w:val="20"/>
          <w:szCs w:val="20"/>
        </w:rPr>
        <w:t>P</w:t>
      </w:r>
      <w:r w:rsidRPr="00913C43">
        <w:rPr>
          <w:rFonts w:eastAsia="Times New Roman" w:cs="Times New Roman"/>
          <w:spacing w:val="-1"/>
          <w:sz w:val="20"/>
          <w:szCs w:val="20"/>
        </w:rPr>
        <w:t>R</w:t>
      </w:r>
      <w:r w:rsidRPr="00913C43">
        <w:rPr>
          <w:rFonts w:eastAsia="Times New Roman" w:cs="Times New Roman"/>
          <w:spacing w:val="1"/>
          <w:sz w:val="20"/>
          <w:szCs w:val="20"/>
        </w:rPr>
        <w:t>I</w:t>
      </w:r>
      <w:r w:rsidRPr="00913C43">
        <w:rPr>
          <w:rFonts w:eastAsia="Times New Roman" w:cs="Times New Roman"/>
          <w:sz w:val="20"/>
          <w:szCs w:val="20"/>
        </w:rPr>
        <w:t>N</w:t>
      </w:r>
      <w:r w:rsidRPr="00913C43">
        <w:rPr>
          <w:rFonts w:eastAsia="Times New Roman" w:cs="Times New Roman"/>
          <w:spacing w:val="-2"/>
          <w:sz w:val="20"/>
          <w:szCs w:val="20"/>
        </w:rPr>
        <w:t>Ā</w:t>
      </w:r>
      <w:r w:rsidRPr="00913C43">
        <w:rPr>
          <w:rFonts w:eastAsia="Times New Roman" w:cs="Times New Roman"/>
          <w:spacing w:val="3"/>
          <w:sz w:val="20"/>
          <w:szCs w:val="20"/>
        </w:rPr>
        <w:t>T</w:t>
      </w:r>
      <w:r w:rsidRPr="00913C43">
        <w:rPr>
          <w:rFonts w:eastAsia="Times New Roman" w:cs="Times New Roman"/>
          <w:sz w:val="20"/>
          <w:szCs w:val="20"/>
        </w:rPr>
        <w:t>S</w:t>
      </w:r>
    </w:p>
    <w:p w:rsidR="00913C43" w:rsidRPr="00913C43" w:rsidRDefault="00913C43" w:rsidP="00913C43">
      <w:pPr>
        <w:widowControl w:val="0"/>
        <w:autoSpaceDE w:val="0"/>
        <w:autoSpaceDN w:val="0"/>
        <w:adjustRightInd w:val="0"/>
        <w:spacing w:line="228" w:lineRule="exact"/>
        <w:ind w:left="6030"/>
        <w:rPr>
          <w:rFonts w:eastAsia="Times New Roman" w:cs="Times New Roman"/>
          <w:sz w:val="20"/>
          <w:szCs w:val="20"/>
        </w:rPr>
      </w:pPr>
      <w:r w:rsidRPr="00913C43">
        <w:rPr>
          <w:rFonts w:eastAsia="Times New Roman" w:cs="Times New Roman"/>
          <w:sz w:val="20"/>
          <w:szCs w:val="20"/>
        </w:rPr>
        <w:t>ar</w:t>
      </w:r>
      <w:r w:rsidRPr="00913C43">
        <w:rPr>
          <w:rFonts w:eastAsia="Times New Roman" w:cs="Times New Roman"/>
          <w:spacing w:val="-3"/>
          <w:sz w:val="20"/>
          <w:szCs w:val="20"/>
        </w:rPr>
        <w:t xml:space="preserve"> </w:t>
      </w:r>
      <w:r w:rsidRPr="00913C43">
        <w:rPr>
          <w:rFonts w:eastAsia="Times New Roman" w:cs="Times New Roman"/>
          <w:spacing w:val="3"/>
          <w:sz w:val="20"/>
          <w:szCs w:val="20"/>
        </w:rPr>
        <w:t>T</w:t>
      </w:r>
      <w:r w:rsidRPr="00913C43">
        <w:rPr>
          <w:rFonts w:eastAsia="Times New Roman" w:cs="Times New Roman"/>
          <w:spacing w:val="-1"/>
          <w:sz w:val="20"/>
          <w:szCs w:val="20"/>
        </w:rPr>
        <w:t>uk</w:t>
      </w:r>
      <w:r w:rsidRPr="00913C43">
        <w:rPr>
          <w:rFonts w:eastAsia="Times New Roman" w:cs="Times New Roman"/>
          <w:spacing w:val="1"/>
          <w:sz w:val="20"/>
          <w:szCs w:val="20"/>
        </w:rPr>
        <w:t>u</w:t>
      </w:r>
      <w:r w:rsidRPr="00913C43">
        <w:rPr>
          <w:rFonts w:eastAsia="Times New Roman" w:cs="Times New Roman"/>
          <w:spacing w:val="-1"/>
          <w:sz w:val="20"/>
          <w:szCs w:val="20"/>
        </w:rPr>
        <w:t>m</w:t>
      </w:r>
      <w:r w:rsidRPr="00913C43">
        <w:rPr>
          <w:rFonts w:eastAsia="Times New Roman" w:cs="Times New Roman"/>
          <w:sz w:val="20"/>
          <w:szCs w:val="20"/>
        </w:rPr>
        <w:t xml:space="preserve">a </w:t>
      </w:r>
      <w:r w:rsidRPr="00913C43">
        <w:rPr>
          <w:rFonts w:eastAsia="Times New Roman" w:cs="Times New Roman"/>
          <w:spacing w:val="-1"/>
          <w:sz w:val="20"/>
          <w:szCs w:val="20"/>
        </w:rPr>
        <w:t>n</w:t>
      </w:r>
      <w:r w:rsidRPr="00913C43">
        <w:rPr>
          <w:rFonts w:eastAsia="Times New Roman" w:cs="Times New Roman"/>
          <w:spacing w:val="3"/>
          <w:sz w:val="20"/>
          <w:szCs w:val="20"/>
        </w:rPr>
        <w:t>o</w:t>
      </w:r>
      <w:r w:rsidRPr="00913C43">
        <w:rPr>
          <w:rFonts w:eastAsia="Times New Roman" w:cs="Times New Roman"/>
          <w:spacing w:val="-1"/>
          <w:sz w:val="20"/>
          <w:szCs w:val="20"/>
        </w:rPr>
        <w:t>v</w:t>
      </w:r>
      <w:r w:rsidRPr="00913C43">
        <w:rPr>
          <w:rFonts w:eastAsia="Times New Roman" w:cs="Times New Roman"/>
          <w:sz w:val="20"/>
          <w:szCs w:val="20"/>
        </w:rPr>
        <w:t>a</w:t>
      </w:r>
      <w:r w:rsidRPr="00913C43">
        <w:rPr>
          <w:rFonts w:eastAsia="Times New Roman" w:cs="Times New Roman"/>
          <w:spacing w:val="1"/>
          <w:sz w:val="20"/>
          <w:szCs w:val="20"/>
        </w:rPr>
        <w:t>d</w:t>
      </w:r>
      <w:r w:rsidRPr="00913C43">
        <w:rPr>
          <w:rFonts w:eastAsia="Times New Roman" w:cs="Times New Roman"/>
          <w:sz w:val="20"/>
          <w:szCs w:val="20"/>
        </w:rPr>
        <w:t>a D</w:t>
      </w:r>
      <w:r w:rsidRPr="00913C43">
        <w:rPr>
          <w:rFonts w:eastAsia="Times New Roman" w:cs="Times New Roman"/>
          <w:spacing w:val="4"/>
          <w:sz w:val="20"/>
          <w:szCs w:val="20"/>
        </w:rPr>
        <w:t>o</w:t>
      </w:r>
      <w:r w:rsidRPr="00913C43">
        <w:rPr>
          <w:rFonts w:eastAsia="Times New Roman" w:cs="Times New Roman"/>
          <w:spacing w:val="-4"/>
          <w:sz w:val="20"/>
          <w:szCs w:val="20"/>
        </w:rPr>
        <w:t>m</w:t>
      </w:r>
      <w:r w:rsidRPr="00913C43">
        <w:rPr>
          <w:rFonts w:eastAsia="Times New Roman" w:cs="Times New Roman"/>
          <w:sz w:val="20"/>
          <w:szCs w:val="20"/>
        </w:rPr>
        <w:t>es</w:t>
      </w:r>
      <w:r w:rsidRPr="00913C43">
        <w:rPr>
          <w:rFonts w:eastAsia="Times New Roman" w:cs="Times New Roman"/>
          <w:spacing w:val="-1"/>
          <w:sz w:val="20"/>
          <w:szCs w:val="20"/>
        </w:rPr>
        <w:t xml:space="preserve"> </w:t>
      </w:r>
      <w:r w:rsidRPr="00913C43">
        <w:rPr>
          <w:rFonts w:eastAsia="Times New Roman" w:cs="Times New Roman"/>
          <w:spacing w:val="4"/>
          <w:sz w:val="20"/>
          <w:szCs w:val="20"/>
        </w:rPr>
        <w:t>09</w:t>
      </w:r>
      <w:r w:rsidRPr="00913C43">
        <w:rPr>
          <w:rFonts w:eastAsia="Times New Roman" w:cs="Times New Roman"/>
          <w:sz w:val="20"/>
          <w:szCs w:val="20"/>
        </w:rPr>
        <w:t>.</w:t>
      </w:r>
      <w:r w:rsidRPr="00913C43">
        <w:rPr>
          <w:rFonts w:eastAsia="Times New Roman" w:cs="Times New Roman"/>
          <w:spacing w:val="1"/>
          <w:sz w:val="20"/>
          <w:szCs w:val="20"/>
        </w:rPr>
        <w:t>07</w:t>
      </w:r>
      <w:r w:rsidRPr="00913C43">
        <w:rPr>
          <w:rFonts w:eastAsia="Times New Roman" w:cs="Times New Roman"/>
          <w:spacing w:val="-2"/>
          <w:sz w:val="20"/>
          <w:szCs w:val="20"/>
        </w:rPr>
        <w:t>.</w:t>
      </w:r>
      <w:r w:rsidRPr="00913C43">
        <w:rPr>
          <w:rFonts w:eastAsia="Times New Roman" w:cs="Times New Roman"/>
          <w:spacing w:val="1"/>
          <w:sz w:val="20"/>
          <w:szCs w:val="20"/>
        </w:rPr>
        <w:t>2009</w:t>
      </w:r>
      <w:r w:rsidRPr="00913C43">
        <w:rPr>
          <w:rFonts w:eastAsia="Times New Roman" w:cs="Times New Roman"/>
          <w:sz w:val="20"/>
          <w:szCs w:val="20"/>
        </w:rPr>
        <w:t>.</w:t>
      </w:r>
    </w:p>
    <w:p w:rsidR="00913C43" w:rsidRPr="00913C43" w:rsidRDefault="00913C43" w:rsidP="00913C43">
      <w:pPr>
        <w:widowControl w:val="0"/>
        <w:autoSpaceDE w:val="0"/>
        <w:autoSpaceDN w:val="0"/>
        <w:adjustRightInd w:val="0"/>
        <w:ind w:left="6030"/>
        <w:rPr>
          <w:rFonts w:eastAsia="Times New Roman" w:cs="Times New Roman"/>
          <w:sz w:val="20"/>
          <w:szCs w:val="20"/>
        </w:rPr>
      </w:pPr>
      <w:r w:rsidRPr="00913C43">
        <w:rPr>
          <w:rFonts w:eastAsia="Times New Roman" w:cs="Times New Roman"/>
          <w:sz w:val="20"/>
          <w:szCs w:val="20"/>
        </w:rPr>
        <w:t>lē</w:t>
      </w:r>
      <w:r w:rsidRPr="00913C43">
        <w:rPr>
          <w:rFonts w:eastAsia="Times New Roman" w:cs="Times New Roman"/>
          <w:spacing w:val="-1"/>
          <w:sz w:val="20"/>
          <w:szCs w:val="20"/>
        </w:rPr>
        <w:t>m</w:t>
      </w:r>
      <w:r w:rsidRPr="00913C43">
        <w:rPr>
          <w:rFonts w:eastAsia="Times New Roman" w:cs="Times New Roman"/>
          <w:spacing w:val="1"/>
          <w:sz w:val="20"/>
          <w:szCs w:val="20"/>
        </w:rPr>
        <w:t>u</w:t>
      </w:r>
      <w:r w:rsidRPr="00913C43">
        <w:rPr>
          <w:rFonts w:eastAsia="Times New Roman" w:cs="Times New Roman"/>
          <w:spacing w:val="-1"/>
          <w:sz w:val="20"/>
          <w:szCs w:val="20"/>
        </w:rPr>
        <w:t>m</w:t>
      </w:r>
      <w:r w:rsidRPr="00913C43">
        <w:rPr>
          <w:rFonts w:eastAsia="Times New Roman" w:cs="Times New Roman"/>
          <w:sz w:val="20"/>
          <w:szCs w:val="20"/>
        </w:rPr>
        <w:t>u</w:t>
      </w:r>
      <w:r w:rsidRPr="00913C43">
        <w:rPr>
          <w:rFonts w:eastAsia="Times New Roman" w:cs="Times New Roman"/>
          <w:spacing w:val="-2"/>
          <w:sz w:val="20"/>
          <w:szCs w:val="20"/>
        </w:rPr>
        <w:t xml:space="preserve"> </w:t>
      </w:r>
      <w:r w:rsidRPr="00913C43">
        <w:rPr>
          <w:rFonts w:eastAsia="Times New Roman" w:cs="Times New Roman"/>
          <w:spacing w:val="1"/>
          <w:sz w:val="20"/>
          <w:szCs w:val="20"/>
        </w:rPr>
        <w:t>(pr</w:t>
      </w:r>
      <w:r w:rsidRPr="00913C43">
        <w:rPr>
          <w:rFonts w:eastAsia="Times New Roman" w:cs="Times New Roman"/>
          <w:spacing w:val="2"/>
          <w:sz w:val="20"/>
          <w:szCs w:val="20"/>
        </w:rPr>
        <w:t>o</w:t>
      </w:r>
      <w:r w:rsidRPr="00913C43">
        <w:rPr>
          <w:rFonts w:eastAsia="Times New Roman" w:cs="Times New Roman"/>
          <w:sz w:val="20"/>
          <w:szCs w:val="20"/>
        </w:rPr>
        <w:t>t.N</w:t>
      </w:r>
      <w:r w:rsidRPr="00913C43">
        <w:rPr>
          <w:rFonts w:eastAsia="Times New Roman" w:cs="Times New Roman"/>
          <w:spacing w:val="1"/>
          <w:sz w:val="20"/>
          <w:szCs w:val="20"/>
        </w:rPr>
        <w:t>r</w:t>
      </w:r>
      <w:r w:rsidRPr="00913C43">
        <w:rPr>
          <w:rFonts w:eastAsia="Times New Roman" w:cs="Times New Roman"/>
          <w:sz w:val="20"/>
          <w:szCs w:val="20"/>
        </w:rPr>
        <w:t>.</w:t>
      </w:r>
      <w:r w:rsidRPr="00913C43">
        <w:rPr>
          <w:rFonts w:eastAsia="Times New Roman" w:cs="Times New Roman"/>
          <w:spacing w:val="1"/>
          <w:sz w:val="20"/>
          <w:szCs w:val="20"/>
        </w:rPr>
        <w:t>3</w:t>
      </w:r>
      <w:r w:rsidRPr="00913C43">
        <w:rPr>
          <w:rFonts w:eastAsia="Times New Roman" w:cs="Times New Roman"/>
          <w:sz w:val="20"/>
          <w:szCs w:val="20"/>
        </w:rPr>
        <w:t>,</w:t>
      </w:r>
      <w:r w:rsidRPr="00913C43">
        <w:rPr>
          <w:rFonts w:eastAsia="Times New Roman" w:cs="Times New Roman"/>
          <w:spacing w:val="1"/>
          <w:sz w:val="20"/>
          <w:szCs w:val="20"/>
        </w:rPr>
        <w:t xml:space="preserve"> 4</w:t>
      </w:r>
      <w:r w:rsidRPr="00913C43">
        <w:rPr>
          <w:rFonts w:eastAsia="Times New Roman" w:cs="Times New Roman"/>
          <w:spacing w:val="-2"/>
          <w:sz w:val="20"/>
          <w:szCs w:val="20"/>
        </w:rPr>
        <w:t>.</w:t>
      </w:r>
      <w:r w:rsidRPr="00913C43">
        <w:rPr>
          <w:rFonts w:eastAsia="Times New Roman" w:cs="Times New Roman"/>
          <w:spacing w:val="1"/>
          <w:sz w:val="20"/>
          <w:szCs w:val="20"/>
        </w:rPr>
        <w:t>§</w:t>
      </w:r>
      <w:r w:rsidRPr="00913C43">
        <w:rPr>
          <w:rFonts w:eastAsia="Times New Roman" w:cs="Times New Roman"/>
          <w:sz w:val="20"/>
          <w:szCs w:val="20"/>
        </w:rPr>
        <w:t>.)</w:t>
      </w:r>
    </w:p>
    <w:p w:rsidR="00913C43" w:rsidRPr="00913C43" w:rsidRDefault="00913C43" w:rsidP="00913C43">
      <w:pPr>
        <w:widowControl w:val="0"/>
        <w:autoSpaceDE w:val="0"/>
        <w:autoSpaceDN w:val="0"/>
        <w:adjustRightInd w:val="0"/>
        <w:ind w:left="6030"/>
        <w:rPr>
          <w:rFonts w:eastAsia="Times New Roman" w:cs="Times New Roman"/>
          <w:sz w:val="20"/>
          <w:szCs w:val="20"/>
        </w:rPr>
      </w:pPr>
    </w:p>
    <w:p w:rsidR="00913C43" w:rsidRPr="00913C43" w:rsidRDefault="00913C43" w:rsidP="00913C43">
      <w:pPr>
        <w:ind w:left="5761" w:firstLine="284"/>
        <w:rPr>
          <w:rFonts w:eastAsia="Times New Roman" w:cs="Times New Roman"/>
          <w:color w:val="000000"/>
          <w:sz w:val="20"/>
          <w:szCs w:val="20"/>
          <w:lang w:eastAsia="lv-LV"/>
        </w:rPr>
      </w:pPr>
      <w:r w:rsidRPr="00913C43">
        <w:rPr>
          <w:rFonts w:eastAsia="Times New Roman" w:cs="Times New Roman"/>
          <w:color w:val="000000"/>
          <w:sz w:val="20"/>
          <w:szCs w:val="20"/>
          <w:lang w:eastAsia="lv-LV"/>
        </w:rPr>
        <w:t>Ar grozījumiem, kas izdarīti ar</w:t>
      </w:r>
    </w:p>
    <w:p w:rsidR="00913C43" w:rsidRPr="00913C43" w:rsidRDefault="00913C43" w:rsidP="00913C43">
      <w:pPr>
        <w:ind w:left="5761" w:firstLine="284"/>
        <w:rPr>
          <w:rFonts w:eastAsia="Times New Roman" w:cs="Times New Roman"/>
          <w:color w:val="000000"/>
          <w:sz w:val="20"/>
          <w:szCs w:val="20"/>
          <w:lang w:eastAsia="lv-LV"/>
        </w:rPr>
      </w:pPr>
      <w:r w:rsidRPr="00913C43">
        <w:rPr>
          <w:rFonts w:eastAsia="Times New Roman" w:cs="Times New Roman"/>
          <w:color w:val="000000"/>
          <w:sz w:val="20"/>
          <w:szCs w:val="20"/>
          <w:lang w:eastAsia="lv-LV"/>
        </w:rPr>
        <w:t>Tukuma novada Domes lēmumiem:</w:t>
      </w:r>
    </w:p>
    <w:p w:rsidR="00913C43" w:rsidRPr="00913C43" w:rsidRDefault="00913C43" w:rsidP="00913C43">
      <w:pPr>
        <w:ind w:left="5761" w:firstLine="284"/>
        <w:rPr>
          <w:rFonts w:eastAsia="Times New Roman" w:cs="Times New Roman"/>
          <w:color w:val="000000"/>
          <w:sz w:val="20"/>
          <w:szCs w:val="20"/>
          <w:lang w:eastAsia="lv-LV"/>
        </w:rPr>
      </w:pPr>
      <w:r w:rsidRPr="00913C43">
        <w:rPr>
          <w:rFonts w:eastAsia="Times New Roman" w:cs="Times New Roman"/>
          <w:color w:val="000000"/>
          <w:sz w:val="20"/>
          <w:szCs w:val="20"/>
          <w:lang w:eastAsia="lv-LV"/>
        </w:rPr>
        <w:t>- 30.06.2011. (prot.Nr.8,11.§.),</w:t>
      </w:r>
    </w:p>
    <w:p w:rsidR="00913C43" w:rsidRPr="00913C43" w:rsidRDefault="00913C43" w:rsidP="00913C43">
      <w:pPr>
        <w:ind w:left="5761" w:firstLine="284"/>
        <w:rPr>
          <w:rFonts w:eastAsia="Times New Roman" w:cs="Times New Roman"/>
          <w:color w:val="000000"/>
          <w:sz w:val="20"/>
          <w:szCs w:val="20"/>
          <w:lang w:eastAsia="lv-LV"/>
        </w:rPr>
      </w:pPr>
      <w:r w:rsidRPr="00913C43">
        <w:rPr>
          <w:rFonts w:eastAsia="Times New Roman" w:cs="Times New Roman"/>
          <w:color w:val="000000"/>
          <w:sz w:val="20"/>
          <w:szCs w:val="20"/>
          <w:lang w:eastAsia="lv-LV"/>
        </w:rPr>
        <w:t>- 25.04.2013. (prot.Nr.7, 11.§.),</w:t>
      </w:r>
    </w:p>
    <w:p w:rsidR="00913C43" w:rsidRPr="00913C43" w:rsidRDefault="00913C43" w:rsidP="00913C43">
      <w:pPr>
        <w:ind w:left="5761" w:firstLine="284"/>
        <w:rPr>
          <w:rFonts w:eastAsia="Times New Roman" w:cs="Times New Roman"/>
          <w:color w:val="000000"/>
          <w:sz w:val="20"/>
          <w:szCs w:val="20"/>
          <w:lang w:eastAsia="lv-LV"/>
        </w:rPr>
      </w:pPr>
      <w:r w:rsidRPr="00913C43">
        <w:rPr>
          <w:rFonts w:eastAsia="Times New Roman" w:cs="Times New Roman"/>
          <w:color w:val="000000"/>
          <w:sz w:val="20"/>
          <w:szCs w:val="20"/>
          <w:lang w:eastAsia="lv-LV"/>
        </w:rPr>
        <w:t>- 24.10.2013. (prot.Nr.15, 30.§.),</w:t>
      </w:r>
    </w:p>
    <w:p w:rsidR="00913C43" w:rsidRPr="00913C43" w:rsidRDefault="00913C43" w:rsidP="00913C43">
      <w:pPr>
        <w:ind w:left="5761" w:firstLine="284"/>
        <w:rPr>
          <w:rFonts w:eastAsia="Times New Roman" w:cs="Times New Roman"/>
          <w:sz w:val="20"/>
          <w:szCs w:val="20"/>
          <w:lang w:eastAsia="lv-LV"/>
        </w:rPr>
      </w:pPr>
      <w:r w:rsidRPr="00913C43">
        <w:rPr>
          <w:rFonts w:eastAsia="Times New Roman" w:cs="Times New Roman"/>
          <w:sz w:val="20"/>
          <w:szCs w:val="20"/>
          <w:lang w:eastAsia="lv-LV"/>
        </w:rPr>
        <w:t>- 24.07.2014. (prot.Nr.9, 6.§.),</w:t>
      </w:r>
    </w:p>
    <w:p w:rsidR="00913C43" w:rsidRPr="00913C43" w:rsidRDefault="00913C43" w:rsidP="00913C43">
      <w:pPr>
        <w:ind w:left="5761" w:firstLine="284"/>
        <w:rPr>
          <w:rFonts w:eastAsia="Times New Roman" w:cs="Times New Roman"/>
          <w:color w:val="FF0000"/>
          <w:sz w:val="20"/>
          <w:szCs w:val="20"/>
          <w:lang w:eastAsia="lv-LV"/>
        </w:rPr>
      </w:pPr>
      <w:r w:rsidRPr="00913C43">
        <w:rPr>
          <w:rFonts w:eastAsia="Times New Roman" w:cs="Times New Roman"/>
          <w:color w:val="FF0000"/>
          <w:sz w:val="20"/>
          <w:szCs w:val="20"/>
          <w:lang w:eastAsia="lv-LV"/>
        </w:rPr>
        <w:t>- 23.02.2017. (prot.Nr.</w:t>
      </w:r>
      <w:r w:rsidR="00DB3771">
        <w:rPr>
          <w:rFonts w:eastAsia="Times New Roman" w:cs="Times New Roman"/>
          <w:color w:val="FF0000"/>
          <w:sz w:val="20"/>
          <w:szCs w:val="20"/>
          <w:lang w:eastAsia="lv-LV"/>
        </w:rPr>
        <w:t>2</w:t>
      </w:r>
      <w:r w:rsidRPr="00913C43">
        <w:rPr>
          <w:rFonts w:eastAsia="Times New Roman" w:cs="Times New Roman"/>
          <w:color w:val="FF0000"/>
          <w:sz w:val="20"/>
          <w:szCs w:val="20"/>
          <w:lang w:eastAsia="lv-LV"/>
        </w:rPr>
        <w:t xml:space="preserve">, </w:t>
      </w:r>
      <w:r w:rsidR="00DB3771">
        <w:rPr>
          <w:rFonts w:eastAsia="Times New Roman" w:cs="Times New Roman"/>
          <w:color w:val="FF0000"/>
          <w:sz w:val="20"/>
          <w:szCs w:val="20"/>
          <w:lang w:eastAsia="lv-LV"/>
        </w:rPr>
        <w:t>5</w:t>
      </w:r>
      <w:r w:rsidRPr="00913C43">
        <w:rPr>
          <w:rFonts w:eastAsia="Times New Roman" w:cs="Times New Roman"/>
          <w:color w:val="FF0000"/>
          <w:sz w:val="20"/>
          <w:szCs w:val="20"/>
          <w:lang w:eastAsia="lv-LV"/>
        </w:rPr>
        <w:t>.§.)</w:t>
      </w:r>
    </w:p>
    <w:p w:rsidR="00913C43" w:rsidRPr="00913C43" w:rsidRDefault="00913C43" w:rsidP="00913C43">
      <w:pPr>
        <w:widowControl w:val="0"/>
        <w:autoSpaceDE w:val="0"/>
        <w:autoSpaceDN w:val="0"/>
        <w:adjustRightInd w:val="0"/>
        <w:ind w:left="6030"/>
        <w:jc w:val="left"/>
        <w:rPr>
          <w:rFonts w:eastAsia="Times New Roman" w:cs="Times New Roman"/>
          <w:szCs w:val="24"/>
        </w:rPr>
      </w:pPr>
    </w:p>
    <w:p w:rsidR="00913C43" w:rsidRPr="00913C43" w:rsidRDefault="00913C43" w:rsidP="00913C43">
      <w:pPr>
        <w:widowControl w:val="0"/>
        <w:autoSpaceDE w:val="0"/>
        <w:autoSpaceDN w:val="0"/>
        <w:adjustRightInd w:val="0"/>
        <w:spacing w:before="21" w:line="275" w:lineRule="auto"/>
        <w:ind w:right="-1"/>
        <w:jc w:val="center"/>
        <w:rPr>
          <w:rFonts w:eastAsia="Times New Roman" w:cs="Times New Roman"/>
          <w:color w:val="000000"/>
          <w:szCs w:val="24"/>
        </w:rPr>
      </w:pPr>
      <w:r w:rsidRPr="00913C43">
        <w:rPr>
          <w:rFonts w:eastAsia="Times New Roman" w:cs="Times New Roman"/>
          <w:b/>
          <w:bCs/>
          <w:color w:val="000000"/>
          <w:spacing w:val="1"/>
          <w:szCs w:val="24"/>
        </w:rPr>
        <w:t>T</w:t>
      </w:r>
      <w:r w:rsidRPr="00913C43">
        <w:rPr>
          <w:rFonts w:eastAsia="Times New Roman" w:cs="Times New Roman"/>
          <w:b/>
          <w:bCs/>
          <w:color w:val="000000"/>
          <w:szCs w:val="24"/>
        </w:rPr>
        <w:t>U</w:t>
      </w:r>
      <w:r w:rsidRPr="00913C43">
        <w:rPr>
          <w:rFonts w:eastAsia="Times New Roman" w:cs="Times New Roman"/>
          <w:b/>
          <w:bCs/>
          <w:color w:val="000000"/>
          <w:spacing w:val="-2"/>
          <w:szCs w:val="24"/>
        </w:rPr>
        <w:t>K</w:t>
      </w:r>
      <w:r w:rsidRPr="00913C43">
        <w:rPr>
          <w:rFonts w:eastAsia="Times New Roman" w:cs="Times New Roman"/>
          <w:b/>
          <w:bCs/>
          <w:color w:val="000000"/>
          <w:szCs w:val="24"/>
        </w:rPr>
        <w:t>U</w:t>
      </w:r>
      <w:r w:rsidRPr="00913C43">
        <w:rPr>
          <w:rFonts w:eastAsia="Times New Roman" w:cs="Times New Roman"/>
          <w:b/>
          <w:bCs/>
          <w:color w:val="000000"/>
          <w:spacing w:val="1"/>
          <w:szCs w:val="24"/>
        </w:rPr>
        <w:t>M</w:t>
      </w:r>
      <w:r w:rsidRPr="00913C43">
        <w:rPr>
          <w:rFonts w:eastAsia="Times New Roman" w:cs="Times New Roman"/>
          <w:b/>
          <w:bCs/>
          <w:color w:val="000000"/>
          <w:szCs w:val="24"/>
        </w:rPr>
        <w:t xml:space="preserve">A </w:t>
      </w:r>
      <w:r w:rsidRPr="00913C43">
        <w:rPr>
          <w:rFonts w:eastAsia="Times New Roman" w:cs="Times New Roman"/>
          <w:b/>
          <w:bCs/>
          <w:color w:val="000000"/>
          <w:spacing w:val="1"/>
          <w:szCs w:val="24"/>
        </w:rPr>
        <w:t>S</w:t>
      </w:r>
      <w:r w:rsidRPr="00913C43">
        <w:rPr>
          <w:rFonts w:eastAsia="Times New Roman" w:cs="Times New Roman"/>
          <w:b/>
          <w:bCs/>
          <w:color w:val="000000"/>
          <w:spacing w:val="-3"/>
          <w:szCs w:val="24"/>
        </w:rPr>
        <w:t>P</w:t>
      </w:r>
      <w:r w:rsidRPr="00913C43">
        <w:rPr>
          <w:rFonts w:eastAsia="Times New Roman" w:cs="Times New Roman"/>
          <w:b/>
          <w:bCs/>
          <w:color w:val="000000"/>
          <w:szCs w:val="24"/>
        </w:rPr>
        <w:t>OR</w:t>
      </w:r>
      <w:r w:rsidRPr="00913C43">
        <w:rPr>
          <w:rFonts w:eastAsia="Times New Roman" w:cs="Times New Roman"/>
          <w:b/>
          <w:bCs/>
          <w:color w:val="000000"/>
          <w:spacing w:val="1"/>
          <w:szCs w:val="24"/>
        </w:rPr>
        <w:t>T</w:t>
      </w:r>
      <w:r w:rsidRPr="00913C43">
        <w:rPr>
          <w:rFonts w:eastAsia="Times New Roman" w:cs="Times New Roman"/>
          <w:b/>
          <w:bCs/>
          <w:color w:val="000000"/>
          <w:szCs w:val="24"/>
        </w:rPr>
        <w:t xml:space="preserve">A </w:t>
      </w:r>
      <w:r w:rsidRPr="00913C43">
        <w:rPr>
          <w:rFonts w:eastAsia="Times New Roman" w:cs="Times New Roman"/>
          <w:b/>
          <w:bCs/>
          <w:color w:val="000000"/>
          <w:spacing w:val="3"/>
          <w:szCs w:val="24"/>
        </w:rPr>
        <w:t>S</w:t>
      </w:r>
      <w:r w:rsidRPr="00913C43">
        <w:rPr>
          <w:rFonts w:eastAsia="Times New Roman" w:cs="Times New Roman"/>
          <w:b/>
          <w:bCs/>
          <w:color w:val="000000"/>
          <w:spacing w:val="-2"/>
          <w:szCs w:val="24"/>
        </w:rPr>
        <w:t>K</w:t>
      </w:r>
      <w:r w:rsidRPr="00913C43">
        <w:rPr>
          <w:rFonts w:eastAsia="Times New Roman" w:cs="Times New Roman"/>
          <w:b/>
          <w:bCs/>
          <w:color w:val="000000"/>
          <w:szCs w:val="24"/>
        </w:rPr>
        <w:t>O</w:t>
      </w:r>
      <w:r w:rsidRPr="00913C43">
        <w:rPr>
          <w:rFonts w:eastAsia="Times New Roman" w:cs="Times New Roman"/>
          <w:b/>
          <w:bCs/>
          <w:color w:val="000000"/>
          <w:spacing w:val="1"/>
          <w:szCs w:val="24"/>
        </w:rPr>
        <w:t>L</w:t>
      </w:r>
      <w:r w:rsidRPr="00913C43">
        <w:rPr>
          <w:rFonts w:eastAsia="Times New Roman" w:cs="Times New Roman"/>
          <w:b/>
          <w:bCs/>
          <w:color w:val="000000"/>
          <w:szCs w:val="24"/>
        </w:rPr>
        <w:t>AS NO</w:t>
      </w:r>
      <w:r w:rsidRPr="00913C43">
        <w:rPr>
          <w:rFonts w:eastAsia="Times New Roman" w:cs="Times New Roman"/>
          <w:b/>
          <w:bCs/>
          <w:color w:val="000000"/>
          <w:spacing w:val="1"/>
          <w:szCs w:val="24"/>
        </w:rPr>
        <w:t>L</w:t>
      </w:r>
      <w:r w:rsidRPr="00913C43">
        <w:rPr>
          <w:rFonts w:eastAsia="Times New Roman" w:cs="Times New Roman"/>
          <w:b/>
          <w:bCs/>
          <w:color w:val="000000"/>
          <w:szCs w:val="24"/>
        </w:rPr>
        <w:t>I</w:t>
      </w:r>
      <w:r w:rsidRPr="00913C43">
        <w:rPr>
          <w:rFonts w:eastAsia="Times New Roman" w:cs="Times New Roman"/>
          <w:b/>
          <w:bCs/>
          <w:color w:val="000000"/>
          <w:spacing w:val="-2"/>
          <w:szCs w:val="24"/>
        </w:rPr>
        <w:t>K</w:t>
      </w:r>
      <w:r w:rsidRPr="00913C43">
        <w:rPr>
          <w:rFonts w:eastAsia="Times New Roman" w:cs="Times New Roman"/>
          <w:b/>
          <w:bCs/>
          <w:color w:val="000000"/>
          <w:szCs w:val="24"/>
        </w:rPr>
        <w:t>U</w:t>
      </w:r>
      <w:r w:rsidRPr="00913C43">
        <w:rPr>
          <w:rFonts w:eastAsia="Times New Roman" w:cs="Times New Roman"/>
          <w:b/>
          <w:bCs/>
          <w:color w:val="000000"/>
          <w:spacing w:val="-1"/>
          <w:szCs w:val="24"/>
        </w:rPr>
        <w:t>M</w:t>
      </w:r>
      <w:r w:rsidRPr="00913C43">
        <w:rPr>
          <w:rFonts w:eastAsia="Times New Roman" w:cs="Times New Roman"/>
          <w:b/>
          <w:bCs/>
          <w:color w:val="000000"/>
          <w:szCs w:val="24"/>
        </w:rPr>
        <w:t>S</w:t>
      </w:r>
    </w:p>
    <w:p w:rsidR="00913C43" w:rsidRPr="00913C43" w:rsidRDefault="00913C43" w:rsidP="00913C43">
      <w:pPr>
        <w:widowControl w:val="0"/>
        <w:autoSpaceDE w:val="0"/>
        <w:autoSpaceDN w:val="0"/>
        <w:adjustRightInd w:val="0"/>
        <w:spacing w:line="268" w:lineRule="exact"/>
        <w:ind w:right="-1"/>
        <w:jc w:val="center"/>
        <w:rPr>
          <w:rFonts w:eastAsia="Times New Roman" w:cs="Times New Roman"/>
          <w:color w:val="000000"/>
          <w:szCs w:val="24"/>
        </w:rPr>
      </w:pPr>
      <w:r w:rsidRPr="00913C43">
        <w:rPr>
          <w:rFonts w:eastAsia="Times New Roman" w:cs="Times New Roman"/>
          <w:color w:val="000000"/>
          <w:position w:val="-1"/>
          <w:szCs w:val="24"/>
        </w:rPr>
        <w:t>Tukumā</w:t>
      </w:r>
    </w:p>
    <w:p w:rsidR="00913C43" w:rsidRPr="00913C43" w:rsidRDefault="00913C43" w:rsidP="00913C43">
      <w:pPr>
        <w:widowControl w:val="0"/>
        <w:autoSpaceDE w:val="0"/>
        <w:autoSpaceDN w:val="0"/>
        <w:adjustRightInd w:val="0"/>
        <w:spacing w:before="33"/>
        <w:ind w:left="5880" w:right="114"/>
        <w:jc w:val="left"/>
        <w:rPr>
          <w:rFonts w:eastAsia="Times New Roman" w:cs="Times New Roman"/>
          <w:color w:val="000000"/>
          <w:sz w:val="20"/>
          <w:szCs w:val="20"/>
        </w:rPr>
      </w:pPr>
      <w:r w:rsidRPr="00913C43">
        <w:rPr>
          <w:rFonts w:eastAsia="Times New Roman" w:cs="Times New Roman"/>
          <w:color w:val="000000"/>
          <w:spacing w:val="1"/>
          <w:sz w:val="20"/>
          <w:szCs w:val="20"/>
        </w:rPr>
        <w:t>I</w:t>
      </w:r>
      <w:r w:rsidRPr="00913C43">
        <w:rPr>
          <w:rFonts w:eastAsia="Times New Roman" w:cs="Times New Roman"/>
          <w:color w:val="000000"/>
          <w:sz w:val="20"/>
          <w:szCs w:val="20"/>
        </w:rPr>
        <w:t>z</w:t>
      </w:r>
      <w:r w:rsidRPr="00913C43">
        <w:rPr>
          <w:rFonts w:eastAsia="Times New Roman" w:cs="Times New Roman"/>
          <w:color w:val="000000"/>
          <w:spacing w:val="1"/>
          <w:sz w:val="20"/>
          <w:szCs w:val="20"/>
        </w:rPr>
        <w:t>do</w:t>
      </w:r>
      <w:r w:rsidRPr="00913C43">
        <w:rPr>
          <w:rFonts w:eastAsia="Times New Roman" w:cs="Times New Roman"/>
          <w:color w:val="000000"/>
          <w:sz w:val="20"/>
          <w:szCs w:val="20"/>
        </w:rPr>
        <w:t>ts</w:t>
      </w:r>
      <w:r w:rsidRPr="00913C43">
        <w:rPr>
          <w:rFonts w:eastAsia="Times New Roman" w:cs="Times New Roman"/>
          <w:color w:val="000000"/>
          <w:spacing w:val="-1"/>
          <w:sz w:val="20"/>
          <w:szCs w:val="20"/>
        </w:rPr>
        <w:t xml:space="preserve"> s</w:t>
      </w:r>
      <w:r w:rsidRPr="00913C43">
        <w:rPr>
          <w:rFonts w:eastAsia="Times New Roman" w:cs="Times New Roman"/>
          <w:color w:val="000000"/>
          <w:sz w:val="20"/>
          <w:szCs w:val="20"/>
        </w:rPr>
        <w:t>a</w:t>
      </w:r>
      <w:r w:rsidRPr="00913C43">
        <w:rPr>
          <w:rFonts w:eastAsia="Times New Roman" w:cs="Times New Roman"/>
          <w:color w:val="000000"/>
          <w:spacing w:val="-1"/>
          <w:sz w:val="20"/>
          <w:szCs w:val="20"/>
        </w:rPr>
        <w:t>sk</w:t>
      </w:r>
      <w:r w:rsidRPr="00913C43">
        <w:rPr>
          <w:rFonts w:eastAsia="Times New Roman" w:cs="Times New Roman"/>
          <w:color w:val="000000"/>
          <w:spacing w:val="3"/>
          <w:sz w:val="20"/>
          <w:szCs w:val="20"/>
        </w:rPr>
        <w:t>a</w:t>
      </w:r>
      <w:r w:rsidRPr="00913C43">
        <w:rPr>
          <w:rFonts w:eastAsia="Times New Roman" w:cs="Times New Roman"/>
          <w:color w:val="000000"/>
          <w:spacing w:val="-1"/>
          <w:sz w:val="20"/>
          <w:szCs w:val="20"/>
        </w:rPr>
        <w:t>ņ</w:t>
      </w:r>
      <w:r w:rsidRPr="00913C43">
        <w:rPr>
          <w:rFonts w:eastAsia="Times New Roman" w:cs="Times New Roman"/>
          <w:color w:val="000000"/>
          <w:sz w:val="20"/>
          <w:szCs w:val="20"/>
        </w:rPr>
        <w:t>ā ar</w:t>
      </w:r>
      <w:r w:rsidRPr="00913C43">
        <w:rPr>
          <w:rFonts w:eastAsia="Times New Roman" w:cs="Times New Roman"/>
          <w:color w:val="000000"/>
          <w:spacing w:val="-1"/>
          <w:sz w:val="20"/>
          <w:szCs w:val="20"/>
        </w:rPr>
        <w:t xml:space="preserve"> </w:t>
      </w:r>
      <w:r w:rsidRPr="00913C43">
        <w:rPr>
          <w:rFonts w:eastAsia="Times New Roman" w:cs="Times New Roman"/>
          <w:color w:val="000000"/>
          <w:spacing w:val="1"/>
          <w:sz w:val="20"/>
          <w:szCs w:val="20"/>
        </w:rPr>
        <w:t>I</w:t>
      </w:r>
      <w:r w:rsidRPr="00913C43">
        <w:rPr>
          <w:rFonts w:eastAsia="Times New Roman" w:cs="Times New Roman"/>
          <w:color w:val="000000"/>
          <w:sz w:val="20"/>
          <w:szCs w:val="20"/>
        </w:rPr>
        <w:t>z</w:t>
      </w:r>
      <w:r w:rsidRPr="00913C43">
        <w:rPr>
          <w:rFonts w:eastAsia="Times New Roman" w:cs="Times New Roman"/>
          <w:color w:val="000000"/>
          <w:spacing w:val="-1"/>
          <w:sz w:val="20"/>
          <w:szCs w:val="20"/>
        </w:rPr>
        <w:t>g</w:t>
      </w:r>
      <w:r w:rsidRPr="00913C43">
        <w:rPr>
          <w:rFonts w:eastAsia="Times New Roman" w:cs="Times New Roman"/>
          <w:color w:val="000000"/>
          <w:sz w:val="20"/>
          <w:szCs w:val="20"/>
        </w:rPr>
        <w:t>lītī</w:t>
      </w:r>
      <w:r w:rsidRPr="00913C43">
        <w:rPr>
          <w:rFonts w:eastAsia="Times New Roman" w:cs="Times New Roman"/>
          <w:color w:val="000000"/>
          <w:spacing w:val="1"/>
          <w:sz w:val="20"/>
          <w:szCs w:val="20"/>
        </w:rPr>
        <w:t>b</w:t>
      </w:r>
      <w:r w:rsidRPr="00913C43">
        <w:rPr>
          <w:rFonts w:eastAsia="Times New Roman" w:cs="Times New Roman"/>
          <w:color w:val="000000"/>
          <w:sz w:val="20"/>
          <w:szCs w:val="20"/>
        </w:rPr>
        <w:t>as li</w:t>
      </w:r>
      <w:r w:rsidRPr="00913C43">
        <w:rPr>
          <w:rFonts w:eastAsia="Times New Roman" w:cs="Times New Roman"/>
          <w:color w:val="000000"/>
          <w:spacing w:val="1"/>
          <w:sz w:val="20"/>
          <w:szCs w:val="20"/>
        </w:rPr>
        <w:t>ku</w:t>
      </w:r>
      <w:r w:rsidRPr="00913C43">
        <w:rPr>
          <w:rFonts w:eastAsia="Times New Roman" w:cs="Times New Roman"/>
          <w:color w:val="000000"/>
          <w:spacing w:val="-4"/>
          <w:sz w:val="20"/>
          <w:szCs w:val="20"/>
        </w:rPr>
        <w:t>m</w:t>
      </w:r>
      <w:r w:rsidRPr="00913C43">
        <w:rPr>
          <w:rFonts w:eastAsia="Times New Roman" w:cs="Times New Roman"/>
          <w:color w:val="000000"/>
          <w:sz w:val="20"/>
          <w:szCs w:val="20"/>
        </w:rPr>
        <w:t>a</w:t>
      </w:r>
      <w:r w:rsidRPr="00913C43">
        <w:rPr>
          <w:rFonts w:eastAsia="Times New Roman" w:cs="Times New Roman"/>
          <w:color w:val="000000"/>
          <w:spacing w:val="1"/>
          <w:sz w:val="20"/>
          <w:szCs w:val="20"/>
        </w:rPr>
        <w:t xml:space="preserve"> 22</w:t>
      </w:r>
      <w:r w:rsidRPr="00913C43">
        <w:rPr>
          <w:rFonts w:eastAsia="Times New Roman" w:cs="Times New Roman"/>
          <w:color w:val="000000"/>
          <w:sz w:val="20"/>
          <w:szCs w:val="20"/>
        </w:rPr>
        <w:t xml:space="preserve">. </w:t>
      </w:r>
      <w:r w:rsidRPr="00913C43">
        <w:rPr>
          <w:rFonts w:eastAsia="Times New Roman" w:cs="Times New Roman"/>
          <w:color w:val="000000"/>
          <w:spacing w:val="1"/>
          <w:sz w:val="20"/>
          <w:szCs w:val="20"/>
        </w:rPr>
        <w:t>p</w:t>
      </w:r>
      <w:r w:rsidRPr="00913C43">
        <w:rPr>
          <w:rFonts w:eastAsia="Times New Roman" w:cs="Times New Roman"/>
          <w:color w:val="000000"/>
          <w:sz w:val="20"/>
          <w:szCs w:val="20"/>
        </w:rPr>
        <w:t>a</w:t>
      </w:r>
      <w:r w:rsidRPr="00913C43">
        <w:rPr>
          <w:rFonts w:eastAsia="Times New Roman" w:cs="Times New Roman"/>
          <w:color w:val="000000"/>
          <w:spacing w:val="-1"/>
          <w:sz w:val="20"/>
          <w:szCs w:val="20"/>
        </w:rPr>
        <w:t>n</w:t>
      </w:r>
      <w:r w:rsidRPr="00913C43">
        <w:rPr>
          <w:rFonts w:eastAsia="Times New Roman" w:cs="Times New Roman"/>
          <w:color w:val="000000"/>
          <w:sz w:val="20"/>
          <w:szCs w:val="20"/>
        </w:rPr>
        <w:t xml:space="preserve">ta </w:t>
      </w:r>
      <w:r w:rsidRPr="00913C43">
        <w:rPr>
          <w:rFonts w:eastAsia="Times New Roman" w:cs="Times New Roman"/>
          <w:color w:val="000000"/>
          <w:spacing w:val="1"/>
          <w:sz w:val="20"/>
          <w:szCs w:val="20"/>
        </w:rPr>
        <w:t>p</w:t>
      </w:r>
      <w:r w:rsidRPr="00913C43">
        <w:rPr>
          <w:rFonts w:eastAsia="Times New Roman" w:cs="Times New Roman"/>
          <w:color w:val="000000"/>
          <w:sz w:val="20"/>
          <w:szCs w:val="20"/>
        </w:rPr>
        <w:t>i</w:t>
      </w:r>
      <w:r w:rsidRPr="00913C43">
        <w:rPr>
          <w:rFonts w:eastAsia="Times New Roman" w:cs="Times New Roman"/>
          <w:color w:val="000000"/>
          <w:spacing w:val="3"/>
          <w:sz w:val="20"/>
          <w:szCs w:val="20"/>
        </w:rPr>
        <w:t>r</w:t>
      </w:r>
      <w:r w:rsidRPr="00913C43">
        <w:rPr>
          <w:rFonts w:eastAsia="Times New Roman" w:cs="Times New Roman"/>
          <w:color w:val="000000"/>
          <w:spacing w:val="-4"/>
          <w:sz w:val="20"/>
          <w:szCs w:val="20"/>
        </w:rPr>
        <w:t>m</w:t>
      </w:r>
      <w:r w:rsidRPr="00913C43">
        <w:rPr>
          <w:rFonts w:eastAsia="Times New Roman" w:cs="Times New Roman"/>
          <w:color w:val="000000"/>
          <w:sz w:val="20"/>
          <w:szCs w:val="20"/>
        </w:rPr>
        <w:t>o</w:t>
      </w:r>
      <w:r w:rsidRPr="00913C43">
        <w:rPr>
          <w:rFonts w:eastAsia="Times New Roman" w:cs="Times New Roman"/>
          <w:color w:val="000000"/>
          <w:spacing w:val="1"/>
          <w:sz w:val="20"/>
          <w:szCs w:val="20"/>
        </w:rPr>
        <w:t xml:space="preserve"> d</w:t>
      </w:r>
      <w:r w:rsidRPr="00913C43">
        <w:rPr>
          <w:rFonts w:eastAsia="Times New Roman" w:cs="Times New Roman"/>
          <w:color w:val="000000"/>
          <w:sz w:val="20"/>
          <w:szCs w:val="20"/>
        </w:rPr>
        <w:t>aļu</w:t>
      </w:r>
      <w:r w:rsidRPr="00913C43">
        <w:rPr>
          <w:rFonts w:eastAsia="Times New Roman" w:cs="Times New Roman"/>
          <w:color w:val="000000"/>
          <w:spacing w:val="1"/>
          <w:sz w:val="20"/>
          <w:szCs w:val="20"/>
        </w:rPr>
        <w:t xml:space="preserve"> u</w:t>
      </w:r>
      <w:r w:rsidRPr="00913C43">
        <w:rPr>
          <w:rFonts w:eastAsia="Times New Roman" w:cs="Times New Roman"/>
          <w:color w:val="000000"/>
          <w:sz w:val="20"/>
          <w:szCs w:val="20"/>
        </w:rPr>
        <w:t xml:space="preserve">n </w:t>
      </w:r>
      <w:r w:rsidRPr="00913C43">
        <w:rPr>
          <w:rFonts w:eastAsia="Times New Roman" w:cs="Times New Roman"/>
          <w:color w:val="000000"/>
          <w:spacing w:val="2"/>
          <w:sz w:val="20"/>
          <w:szCs w:val="20"/>
        </w:rPr>
        <w:t>P</w:t>
      </w:r>
      <w:r w:rsidRPr="00913C43">
        <w:rPr>
          <w:rFonts w:eastAsia="Times New Roman" w:cs="Times New Roman"/>
          <w:color w:val="000000"/>
          <w:spacing w:val="1"/>
          <w:sz w:val="20"/>
          <w:szCs w:val="20"/>
        </w:rPr>
        <w:t>ro</w:t>
      </w:r>
      <w:r w:rsidRPr="00913C43">
        <w:rPr>
          <w:rFonts w:eastAsia="Times New Roman" w:cs="Times New Roman"/>
          <w:color w:val="000000"/>
          <w:spacing w:val="-2"/>
          <w:sz w:val="20"/>
          <w:szCs w:val="20"/>
        </w:rPr>
        <w:t>f</w:t>
      </w:r>
      <w:r w:rsidRPr="00913C43">
        <w:rPr>
          <w:rFonts w:eastAsia="Times New Roman" w:cs="Times New Roman"/>
          <w:color w:val="000000"/>
          <w:sz w:val="20"/>
          <w:szCs w:val="20"/>
        </w:rPr>
        <w:t>e</w:t>
      </w:r>
      <w:r w:rsidRPr="00913C43">
        <w:rPr>
          <w:rFonts w:eastAsia="Times New Roman" w:cs="Times New Roman"/>
          <w:color w:val="000000"/>
          <w:spacing w:val="-1"/>
          <w:sz w:val="20"/>
          <w:szCs w:val="20"/>
        </w:rPr>
        <w:t>s</w:t>
      </w:r>
      <w:r w:rsidRPr="00913C43">
        <w:rPr>
          <w:rFonts w:eastAsia="Times New Roman" w:cs="Times New Roman"/>
          <w:color w:val="000000"/>
          <w:sz w:val="20"/>
          <w:szCs w:val="20"/>
        </w:rPr>
        <w:t>i</w:t>
      </w:r>
      <w:r w:rsidRPr="00913C43">
        <w:rPr>
          <w:rFonts w:eastAsia="Times New Roman" w:cs="Times New Roman"/>
          <w:color w:val="000000"/>
          <w:spacing w:val="1"/>
          <w:sz w:val="20"/>
          <w:szCs w:val="20"/>
        </w:rPr>
        <w:t>o</w:t>
      </w:r>
      <w:r w:rsidRPr="00913C43">
        <w:rPr>
          <w:rFonts w:eastAsia="Times New Roman" w:cs="Times New Roman"/>
          <w:color w:val="000000"/>
          <w:spacing w:val="-1"/>
          <w:sz w:val="20"/>
          <w:szCs w:val="20"/>
        </w:rPr>
        <w:t>n</w:t>
      </w:r>
      <w:r w:rsidRPr="00913C43">
        <w:rPr>
          <w:rFonts w:eastAsia="Times New Roman" w:cs="Times New Roman"/>
          <w:color w:val="000000"/>
          <w:sz w:val="20"/>
          <w:szCs w:val="20"/>
        </w:rPr>
        <w:t>ālās i</w:t>
      </w:r>
      <w:r w:rsidRPr="00913C43">
        <w:rPr>
          <w:rFonts w:eastAsia="Times New Roman" w:cs="Times New Roman"/>
          <w:color w:val="000000"/>
          <w:spacing w:val="3"/>
          <w:sz w:val="20"/>
          <w:szCs w:val="20"/>
        </w:rPr>
        <w:t>z</w:t>
      </w:r>
      <w:r w:rsidRPr="00913C43">
        <w:rPr>
          <w:rFonts w:eastAsia="Times New Roman" w:cs="Times New Roman"/>
          <w:color w:val="000000"/>
          <w:spacing w:val="-1"/>
          <w:sz w:val="20"/>
          <w:szCs w:val="20"/>
        </w:rPr>
        <w:t>g</w:t>
      </w:r>
      <w:r w:rsidRPr="00913C43">
        <w:rPr>
          <w:rFonts w:eastAsia="Times New Roman" w:cs="Times New Roman"/>
          <w:color w:val="000000"/>
          <w:sz w:val="20"/>
          <w:szCs w:val="20"/>
        </w:rPr>
        <w:t>lītī</w:t>
      </w:r>
      <w:r w:rsidRPr="00913C43">
        <w:rPr>
          <w:rFonts w:eastAsia="Times New Roman" w:cs="Times New Roman"/>
          <w:color w:val="000000"/>
          <w:spacing w:val="1"/>
          <w:sz w:val="20"/>
          <w:szCs w:val="20"/>
        </w:rPr>
        <w:t>b</w:t>
      </w:r>
      <w:r w:rsidRPr="00913C43">
        <w:rPr>
          <w:rFonts w:eastAsia="Times New Roman" w:cs="Times New Roman"/>
          <w:color w:val="000000"/>
          <w:sz w:val="20"/>
          <w:szCs w:val="20"/>
        </w:rPr>
        <w:t>as</w:t>
      </w:r>
      <w:r w:rsidRPr="00913C43">
        <w:rPr>
          <w:rFonts w:eastAsia="Times New Roman" w:cs="Times New Roman"/>
          <w:color w:val="000000"/>
          <w:spacing w:val="-1"/>
          <w:sz w:val="20"/>
          <w:szCs w:val="20"/>
        </w:rPr>
        <w:t xml:space="preserve"> </w:t>
      </w:r>
      <w:r w:rsidRPr="00913C43">
        <w:rPr>
          <w:rFonts w:eastAsia="Times New Roman" w:cs="Times New Roman"/>
          <w:color w:val="000000"/>
          <w:spacing w:val="2"/>
          <w:sz w:val="20"/>
          <w:szCs w:val="20"/>
        </w:rPr>
        <w:t>l</w:t>
      </w:r>
      <w:r w:rsidRPr="00913C43">
        <w:rPr>
          <w:rFonts w:eastAsia="Times New Roman" w:cs="Times New Roman"/>
          <w:color w:val="000000"/>
          <w:sz w:val="20"/>
          <w:szCs w:val="20"/>
        </w:rPr>
        <w:t>i</w:t>
      </w:r>
      <w:r w:rsidRPr="00913C43">
        <w:rPr>
          <w:rFonts w:eastAsia="Times New Roman" w:cs="Times New Roman"/>
          <w:color w:val="000000"/>
          <w:spacing w:val="1"/>
          <w:sz w:val="20"/>
          <w:szCs w:val="20"/>
        </w:rPr>
        <w:t>kum</w:t>
      </w:r>
      <w:r w:rsidRPr="00913C43">
        <w:rPr>
          <w:rFonts w:eastAsia="Times New Roman" w:cs="Times New Roman"/>
          <w:color w:val="000000"/>
          <w:sz w:val="20"/>
          <w:szCs w:val="20"/>
        </w:rPr>
        <w:t>a 17.pantu</w:t>
      </w:r>
    </w:p>
    <w:p w:rsidR="00913C43" w:rsidRPr="00913C43" w:rsidRDefault="00913C43" w:rsidP="00913C43">
      <w:pPr>
        <w:widowControl w:val="0"/>
        <w:autoSpaceDE w:val="0"/>
        <w:autoSpaceDN w:val="0"/>
        <w:adjustRightInd w:val="0"/>
        <w:spacing w:before="16" w:line="280" w:lineRule="exact"/>
        <w:jc w:val="left"/>
        <w:rPr>
          <w:rFonts w:eastAsia="Times New Roman" w:cs="Times New Roman"/>
          <w:color w:val="000000"/>
          <w:sz w:val="28"/>
          <w:szCs w:val="28"/>
        </w:rPr>
      </w:pPr>
    </w:p>
    <w:p w:rsidR="00913C43" w:rsidRPr="00913C43" w:rsidRDefault="00913C43" w:rsidP="00913C43">
      <w:pPr>
        <w:widowControl w:val="0"/>
        <w:autoSpaceDE w:val="0"/>
        <w:autoSpaceDN w:val="0"/>
        <w:adjustRightInd w:val="0"/>
        <w:spacing w:before="29"/>
        <w:ind w:right="-1"/>
        <w:jc w:val="center"/>
        <w:rPr>
          <w:rFonts w:eastAsia="Times New Roman" w:cs="Times New Roman"/>
          <w:color w:val="000000"/>
          <w:szCs w:val="24"/>
        </w:rPr>
      </w:pPr>
      <w:r w:rsidRPr="00913C43">
        <w:rPr>
          <w:rFonts w:eastAsia="Times New Roman" w:cs="Times New Roman"/>
          <w:b/>
          <w:bCs/>
          <w:color w:val="000000"/>
          <w:szCs w:val="24"/>
        </w:rPr>
        <w:t>I.</w:t>
      </w:r>
      <w:r w:rsidRPr="00913C43">
        <w:rPr>
          <w:rFonts w:eastAsia="Times New Roman" w:cs="Times New Roman"/>
          <w:b/>
          <w:bCs/>
          <w:color w:val="000000"/>
          <w:spacing w:val="-10"/>
          <w:szCs w:val="24"/>
        </w:rPr>
        <w:t xml:space="preserve"> </w:t>
      </w:r>
      <w:r w:rsidRPr="00913C43">
        <w:rPr>
          <w:rFonts w:eastAsia="Times New Roman" w:cs="Times New Roman"/>
          <w:b/>
          <w:bCs/>
          <w:color w:val="000000"/>
          <w:szCs w:val="24"/>
        </w:rPr>
        <w:t>Vis</w:t>
      </w:r>
      <w:r w:rsidRPr="00913C43">
        <w:rPr>
          <w:rFonts w:eastAsia="Times New Roman" w:cs="Times New Roman"/>
          <w:b/>
          <w:bCs/>
          <w:color w:val="000000"/>
          <w:spacing w:val="1"/>
          <w:szCs w:val="24"/>
        </w:rPr>
        <w:t>p</w:t>
      </w:r>
      <w:r w:rsidRPr="00913C43">
        <w:rPr>
          <w:rFonts w:eastAsia="Times New Roman" w:cs="Times New Roman"/>
          <w:color w:val="000000"/>
          <w:szCs w:val="24"/>
        </w:rPr>
        <w:t>ā</w:t>
      </w:r>
      <w:r w:rsidRPr="00913C43">
        <w:rPr>
          <w:rFonts w:eastAsia="Times New Roman" w:cs="Times New Roman"/>
          <w:b/>
          <w:bCs/>
          <w:color w:val="000000"/>
          <w:spacing w:val="-1"/>
          <w:szCs w:val="24"/>
        </w:rPr>
        <w:t>r</w:t>
      </w:r>
      <w:r w:rsidRPr="00913C43">
        <w:rPr>
          <w:rFonts w:eastAsia="Times New Roman" w:cs="Times New Roman"/>
          <w:color w:val="000000"/>
          <w:spacing w:val="1"/>
          <w:szCs w:val="24"/>
        </w:rPr>
        <w:t>ī</w:t>
      </w:r>
      <w:r w:rsidRPr="00913C43">
        <w:rPr>
          <w:rFonts w:eastAsia="Times New Roman" w:cs="Times New Roman"/>
          <w:b/>
          <w:bCs/>
          <w:color w:val="000000"/>
          <w:szCs w:val="24"/>
        </w:rPr>
        <w:t>gie</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n</w:t>
      </w:r>
      <w:r w:rsidRPr="00913C43">
        <w:rPr>
          <w:rFonts w:eastAsia="Times New Roman" w:cs="Times New Roman"/>
          <w:b/>
          <w:bCs/>
          <w:color w:val="000000"/>
          <w:szCs w:val="24"/>
        </w:rPr>
        <w:t>o</w:t>
      </w:r>
      <w:r w:rsidRPr="00913C43">
        <w:rPr>
          <w:rFonts w:eastAsia="Times New Roman" w:cs="Times New Roman"/>
          <w:b/>
          <w:bCs/>
          <w:color w:val="000000"/>
          <w:spacing w:val="-1"/>
          <w:szCs w:val="24"/>
        </w:rPr>
        <w:t>te</w:t>
      </w:r>
      <w:r w:rsidRPr="00913C43">
        <w:rPr>
          <w:rFonts w:eastAsia="Times New Roman" w:cs="Times New Roman"/>
          <w:b/>
          <w:bCs/>
          <w:color w:val="000000"/>
          <w:szCs w:val="24"/>
        </w:rPr>
        <w:t>i</w:t>
      </w:r>
      <w:r w:rsidRPr="00913C43">
        <w:rPr>
          <w:rFonts w:eastAsia="Times New Roman" w:cs="Times New Roman"/>
          <w:b/>
          <w:bCs/>
          <w:color w:val="000000"/>
          <w:spacing w:val="1"/>
          <w:szCs w:val="24"/>
        </w:rPr>
        <w:t>ku</w:t>
      </w:r>
      <w:r w:rsidRPr="00913C43">
        <w:rPr>
          <w:rFonts w:eastAsia="Times New Roman" w:cs="Times New Roman"/>
          <w:b/>
          <w:bCs/>
          <w:color w:val="000000"/>
          <w:spacing w:val="-3"/>
          <w:szCs w:val="24"/>
        </w:rPr>
        <w:t>m</w:t>
      </w:r>
      <w:r w:rsidRPr="00913C43">
        <w:rPr>
          <w:rFonts w:eastAsia="Times New Roman" w:cs="Times New Roman"/>
          <w:b/>
          <w:bCs/>
          <w:color w:val="000000"/>
          <w:szCs w:val="24"/>
        </w:rPr>
        <w:t>i</w:t>
      </w:r>
    </w:p>
    <w:p w:rsidR="00913C43" w:rsidRPr="00913C43" w:rsidRDefault="00913C43" w:rsidP="00913C43">
      <w:pPr>
        <w:widowControl w:val="0"/>
        <w:autoSpaceDE w:val="0"/>
        <w:autoSpaceDN w:val="0"/>
        <w:adjustRightInd w:val="0"/>
        <w:spacing w:before="17"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spacing w:line="239" w:lineRule="auto"/>
        <w:ind w:right="71" w:firstLine="720"/>
        <w:rPr>
          <w:rFonts w:eastAsia="Times New Roman" w:cs="Times New Roman"/>
          <w:color w:val="000000"/>
          <w:szCs w:val="24"/>
        </w:rPr>
      </w:pPr>
      <w:r w:rsidRPr="00913C43">
        <w:rPr>
          <w:rFonts w:eastAsia="Times New Roman" w:cs="Times New Roman"/>
          <w:color w:val="000000"/>
          <w:szCs w:val="24"/>
        </w:rPr>
        <w:t>1.</w:t>
      </w:r>
      <w:r w:rsidRPr="00913C43">
        <w:rPr>
          <w:rFonts w:eastAsia="Times New Roman" w:cs="Times New Roman"/>
          <w:color w:val="000000"/>
          <w:spacing w:val="19"/>
          <w:szCs w:val="24"/>
        </w:rPr>
        <w:t xml:space="preserve"> </w:t>
      </w:r>
      <w:r w:rsidRPr="00913C43">
        <w:rPr>
          <w:rFonts w:eastAsia="Times New Roman" w:cs="Times New Roman"/>
          <w:color w:val="000000"/>
          <w:szCs w:val="24"/>
        </w:rPr>
        <w:t>Tukuma</w:t>
      </w:r>
      <w:r w:rsidRPr="00913C43">
        <w:rPr>
          <w:rFonts w:eastAsia="Times New Roman" w:cs="Times New Roman"/>
          <w:color w:val="000000"/>
          <w:spacing w:val="28"/>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28"/>
          <w:szCs w:val="24"/>
        </w:rPr>
        <w:t xml:space="preserve"> </w:t>
      </w:r>
      <w:r w:rsidRPr="00913C43">
        <w:rPr>
          <w:rFonts w:eastAsia="Times New Roman" w:cs="Times New Roman"/>
          <w:color w:val="000000"/>
          <w:szCs w:val="24"/>
        </w:rPr>
        <w:t>skola</w:t>
      </w:r>
      <w:r w:rsidRPr="00913C43">
        <w:rPr>
          <w:rFonts w:eastAsia="Times New Roman" w:cs="Times New Roman"/>
          <w:color w:val="000000"/>
          <w:spacing w:val="25"/>
          <w:szCs w:val="24"/>
        </w:rPr>
        <w:t xml:space="preserve"> </w:t>
      </w:r>
      <w:r w:rsidRPr="00913C43">
        <w:rPr>
          <w:rFonts w:eastAsia="Times New Roman" w:cs="Times New Roman"/>
          <w:color w:val="000000"/>
          <w:spacing w:val="-1"/>
          <w:szCs w:val="24"/>
        </w:rPr>
        <w:t>(</w:t>
      </w:r>
      <w:r w:rsidRPr="00913C43">
        <w:rPr>
          <w:rFonts w:eastAsia="Times New Roman" w:cs="Times New Roman"/>
          <w:color w:val="000000"/>
          <w:szCs w:val="24"/>
        </w:rPr>
        <w:t>tu</w:t>
      </w:r>
      <w:r w:rsidRPr="00913C43">
        <w:rPr>
          <w:rFonts w:eastAsia="Times New Roman" w:cs="Times New Roman"/>
          <w:color w:val="000000"/>
          <w:spacing w:val="-1"/>
          <w:szCs w:val="24"/>
        </w:rPr>
        <w:t>r</w:t>
      </w:r>
      <w:r w:rsidRPr="00913C43">
        <w:rPr>
          <w:rFonts w:eastAsia="Times New Roman" w:cs="Times New Roman"/>
          <w:color w:val="000000"/>
          <w:szCs w:val="24"/>
        </w:rPr>
        <w:t>pm</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29"/>
          <w:szCs w:val="24"/>
        </w:rPr>
        <w:t xml:space="preserve"> </w:t>
      </w:r>
      <w:r w:rsidRPr="00913C43">
        <w:rPr>
          <w:rFonts w:eastAsia="Times New Roman" w:cs="Times New Roman"/>
          <w:color w:val="000000"/>
          <w:szCs w:val="24"/>
        </w:rPr>
        <w:t>–</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w:t>
      </w:r>
      <w:r w:rsidRPr="00913C43">
        <w:rPr>
          <w:rFonts w:eastAsia="Times New Roman" w:cs="Times New Roman"/>
          <w:color w:val="000000"/>
          <w:spacing w:val="-2"/>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28"/>
          <w:szCs w:val="24"/>
        </w:rPr>
        <w:t xml:space="preserve"> </w:t>
      </w:r>
      <w:r w:rsidRPr="00913C43">
        <w:rPr>
          <w:rFonts w:eastAsia="Times New Roman" w:cs="Times New Roman"/>
          <w:color w:val="000000"/>
          <w:szCs w:val="24"/>
        </w:rPr>
        <w:t>ir</w:t>
      </w:r>
      <w:r w:rsidRPr="00913C43">
        <w:rPr>
          <w:rFonts w:eastAsia="Times New Roman" w:cs="Times New Roman"/>
          <w:color w:val="000000"/>
          <w:spacing w:val="28"/>
          <w:szCs w:val="24"/>
        </w:rPr>
        <w:t xml:space="preserve"> </w:t>
      </w:r>
      <w:r w:rsidRPr="00913C43">
        <w:rPr>
          <w:rFonts w:eastAsia="Times New Roman" w:cs="Times New Roman"/>
          <w:color w:val="000000"/>
          <w:szCs w:val="24"/>
        </w:rPr>
        <w:t>Tukuma</w:t>
      </w:r>
      <w:r w:rsidRPr="00913C43">
        <w:rPr>
          <w:rFonts w:eastAsia="Times New Roman" w:cs="Times New Roman"/>
          <w:color w:val="000000"/>
          <w:spacing w:val="28"/>
          <w:szCs w:val="24"/>
        </w:rPr>
        <w:t xml:space="preserve"> </w:t>
      </w:r>
      <w:r w:rsidRPr="00913C43">
        <w:rPr>
          <w:rFonts w:eastAsia="Times New Roman" w:cs="Times New Roman"/>
          <w:color w:val="000000"/>
          <w:szCs w:val="24"/>
        </w:rPr>
        <w:t>nov</w:t>
      </w:r>
      <w:r w:rsidRPr="00913C43">
        <w:rPr>
          <w:rFonts w:eastAsia="Times New Roman" w:cs="Times New Roman"/>
          <w:color w:val="000000"/>
          <w:spacing w:val="-1"/>
          <w:szCs w:val="24"/>
        </w:rPr>
        <w:t>a</w:t>
      </w:r>
      <w:r w:rsidRPr="00913C43">
        <w:rPr>
          <w:rFonts w:eastAsia="Times New Roman" w:cs="Times New Roman"/>
          <w:color w:val="000000"/>
          <w:szCs w:val="24"/>
        </w:rPr>
        <w:t>da</w:t>
      </w:r>
      <w:r w:rsidRPr="00913C43">
        <w:rPr>
          <w:rFonts w:eastAsia="Times New Roman" w:cs="Times New Roman"/>
          <w:color w:val="000000"/>
          <w:spacing w:val="28"/>
          <w:szCs w:val="24"/>
        </w:rPr>
        <w:t xml:space="preserve"> </w:t>
      </w:r>
      <w:r w:rsidRPr="00913C43">
        <w:rPr>
          <w:rFonts w:eastAsia="Times New Roman" w:cs="Times New Roman"/>
          <w:color w:val="000000"/>
          <w:spacing w:val="2"/>
          <w:szCs w:val="24"/>
        </w:rPr>
        <w:t>D</w:t>
      </w:r>
      <w:r w:rsidRPr="00913C43">
        <w:rPr>
          <w:rFonts w:eastAsia="Times New Roman" w:cs="Times New Roman"/>
          <w:color w:val="000000"/>
          <w:szCs w:val="24"/>
        </w:rPr>
        <w:t>om</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1"/>
          <w:szCs w:val="24"/>
        </w:rPr>
        <w:t>(</w:t>
      </w:r>
      <w:r w:rsidRPr="00913C43">
        <w:rPr>
          <w:rFonts w:eastAsia="Times New Roman" w:cs="Times New Roman"/>
          <w:color w:val="000000"/>
          <w:szCs w:val="24"/>
        </w:rPr>
        <w:t>tu</w:t>
      </w:r>
      <w:r w:rsidRPr="00913C43">
        <w:rPr>
          <w:rFonts w:eastAsia="Times New Roman" w:cs="Times New Roman"/>
          <w:color w:val="000000"/>
          <w:spacing w:val="-1"/>
          <w:szCs w:val="24"/>
        </w:rPr>
        <w:t>r</w:t>
      </w:r>
      <w:r w:rsidRPr="00913C43">
        <w:rPr>
          <w:rFonts w:eastAsia="Times New Roman" w:cs="Times New Roman"/>
          <w:color w:val="000000"/>
          <w:szCs w:val="24"/>
        </w:rPr>
        <w:t>pm</w:t>
      </w:r>
      <w:r w:rsidRPr="00913C43">
        <w:rPr>
          <w:rFonts w:eastAsia="Times New Roman" w:cs="Times New Roman"/>
          <w:color w:val="000000"/>
          <w:spacing w:val="-1"/>
          <w:szCs w:val="24"/>
        </w:rPr>
        <w:t>ā</w:t>
      </w:r>
      <w:r w:rsidRPr="00913C43">
        <w:rPr>
          <w:rFonts w:eastAsia="Times New Roman" w:cs="Times New Roman"/>
          <w:color w:val="000000"/>
          <w:szCs w:val="24"/>
        </w:rPr>
        <w:t xml:space="preserve">k –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49"/>
          <w:szCs w:val="24"/>
        </w:rPr>
        <w:t xml:space="preserve"> </w:t>
      </w:r>
      <w:r w:rsidRPr="00913C43">
        <w:rPr>
          <w:rFonts w:eastAsia="Times New Roman" w:cs="Times New Roman"/>
          <w:color w:val="000000"/>
          <w:szCs w:val="24"/>
        </w:rPr>
        <w:t>dibin</w:t>
      </w:r>
      <w:r w:rsidRPr="00913C43">
        <w:rPr>
          <w:rFonts w:eastAsia="Times New Roman" w:cs="Times New Roman"/>
          <w:color w:val="000000"/>
          <w:spacing w:val="-1"/>
          <w:szCs w:val="24"/>
        </w:rPr>
        <w:t>ā</w:t>
      </w:r>
      <w:r w:rsidRPr="00913C43">
        <w:rPr>
          <w:rFonts w:eastAsia="Times New Roman" w:cs="Times New Roman"/>
          <w:color w:val="000000"/>
          <w:szCs w:val="24"/>
        </w:rPr>
        <w:t>ta</w:t>
      </w:r>
      <w:r w:rsidRPr="00913C43">
        <w:rPr>
          <w:rFonts w:eastAsia="Times New Roman" w:cs="Times New Roman"/>
          <w:color w:val="000000"/>
          <w:spacing w:val="49"/>
          <w:szCs w:val="24"/>
        </w:rPr>
        <w:t xml:space="preserve"> </w:t>
      </w:r>
      <w:r w:rsidRPr="00913C43">
        <w:rPr>
          <w:rFonts w:eastAsia="Times New Roman" w:cs="Times New Roman"/>
          <w:color w:val="000000"/>
          <w:szCs w:val="24"/>
        </w:rPr>
        <w:t>un p</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3"/>
          <w:szCs w:val="24"/>
        </w:rPr>
        <w:t>ļ</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49"/>
          <w:szCs w:val="24"/>
        </w:rPr>
        <w:t xml:space="preserve"> </w:t>
      </w:r>
      <w:r w:rsidRPr="00913C43">
        <w:rPr>
          <w:rFonts w:eastAsia="Times New Roman" w:cs="Times New Roman"/>
          <w:color w:val="000000"/>
          <w:spacing w:val="-1"/>
          <w:szCs w:val="24"/>
        </w:rPr>
        <w:t>e</w:t>
      </w:r>
      <w:r w:rsidRPr="00913C43">
        <w:rPr>
          <w:rFonts w:eastAsia="Times New Roman" w:cs="Times New Roman"/>
          <w:color w:val="000000"/>
          <w:szCs w:val="24"/>
        </w:rPr>
        <w:t>soša</w:t>
      </w:r>
      <w:r w:rsidRPr="00913C43">
        <w:rPr>
          <w:rFonts w:eastAsia="Times New Roman" w:cs="Times New Roman"/>
          <w:color w:val="000000"/>
          <w:spacing w:val="4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pacing w:val="3"/>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2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 ku</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20"/>
          <w:szCs w:val="24"/>
        </w:rPr>
        <w:t xml:space="preserve">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no</w:t>
      </w:r>
      <w:r w:rsidRPr="00913C43">
        <w:rPr>
          <w:rFonts w:eastAsia="Times New Roman" w:cs="Times New Roman"/>
          <w:color w:val="000000"/>
          <w:spacing w:val="21"/>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ē</w:t>
      </w:r>
      <w:r w:rsidRPr="00913C43">
        <w:rPr>
          <w:rFonts w:eastAsia="Times New Roman" w:cs="Times New Roman"/>
          <w:color w:val="000000"/>
          <w:spacing w:val="-1"/>
          <w:szCs w:val="24"/>
        </w:rPr>
        <w:t>r</w:t>
      </w:r>
      <w:r w:rsidRPr="00913C43">
        <w:rPr>
          <w:rFonts w:eastAsia="Times New Roman" w:cs="Times New Roman"/>
          <w:color w:val="000000"/>
          <w:szCs w:val="24"/>
        </w:rPr>
        <w:t>nu</w:t>
      </w:r>
      <w:r w:rsidRPr="00913C43">
        <w:rPr>
          <w:rFonts w:eastAsia="Times New Roman" w:cs="Times New Roman"/>
          <w:color w:val="000000"/>
          <w:spacing w:val="21"/>
          <w:szCs w:val="24"/>
        </w:rPr>
        <w:t xml:space="preserve"> </w:t>
      </w:r>
      <w:r w:rsidRPr="00913C43">
        <w:rPr>
          <w:rFonts w:eastAsia="Times New Roman" w:cs="Times New Roman"/>
          <w:color w:val="000000"/>
          <w:szCs w:val="24"/>
        </w:rPr>
        <w:t>un</w:t>
      </w:r>
      <w:r w:rsidRPr="00913C43">
        <w:rPr>
          <w:rFonts w:eastAsia="Times New Roman" w:cs="Times New Roman"/>
          <w:color w:val="000000"/>
          <w:spacing w:val="21"/>
          <w:szCs w:val="24"/>
        </w:rPr>
        <w:t xml:space="preserve"> </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uni</w:t>
      </w:r>
      <w:r w:rsidRPr="00913C43">
        <w:rPr>
          <w:rFonts w:eastAsia="Times New Roman" w:cs="Times New Roman"/>
          <w:color w:val="000000"/>
          <w:spacing w:val="-1"/>
          <w:szCs w:val="24"/>
        </w:rPr>
        <w:t>e</w:t>
      </w:r>
      <w:r w:rsidRPr="00913C43">
        <w:rPr>
          <w:rFonts w:eastAsia="Times New Roman" w:cs="Times New Roman"/>
          <w:color w:val="000000"/>
          <w:szCs w:val="24"/>
        </w:rPr>
        <w:t>šu</w:t>
      </w:r>
      <w:r w:rsidRPr="00913C43">
        <w:rPr>
          <w:rFonts w:eastAsia="Times New Roman" w:cs="Times New Roman"/>
          <w:color w:val="000000"/>
          <w:spacing w:val="2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pacing w:val="3"/>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3"/>
          <w:szCs w:val="24"/>
        </w:rPr>
        <w:t>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spo</w:t>
      </w:r>
      <w:r w:rsidRPr="00913C43">
        <w:rPr>
          <w:rFonts w:eastAsia="Times New Roman" w:cs="Times New Roman"/>
          <w:color w:val="000000"/>
          <w:spacing w:val="-1"/>
          <w:szCs w:val="24"/>
        </w:rPr>
        <w:t>r</w:t>
      </w:r>
      <w:r w:rsidRPr="00913C43">
        <w:rPr>
          <w:rFonts w:eastAsia="Times New Roman" w:cs="Times New Roman"/>
          <w:color w:val="000000"/>
          <w:szCs w:val="24"/>
        </w:rPr>
        <w:t>ta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k</w:t>
      </w:r>
      <w:r w:rsidRPr="00913C43">
        <w:rPr>
          <w:rFonts w:eastAsia="Times New Roman" w:cs="Times New Roman"/>
          <w:color w:val="000000"/>
          <w:szCs w:val="24"/>
        </w:rPr>
        <w:t>ā</w:t>
      </w:r>
      <w:r w:rsidRPr="00913C43">
        <w:rPr>
          <w:rFonts w:eastAsia="Times New Roman" w:cs="Times New Roman"/>
          <w:color w:val="000000"/>
          <w:spacing w:val="-1"/>
          <w:szCs w:val="24"/>
        </w:rPr>
        <w:t xml:space="preserve"> ar</w:t>
      </w:r>
      <w:r w:rsidRPr="00913C43">
        <w:rPr>
          <w:rFonts w:eastAsia="Times New Roman" w:cs="Times New Roman"/>
          <w:color w:val="000000"/>
          <w:szCs w:val="24"/>
        </w:rPr>
        <w:t>ī int</w:t>
      </w:r>
      <w:r w:rsidRPr="00913C43">
        <w:rPr>
          <w:rFonts w:eastAsia="Times New Roman" w:cs="Times New Roman"/>
          <w:color w:val="000000"/>
          <w:spacing w:val="-1"/>
          <w:szCs w:val="24"/>
        </w:rPr>
        <w:t>e</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 xml:space="preserve">2.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8"/>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sisk</w:t>
      </w:r>
      <w:r w:rsidRPr="00913C43">
        <w:rPr>
          <w:rFonts w:eastAsia="Times New Roman" w:cs="Times New Roman"/>
          <w:color w:val="000000"/>
          <w:spacing w:val="-1"/>
          <w:szCs w:val="24"/>
        </w:rPr>
        <w:t>a</w:t>
      </w:r>
      <w:r w:rsidRPr="00913C43">
        <w:rPr>
          <w:rFonts w:eastAsia="Times New Roman" w:cs="Times New Roman"/>
          <w:color w:val="000000"/>
          <w:szCs w:val="24"/>
        </w:rPr>
        <w:t>is p</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 xml:space="preserve">ts ir </w:t>
      </w:r>
      <w:r w:rsidRPr="00913C43">
        <w:rPr>
          <w:rFonts w:eastAsia="Times New Roman" w:cs="Times New Roman"/>
          <w:color w:val="000000"/>
          <w:spacing w:val="-6"/>
          <w:szCs w:val="24"/>
        </w:rPr>
        <w:t>I</w:t>
      </w:r>
      <w:r w:rsidRPr="00913C43">
        <w:rPr>
          <w:rFonts w:eastAsia="Times New Roman" w:cs="Times New Roman"/>
          <w:color w:val="000000"/>
          <w:spacing w:val="4"/>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3"/>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 xml:space="preserve">s likums, </w:t>
      </w:r>
      <w:r w:rsidRPr="00913C43">
        <w:rPr>
          <w:rFonts w:eastAsia="Times New Roman" w:cs="Times New Roman"/>
          <w:color w:val="000000"/>
          <w:spacing w:val="1"/>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4"/>
          <w:szCs w:val="24"/>
        </w:rPr>
        <w:t xml:space="preserve"> </w:t>
      </w:r>
      <w:r w:rsidRPr="00913C43">
        <w:rPr>
          <w:rFonts w:eastAsia="Times New Roman" w:cs="Times New Roman"/>
          <w:color w:val="000000"/>
          <w:szCs w:val="24"/>
        </w:rPr>
        <w:t>likums,</w:t>
      </w:r>
      <w:r w:rsidRPr="00913C43">
        <w:rPr>
          <w:rFonts w:eastAsia="Times New Roman" w:cs="Times New Roman"/>
          <w:color w:val="000000"/>
          <w:spacing w:val="36"/>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iti</w:t>
      </w:r>
      <w:r w:rsidRPr="00913C43">
        <w:rPr>
          <w:rFonts w:eastAsia="Times New Roman" w:cs="Times New Roman"/>
          <w:color w:val="000000"/>
          <w:spacing w:val="34"/>
          <w:szCs w:val="24"/>
        </w:rPr>
        <w:t xml:space="preserve"> </w:t>
      </w:r>
      <w:r w:rsidRPr="00913C43">
        <w:rPr>
          <w:rFonts w:eastAsia="Times New Roman" w:cs="Times New Roman"/>
          <w:color w:val="000000"/>
          <w:szCs w:val="24"/>
        </w:rPr>
        <w:t>l</w:t>
      </w:r>
      <w:r w:rsidRPr="00913C43">
        <w:rPr>
          <w:rFonts w:eastAsia="Times New Roman" w:cs="Times New Roman"/>
          <w:color w:val="000000"/>
          <w:spacing w:val="-2"/>
          <w:szCs w:val="24"/>
        </w:rPr>
        <w:t>i</w:t>
      </w:r>
      <w:r w:rsidRPr="00913C43">
        <w:rPr>
          <w:rFonts w:eastAsia="Times New Roman" w:cs="Times New Roman"/>
          <w:color w:val="000000"/>
          <w:szCs w:val="24"/>
        </w:rPr>
        <w:t>kumi</w:t>
      </w:r>
      <w:r w:rsidRPr="00913C43">
        <w:rPr>
          <w:rFonts w:eastAsia="Times New Roman" w:cs="Times New Roman"/>
          <w:color w:val="000000"/>
          <w:spacing w:val="36"/>
          <w:szCs w:val="24"/>
        </w:rPr>
        <w:t xml:space="preserve"> </w:t>
      </w:r>
      <w:r w:rsidRPr="00913C43">
        <w:rPr>
          <w:rFonts w:eastAsia="Times New Roman" w:cs="Times New Roman"/>
          <w:color w:val="000000"/>
          <w:szCs w:val="24"/>
        </w:rPr>
        <w:t>un</w:t>
      </w:r>
      <w:r w:rsidRPr="00913C43">
        <w:rPr>
          <w:rFonts w:eastAsia="Times New Roman" w:cs="Times New Roman"/>
          <w:color w:val="000000"/>
          <w:spacing w:val="36"/>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vie</w:t>
      </w:r>
      <w:r w:rsidRPr="00913C43">
        <w:rPr>
          <w:rFonts w:eastAsia="Times New Roman" w:cs="Times New Roman"/>
          <w:color w:val="000000"/>
          <w:spacing w:val="35"/>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kti</w:t>
      </w:r>
      <w:r w:rsidRPr="00913C43">
        <w:rPr>
          <w:rFonts w:eastAsia="Times New Roman" w:cs="Times New Roman"/>
          <w:color w:val="000000"/>
          <w:spacing w:val="36"/>
          <w:szCs w:val="24"/>
        </w:rPr>
        <w:t xml:space="preserve"> </w:t>
      </w:r>
      <w:r w:rsidRPr="00913C43">
        <w:rPr>
          <w:rFonts w:eastAsia="Times New Roman" w:cs="Times New Roman"/>
          <w:color w:val="000000"/>
          <w:szCs w:val="24"/>
        </w:rPr>
        <w:t>un</w:t>
      </w:r>
      <w:r w:rsidRPr="00913C43">
        <w:rPr>
          <w:rFonts w:eastAsia="Times New Roman" w:cs="Times New Roman"/>
          <w:color w:val="000000"/>
          <w:spacing w:val="36"/>
          <w:szCs w:val="24"/>
        </w:rPr>
        <w:t xml:space="preserve"> </w:t>
      </w:r>
      <w:r w:rsidRPr="00913C43">
        <w:rPr>
          <w:rFonts w:eastAsia="Times New Roman" w:cs="Times New Roman"/>
          <w:color w:val="000000"/>
          <w:szCs w:val="24"/>
        </w:rPr>
        <w:t>šis</w:t>
      </w:r>
      <w:r w:rsidRPr="00913C43">
        <w:rPr>
          <w:rFonts w:eastAsia="Times New Roman" w:cs="Times New Roman"/>
          <w:color w:val="000000"/>
          <w:spacing w:val="36"/>
          <w:szCs w:val="24"/>
        </w:rPr>
        <w:t xml:space="preserve"> </w:t>
      </w:r>
      <w:r w:rsidRPr="00913C43">
        <w:rPr>
          <w:rFonts w:eastAsia="Times New Roman" w:cs="Times New Roman"/>
          <w:color w:val="000000"/>
          <w:szCs w:val="24"/>
        </w:rPr>
        <w:t>nolikums</w:t>
      </w:r>
      <w:r w:rsidRPr="00913C43">
        <w:rPr>
          <w:rFonts w:eastAsia="Times New Roman" w:cs="Times New Roman"/>
          <w:strike/>
          <w:color w:val="FF0000"/>
          <w:szCs w:val="24"/>
        </w:rPr>
        <w:t>,</w:t>
      </w:r>
      <w:r w:rsidRPr="00913C43">
        <w:rPr>
          <w:rFonts w:eastAsia="Times New Roman" w:cs="Times New Roman"/>
          <w:strike/>
          <w:color w:val="FF0000"/>
          <w:spacing w:val="36"/>
          <w:szCs w:val="24"/>
        </w:rPr>
        <w:t xml:space="preserve"> </w:t>
      </w:r>
      <w:r w:rsidRPr="00913C43">
        <w:rPr>
          <w:rFonts w:eastAsia="Times New Roman" w:cs="Times New Roman"/>
          <w:strike/>
          <w:color w:val="FF0000"/>
          <w:szCs w:val="24"/>
        </w:rPr>
        <w:t>ku</w:t>
      </w:r>
      <w:r w:rsidRPr="00913C43">
        <w:rPr>
          <w:rFonts w:eastAsia="Times New Roman" w:cs="Times New Roman"/>
          <w:strike/>
          <w:color w:val="FF0000"/>
          <w:spacing w:val="-1"/>
          <w:szCs w:val="24"/>
        </w:rPr>
        <w:t>r</w:t>
      </w:r>
      <w:r w:rsidRPr="00913C43">
        <w:rPr>
          <w:rFonts w:eastAsia="Times New Roman" w:cs="Times New Roman"/>
          <w:strike/>
          <w:color w:val="FF0000"/>
          <w:szCs w:val="24"/>
        </w:rPr>
        <w:t>u</w:t>
      </w:r>
      <w:r w:rsidRPr="00913C43">
        <w:rPr>
          <w:rFonts w:eastAsia="Times New Roman" w:cs="Times New Roman"/>
          <w:strike/>
          <w:color w:val="FF0000"/>
          <w:spacing w:val="33"/>
          <w:szCs w:val="24"/>
        </w:rPr>
        <w:t xml:space="preserve"> </w:t>
      </w:r>
      <w:r w:rsidRPr="00913C43">
        <w:rPr>
          <w:rFonts w:eastAsia="Times New Roman" w:cs="Times New Roman"/>
          <w:strike/>
          <w:color w:val="FF0000"/>
          <w:szCs w:val="24"/>
        </w:rPr>
        <w:t>i</w:t>
      </w:r>
      <w:r w:rsidRPr="00913C43">
        <w:rPr>
          <w:rFonts w:eastAsia="Times New Roman" w:cs="Times New Roman"/>
          <w:strike/>
          <w:color w:val="FF0000"/>
          <w:spacing w:val="1"/>
          <w:szCs w:val="24"/>
        </w:rPr>
        <w:t>z</w:t>
      </w:r>
      <w:r w:rsidRPr="00913C43">
        <w:rPr>
          <w:rFonts w:eastAsia="Times New Roman" w:cs="Times New Roman"/>
          <w:strike/>
          <w:color w:val="FF0000"/>
          <w:szCs w:val="24"/>
        </w:rPr>
        <w:t>st</w:t>
      </w:r>
      <w:r w:rsidRPr="00913C43">
        <w:rPr>
          <w:rFonts w:eastAsia="Times New Roman" w:cs="Times New Roman"/>
          <w:strike/>
          <w:color w:val="FF0000"/>
          <w:spacing w:val="-1"/>
          <w:szCs w:val="24"/>
        </w:rPr>
        <w:t>rā</w:t>
      </w:r>
      <w:r w:rsidRPr="00913C43">
        <w:rPr>
          <w:rFonts w:eastAsia="Times New Roman" w:cs="Times New Roman"/>
          <w:strike/>
          <w:color w:val="FF0000"/>
          <w:szCs w:val="24"/>
        </w:rPr>
        <w:t>d</w:t>
      </w:r>
      <w:r w:rsidRPr="00913C43">
        <w:rPr>
          <w:rFonts w:eastAsia="Times New Roman" w:cs="Times New Roman"/>
          <w:strike/>
          <w:color w:val="FF0000"/>
          <w:spacing w:val="-1"/>
          <w:szCs w:val="24"/>
        </w:rPr>
        <w:t>ā</w:t>
      </w:r>
      <w:r w:rsidRPr="00913C43">
        <w:rPr>
          <w:rFonts w:eastAsia="Times New Roman" w:cs="Times New Roman"/>
          <w:strike/>
          <w:color w:val="FF0000"/>
          <w:szCs w:val="24"/>
        </w:rPr>
        <w:t xml:space="preserve">jusi </w:t>
      </w:r>
      <w:r w:rsidRPr="00913C43">
        <w:rPr>
          <w:rFonts w:eastAsia="Times New Roman" w:cs="Times New Roman"/>
          <w:strike/>
          <w:color w:val="FF0000"/>
          <w:spacing w:val="1"/>
          <w:szCs w:val="24"/>
        </w:rPr>
        <w:t>S</w:t>
      </w:r>
      <w:r w:rsidRPr="00913C43">
        <w:rPr>
          <w:rFonts w:eastAsia="Times New Roman" w:cs="Times New Roman"/>
          <w:strike/>
          <w:color w:val="FF0000"/>
          <w:szCs w:val="24"/>
        </w:rPr>
        <w:t>kola</w:t>
      </w:r>
      <w:r w:rsidRPr="00913C43">
        <w:rPr>
          <w:rFonts w:eastAsia="Times New Roman" w:cs="Times New Roman"/>
          <w:strike/>
          <w:color w:val="FF0000"/>
          <w:spacing w:val="-1"/>
          <w:szCs w:val="24"/>
        </w:rPr>
        <w:t xml:space="preserve"> </w:t>
      </w:r>
      <w:r w:rsidRPr="00913C43">
        <w:rPr>
          <w:rFonts w:eastAsia="Times New Roman" w:cs="Times New Roman"/>
          <w:strike/>
          <w:color w:val="FF0000"/>
          <w:szCs w:val="24"/>
        </w:rPr>
        <w:t xml:space="preserve">un </w:t>
      </w:r>
      <w:r w:rsidRPr="00913C43">
        <w:rPr>
          <w:rFonts w:eastAsia="Times New Roman" w:cs="Times New Roman"/>
          <w:strike/>
          <w:color w:val="FF0000"/>
          <w:spacing w:val="-1"/>
          <w:szCs w:val="24"/>
        </w:rPr>
        <w:t>a</w:t>
      </w:r>
      <w:r w:rsidRPr="00913C43">
        <w:rPr>
          <w:rFonts w:eastAsia="Times New Roman" w:cs="Times New Roman"/>
          <w:strike/>
          <w:color w:val="FF0000"/>
          <w:szCs w:val="24"/>
        </w:rPr>
        <w:t>pstip</w:t>
      </w:r>
      <w:r w:rsidRPr="00913C43">
        <w:rPr>
          <w:rFonts w:eastAsia="Times New Roman" w:cs="Times New Roman"/>
          <w:strike/>
          <w:color w:val="FF0000"/>
          <w:spacing w:val="-1"/>
          <w:szCs w:val="24"/>
        </w:rPr>
        <w:t>r</w:t>
      </w:r>
      <w:r w:rsidRPr="00913C43">
        <w:rPr>
          <w:rFonts w:eastAsia="Times New Roman" w:cs="Times New Roman"/>
          <w:strike/>
          <w:color w:val="FF0000"/>
          <w:szCs w:val="24"/>
        </w:rPr>
        <w:t>in</w:t>
      </w:r>
      <w:r w:rsidRPr="00913C43">
        <w:rPr>
          <w:rFonts w:eastAsia="Times New Roman" w:cs="Times New Roman"/>
          <w:strike/>
          <w:color w:val="FF0000"/>
          <w:spacing w:val="-1"/>
          <w:szCs w:val="24"/>
        </w:rPr>
        <w:t>ā</w:t>
      </w:r>
      <w:r w:rsidRPr="00913C43">
        <w:rPr>
          <w:rFonts w:eastAsia="Times New Roman" w:cs="Times New Roman"/>
          <w:strike/>
          <w:color w:val="FF0000"/>
          <w:szCs w:val="24"/>
        </w:rPr>
        <w:t>jusi p</w:t>
      </w:r>
      <w:r w:rsidRPr="00913C43">
        <w:rPr>
          <w:rFonts w:eastAsia="Times New Roman" w:cs="Times New Roman"/>
          <w:strike/>
          <w:color w:val="FF0000"/>
          <w:spacing w:val="-1"/>
          <w:szCs w:val="24"/>
        </w:rPr>
        <w:t>a</w:t>
      </w:r>
      <w:r w:rsidRPr="00913C43">
        <w:rPr>
          <w:rFonts w:eastAsia="Times New Roman" w:cs="Times New Roman"/>
          <w:strike/>
          <w:color w:val="FF0000"/>
          <w:szCs w:val="24"/>
        </w:rPr>
        <w:t>šv</w:t>
      </w:r>
      <w:r w:rsidRPr="00913C43">
        <w:rPr>
          <w:rFonts w:eastAsia="Times New Roman" w:cs="Times New Roman"/>
          <w:strike/>
          <w:color w:val="FF0000"/>
          <w:spacing w:val="-1"/>
          <w:szCs w:val="24"/>
        </w:rPr>
        <w:t>a</w:t>
      </w:r>
      <w:r w:rsidRPr="00913C43">
        <w:rPr>
          <w:rFonts w:eastAsia="Times New Roman" w:cs="Times New Roman"/>
          <w:strike/>
          <w:color w:val="FF0000"/>
          <w:szCs w:val="24"/>
        </w:rPr>
        <w:t>ld</w:t>
      </w:r>
      <w:r w:rsidRPr="00913C43">
        <w:rPr>
          <w:rFonts w:eastAsia="Times New Roman" w:cs="Times New Roman"/>
          <w:strike/>
          <w:color w:val="FF0000"/>
          <w:spacing w:val="1"/>
          <w:szCs w:val="24"/>
        </w:rPr>
        <w:t>ī</w:t>
      </w:r>
      <w:r w:rsidRPr="00913C43">
        <w:rPr>
          <w:rFonts w:eastAsia="Times New Roman" w:cs="Times New Roman"/>
          <w:strike/>
          <w:color w:val="FF0000"/>
          <w:szCs w:val="24"/>
        </w:rPr>
        <w:t>b</w:t>
      </w:r>
      <w:r w:rsidRPr="00913C43">
        <w:rPr>
          <w:rFonts w:eastAsia="Times New Roman" w:cs="Times New Roman"/>
          <w:strike/>
          <w:color w:val="FF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2" w:firstLine="709"/>
        <w:rPr>
          <w:rFonts w:eastAsia="Times New Roman" w:cs="Times New Roman"/>
          <w:szCs w:val="24"/>
        </w:rPr>
      </w:pPr>
      <w:r w:rsidRPr="00913C43">
        <w:rPr>
          <w:rFonts w:eastAsia="Times New Roman" w:cs="Times New Roman"/>
          <w:szCs w:val="24"/>
        </w:rPr>
        <w:t>3.</w:t>
      </w:r>
      <w:r w:rsidRPr="00913C43">
        <w:rPr>
          <w:rFonts w:eastAsia="Times New Roman" w:cs="Times New Roman"/>
          <w:spacing w:val="-5"/>
          <w:szCs w:val="24"/>
        </w:rPr>
        <w:t xml:space="preserve"> </w:t>
      </w:r>
      <w:r w:rsidRPr="00913C43">
        <w:rPr>
          <w:rFonts w:eastAsia="Times New Roman" w:cs="Times New Roman"/>
          <w:spacing w:val="1"/>
          <w:szCs w:val="24"/>
        </w:rPr>
        <w:t>S</w:t>
      </w:r>
      <w:r w:rsidRPr="00913C43">
        <w:rPr>
          <w:rFonts w:eastAsia="Times New Roman" w:cs="Times New Roman"/>
          <w:szCs w:val="24"/>
        </w:rPr>
        <w:t>kola</w:t>
      </w:r>
      <w:r w:rsidRPr="00913C43">
        <w:rPr>
          <w:rFonts w:eastAsia="Times New Roman" w:cs="Times New Roman"/>
          <w:spacing w:val="4"/>
          <w:szCs w:val="24"/>
        </w:rPr>
        <w:t xml:space="preserve"> </w:t>
      </w:r>
      <w:r w:rsidRPr="00913C43">
        <w:rPr>
          <w:rFonts w:eastAsia="Times New Roman" w:cs="Times New Roman"/>
          <w:szCs w:val="24"/>
        </w:rPr>
        <w:t>ir</w:t>
      </w:r>
      <w:r w:rsidRPr="00913C43">
        <w:rPr>
          <w:rFonts w:eastAsia="Times New Roman" w:cs="Times New Roman"/>
          <w:spacing w:val="4"/>
          <w:szCs w:val="24"/>
        </w:rPr>
        <w:t xml:space="preserve"> </w:t>
      </w:r>
      <w:r w:rsidRPr="00913C43">
        <w:rPr>
          <w:rFonts w:eastAsia="Times New Roman" w:cs="Times New Roman"/>
          <w:strike/>
          <w:color w:val="FF0000"/>
          <w:szCs w:val="24"/>
        </w:rPr>
        <w:t>ju</w:t>
      </w:r>
      <w:r w:rsidRPr="00913C43">
        <w:rPr>
          <w:rFonts w:eastAsia="Times New Roman" w:cs="Times New Roman"/>
          <w:strike/>
          <w:color w:val="FF0000"/>
          <w:spacing w:val="-1"/>
          <w:szCs w:val="24"/>
        </w:rPr>
        <w:t>r</w:t>
      </w:r>
      <w:r w:rsidRPr="00913C43">
        <w:rPr>
          <w:rFonts w:eastAsia="Times New Roman" w:cs="Times New Roman"/>
          <w:strike/>
          <w:color w:val="FF0000"/>
          <w:szCs w:val="24"/>
        </w:rPr>
        <w:t>id</w:t>
      </w:r>
      <w:r w:rsidRPr="00913C43">
        <w:rPr>
          <w:rFonts w:eastAsia="Times New Roman" w:cs="Times New Roman"/>
          <w:strike/>
          <w:color w:val="FF0000"/>
          <w:spacing w:val="-2"/>
          <w:szCs w:val="24"/>
        </w:rPr>
        <w:t>i</w:t>
      </w:r>
      <w:r w:rsidRPr="00913C43">
        <w:rPr>
          <w:rFonts w:eastAsia="Times New Roman" w:cs="Times New Roman"/>
          <w:strike/>
          <w:color w:val="FF0000"/>
          <w:szCs w:val="24"/>
        </w:rPr>
        <w:t>ska</w:t>
      </w:r>
      <w:r w:rsidRPr="00913C43">
        <w:rPr>
          <w:rFonts w:eastAsia="Times New Roman" w:cs="Times New Roman"/>
          <w:strike/>
          <w:color w:val="FF0000"/>
          <w:spacing w:val="4"/>
          <w:szCs w:val="24"/>
        </w:rPr>
        <w:t xml:space="preserve"> </w:t>
      </w:r>
      <w:r w:rsidRPr="00913C43">
        <w:rPr>
          <w:rFonts w:eastAsia="Times New Roman" w:cs="Times New Roman"/>
          <w:strike/>
          <w:color w:val="FF0000"/>
          <w:szCs w:val="24"/>
        </w:rPr>
        <w:t>p</w:t>
      </w:r>
      <w:r w:rsidRPr="00913C43">
        <w:rPr>
          <w:rFonts w:eastAsia="Times New Roman" w:cs="Times New Roman"/>
          <w:strike/>
          <w:color w:val="FF0000"/>
          <w:spacing w:val="-1"/>
          <w:szCs w:val="24"/>
        </w:rPr>
        <w:t>er</w:t>
      </w:r>
      <w:r w:rsidRPr="00913C43">
        <w:rPr>
          <w:rFonts w:eastAsia="Times New Roman" w:cs="Times New Roman"/>
          <w:strike/>
          <w:color w:val="FF0000"/>
          <w:szCs w:val="24"/>
        </w:rPr>
        <w:t>son</w:t>
      </w:r>
      <w:r w:rsidRPr="00913C43">
        <w:rPr>
          <w:rFonts w:eastAsia="Times New Roman" w:cs="Times New Roman"/>
          <w:strike/>
          <w:color w:val="FF0000"/>
          <w:spacing w:val="-1"/>
          <w:szCs w:val="24"/>
        </w:rPr>
        <w:t xml:space="preserve">a </w:t>
      </w:r>
      <w:r w:rsidRPr="00913C43">
        <w:rPr>
          <w:rFonts w:eastAsia="Times New Roman" w:cs="Times New Roman"/>
          <w:color w:val="FF0000"/>
          <w:spacing w:val="-1"/>
          <w:szCs w:val="24"/>
        </w:rPr>
        <w:t>pastarpinātās pārvaldes iestāde</w:t>
      </w:r>
      <w:r w:rsidRPr="00913C43">
        <w:rPr>
          <w:rFonts w:eastAsia="Times New Roman" w:cs="Times New Roman"/>
          <w:szCs w:val="24"/>
        </w:rPr>
        <w:t>,</w:t>
      </w:r>
      <w:r w:rsidRPr="00913C43">
        <w:rPr>
          <w:rFonts w:eastAsia="Times New Roman" w:cs="Times New Roman"/>
          <w:spacing w:val="5"/>
          <w:szCs w:val="24"/>
        </w:rPr>
        <w:t xml:space="preserve"> </w:t>
      </w:r>
      <w:r w:rsidRPr="00913C43">
        <w:rPr>
          <w:rFonts w:eastAsia="Times New Roman" w:cs="Times New Roman"/>
          <w:szCs w:val="24"/>
        </w:rPr>
        <w:t>t</w:t>
      </w:r>
      <w:r w:rsidRPr="00913C43">
        <w:rPr>
          <w:rFonts w:eastAsia="Times New Roman" w:cs="Times New Roman"/>
          <w:spacing w:val="-1"/>
          <w:szCs w:val="24"/>
        </w:rPr>
        <w:t>a</w:t>
      </w:r>
      <w:r w:rsidRPr="00913C43">
        <w:rPr>
          <w:rFonts w:eastAsia="Times New Roman" w:cs="Times New Roman"/>
          <w:szCs w:val="24"/>
        </w:rPr>
        <w:t>i</w:t>
      </w:r>
      <w:r w:rsidRPr="00913C43">
        <w:rPr>
          <w:rFonts w:eastAsia="Times New Roman" w:cs="Times New Roman"/>
          <w:spacing w:val="5"/>
          <w:szCs w:val="24"/>
        </w:rPr>
        <w:t xml:space="preserve"> </w:t>
      </w:r>
      <w:r w:rsidRPr="00913C43">
        <w:rPr>
          <w:rFonts w:eastAsia="Times New Roman" w:cs="Times New Roman"/>
          <w:szCs w:val="24"/>
        </w:rPr>
        <w:t>ir</w:t>
      </w:r>
      <w:r w:rsidRPr="00913C43">
        <w:rPr>
          <w:rFonts w:eastAsia="Times New Roman" w:cs="Times New Roman"/>
          <w:spacing w:val="4"/>
          <w:szCs w:val="24"/>
        </w:rPr>
        <w:t xml:space="preserve"> </w:t>
      </w:r>
      <w:r w:rsidRPr="00913C43">
        <w:rPr>
          <w:rFonts w:eastAsia="Times New Roman" w:cs="Times New Roman"/>
          <w:szCs w:val="24"/>
        </w:rPr>
        <w:t>s</w:t>
      </w:r>
      <w:r w:rsidRPr="00913C43">
        <w:rPr>
          <w:rFonts w:eastAsia="Times New Roman" w:cs="Times New Roman"/>
          <w:spacing w:val="-1"/>
          <w:szCs w:val="24"/>
        </w:rPr>
        <w:t>a</w:t>
      </w:r>
      <w:r w:rsidRPr="00913C43">
        <w:rPr>
          <w:rFonts w:eastAsia="Times New Roman" w:cs="Times New Roman"/>
          <w:szCs w:val="24"/>
        </w:rPr>
        <w:t>va</w:t>
      </w:r>
      <w:r w:rsidRPr="00913C43">
        <w:rPr>
          <w:rFonts w:eastAsia="Times New Roman" w:cs="Times New Roman"/>
          <w:spacing w:val="4"/>
          <w:szCs w:val="24"/>
        </w:rPr>
        <w:t xml:space="preserve"> </w:t>
      </w:r>
      <w:r w:rsidRPr="00913C43">
        <w:rPr>
          <w:rFonts w:eastAsia="Times New Roman" w:cs="Times New Roman"/>
          <w:szCs w:val="24"/>
        </w:rPr>
        <w:t>simbolik</w:t>
      </w:r>
      <w:r w:rsidRPr="00913C43">
        <w:rPr>
          <w:rFonts w:eastAsia="Times New Roman" w:cs="Times New Roman"/>
          <w:spacing w:val="-3"/>
          <w:szCs w:val="24"/>
        </w:rPr>
        <w:t>a</w:t>
      </w:r>
      <w:r w:rsidRPr="00913C43">
        <w:rPr>
          <w:rFonts w:eastAsia="Times New Roman" w:cs="Times New Roman"/>
          <w:szCs w:val="24"/>
        </w:rPr>
        <w:t>,</w:t>
      </w:r>
      <w:r w:rsidRPr="00913C43">
        <w:rPr>
          <w:rFonts w:eastAsia="Times New Roman" w:cs="Times New Roman"/>
          <w:spacing w:val="5"/>
          <w:szCs w:val="24"/>
        </w:rPr>
        <w:t xml:space="preserve"> </w:t>
      </w:r>
      <w:r w:rsidRPr="00913C43">
        <w:rPr>
          <w:rFonts w:eastAsia="Times New Roman" w:cs="Times New Roman"/>
          <w:spacing w:val="1"/>
          <w:szCs w:val="24"/>
        </w:rPr>
        <w:t>zī</w:t>
      </w:r>
      <w:r w:rsidRPr="00913C43">
        <w:rPr>
          <w:rFonts w:eastAsia="Times New Roman" w:cs="Times New Roman"/>
          <w:szCs w:val="24"/>
        </w:rPr>
        <w:t>mo</w:t>
      </w:r>
      <w:r w:rsidRPr="00913C43">
        <w:rPr>
          <w:rFonts w:eastAsia="Times New Roman" w:cs="Times New Roman"/>
          <w:spacing w:val="-2"/>
          <w:szCs w:val="24"/>
        </w:rPr>
        <w:t>g</w:t>
      </w:r>
      <w:r w:rsidRPr="00913C43">
        <w:rPr>
          <w:rFonts w:eastAsia="Times New Roman" w:cs="Times New Roman"/>
          <w:szCs w:val="24"/>
        </w:rPr>
        <w:t>s</w:t>
      </w:r>
      <w:r w:rsidRPr="00913C43">
        <w:rPr>
          <w:rFonts w:eastAsia="Times New Roman" w:cs="Times New Roman"/>
          <w:spacing w:val="5"/>
          <w:szCs w:val="24"/>
        </w:rPr>
        <w:t xml:space="preserve"> </w:t>
      </w:r>
      <w:r w:rsidRPr="00913C43">
        <w:rPr>
          <w:rFonts w:eastAsia="Times New Roman" w:cs="Times New Roman"/>
          <w:spacing w:val="-1"/>
          <w:szCs w:val="24"/>
        </w:rPr>
        <w:t>a</w:t>
      </w:r>
      <w:r w:rsidRPr="00913C43">
        <w:rPr>
          <w:rFonts w:eastAsia="Times New Roman" w:cs="Times New Roman"/>
          <w:szCs w:val="24"/>
        </w:rPr>
        <w:t>r</w:t>
      </w:r>
      <w:r w:rsidRPr="00913C43">
        <w:rPr>
          <w:rFonts w:eastAsia="Times New Roman" w:cs="Times New Roman"/>
          <w:spacing w:val="4"/>
          <w:szCs w:val="24"/>
        </w:rPr>
        <w:t xml:space="preserve"> </w:t>
      </w:r>
      <w:r w:rsidRPr="00913C43">
        <w:rPr>
          <w:rFonts w:eastAsia="Times New Roman" w:cs="Times New Roman"/>
          <w:szCs w:val="24"/>
        </w:rPr>
        <w:t>m</w:t>
      </w:r>
      <w:r w:rsidRPr="00913C43">
        <w:rPr>
          <w:rFonts w:eastAsia="Times New Roman" w:cs="Times New Roman"/>
          <w:spacing w:val="-1"/>
          <w:szCs w:val="24"/>
        </w:rPr>
        <w:t>a</w:t>
      </w:r>
      <w:r w:rsidRPr="00913C43">
        <w:rPr>
          <w:rFonts w:eastAsia="Times New Roman" w:cs="Times New Roman"/>
          <w:spacing w:val="1"/>
          <w:szCs w:val="24"/>
        </w:rPr>
        <w:t>z</w:t>
      </w:r>
      <w:r w:rsidRPr="00913C43">
        <w:rPr>
          <w:rFonts w:eastAsia="Times New Roman" w:cs="Times New Roman"/>
          <w:szCs w:val="24"/>
        </w:rPr>
        <w:t>o v</w:t>
      </w:r>
      <w:r w:rsidRPr="00913C43">
        <w:rPr>
          <w:rFonts w:eastAsia="Times New Roman" w:cs="Times New Roman"/>
          <w:spacing w:val="-1"/>
          <w:szCs w:val="24"/>
        </w:rPr>
        <w:t>a</w:t>
      </w:r>
      <w:r w:rsidRPr="00913C43">
        <w:rPr>
          <w:rFonts w:eastAsia="Times New Roman" w:cs="Times New Roman"/>
          <w:szCs w:val="24"/>
        </w:rPr>
        <w:t xml:space="preserve">lsts </w:t>
      </w:r>
      <w:r w:rsidRPr="00913C43">
        <w:rPr>
          <w:rFonts w:eastAsia="Times New Roman" w:cs="Times New Roman"/>
          <w:spacing w:val="-2"/>
          <w:szCs w:val="24"/>
        </w:rPr>
        <w:t>ģ</w:t>
      </w:r>
      <w:r w:rsidRPr="00913C43">
        <w:rPr>
          <w:rFonts w:eastAsia="Times New Roman" w:cs="Times New Roman"/>
          <w:spacing w:val="1"/>
          <w:szCs w:val="24"/>
        </w:rPr>
        <w:t>e</w:t>
      </w:r>
      <w:r w:rsidRPr="00913C43">
        <w:rPr>
          <w:rFonts w:eastAsia="Times New Roman" w:cs="Times New Roman"/>
          <w:spacing w:val="-1"/>
          <w:szCs w:val="24"/>
        </w:rPr>
        <w:t>r</w:t>
      </w:r>
      <w:r w:rsidRPr="00913C43">
        <w:rPr>
          <w:rFonts w:eastAsia="Times New Roman" w:cs="Times New Roman"/>
          <w:szCs w:val="24"/>
        </w:rPr>
        <w:t xml:space="preserve">boni. </w:t>
      </w:r>
      <w:r w:rsidRPr="00913C43">
        <w:rPr>
          <w:rFonts w:eastAsia="Times New Roman" w:cs="Times New Roman"/>
          <w:spacing w:val="1"/>
          <w:szCs w:val="24"/>
        </w:rPr>
        <w:t>S</w:t>
      </w:r>
      <w:r w:rsidRPr="00913C43">
        <w:rPr>
          <w:rFonts w:eastAsia="Times New Roman" w:cs="Times New Roman"/>
          <w:szCs w:val="24"/>
        </w:rPr>
        <w:t>kol</w:t>
      </w:r>
      <w:r w:rsidRPr="00913C43">
        <w:rPr>
          <w:rFonts w:eastAsia="Times New Roman" w:cs="Times New Roman"/>
          <w:spacing w:val="-1"/>
          <w:szCs w:val="24"/>
        </w:rPr>
        <w:t>a</w:t>
      </w:r>
      <w:r w:rsidRPr="00913C43">
        <w:rPr>
          <w:rFonts w:eastAsia="Times New Roman" w:cs="Times New Roman"/>
          <w:szCs w:val="24"/>
        </w:rPr>
        <w:t>i ir s</w:t>
      </w:r>
      <w:r w:rsidRPr="00913C43">
        <w:rPr>
          <w:rFonts w:eastAsia="Times New Roman" w:cs="Times New Roman"/>
          <w:spacing w:val="-1"/>
          <w:szCs w:val="24"/>
        </w:rPr>
        <w:t>a</w:t>
      </w:r>
      <w:r w:rsidRPr="00913C43">
        <w:rPr>
          <w:rFonts w:eastAsia="Times New Roman" w:cs="Times New Roman"/>
          <w:szCs w:val="24"/>
        </w:rPr>
        <w:t>vs lo</w:t>
      </w:r>
      <w:r w:rsidRPr="00913C43">
        <w:rPr>
          <w:rFonts w:eastAsia="Times New Roman" w:cs="Times New Roman"/>
          <w:spacing w:val="-2"/>
          <w:szCs w:val="24"/>
        </w:rPr>
        <w:t>g</w:t>
      </w:r>
      <w:r w:rsidRPr="00913C43">
        <w:rPr>
          <w:rFonts w:eastAsia="Times New Roman" w:cs="Times New Roman"/>
          <w:szCs w:val="24"/>
        </w:rPr>
        <w:t>o, konti b</w:t>
      </w:r>
      <w:r w:rsidRPr="00913C43">
        <w:rPr>
          <w:rFonts w:eastAsia="Times New Roman" w:cs="Times New Roman"/>
          <w:spacing w:val="-1"/>
          <w:szCs w:val="24"/>
        </w:rPr>
        <w:t>a</w:t>
      </w:r>
      <w:r w:rsidRPr="00913C43">
        <w:rPr>
          <w:rFonts w:eastAsia="Times New Roman" w:cs="Times New Roman"/>
          <w:spacing w:val="2"/>
          <w:szCs w:val="24"/>
        </w:rPr>
        <w:t>n</w:t>
      </w:r>
      <w:r w:rsidRPr="00913C43">
        <w:rPr>
          <w:rFonts w:eastAsia="Times New Roman" w:cs="Times New Roman"/>
          <w:szCs w:val="24"/>
        </w:rPr>
        <w:t>k</w:t>
      </w:r>
      <w:r w:rsidRPr="00913C43">
        <w:rPr>
          <w:rFonts w:eastAsia="Times New Roman" w:cs="Times New Roman"/>
          <w:spacing w:val="-1"/>
          <w:szCs w:val="24"/>
        </w:rPr>
        <w:t>ā</w:t>
      </w:r>
      <w:r w:rsidRPr="00913C43">
        <w:rPr>
          <w:rFonts w:eastAsia="Times New Roman" w:cs="Times New Roman"/>
          <w:szCs w:val="24"/>
        </w:rPr>
        <w:t>,</w:t>
      </w:r>
      <w:r w:rsidRPr="00913C43">
        <w:rPr>
          <w:rFonts w:eastAsia="Times New Roman" w:cs="Times New Roman"/>
          <w:spacing w:val="2"/>
          <w:szCs w:val="24"/>
        </w:rPr>
        <w:t xml:space="preserve"> </w:t>
      </w:r>
      <w:r w:rsidRPr="00913C43">
        <w:rPr>
          <w:rFonts w:eastAsia="Times New Roman" w:cs="Times New Roman"/>
          <w:szCs w:val="24"/>
        </w:rPr>
        <w:t>kā</w:t>
      </w:r>
      <w:r w:rsidRPr="00913C43">
        <w:rPr>
          <w:rFonts w:eastAsia="Times New Roman" w:cs="Times New Roman"/>
          <w:spacing w:val="1"/>
          <w:szCs w:val="24"/>
        </w:rPr>
        <w:t xml:space="preserve"> a</w:t>
      </w:r>
      <w:r w:rsidRPr="00913C43">
        <w:rPr>
          <w:rFonts w:eastAsia="Times New Roman" w:cs="Times New Roman"/>
          <w:spacing w:val="-1"/>
          <w:szCs w:val="24"/>
        </w:rPr>
        <w:t>r</w:t>
      </w:r>
      <w:r w:rsidRPr="00913C43">
        <w:rPr>
          <w:rFonts w:eastAsia="Times New Roman" w:cs="Times New Roman"/>
          <w:szCs w:val="24"/>
        </w:rPr>
        <w:t>ī not</w:t>
      </w:r>
      <w:r w:rsidRPr="00913C43">
        <w:rPr>
          <w:rFonts w:eastAsia="Times New Roman" w:cs="Times New Roman"/>
          <w:spacing w:val="-1"/>
          <w:szCs w:val="24"/>
        </w:rPr>
        <w:t>e</w:t>
      </w:r>
      <w:r w:rsidRPr="00913C43">
        <w:rPr>
          <w:rFonts w:eastAsia="Times New Roman" w:cs="Times New Roman"/>
          <w:szCs w:val="24"/>
        </w:rPr>
        <w:t>ikta</w:t>
      </w:r>
      <w:r w:rsidRPr="00913C43">
        <w:rPr>
          <w:rFonts w:eastAsia="Times New Roman" w:cs="Times New Roman"/>
          <w:spacing w:val="-1"/>
          <w:szCs w:val="24"/>
        </w:rPr>
        <w:t xml:space="preserve"> </w:t>
      </w:r>
      <w:r w:rsidRPr="00913C43">
        <w:rPr>
          <w:rFonts w:eastAsia="Times New Roman" w:cs="Times New Roman"/>
          <w:szCs w:val="24"/>
        </w:rPr>
        <w:t>p</w:t>
      </w:r>
      <w:r w:rsidRPr="00913C43">
        <w:rPr>
          <w:rFonts w:eastAsia="Times New Roman" w:cs="Times New Roman"/>
          <w:spacing w:val="-1"/>
          <w:szCs w:val="24"/>
        </w:rPr>
        <w:t>ara</w:t>
      </w:r>
      <w:r w:rsidRPr="00913C43">
        <w:rPr>
          <w:rFonts w:eastAsia="Times New Roman" w:cs="Times New Roman"/>
          <w:spacing w:val="2"/>
          <w:szCs w:val="24"/>
        </w:rPr>
        <w:t>u</w:t>
      </w:r>
      <w:r w:rsidRPr="00913C43">
        <w:rPr>
          <w:rFonts w:eastAsia="Times New Roman" w:cs="Times New Roman"/>
          <w:szCs w:val="24"/>
        </w:rPr>
        <w:t>ga</w:t>
      </w:r>
      <w:r w:rsidRPr="00913C43">
        <w:rPr>
          <w:rFonts w:eastAsia="Times New Roman" w:cs="Times New Roman"/>
          <w:spacing w:val="-1"/>
          <w:szCs w:val="24"/>
        </w:rPr>
        <w:t xml:space="preserve"> </w:t>
      </w:r>
      <w:r w:rsidRPr="00913C43">
        <w:rPr>
          <w:rFonts w:eastAsia="Times New Roman" w:cs="Times New Roman"/>
          <w:szCs w:val="24"/>
        </w:rPr>
        <w:t>v</w:t>
      </w:r>
      <w:r w:rsidRPr="00913C43">
        <w:rPr>
          <w:rFonts w:eastAsia="Times New Roman" w:cs="Times New Roman"/>
          <w:spacing w:val="-1"/>
          <w:szCs w:val="24"/>
        </w:rPr>
        <w:t>e</w:t>
      </w:r>
      <w:r w:rsidRPr="00913C43">
        <w:rPr>
          <w:rFonts w:eastAsia="Times New Roman" w:cs="Times New Roman"/>
          <w:szCs w:val="24"/>
        </w:rPr>
        <w:t>idl</w:t>
      </w:r>
      <w:r w:rsidRPr="00913C43">
        <w:rPr>
          <w:rFonts w:eastAsia="Times New Roman" w:cs="Times New Roman"/>
          <w:spacing w:val="-1"/>
          <w:szCs w:val="24"/>
        </w:rPr>
        <w:t>a</w:t>
      </w:r>
      <w:r w:rsidRPr="00913C43">
        <w:rPr>
          <w:rFonts w:eastAsia="Times New Roman" w:cs="Times New Roman"/>
          <w:spacing w:val="2"/>
          <w:szCs w:val="24"/>
        </w:rPr>
        <w:t>p</w:t>
      </w:r>
      <w:r w:rsidRPr="00913C43">
        <w:rPr>
          <w:rFonts w:eastAsia="Times New Roman" w:cs="Times New Roman"/>
          <w:spacing w:val="-1"/>
          <w:szCs w:val="24"/>
        </w:rPr>
        <w:t>a</w:t>
      </w:r>
      <w:r w:rsidRPr="00913C43">
        <w:rPr>
          <w:rFonts w:eastAsia="Times New Roman" w:cs="Times New Roman"/>
          <w:szCs w:val="24"/>
        </w:rPr>
        <w:t>s. Visas finanšu un grāmatvedības operācijas ar banku veic Skolas direktors ar pirmā paraksta tiesībām un Skolas grāmatvedis ar otrā paraksta tiesībām.</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30.06.2011. lēmumu (prot.Nr.8, 11.§.)</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25.04.2013. lēmumu (prot.Nr.7, 11.§.)</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ind w:firstLine="709"/>
        <w:jc w:val="right"/>
        <w:rPr>
          <w:rFonts w:eastAsia="Times New Roman" w:cs="Times New Roman"/>
          <w:i/>
          <w:color w:val="000000"/>
          <w:szCs w:val="24"/>
          <w:lang w:eastAsia="lv-LV"/>
        </w:rPr>
      </w:pPr>
    </w:p>
    <w:p w:rsidR="00913C43" w:rsidRPr="00913C43" w:rsidRDefault="00913C43" w:rsidP="00913C43">
      <w:pPr>
        <w:ind w:firstLine="709"/>
        <w:rPr>
          <w:rFonts w:eastAsia="Times New Roman" w:cs="Times New Roman"/>
          <w:color w:val="000000"/>
          <w:szCs w:val="24"/>
        </w:rPr>
      </w:pPr>
      <w:r w:rsidRPr="00913C43">
        <w:rPr>
          <w:rFonts w:eastAsia="Times New Roman" w:cs="Times New Roman"/>
          <w:color w:val="000000"/>
          <w:szCs w:val="24"/>
        </w:rPr>
        <w:t>4.</w:t>
      </w:r>
      <w:r w:rsidRPr="00913C43">
        <w:rPr>
          <w:rFonts w:eastAsia="Times New Roman" w:cs="Times New Roman"/>
          <w:color w:val="000000"/>
          <w:spacing w:val="4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 ir p</w:t>
      </w:r>
      <w:r w:rsidRPr="00913C43">
        <w:rPr>
          <w:rFonts w:eastAsia="Times New Roman" w:cs="Times New Roman"/>
          <w:color w:val="000000"/>
          <w:spacing w:val="-1"/>
          <w:szCs w:val="24"/>
        </w:rPr>
        <w:t>a</w:t>
      </w:r>
      <w:r w:rsidRPr="00913C43">
        <w:rPr>
          <w:rFonts w:eastAsia="Times New Roman" w:cs="Times New Roman"/>
          <w:color w:val="000000"/>
          <w:szCs w:val="24"/>
        </w:rPr>
        <w:t>tst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 xml:space="preserve">a </w:t>
      </w:r>
      <w:r w:rsidRPr="00913C43">
        <w:rPr>
          <w:rFonts w:eastAsia="Times New Roman" w:cs="Times New Roman"/>
          <w:color w:val="000000"/>
          <w:spacing w:val="3"/>
          <w:szCs w:val="24"/>
        </w:rPr>
        <w:t>s</w:t>
      </w:r>
      <w:r w:rsidRPr="00913C43">
        <w:rPr>
          <w:rFonts w:eastAsia="Times New Roman" w:cs="Times New Roman"/>
          <w:color w:val="000000"/>
          <w:szCs w:val="24"/>
        </w:rPr>
        <w:t>po</w:t>
      </w:r>
      <w:r w:rsidRPr="00913C43">
        <w:rPr>
          <w:rFonts w:eastAsia="Times New Roman" w:cs="Times New Roman"/>
          <w:color w:val="000000"/>
          <w:spacing w:val="-1"/>
          <w:szCs w:val="24"/>
        </w:rPr>
        <w:t>r</w:t>
      </w:r>
      <w:r w:rsidRPr="00913C43">
        <w:rPr>
          <w:rFonts w:eastAsia="Times New Roman" w:cs="Times New Roman"/>
          <w:color w:val="000000"/>
          <w:szCs w:val="24"/>
        </w:rPr>
        <w:t>ta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mmu 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 xml:space="preserve">dē un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noš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 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ku i</w:t>
      </w:r>
      <w:r w:rsidRPr="00913C43">
        <w:rPr>
          <w:rFonts w:eastAsia="Times New Roman" w:cs="Times New Roman"/>
          <w:color w:val="000000"/>
          <w:spacing w:val="1"/>
          <w:szCs w:val="24"/>
        </w:rPr>
        <w:t>z</w:t>
      </w:r>
      <w:r w:rsidRPr="00913C43">
        <w:rPr>
          <w:rFonts w:eastAsia="Times New Roman" w:cs="Times New Roman"/>
          <w:color w:val="000000"/>
          <w:spacing w:val="-1"/>
          <w:szCs w:val="24"/>
        </w:rPr>
        <w:t>ra</w:t>
      </w:r>
      <w:r w:rsidRPr="00913C43">
        <w:rPr>
          <w:rFonts w:eastAsia="Times New Roman" w:cs="Times New Roman"/>
          <w:color w:val="000000"/>
          <w:szCs w:val="24"/>
        </w:rPr>
        <w:t>ud</w:t>
      </w:r>
      <w:r w:rsidRPr="00913C43">
        <w:rPr>
          <w:rFonts w:eastAsia="Times New Roman" w:cs="Times New Roman"/>
          <w:color w:val="000000"/>
          <w:spacing w:val="1"/>
          <w:szCs w:val="24"/>
        </w:rPr>
        <w:t>zī</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nšu,</w:t>
      </w:r>
      <w:r w:rsidRPr="00913C43">
        <w:rPr>
          <w:rFonts w:eastAsia="Times New Roman" w:cs="Times New Roman"/>
          <w:color w:val="000000"/>
          <w:spacing w:val="19"/>
          <w:szCs w:val="24"/>
        </w:rPr>
        <w:t xml:space="preserve"> </w:t>
      </w:r>
      <w:r w:rsidRPr="00913C43">
        <w:rPr>
          <w:rFonts w:eastAsia="Times New Roman" w:cs="Times New Roman"/>
          <w:color w:val="000000"/>
          <w:spacing w:val="3"/>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imni</w:t>
      </w:r>
      <w:r w:rsidRPr="00913C43">
        <w:rPr>
          <w:rFonts w:eastAsia="Times New Roman" w:cs="Times New Roman"/>
          <w:color w:val="000000"/>
          <w:spacing w:val="-1"/>
          <w:szCs w:val="24"/>
        </w:rPr>
        <w:t>ec</w:t>
      </w:r>
      <w:r w:rsidRPr="00913C43">
        <w:rPr>
          <w:rFonts w:eastAsia="Times New Roman" w:cs="Times New Roman"/>
          <w:color w:val="000000"/>
          <w:szCs w:val="24"/>
        </w:rPr>
        <w:t>isk</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18"/>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c</w:t>
      </w:r>
      <w:r w:rsidRPr="00913C43">
        <w:rPr>
          <w:rFonts w:eastAsia="Times New Roman" w:cs="Times New Roman"/>
          <w:color w:val="000000"/>
          <w:szCs w:val="24"/>
        </w:rPr>
        <w:t>itā</w:t>
      </w:r>
      <w:r w:rsidRPr="00913C43">
        <w:rPr>
          <w:rFonts w:eastAsia="Times New Roman" w:cs="Times New Roman"/>
          <w:color w:val="000000"/>
          <w:spacing w:val="18"/>
          <w:szCs w:val="24"/>
        </w:rPr>
        <w:t xml:space="preserve"> </w:t>
      </w:r>
      <w:r w:rsidRPr="00913C43">
        <w:rPr>
          <w:rFonts w:eastAsia="Times New Roman" w:cs="Times New Roman"/>
          <w:color w:val="000000"/>
          <w:spacing w:val="2"/>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bā 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ņā </w:t>
      </w:r>
      <w:r w:rsidRPr="00913C43">
        <w:rPr>
          <w:rFonts w:eastAsia="Times New Roman" w:cs="Times New Roman"/>
          <w:color w:val="000000"/>
          <w:spacing w:val="-1"/>
          <w:szCs w:val="24"/>
        </w:rPr>
        <w:t>a</w:t>
      </w:r>
      <w:r w:rsidRPr="00913C43">
        <w:rPr>
          <w:rFonts w:eastAsia="Times New Roman" w:cs="Times New Roman"/>
          <w:color w:val="000000"/>
          <w:szCs w:val="24"/>
        </w:rPr>
        <w:t>r 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 xml:space="preserve">m </w:t>
      </w:r>
      <w:r w:rsidRPr="00913C43">
        <w:rPr>
          <w:rFonts w:eastAsia="Times New Roman" w:cs="Times New Roman"/>
          <w:color w:val="000000"/>
          <w:spacing w:val="-1"/>
          <w:szCs w:val="24"/>
        </w:rPr>
        <w:t>a</w:t>
      </w:r>
      <w:r w:rsidRPr="00913C43">
        <w:rPr>
          <w:rFonts w:eastAsia="Times New Roman" w:cs="Times New Roman"/>
          <w:color w:val="000000"/>
          <w:szCs w:val="24"/>
        </w:rPr>
        <w:t>kti</w:t>
      </w:r>
      <w:r w:rsidRPr="00913C43">
        <w:rPr>
          <w:rFonts w:eastAsia="Times New Roman" w:cs="Times New Roman"/>
          <w:color w:val="000000"/>
          <w:spacing w:val="-1"/>
          <w:szCs w:val="24"/>
        </w:rPr>
        <w:t>e</w:t>
      </w:r>
      <w:r w:rsidRPr="00913C43">
        <w:rPr>
          <w:rFonts w:eastAsia="Times New Roman" w:cs="Times New Roman"/>
          <w:color w:val="000000"/>
          <w:szCs w:val="24"/>
        </w:rPr>
        <w:t>m un šo nolikumu.</w:t>
      </w:r>
      <w:r w:rsidRPr="00913C43">
        <w:rPr>
          <w:rFonts w:eastAsia="Times New Roman" w:cs="Times New Roman"/>
          <w:szCs w:val="24"/>
        </w:rPr>
        <w:t xml:space="preserve"> </w:t>
      </w:r>
      <w:r w:rsidRPr="00913C43">
        <w:rPr>
          <w:rFonts w:eastAsia="Times New Roman" w:cs="Times New Roman"/>
          <w:color w:val="000000"/>
          <w:szCs w:val="24"/>
        </w:rPr>
        <w:t>Skolas finanšu, materiālo un nemateriālo līdzekļu un saimniecisko darījumu uzskaite atbilstoši normatīvajiem aktiem tiek veikta Skolas grāmatvedībā. Par grāmatvedības kārtošanu un visu saimniecisko darījumu apliecinošo dokumentu oriģinālu, kopiju un datu saglabāšanu ir atbildīgs Skolas direktors.</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30.06.2011. lēmumu (prot.Nr.8, 11.§.)</w:t>
      </w:r>
    </w:p>
    <w:p w:rsidR="00913C43" w:rsidRPr="00913C43" w:rsidRDefault="00913C43" w:rsidP="00913C43">
      <w:pPr>
        <w:widowControl w:val="0"/>
        <w:autoSpaceDE w:val="0"/>
        <w:autoSpaceDN w:val="0"/>
        <w:adjustRightInd w:val="0"/>
        <w:ind w:firstLine="709"/>
        <w:rPr>
          <w:rFonts w:eastAsia="Times New Roman" w:cs="Times New Roman"/>
          <w:color w:val="FF0000"/>
          <w:szCs w:val="24"/>
        </w:rPr>
      </w:pPr>
      <w:r w:rsidRPr="00913C43">
        <w:rPr>
          <w:rFonts w:eastAsia="Times New Roman" w:cs="Times New Roman"/>
          <w:color w:val="FF0000"/>
          <w:szCs w:val="24"/>
        </w:rPr>
        <w:t>4.</w:t>
      </w:r>
      <w:r w:rsidRPr="00913C43">
        <w:rPr>
          <w:rFonts w:eastAsia="Times New Roman" w:cs="Times New Roman"/>
          <w:color w:val="FF0000"/>
          <w:szCs w:val="24"/>
          <w:vertAlign w:val="superscript"/>
        </w:rPr>
        <w:t>1</w:t>
      </w:r>
      <w:r w:rsidRPr="00913C43">
        <w:rPr>
          <w:rFonts w:eastAsia="Times New Roman" w:cs="Times New Roman"/>
          <w:color w:val="FF0000"/>
          <w:szCs w:val="24"/>
        </w:rPr>
        <w:t xml:space="preserve"> Skolai savas kompetences ietvaros ir tiesības pārstāvēt pašvaldības intereses atzītajās sporta federācijās.</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firstLine="709"/>
        <w:rPr>
          <w:rFonts w:eastAsia="Times New Roman" w:cs="Times New Roman"/>
          <w:color w:val="000000"/>
          <w:szCs w:val="24"/>
        </w:rPr>
      </w:pPr>
      <w:r w:rsidRPr="00913C43">
        <w:rPr>
          <w:rFonts w:eastAsia="Times New Roman" w:cs="Times New Roman"/>
          <w:color w:val="000000"/>
          <w:szCs w:val="24"/>
        </w:rPr>
        <w:lastRenderedPageBreak/>
        <w:t>5.</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ju</w:t>
      </w:r>
      <w:r w:rsidRPr="00913C43">
        <w:rPr>
          <w:rFonts w:eastAsia="Times New Roman" w:cs="Times New Roman"/>
          <w:color w:val="000000"/>
          <w:spacing w:val="-1"/>
          <w:szCs w:val="24"/>
        </w:rPr>
        <w:t>r</w:t>
      </w:r>
      <w:r w:rsidRPr="00913C43">
        <w:rPr>
          <w:rFonts w:eastAsia="Times New Roman" w:cs="Times New Roman"/>
          <w:color w:val="000000"/>
          <w:szCs w:val="24"/>
        </w:rPr>
        <w:t>idiskā</w:t>
      </w:r>
      <w:r w:rsidRPr="00913C43">
        <w:rPr>
          <w:rFonts w:eastAsia="Times New Roman" w:cs="Times New Roman"/>
          <w:color w:val="000000"/>
          <w:spacing w:val="-1"/>
          <w:szCs w:val="24"/>
        </w:rPr>
        <w:t xml:space="preserve"> a</w:t>
      </w:r>
      <w:r w:rsidRPr="00913C43">
        <w:rPr>
          <w:rFonts w:eastAsia="Times New Roman" w:cs="Times New Roman"/>
          <w:color w:val="000000"/>
          <w:szCs w:val="24"/>
        </w:rPr>
        <w:t>d</w:t>
      </w:r>
      <w:r w:rsidRPr="00913C43">
        <w:rPr>
          <w:rFonts w:eastAsia="Times New Roman" w:cs="Times New Roman"/>
          <w:color w:val="000000"/>
          <w:spacing w:val="-1"/>
          <w:szCs w:val="24"/>
        </w:rPr>
        <w:t>re</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 Kuld</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la</w:t>
      </w:r>
      <w:r w:rsidRPr="00913C43">
        <w:rPr>
          <w:rFonts w:eastAsia="Times New Roman" w:cs="Times New Roman"/>
          <w:color w:val="000000"/>
          <w:spacing w:val="-1"/>
          <w:szCs w:val="24"/>
        </w:rPr>
        <w:t xml:space="preserve"> </w:t>
      </w:r>
      <w:r w:rsidRPr="00913C43">
        <w:rPr>
          <w:rFonts w:eastAsia="Times New Roman" w:cs="Times New Roman"/>
          <w:color w:val="000000"/>
          <w:szCs w:val="24"/>
        </w:rPr>
        <w:t>74, Tuk</w:t>
      </w:r>
      <w:r w:rsidRPr="00913C43">
        <w:rPr>
          <w:rFonts w:eastAsia="Times New Roman" w:cs="Times New Roman"/>
          <w:color w:val="000000"/>
          <w:spacing w:val="2"/>
          <w:szCs w:val="24"/>
        </w:rPr>
        <w:t>u</w:t>
      </w:r>
      <w:r w:rsidRPr="00913C43">
        <w:rPr>
          <w:rFonts w:eastAsia="Times New Roman" w:cs="Times New Roman"/>
          <w:color w:val="000000"/>
          <w:szCs w:val="24"/>
        </w:rPr>
        <w:t xml:space="preserve">ms, </w:t>
      </w:r>
      <w:r w:rsidRPr="00913C43">
        <w:rPr>
          <w:rFonts w:eastAsia="Times New Roman" w:cs="Times New Roman"/>
          <w:szCs w:val="24"/>
        </w:rPr>
        <w:t>Tukuma novads,</w:t>
      </w:r>
      <w:r w:rsidRPr="00913C43">
        <w:rPr>
          <w:rFonts w:eastAsia="Times New Roman" w:cs="Times New Roman"/>
          <w:color w:val="FF0000"/>
          <w:spacing w:val="3"/>
          <w:szCs w:val="24"/>
        </w:rPr>
        <w:t xml:space="preserve"> </w:t>
      </w:r>
      <w:r w:rsidRPr="00913C43">
        <w:rPr>
          <w:rFonts w:eastAsia="Times New Roman" w:cs="Times New Roman"/>
          <w:color w:val="000000"/>
          <w:spacing w:val="-5"/>
          <w:szCs w:val="24"/>
        </w:rPr>
        <w:t>L</w:t>
      </w:r>
      <w:r w:rsidRPr="00913C43">
        <w:rPr>
          <w:rFonts w:eastAsia="Times New Roman" w:cs="Times New Roman"/>
          <w:color w:val="000000"/>
          <w:szCs w:val="24"/>
        </w:rPr>
        <w:t>V – 3104.</w:t>
      </w:r>
    </w:p>
    <w:p w:rsidR="00913C43" w:rsidRPr="00913C43" w:rsidRDefault="00913C43" w:rsidP="00913C43">
      <w:pPr>
        <w:widowControl w:val="0"/>
        <w:autoSpaceDE w:val="0"/>
        <w:jc w:val="right"/>
        <w:rPr>
          <w:rFonts w:eastAsia="Times New Roman" w:cs="Times New Roman"/>
          <w:i/>
          <w:sz w:val="20"/>
          <w:szCs w:val="24"/>
        </w:rPr>
      </w:pPr>
      <w:r w:rsidRPr="00913C43">
        <w:rPr>
          <w:rFonts w:eastAsia="Times New Roman" w:cs="Times New Roman"/>
          <w:i/>
          <w:sz w:val="20"/>
          <w:szCs w:val="24"/>
        </w:rPr>
        <w:t>Ar grozījumiem, kas izdarīti ar Tukuma novada Domes 24.07.2014. lēmumu (prot.Nr.9, 6.§.)</w:t>
      </w:r>
    </w:p>
    <w:p w:rsidR="00913C43" w:rsidRPr="00913C43" w:rsidRDefault="00913C43" w:rsidP="00913C43">
      <w:pPr>
        <w:widowControl w:val="0"/>
        <w:autoSpaceDE w:val="0"/>
        <w:autoSpaceDN w:val="0"/>
        <w:adjustRightInd w:val="0"/>
        <w:ind w:right="72" w:firstLine="709"/>
        <w:rPr>
          <w:rFonts w:eastAsia="Times New Roman" w:cs="Times New Roman"/>
          <w:color w:val="000000"/>
          <w:szCs w:val="24"/>
        </w:rPr>
      </w:pPr>
      <w:r w:rsidRPr="00913C43">
        <w:rPr>
          <w:rFonts w:eastAsia="Times New Roman" w:cs="Times New Roman"/>
          <w:color w:val="000000"/>
          <w:szCs w:val="24"/>
        </w:rPr>
        <w:t>6.</w:t>
      </w:r>
      <w:r w:rsidRPr="00913C43">
        <w:rPr>
          <w:rFonts w:eastAsia="Times New Roman" w:cs="Times New Roman"/>
          <w:color w:val="000000"/>
          <w:spacing w:val="1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20"/>
          <w:szCs w:val="24"/>
        </w:rPr>
        <w:t xml:space="preserve"> </w:t>
      </w:r>
      <w:r w:rsidRPr="00913C43">
        <w:rPr>
          <w:rFonts w:eastAsia="Times New Roman" w:cs="Times New Roman"/>
          <w:color w:val="000000"/>
          <w:spacing w:val="-2"/>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nto</w:t>
      </w:r>
      <w:r w:rsidRPr="00913C43">
        <w:rPr>
          <w:rFonts w:eastAsia="Times New Roman" w:cs="Times New Roman"/>
          <w:color w:val="000000"/>
          <w:spacing w:val="21"/>
          <w:szCs w:val="24"/>
        </w:rPr>
        <w:t xml:space="preserve"> </w:t>
      </w:r>
      <w:r w:rsidRPr="00913C43">
        <w:rPr>
          <w:rFonts w:eastAsia="Times New Roman" w:cs="Times New Roman"/>
          <w:color w:val="000000"/>
          <w:szCs w:val="24"/>
        </w:rPr>
        <w:t>Tuk</w:t>
      </w:r>
      <w:r w:rsidRPr="00913C43">
        <w:rPr>
          <w:rFonts w:eastAsia="Times New Roman" w:cs="Times New Roman"/>
          <w:color w:val="000000"/>
          <w:spacing w:val="-2"/>
          <w:szCs w:val="24"/>
        </w:rPr>
        <w:t>u</w:t>
      </w:r>
      <w:r w:rsidRPr="00913C43">
        <w:rPr>
          <w:rFonts w:eastAsia="Times New Roman" w:cs="Times New Roman"/>
          <w:color w:val="000000"/>
          <w:szCs w:val="24"/>
        </w:rPr>
        <w:t>ma</w:t>
      </w:r>
      <w:r w:rsidRPr="00913C43">
        <w:rPr>
          <w:rFonts w:eastAsia="Times New Roman" w:cs="Times New Roman"/>
          <w:color w:val="000000"/>
          <w:spacing w:val="20"/>
          <w:szCs w:val="24"/>
        </w:rPr>
        <w:t xml:space="preserve"> </w:t>
      </w:r>
      <w:r w:rsidRPr="00913C43">
        <w:rPr>
          <w:rFonts w:eastAsia="Times New Roman" w:cs="Times New Roman"/>
          <w:color w:val="000000"/>
          <w:szCs w:val="24"/>
        </w:rPr>
        <w:t>nov</w:t>
      </w:r>
      <w:r w:rsidRPr="00913C43">
        <w:rPr>
          <w:rFonts w:eastAsia="Times New Roman" w:cs="Times New Roman"/>
          <w:color w:val="000000"/>
          <w:spacing w:val="-1"/>
          <w:szCs w:val="24"/>
        </w:rPr>
        <w:t>a</w:t>
      </w:r>
      <w:r w:rsidRPr="00913C43">
        <w:rPr>
          <w:rFonts w:eastAsia="Times New Roman" w:cs="Times New Roman"/>
          <w:color w:val="000000"/>
          <w:szCs w:val="24"/>
        </w:rPr>
        <w:t>da</w:t>
      </w:r>
      <w:r w:rsidRPr="00913C43">
        <w:rPr>
          <w:rFonts w:eastAsia="Times New Roman" w:cs="Times New Roman"/>
          <w:color w:val="000000"/>
          <w:spacing w:val="2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s</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pacing w:val="1"/>
          <w:szCs w:val="24"/>
        </w:rPr>
        <w:t>ž</w:t>
      </w:r>
      <w:r w:rsidRPr="00913C43">
        <w:rPr>
          <w:rFonts w:eastAsia="Times New Roman" w:cs="Times New Roman"/>
          <w:color w:val="000000"/>
          <w:szCs w:val="24"/>
        </w:rPr>
        <w:t>u</w:t>
      </w:r>
      <w:r w:rsidRPr="00913C43">
        <w:rPr>
          <w:rFonts w:eastAsia="Times New Roman" w:cs="Times New Roman"/>
          <w:color w:val="000000"/>
          <w:spacing w:val="21"/>
          <w:szCs w:val="24"/>
        </w:rPr>
        <w:t xml:space="preserve"> </w:t>
      </w:r>
      <w:r w:rsidRPr="00913C43">
        <w:rPr>
          <w:rFonts w:eastAsia="Times New Roman" w:cs="Times New Roman"/>
          <w:color w:val="000000"/>
          <w:szCs w:val="24"/>
        </w:rPr>
        <w:t>un</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itu</w:t>
      </w:r>
      <w:r w:rsidRPr="00913C43">
        <w:rPr>
          <w:rFonts w:eastAsia="Times New Roman" w:cs="Times New Roman"/>
          <w:color w:val="000000"/>
          <w:spacing w:val="29"/>
          <w:szCs w:val="24"/>
        </w:rPr>
        <w:t xml:space="preserve"> </w:t>
      </w:r>
      <w:r w:rsidRPr="00913C43">
        <w:rPr>
          <w:rFonts w:eastAsia="Times New Roman" w:cs="Times New Roman"/>
          <w:color w:val="000000"/>
          <w:szCs w:val="24"/>
        </w:rPr>
        <w:t>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20"/>
          <w:szCs w:val="24"/>
        </w:rPr>
        <w:t xml:space="preserve"> </w:t>
      </w:r>
      <w:r w:rsidRPr="00913C43">
        <w:rPr>
          <w:rFonts w:eastAsia="Times New Roman" w:cs="Times New Roman"/>
          <w:color w:val="000000"/>
          <w:szCs w:val="24"/>
        </w:rPr>
        <w:t>ins</w:t>
      </w:r>
      <w:r w:rsidRPr="00913C43">
        <w:rPr>
          <w:rFonts w:eastAsia="Times New Roman" w:cs="Times New Roman"/>
          <w:color w:val="000000"/>
          <w:spacing w:val="-2"/>
          <w:szCs w:val="24"/>
        </w:rPr>
        <w:t>t</w:t>
      </w:r>
      <w:r w:rsidRPr="00913C43">
        <w:rPr>
          <w:rFonts w:eastAsia="Times New Roman" w:cs="Times New Roman"/>
          <w:color w:val="000000"/>
          <w:szCs w:val="24"/>
        </w:rPr>
        <w:t>i</w:t>
      </w:r>
      <w:r w:rsidRPr="00913C43">
        <w:rPr>
          <w:rFonts w:eastAsia="Times New Roman" w:cs="Times New Roman"/>
          <w:color w:val="000000"/>
          <w:spacing w:val="-2"/>
          <w:szCs w:val="24"/>
        </w:rPr>
        <w:t>t</w:t>
      </w:r>
      <w:r w:rsidRPr="00913C43">
        <w:rPr>
          <w:rFonts w:eastAsia="Times New Roman" w:cs="Times New Roman"/>
          <w:color w:val="000000"/>
          <w:szCs w:val="24"/>
        </w:rPr>
        <w:t>ū</w:t>
      </w:r>
      <w:r w:rsidRPr="00913C43">
        <w:rPr>
          <w:rFonts w:eastAsia="Times New Roman" w:cs="Times New Roman"/>
          <w:color w:val="000000"/>
          <w:spacing w:val="-1"/>
          <w:szCs w:val="24"/>
        </w:rPr>
        <w:t>c</w:t>
      </w:r>
      <w:r w:rsidRPr="00913C43">
        <w:rPr>
          <w:rFonts w:eastAsia="Times New Roman" w:cs="Times New Roman"/>
          <w:color w:val="000000"/>
          <w:szCs w:val="24"/>
        </w:rPr>
        <w:t>iju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140"/>
        <w:jc w:val="center"/>
        <w:rPr>
          <w:rFonts w:eastAsia="Times New Roman" w:cs="Times New Roman"/>
          <w:color w:val="000000"/>
          <w:szCs w:val="24"/>
        </w:rPr>
      </w:pPr>
      <w:r w:rsidRPr="00913C43">
        <w:rPr>
          <w:rFonts w:eastAsia="Times New Roman" w:cs="Times New Roman"/>
          <w:b/>
          <w:bCs/>
          <w:color w:val="000000"/>
          <w:szCs w:val="24"/>
        </w:rPr>
        <w:t>II.</w:t>
      </w:r>
      <w:r w:rsidRPr="00913C43">
        <w:rPr>
          <w:rFonts w:eastAsia="Times New Roman" w:cs="Times New Roman"/>
          <w:b/>
          <w:bCs/>
          <w:color w:val="000000"/>
          <w:spacing w:val="-10"/>
          <w:szCs w:val="24"/>
        </w:rPr>
        <w:t xml:space="preserve"> </w:t>
      </w:r>
      <w:r w:rsidRPr="00913C43">
        <w:rPr>
          <w:rFonts w:eastAsia="Times New Roman" w:cs="Times New Roman"/>
          <w:b/>
          <w:bCs/>
          <w:color w:val="000000"/>
          <w:szCs w:val="24"/>
        </w:rPr>
        <w:t>Da</w:t>
      </w:r>
      <w:r w:rsidRPr="00913C43">
        <w:rPr>
          <w:rFonts w:eastAsia="Times New Roman" w:cs="Times New Roman"/>
          <w:b/>
          <w:bCs/>
          <w:color w:val="000000"/>
          <w:spacing w:val="-1"/>
          <w:szCs w:val="24"/>
        </w:rPr>
        <w:t>r</w:t>
      </w:r>
      <w:r w:rsidRPr="00913C43">
        <w:rPr>
          <w:rFonts w:eastAsia="Times New Roman" w:cs="Times New Roman"/>
          <w:b/>
          <w:bCs/>
          <w:color w:val="000000"/>
          <w:spacing w:val="1"/>
          <w:szCs w:val="24"/>
        </w:rPr>
        <w:t>b</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 xml:space="preserve">as </w:t>
      </w:r>
      <w:r w:rsidRPr="00913C43">
        <w:rPr>
          <w:rFonts w:eastAsia="Times New Roman" w:cs="Times New Roman"/>
          <w:b/>
          <w:bCs/>
          <w:color w:val="000000"/>
          <w:spacing w:val="-3"/>
          <w:szCs w:val="24"/>
        </w:rPr>
        <w:t>m</w:t>
      </w:r>
      <w:r w:rsidRPr="00913C43">
        <w:rPr>
          <w:rFonts w:eastAsia="Times New Roman" w:cs="Times New Roman"/>
          <w:color w:val="000000"/>
          <w:spacing w:val="-1"/>
          <w:szCs w:val="24"/>
        </w:rPr>
        <w:t>ē</w:t>
      </w:r>
      <w:r w:rsidRPr="00913C43">
        <w:rPr>
          <w:rFonts w:eastAsia="Times New Roman" w:cs="Times New Roman"/>
          <w:b/>
          <w:bCs/>
          <w:color w:val="000000"/>
          <w:spacing w:val="-1"/>
          <w:szCs w:val="24"/>
        </w:rPr>
        <w:t>r</w:t>
      </w:r>
      <w:r w:rsidRPr="00913C43">
        <w:rPr>
          <w:rFonts w:eastAsia="Times New Roman" w:cs="Times New Roman"/>
          <w:color w:val="000000"/>
          <w:spacing w:val="1"/>
          <w:szCs w:val="24"/>
        </w:rPr>
        <w:t>ķ</w:t>
      </w:r>
      <w:r w:rsidRPr="00913C43">
        <w:rPr>
          <w:rFonts w:eastAsia="Times New Roman" w:cs="Times New Roman"/>
          <w:b/>
          <w:bCs/>
          <w:color w:val="000000"/>
          <w:szCs w:val="24"/>
        </w:rPr>
        <w:t>is,</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p</w:t>
      </w:r>
      <w:r w:rsidRPr="00913C43">
        <w:rPr>
          <w:rFonts w:eastAsia="Times New Roman" w:cs="Times New Roman"/>
          <w:b/>
          <w:bCs/>
          <w:color w:val="000000"/>
          <w:szCs w:val="24"/>
        </w:rPr>
        <w:t>a</w:t>
      </w:r>
      <w:r w:rsidRPr="00913C43">
        <w:rPr>
          <w:rFonts w:eastAsia="Times New Roman" w:cs="Times New Roman"/>
          <w:b/>
          <w:bCs/>
          <w:color w:val="000000"/>
          <w:spacing w:val="-3"/>
          <w:szCs w:val="24"/>
        </w:rPr>
        <w:t>m</w:t>
      </w:r>
      <w:r w:rsidRPr="00913C43">
        <w:rPr>
          <w:rFonts w:eastAsia="Times New Roman" w:cs="Times New Roman"/>
          <w:b/>
          <w:bCs/>
          <w:color w:val="000000"/>
          <w:spacing w:val="2"/>
          <w:szCs w:val="24"/>
        </w:rPr>
        <w:t>a</w:t>
      </w:r>
      <w:r w:rsidRPr="00913C43">
        <w:rPr>
          <w:rFonts w:eastAsia="Times New Roman" w:cs="Times New Roman"/>
          <w:b/>
          <w:bCs/>
          <w:color w:val="000000"/>
          <w:spacing w:val="-1"/>
          <w:szCs w:val="24"/>
        </w:rPr>
        <w:t>t</w:t>
      </w:r>
      <w:r w:rsidRPr="00913C43">
        <w:rPr>
          <w:rFonts w:eastAsia="Times New Roman" w:cs="Times New Roman"/>
          <w:b/>
          <w:bCs/>
          <w:color w:val="000000"/>
          <w:szCs w:val="24"/>
        </w:rPr>
        <w:t>vi</w:t>
      </w:r>
      <w:r w:rsidRPr="00913C43">
        <w:rPr>
          <w:rFonts w:eastAsia="Times New Roman" w:cs="Times New Roman"/>
          <w:b/>
          <w:bCs/>
          <w:color w:val="000000"/>
          <w:spacing w:val="-1"/>
          <w:szCs w:val="24"/>
        </w:rPr>
        <w:t>rz</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n</w:t>
      </w:r>
      <w:r w:rsidRPr="00913C43">
        <w:rPr>
          <w:rFonts w:eastAsia="Times New Roman" w:cs="Times New Roman"/>
          <w:b/>
          <w:bCs/>
          <w:color w:val="000000"/>
          <w:szCs w:val="24"/>
        </w:rPr>
        <w:t xml:space="preserve">s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u</w:t>
      </w:r>
      <w:r w:rsidRPr="00913C43">
        <w:rPr>
          <w:rFonts w:eastAsia="Times New Roman" w:cs="Times New Roman"/>
          <w:b/>
          <w:bCs/>
          <w:color w:val="000000"/>
          <w:spacing w:val="-1"/>
          <w:szCs w:val="24"/>
        </w:rPr>
        <w:t>z</w:t>
      </w:r>
      <w:r w:rsidRPr="00913C43">
        <w:rPr>
          <w:rFonts w:eastAsia="Times New Roman" w:cs="Times New Roman"/>
          <w:b/>
          <w:bCs/>
          <w:color w:val="000000"/>
          <w:spacing w:val="1"/>
          <w:szCs w:val="24"/>
        </w:rPr>
        <w:t>d</w:t>
      </w:r>
      <w:r w:rsidRPr="00913C43">
        <w:rPr>
          <w:rFonts w:eastAsia="Times New Roman" w:cs="Times New Roman"/>
          <w:b/>
          <w:bCs/>
          <w:color w:val="000000"/>
          <w:spacing w:val="-1"/>
          <w:szCs w:val="24"/>
        </w:rPr>
        <w:t>e</w:t>
      </w:r>
      <w:r w:rsidRPr="00913C43">
        <w:rPr>
          <w:rFonts w:eastAsia="Times New Roman" w:cs="Times New Roman"/>
          <w:b/>
          <w:bCs/>
          <w:color w:val="000000"/>
          <w:szCs w:val="24"/>
        </w:rPr>
        <w:t>v</w:t>
      </w:r>
      <w:r w:rsidRPr="00913C43">
        <w:rPr>
          <w:rFonts w:eastAsia="Times New Roman" w:cs="Times New Roman"/>
          <w:b/>
          <w:bCs/>
          <w:color w:val="000000"/>
          <w:spacing w:val="1"/>
          <w:szCs w:val="24"/>
        </w:rPr>
        <w:t>u</w:t>
      </w:r>
      <w:r w:rsidRPr="00913C43">
        <w:rPr>
          <w:rFonts w:eastAsia="Times New Roman" w:cs="Times New Roman"/>
          <w:b/>
          <w:bCs/>
          <w:color w:val="000000"/>
          <w:spacing w:val="-3"/>
          <w:szCs w:val="24"/>
        </w:rPr>
        <w:t>m</w:t>
      </w:r>
      <w:r w:rsidRPr="00913C43">
        <w:rPr>
          <w:rFonts w:eastAsia="Times New Roman" w:cs="Times New Roman"/>
          <w:b/>
          <w:bCs/>
          <w:color w:val="000000"/>
          <w:szCs w:val="24"/>
        </w:rPr>
        <w:t>i</w:t>
      </w:r>
    </w:p>
    <w:p w:rsidR="00913C43" w:rsidRPr="00913C43" w:rsidRDefault="00913C43" w:rsidP="00913C43">
      <w:pPr>
        <w:widowControl w:val="0"/>
        <w:autoSpaceDE w:val="0"/>
        <w:autoSpaceDN w:val="0"/>
        <w:adjustRightInd w:val="0"/>
        <w:spacing w:before="16"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73" w:firstLine="720"/>
        <w:rPr>
          <w:rFonts w:eastAsia="Times New Roman" w:cs="Times New Roman"/>
          <w:color w:val="000000"/>
          <w:szCs w:val="24"/>
        </w:rPr>
      </w:pPr>
      <w:r w:rsidRPr="00913C43">
        <w:rPr>
          <w:rFonts w:eastAsia="Times New Roman" w:cs="Times New Roman"/>
          <w:color w:val="000000"/>
          <w:szCs w:val="24"/>
        </w:rPr>
        <w:t xml:space="preserve">7.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m</w:t>
      </w:r>
      <w:r w:rsidRPr="00913C43">
        <w:rPr>
          <w:rFonts w:eastAsia="Times New Roman" w:cs="Times New Roman"/>
          <w:color w:val="000000"/>
          <w:spacing w:val="-1"/>
          <w:szCs w:val="24"/>
        </w:rPr>
        <w:t>ē</w:t>
      </w:r>
      <w:r w:rsidRPr="00913C43">
        <w:rPr>
          <w:rFonts w:eastAsia="Times New Roman" w:cs="Times New Roman"/>
          <w:color w:val="000000"/>
          <w:spacing w:val="2"/>
          <w:szCs w:val="24"/>
        </w:rPr>
        <w:t>r</w:t>
      </w:r>
      <w:r w:rsidRPr="00913C43">
        <w:rPr>
          <w:rFonts w:eastAsia="Times New Roman" w:cs="Times New Roman"/>
          <w:color w:val="000000"/>
          <w:szCs w:val="24"/>
        </w:rPr>
        <w:t>ķis</w:t>
      </w:r>
      <w:r w:rsidRPr="00913C43">
        <w:rPr>
          <w:rFonts w:eastAsia="Times New Roman" w:cs="Times New Roman"/>
          <w:color w:val="000000"/>
          <w:spacing w:val="27"/>
          <w:szCs w:val="24"/>
        </w:rPr>
        <w:t xml:space="preserve"> </w:t>
      </w:r>
      <w:r w:rsidRPr="00913C43">
        <w:rPr>
          <w:rFonts w:eastAsia="Times New Roman" w:cs="Times New Roman"/>
          <w:color w:val="000000"/>
          <w:szCs w:val="24"/>
        </w:rPr>
        <w:t>ir</w:t>
      </w:r>
      <w:r w:rsidRPr="00913C43">
        <w:rPr>
          <w:rFonts w:eastAsia="Times New Roman" w:cs="Times New Roman"/>
          <w:color w:val="000000"/>
          <w:spacing w:val="26"/>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idot</w:t>
      </w:r>
      <w:r w:rsidRPr="00913C43">
        <w:rPr>
          <w:rFonts w:eastAsia="Times New Roman" w:cs="Times New Roman"/>
          <w:color w:val="000000"/>
          <w:spacing w:val="2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vidi, o</w:t>
      </w:r>
      <w:r w:rsidRPr="00913C43">
        <w:rPr>
          <w:rFonts w:eastAsia="Times New Roman" w:cs="Times New Roman"/>
          <w:color w:val="000000"/>
          <w:spacing w:val="-1"/>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27"/>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not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9"/>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ošina</w:t>
      </w:r>
      <w:r w:rsidRPr="00913C43">
        <w:rPr>
          <w:rFonts w:eastAsia="Times New Roman" w:cs="Times New Roman"/>
          <w:color w:val="000000"/>
          <w:spacing w:val="2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s</w:t>
      </w:r>
      <w:r w:rsidRPr="00913C43">
        <w:rPr>
          <w:rFonts w:eastAsia="Times New Roman" w:cs="Times New Roman"/>
          <w:color w:val="000000"/>
          <w:spacing w:val="2"/>
          <w:szCs w:val="24"/>
        </w:rPr>
        <w:t>p</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28"/>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ķu</w:t>
      </w:r>
      <w:r w:rsidRPr="00913C43">
        <w:rPr>
          <w:rFonts w:eastAsia="Times New Roman" w:cs="Times New Roman"/>
          <w:color w:val="000000"/>
          <w:spacing w:val="2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pacing w:val="3"/>
          <w:szCs w:val="24"/>
        </w:rPr>
        <w:t>s</w:t>
      </w:r>
      <w:r w:rsidRPr="00913C43">
        <w:rPr>
          <w:rFonts w:eastAsia="Times New Roman" w:cs="Times New Roman"/>
          <w:color w:val="000000"/>
          <w:szCs w:val="24"/>
        </w:rPr>
        <w:t>ni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w:t>
      </w:r>
      <w:r w:rsidRPr="00913C43">
        <w:rPr>
          <w:rFonts w:eastAsia="Times New Roman" w:cs="Times New Roman"/>
          <w:color w:val="000000"/>
          <w:spacing w:val="2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6"/>
          <w:szCs w:val="24"/>
        </w:rPr>
        <w:t xml:space="preserve"> </w:t>
      </w:r>
      <w:r w:rsidRPr="00913C43">
        <w:rPr>
          <w:rFonts w:eastAsia="Times New Roman" w:cs="Times New Roman"/>
          <w:color w:val="000000"/>
          <w:spacing w:val="-1"/>
          <w:szCs w:val="24"/>
        </w:rPr>
        <w:t>f</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iski,</w:t>
      </w:r>
      <w:r w:rsidRPr="00913C43">
        <w:rPr>
          <w:rFonts w:eastAsia="Times New Roman" w:cs="Times New Roman"/>
          <w:color w:val="000000"/>
          <w:spacing w:val="26"/>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ar</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w:t>
      </w:r>
      <w:r w:rsidRPr="00913C43">
        <w:rPr>
          <w:rFonts w:eastAsia="Times New Roman" w:cs="Times New Roman"/>
          <w:color w:val="000000"/>
          <w:spacing w:val="27"/>
          <w:szCs w:val="24"/>
        </w:rPr>
        <w:t xml:space="preserve"> </w:t>
      </w:r>
      <w:r w:rsidRPr="00913C43">
        <w:rPr>
          <w:rFonts w:eastAsia="Times New Roman" w:cs="Times New Roman"/>
          <w:color w:val="000000"/>
          <w:spacing w:val="2"/>
          <w:szCs w:val="24"/>
        </w:rPr>
        <w:t>u</w:t>
      </w:r>
      <w:r w:rsidRPr="00913C43">
        <w:rPr>
          <w:rFonts w:eastAsia="Times New Roman" w:cs="Times New Roman"/>
          <w:color w:val="000000"/>
          <w:szCs w:val="24"/>
        </w:rPr>
        <w:t>n</w:t>
      </w:r>
      <w:r w:rsidRPr="00913C43">
        <w:rPr>
          <w:rFonts w:eastAsia="Times New Roman" w:cs="Times New Roman"/>
          <w:color w:val="000000"/>
          <w:spacing w:val="26"/>
          <w:szCs w:val="24"/>
        </w:rPr>
        <w:t xml:space="preserve"> </w:t>
      </w:r>
      <w:r w:rsidRPr="00913C43">
        <w:rPr>
          <w:rFonts w:eastAsia="Times New Roman" w:cs="Times New Roman"/>
          <w:color w:val="000000"/>
          <w:spacing w:val="-1"/>
          <w:szCs w:val="24"/>
        </w:rPr>
        <w:t>e</w:t>
      </w:r>
      <w:r w:rsidRPr="00913C43">
        <w:rPr>
          <w:rFonts w:eastAsia="Times New Roman" w:cs="Times New Roman"/>
          <w:color w:val="000000"/>
          <w:szCs w:val="24"/>
        </w:rPr>
        <w:t>mo</w:t>
      </w:r>
      <w:r w:rsidRPr="00913C43">
        <w:rPr>
          <w:rFonts w:eastAsia="Times New Roman" w:cs="Times New Roman"/>
          <w:color w:val="000000"/>
          <w:spacing w:val="-1"/>
          <w:szCs w:val="24"/>
        </w:rPr>
        <w:t>c</w:t>
      </w:r>
      <w:r w:rsidRPr="00913C43">
        <w:rPr>
          <w:rFonts w:eastAsia="Times New Roman" w:cs="Times New Roman"/>
          <w:color w:val="000000"/>
          <w:szCs w:val="24"/>
        </w:rPr>
        <w:t>ion</w:t>
      </w:r>
      <w:r w:rsidRPr="00913C43">
        <w:rPr>
          <w:rFonts w:eastAsia="Times New Roman" w:cs="Times New Roman"/>
          <w:color w:val="000000"/>
          <w:spacing w:val="-1"/>
          <w:szCs w:val="24"/>
        </w:rPr>
        <w:t>ā</w:t>
      </w:r>
      <w:r w:rsidRPr="00913C43">
        <w:rPr>
          <w:rFonts w:eastAsia="Times New Roman" w:cs="Times New Roman"/>
          <w:color w:val="000000"/>
          <w:szCs w:val="24"/>
        </w:rPr>
        <w:t>li</w:t>
      </w:r>
      <w:r w:rsidRPr="00913C43">
        <w:rPr>
          <w:rFonts w:eastAsia="Times New Roman" w:cs="Times New Roman"/>
          <w:color w:val="000000"/>
          <w:spacing w:val="2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tt</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er</w:t>
      </w:r>
      <w:r w:rsidRPr="00913C43">
        <w:rPr>
          <w:rFonts w:eastAsia="Times New Roman" w:cs="Times New Roman"/>
          <w:color w:val="000000"/>
          <w:szCs w:val="24"/>
        </w:rPr>
        <w:t>son</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idoš</w:t>
      </w:r>
      <w:r w:rsidRPr="00913C43">
        <w:rPr>
          <w:rFonts w:eastAsia="Times New Roman" w:cs="Times New Roman"/>
          <w:color w:val="000000"/>
          <w:spacing w:val="-1"/>
          <w:szCs w:val="24"/>
        </w:rPr>
        <w:t>a</w:t>
      </w:r>
      <w:r w:rsidRPr="00913C43">
        <w:rPr>
          <w:rFonts w:eastAsia="Times New Roman" w:cs="Times New Roman"/>
          <w:color w:val="000000"/>
          <w:szCs w:val="24"/>
        </w:rPr>
        <w:t>nu,</w:t>
      </w:r>
      <w:r w:rsidRPr="00913C43">
        <w:rPr>
          <w:rFonts w:eastAsia="Times New Roman" w:cs="Times New Roman"/>
          <w:color w:val="000000"/>
          <w:spacing w:val="26"/>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ir</w:t>
      </w:r>
      <w:r w:rsidRPr="00913C43">
        <w:rPr>
          <w:rFonts w:eastAsia="Times New Roman" w:cs="Times New Roman"/>
          <w:color w:val="000000"/>
          <w:spacing w:val="26"/>
          <w:szCs w:val="24"/>
        </w:rPr>
        <w:t xml:space="preserve"> </w:t>
      </w:r>
      <w:r w:rsidRPr="00913C43">
        <w:rPr>
          <w:rFonts w:eastAsia="Times New Roman" w:cs="Times New Roman"/>
          <w:color w:val="000000"/>
          <w:szCs w:val="24"/>
        </w:rPr>
        <w:t>motiv</w:t>
      </w:r>
      <w:r w:rsidRPr="00913C43">
        <w:rPr>
          <w:rFonts w:eastAsia="Times New Roman" w:cs="Times New Roman"/>
          <w:color w:val="000000"/>
          <w:spacing w:val="-1"/>
          <w:szCs w:val="24"/>
        </w:rPr>
        <w:t>ē</w:t>
      </w:r>
      <w:r w:rsidRPr="00913C43">
        <w:rPr>
          <w:rFonts w:eastAsia="Times New Roman" w:cs="Times New Roman"/>
          <w:color w:val="000000"/>
          <w:szCs w:val="24"/>
        </w:rPr>
        <w:t xml:space="preserve">ta </w:t>
      </w:r>
      <w:r w:rsidRPr="00913C43">
        <w:rPr>
          <w:rFonts w:eastAsia="Times New Roman" w:cs="Times New Roman"/>
          <w:color w:val="000000"/>
          <w:spacing w:val="-1"/>
          <w:szCs w:val="24"/>
        </w:rPr>
        <w:t>a</w:t>
      </w:r>
      <w:r w:rsidRPr="00913C43">
        <w:rPr>
          <w:rFonts w:eastAsia="Times New Roman" w:cs="Times New Roman"/>
          <w:color w:val="000000"/>
          <w:szCs w:val="24"/>
        </w:rPr>
        <w:t>kt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m, kust</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 d</w:t>
      </w:r>
      <w:r w:rsidRPr="00913C43">
        <w:rPr>
          <w:rFonts w:eastAsia="Times New Roman" w:cs="Times New Roman"/>
          <w:color w:val="000000"/>
          <w:spacing w:val="1"/>
          <w:szCs w:val="24"/>
        </w:rPr>
        <w:t>zī</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sv</w:t>
      </w:r>
      <w:r w:rsidRPr="00913C43">
        <w:rPr>
          <w:rFonts w:eastAsia="Times New Roman" w:cs="Times New Roman"/>
          <w:color w:val="000000"/>
          <w:spacing w:val="-1"/>
          <w:szCs w:val="24"/>
        </w:rPr>
        <w:t>e</w:t>
      </w:r>
      <w:r w:rsidRPr="00913C43">
        <w:rPr>
          <w:rFonts w:eastAsia="Times New Roman" w:cs="Times New Roman"/>
          <w:color w:val="000000"/>
          <w:szCs w:val="24"/>
        </w:rPr>
        <w:t>id</w:t>
      </w:r>
      <w:r w:rsidRPr="00913C43">
        <w:rPr>
          <w:rFonts w:eastAsia="Times New Roman" w:cs="Times New Roman"/>
          <w:color w:val="000000"/>
          <w:spacing w:val="-1"/>
          <w:szCs w:val="24"/>
        </w:rPr>
        <w:t>a</w:t>
      </w:r>
      <w:r w:rsidRPr="00913C43">
        <w:rPr>
          <w:rFonts w:eastAsia="Times New Roman" w:cs="Times New Roman"/>
          <w:color w:val="000000"/>
          <w:szCs w:val="24"/>
        </w:rPr>
        <w:t xml:space="preserve">m un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kā</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no</w:t>
      </w:r>
      <w:r w:rsidRPr="00913C43">
        <w:rPr>
          <w:rFonts w:eastAsia="Times New Roman" w:cs="Times New Roman"/>
          <w:color w:val="000000"/>
          <w:spacing w:val="1"/>
          <w:szCs w:val="24"/>
        </w:rPr>
        <w:t>zī</w:t>
      </w:r>
      <w:r w:rsidRPr="00913C43">
        <w:rPr>
          <w:rFonts w:eastAsia="Times New Roman" w:cs="Times New Roman"/>
          <w:color w:val="000000"/>
          <w:szCs w:val="24"/>
        </w:rPr>
        <w:t>mi.</w:t>
      </w:r>
    </w:p>
    <w:p w:rsidR="00913C43" w:rsidRPr="00913C43" w:rsidRDefault="00913C43" w:rsidP="00913C43">
      <w:pPr>
        <w:widowControl w:val="0"/>
        <w:autoSpaceDE w:val="0"/>
        <w:autoSpaceDN w:val="0"/>
        <w:adjustRightInd w:val="0"/>
        <w:spacing w:line="271" w:lineRule="exact"/>
        <w:ind w:firstLine="720"/>
        <w:rPr>
          <w:rFonts w:eastAsia="Times New Roman" w:cs="Times New Roman"/>
          <w:color w:val="000000"/>
          <w:szCs w:val="24"/>
        </w:rPr>
      </w:pPr>
      <w:r w:rsidRPr="00913C43">
        <w:rPr>
          <w:rFonts w:eastAsia="Times New Roman" w:cs="Times New Roman"/>
          <w:color w:val="000000"/>
          <w:position w:val="-1"/>
          <w:szCs w:val="24"/>
        </w:rPr>
        <w:t>8.</w:t>
      </w:r>
      <w:r w:rsidRPr="00913C43">
        <w:rPr>
          <w:rFonts w:eastAsia="Times New Roman" w:cs="Times New Roman"/>
          <w:color w:val="000000"/>
          <w:spacing w:val="2"/>
          <w:position w:val="-1"/>
          <w:szCs w:val="24"/>
        </w:rPr>
        <w:t xml:space="preserve"> </w:t>
      </w:r>
      <w:r w:rsidRPr="00913C43">
        <w:rPr>
          <w:rFonts w:eastAsia="Times New Roman" w:cs="Times New Roman"/>
          <w:color w:val="000000"/>
          <w:spacing w:val="1"/>
          <w:position w:val="-1"/>
          <w:szCs w:val="24"/>
        </w:rPr>
        <w:t>S</w:t>
      </w:r>
      <w:r w:rsidRPr="00913C43">
        <w:rPr>
          <w:rFonts w:eastAsia="Times New Roman" w:cs="Times New Roman"/>
          <w:color w:val="000000"/>
          <w:position w:val="-1"/>
          <w:szCs w:val="24"/>
        </w:rPr>
        <w:t>kol</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w:t>
      </w:r>
      <w:r w:rsidRPr="00913C43">
        <w:rPr>
          <w:rFonts w:eastAsia="Times New Roman" w:cs="Times New Roman"/>
          <w:color w:val="000000"/>
          <w:spacing w:val="12"/>
          <w:position w:val="-1"/>
          <w:szCs w:val="24"/>
        </w:rPr>
        <w:t xml:space="preserve"> </w:t>
      </w:r>
      <w:r w:rsidRPr="00913C43">
        <w:rPr>
          <w:rFonts w:eastAsia="Times New Roman" w:cs="Times New Roman"/>
          <w:color w:val="000000"/>
          <w:position w:val="-1"/>
          <w:szCs w:val="24"/>
        </w:rPr>
        <w:t>d</w:t>
      </w:r>
      <w:r w:rsidRPr="00913C43">
        <w:rPr>
          <w:rFonts w:eastAsia="Times New Roman" w:cs="Times New Roman"/>
          <w:color w:val="000000"/>
          <w:spacing w:val="-1"/>
          <w:position w:val="-1"/>
          <w:szCs w:val="24"/>
        </w:rPr>
        <w:t>ar</w:t>
      </w:r>
      <w:r w:rsidRPr="00913C43">
        <w:rPr>
          <w:rFonts w:eastAsia="Times New Roman" w:cs="Times New Roman"/>
          <w:color w:val="000000"/>
          <w:position w:val="-1"/>
          <w:szCs w:val="24"/>
        </w:rPr>
        <w:t>b</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w:t>
      </w:r>
      <w:r w:rsidRPr="00913C43">
        <w:rPr>
          <w:rFonts w:eastAsia="Times New Roman" w:cs="Times New Roman"/>
          <w:color w:val="000000"/>
          <w:spacing w:val="12"/>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a</w:t>
      </w:r>
      <w:r w:rsidRPr="00913C43">
        <w:rPr>
          <w:rFonts w:eastAsia="Times New Roman" w:cs="Times New Roman"/>
          <w:color w:val="000000"/>
          <w:spacing w:val="3"/>
          <w:position w:val="-1"/>
          <w:szCs w:val="24"/>
        </w:rPr>
        <w:t>t</w:t>
      </w:r>
      <w:r w:rsidRPr="00913C43">
        <w:rPr>
          <w:rFonts w:eastAsia="Times New Roman" w:cs="Times New Roman"/>
          <w:color w:val="000000"/>
          <w:position w:val="-1"/>
          <w:szCs w:val="24"/>
        </w:rPr>
        <w:t>vi</w:t>
      </w:r>
      <w:r w:rsidRPr="00913C43">
        <w:rPr>
          <w:rFonts w:eastAsia="Times New Roman" w:cs="Times New Roman"/>
          <w:color w:val="000000"/>
          <w:spacing w:val="-1"/>
          <w:position w:val="-1"/>
          <w:szCs w:val="24"/>
        </w:rPr>
        <w:t>r</w:t>
      </w:r>
      <w:r w:rsidRPr="00913C43">
        <w:rPr>
          <w:rFonts w:eastAsia="Times New Roman" w:cs="Times New Roman"/>
          <w:color w:val="000000"/>
          <w:spacing w:val="1"/>
          <w:position w:val="-1"/>
          <w:szCs w:val="24"/>
        </w:rPr>
        <w:t>z</w:t>
      </w:r>
      <w:r w:rsidRPr="00913C43">
        <w:rPr>
          <w:rFonts w:eastAsia="Times New Roman" w:cs="Times New Roman"/>
          <w:color w:val="000000"/>
          <w:position w:val="-1"/>
          <w:szCs w:val="24"/>
        </w:rPr>
        <w:t>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ns</w:t>
      </w:r>
      <w:r w:rsidRPr="00913C43">
        <w:rPr>
          <w:rFonts w:eastAsia="Times New Roman" w:cs="Times New Roman"/>
          <w:color w:val="000000"/>
          <w:spacing w:val="12"/>
          <w:position w:val="-1"/>
          <w:szCs w:val="24"/>
        </w:rPr>
        <w:t xml:space="preserve"> </w:t>
      </w:r>
      <w:r w:rsidRPr="00913C43">
        <w:rPr>
          <w:rFonts w:eastAsia="Times New Roman" w:cs="Times New Roman"/>
          <w:color w:val="000000"/>
          <w:position w:val="-1"/>
          <w:szCs w:val="24"/>
        </w:rPr>
        <w:t>ir</w:t>
      </w:r>
      <w:r w:rsidRPr="00913C43">
        <w:rPr>
          <w:rFonts w:eastAsia="Times New Roman" w:cs="Times New Roman"/>
          <w:color w:val="000000"/>
          <w:spacing w:val="11"/>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1"/>
          <w:position w:val="-1"/>
          <w:szCs w:val="24"/>
        </w:rPr>
        <w:t>r</w:t>
      </w:r>
      <w:r w:rsidRPr="00913C43">
        <w:rPr>
          <w:rFonts w:eastAsia="Times New Roman" w:cs="Times New Roman"/>
          <w:color w:val="000000"/>
          <w:position w:val="-1"/>
          <w:szCs w:val="24"/>
        </w:rPr>
        <w:t>o</w:t>
      </w:r>
      <w:r w:rsidRPr="00913C43">
        <w:rPr>
          <w:rFonts w:eastAsia="Times New Roman" w:cs="Times New Roman"/>
          <w:color w:val="000000"/>
          <w:spacing w:val="-1"/>
          <w:position w:val="-1"/>
          <w:szCs w:val="24"/>
        </w:rPr>
        <w:t>fe</w:t>
      </w:r>
      <w:r w:rsidRPr="00913C43">
        <w:rPr>
          <w:rFonts w:eastAsia="Times New Roman" w:cs="Times New Roman"/>
          <w:color w:val="000000"/>
          <w:position w:val="-1"/>
          <w:szCs w:val="24"/>
        </w:rPr>
        <w:t>sion</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l</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s</w:t>
      </w:r>
      <w:r w:rsidRPr="00913C43">
        <w:rPr>
          <w:rFonts w:eastAsia="Times New Roman" w:cs="Times New Roman"/>
          <w:color w:val="000000"/>
          <w:spacing w:val="15"/>
          <w:position w:val="-1"/>
          <w:szCs w:val="24"/>
        </w:rPr>
        <w:t xml:space="preserve"> </w:t>
      </w:r>
      <w:r w:rsidRPr="00913C43">
        <w:rPr>
          <w:rFonts w:eastAsia="Times New Roman" w:cs="Times New Roman"/>
          <w:color w:val="000000"/>
          <w:position w:val="-1"/>
          <w:szCs w:val="24"/>
        </w:rPr>
        <w:t>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vi</w:t>
      </w:r>
      <w:r w:rsidRPr="00913C43">
        <w:rPr>
          <w:rFonts w:eastAsia="Times New Roman" w:cs="Times New Roman"/>
          <w:color w:val="000000"/>
          <w:spacing w:val="-1"/>
          <w:position w:val="-1"/>
          <w:szCs w:val="24"/>
        </w:rPr>
        <w:t>r</w:t>
      </w:r>
      <w:r w:rsidRPr="00913C43">
        <w:rPr>
          <w:rFonts w:eastAsia="Times New Roman" w:cs="Times New Roman"/>
          <w:color w:val="000000"/>
          <w:spacing w:val="1"/>
          <w:position w:val="-1"/>
          <w:szCs w:val="24"/>
        </w:rPr>
        <w:t>z</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s</w:t>
      </w:r>
      <w:r w:rsidRPr="00913C43">
        <w:rPr>
          <w:rFonts w:eastAsia="Times New Roman" w:cs="Times New Roman"/>
          <w:color w:val="000000"/>
          <w:spacing w:val="12"/>
          <w:position w:val="-1"/>
          <w:szCs w:val="24"/>
        </w:rPr>
        <w:t xml:space="preserve"> </w:t>
      </w:r>
      <w:r w:rsidRPr="00913C43">
        <w:rPr>
          <w:rFonts w:eastAsia="Times New Roman" w:cs="Times New Roman"/>
          <w:color w:val="000000"/>
          <w:position w:val="-1"/>
          <w:szCs w:val="24"/>
        </w:rPr>
        <w:t>un</w:t>
      </w:r>
      <w:r w:rsidRPr="00913C43">
        <w:rPr>
          <w:rFonts w:eastAsia="Times New Roman" w:cs="Times New Roman"/>
          <w:color w:val="000000"/>
          <w:spacing w:val="12"/>
          <w:position w:val="-1"/>
          <w:szCs w:val="24"/>
        </w:rPr>
        <w:t xml:space="preserve"> </w:t>
      </w:r>
      <w:r w:rsidRPr="00913C43">
        <w:rPr>
          <w:rFonts w:eastAsia="Times New Roman" w:cs="Times New Roman"/>
          <w:color w:val="000000"/>
          <w:position w:val="-1"/>
          <w:szCs w:val="24"/>
        </w:rPr>
        <w:t>int</w:t>
      </w:r>
      <w:r w:rsidRPr="00913C43">
        <w:rPr>
          <w:rFonts w:eastAsia="Times New Roman" w:cs="Times New Roman"/>
          <w:color w:val="000000"/>
          <w:spacing w:val="-1"/>
          <w:position w:val="-1"/>
          <w:szCs w:val="24"/>
        </w:rPr>
        <w:t>ere</w:t>
      </w:r>
      <w:r w:rsidRPr="00913C43">
        <w:rPr>
          <w:rFonts w:eastAsia="Times New Roman" w:cs="Times New Roman"/>
          <w:color w:val="000000"/>
          <w:position w:val="-1"/>
          <w:szCs w:val="24"/>
        </w:rPr>
        <w:t>šu</w:t>
      </w:r>
      <w:r w:rsidRPr="00913C43">
        <w:rPr>
          <w:rFonts w:eastAsia="Times New Roman" w:cs="Times New Roman"/>
          <w:color w:val="000000"/>
          <w:spacing w:val="12"/>
          <w:position w:val="-1"/>
          <w:szCs w:val="24"/>
        </w:rPr>
        <w:t xml:space="preserve"> </w:t>
      </w:r>
      <w:r w:rsidRPr="00913C43">
        <w:rPr>
          <w:rFonts w:eastAsia="Times New Roman" w:cs="Times New Roman"/>
          <w:color w:val="000000"/>
          <w:position w:val="-1"/>
          <w:szCs w:val="24"/>
        </w:rPr>
        <w:t>i</w:t>
      </w:r>
      <w:r w:rsidRPr="00913C43">
        <w:rPr>
          <w:rFonts w:eastAsia="Times New Roman" w:cs="Times New Roman"/>
          <w:color w:val="000000"/>
          <w:spacing w:val="1"/>
          <w:position w:val="-1"/>
          <w:szCs w:val="24"/>
        </w:rPr>
        <w:t>z</w:t>
      </w:r>
      <w:r w:rsidRPr="00913C43">
        <w:rPr>
          <w:rFonts w:eastAsia="Times New Roman" w:cs="Times New Roman"/>
          <w:color w:val="000000"/>
          <w:spacing w:val="-2"/>
          <w:position w:val="-1"/>
          <w:szCs w:val="24"/>
        </w:rPr>
        <w:t>g</w:t>
      </w:r>
      <w:r w:rsidRPr="00913C43">
        <w:rPr>
          <w:rFonts w:eastAsia="Times New Roman" w:cs="Times New Roman"/>
          <w:color w:val="000000"/>
          <w:position w:val="-1"/>
          <w:szCs w:val="24"/>
        </w:rPr>
        <w:t>l</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t</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 xml:space="preserve">ba </w:t>
      </w:r>
      <w:r w:rsidRPr="00913C43">
        <w:rPr>
          <w:rFonts w:eastAsia="Times New Roman" w:cs="Times New Roman"/>
          <w:color w:val="000000"/>
          <w:szCs w:val="24"/>
        </w:rPr>
        <w:t>spo</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9.</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lv</w:t>
      </w:r>
      <w:r w:rsidRPr="00913C43">
        <w:rPr>
          <w:rFonts w:eastAsia="Times New Roman" w:cs="Times New Roman"/>
          <w:color w:val="000000"/>
          <w:spacing w:val="-1"/>
          <w:szCs w:val="24"/>
        </w:rPr>
        <w:t>e</w:t>
      </w:r>
      <w:r w:rsidRPr="00913C43">
        <w:rPr>
          <w:rFonts w:eastAsia="Times New Roman" w:cs="Times New Roman"/>
          <w:color w:val="000000"/>
          <w:szCs w:val="24"/>
        </w:rPr>
        <w:t>nie</w:t>
      </w:r>
      <w:r w:rsidRPr="00913C43">
        <w:rPr>
          <w:rFonts w:eastAsia="Times New Roman" w:cs="Times New Roman"/>
          <w:color w:val="000000"/>
          <w:spacing w:val="-1"/>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pacing w:val="2"/>
          <w:szCs w:val="24"/>
        </w:rPr>
        <w:t>v</w:t>
      </w:r>
      <w:r w:rsidRPr="00913C43">
        <w:rPr>
          <w:rFonts w:eastAsia="Times New Roman" w:cs="Times New Roman"/>
          <w:color w:val="000000"/>
          <w:szCs w:val="24"/>
        </w:rPr>
        <w:t>umi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spacing w:line="271" w:lineRule="exact"/>
        <w:ind w:firstLine="720"/>
        <w:rPr>
          <w:rFonts w:eastAsia="Times New Roman" w:cs="Times New Roman"/>
          <w:color w:val="000000"/>
          <w:szCs w:val="24"/>
        </w:rPr>
      </w:pPr>
      <w:r w:rsidRPr="00913C43">
        <w:rPr>
          <w:rFonts w:eastAsia="Times New Roman" w:cs="Times New Roman"/>
          <w:color w:val="000000"/>
          <w:position w:val="-1"/>
          <w:szCs w:val="24"/>
        </w:rPr>
        <w:t>9.1. nod</w:t>
      </w:r>
      <w:r w:rsidRPr="00913C43">
        <w:rPr>
          <w:rFonts w:eastAsia="Times New Roman" w:cs="Times New Roman"/>
          <w:color w:val="000000"/>
          <w:spacing w:val="-1"/>
          <w:position w:val="-1"/>
          <w:szCs w:val="24"/>
        </w:rPr>
        <w:t>r</w:t>
      </w:r>
      <w:r w:rsidRPr="00913C43">
        <w:rPr>
          <w:rFonts w:eastAsia="Times New Roman" w:cs="Times New Roman"/>
          <w:color w:val="000000"/>
          <w:position w:val="-1"/>
          <w:szCs w:val="24"/>
        </w:rPr>
        <w:t>ošin</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t 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sp</w:t>
      </w:r>
      <w:r w:rsidRPr="00913C43">
        <w:rPr>
          <w:rFonts w:eastAsia="Times New Roman" w:cs="Times New Roman"/>
          <w:color w:val="000000"/>
          <w:spacing w:val="-1"/>
          <w:position w:val="-1"/>
          <w:szCs w:val="24"/>
        </w:rPr>
        <w:t>ē</w:t>
      </w:r>
      <w:r w:rsidRPr="00913C43">
        <w:rPr>
          <w:rFonts w:eastAsia="Times New Roman" w:cs="Times New Roman"/>
          <w:color w:val="000000"/>
          <w:position w:val="-1"/>
          <w:szCs w:val="24"/>
        </w:rPr>
        <w:t>j</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 b</w:t>
      </w:r>
      <w:r w:rsidRPr="00913C43">
        <w:rPr>
          <w:rFonts w:eastAsia="Times New Roman" w:cs="Times New Roman"/>
          <w:color w:val="000000"/>
          <w:spacing w:val="-1"/>
          <w:position w:val="-1"/>
          <w:szCs w:val="24"/>
        </w:rPr>
        <w:t>ēr</w:t>
      </w:r>
      <w:r w:rsidRPr="00913C43">
        <w:rPr>
          <w:rFonts w:eastAsia="Times New Roman" w:cs="Times New Roman"/>
          <w:color w:val="000000"/>
          <w:position w:val="-1"/>
          <w:szCs w:val="24"/>
        </w:rPr>
        <w:t xml:space="preserve">nu un </w:t>
      </w:r>
      <w:r w:rsidRPr="00913C43">
        <w:rPr>
          <w:rFonts w:eastAsia="Times New Roman" w:cs="Times New Roman"/>
          <w:color w:val="000000"/>
          <w:spacing w:val="3"/>
          <w:position w:val="-1"/>
          <w:szCs w:val="24"/>
        </w:rPr>
        <w:t>j</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uni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 xml:space="preserve">šu </w:t>
      </w:r>
      <w:r w:rsidRPr="00913C43">
        <w:rPr>
          <w:rFonts w:eastAsia="Times New Roman" w:cs="Times New Roman"/>
          <w:color w:val="000000"/>
          <w:spacing w:val="2"/>
          <w:position w:val="-1"/>
          <w:szCs w:val="24"/>
        </w:rPr>
        <w:t>f</w:t>
      </w:r>
      <w:r w:rsidRPr="00913C43">
        <w:rPr>
          <w:rFonts w:eastAsia="Times New Roman" w:cs="Times New Roman"/>
          <w:color w:val="000000"/>
          <w:position w:val="-1"/>
          <w:szCs w:val="24"/>
        </w:rPr>
        <w:t>i</w:t>
      </w:r>
      <w:r w:rsidRPr="00913C43">
        <w:rPr>
          <w:rFonts w:eastAsia="Times New Roman" w:cs="Times New Roman"/>
          <w:color w:val="000000"/>
          <w:spacing w:val="1"/>
          <w:position w:val="-1"/>
          <w:szCs w:val="24"/>
        </w:rPr>
        <w:t>z</w:t>
      </w:r>
      <w:r w:rsidRPr="00913C43">
        <w:rPr>
          <w:rFonts w:eastAsia="Times New Roman" w:cs="Times New Roman"/>
          <w:color w:val="000000"/>
          <w:position w:val="-1"/>
          <w:szCs w:val="24"/>
        </w:rPr>
        <w:t>isk</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j</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i un int</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l</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ktu</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l</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j</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 xml:space="preserve">i </w:t>
      </w:r>
      <w:r w:rsidRPr="00913C43">
        <w:rPr>
          <w:rFonts w:eastAsia="Times New Roman" w:cs="Times New Roman"/>
          <w:color w:val="000000"/>
          <w:spacing w:val="-1"/>
          <w:szCs w:val="24"/>
        </w:rPr>
        <w:t>a</w:t>
      </w:r>
      <w:r w:rsidRPr="00913C43">
        <w:rPr>
          <w:rFonts w:eastAsia="Times New Roman" w:cs="Times New Roman"/>
          <w:color w:val="000000"/>
          <w:szCs w:val="24"/>
        </w:rPr>
        <w:t>tt</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i, v</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u</w:t>
      </w:r>
      <w:r w:rsidRPr="00913C43">
        <w:rPr>
          <w:rFonts w:eastAsia="Times New Roman" w:cs="Times New Roman"/>
          <w:color w:val="000000"/>
          <w:spacing w:val="-1"/>
          <w:szCs w:val="24"/>
        </w:rPr>
        <w:t>z</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boš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 d</w:t>
      </w:r>
      <w:r w:rsidRPr="00913C43">
        <w:rPr>
          <w:rFonts w:eastAsia="Times New Roman" w:cs="Times New Roman"/>
          <w:color w:val="000000"/>
          <w:spacing w:val="-1"/>
          <w:szCs w:val="24"/>
        </w:rPr>
        <w:t>e</w:t>
      </w:r>
      <w:r w:rsidRPr="00913C43">
        <w:rPr>
          <w:rFonts w:eastAsia="Times New Roman" w:cs="Times New Roman"/>
          <w:color w:val="000000"/>
          <w:szCs w:val="24"/>
        </w:rPr>
        <w:t>mok</w:t>
      </w:r>
      <w:r w:rsidRPr="00913C43">
        <w:rPr>
          <w:rFonts w:eastAsia="Times New Roman" w:cs="Times New Roman"/>
          <w:color w:val="000000"/>
          <w:spacing w:val="2"/>
          <w:szCs w:val="24"/>
        </w:rPr>
        <w:t>r</w:t>
      </w:r>
      <w:r w:rsidRPr="00913C43">
        <w:rPr>
          <w:rFonts w:eastAsia="Times New Roman" w:cs="Times New Roman"/>
          <w:color w:val="000000"/>
          <w:spacing w:val="-1"/>
          <w:szCs w:val="24"/>
        </w:rPr>
        <w:t>ā</w:t>
      </w:r>
      <w:r w:rsidRPr="00913C43">
        <w:rPr>
          <w:rFonts w:eastAsia="Times New Roman" w:cs="Times New Roman"/>
          <w:color w:val="000000"/>
          <w:szCs w:val="24"/>
        </w:rPr>
        <w:t>tij</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tn</w:t>
      </w:r>
      <w:r w:rsidRPr="00913C43">
        <w:rPr>
          <w:rFonts w:eastAsia="Times New Roman" w:cs="Times New Roman"/>
          <w:color w:val="000000"/>
          <w:spacing w:val="-1"/>
          <w:szCs w:val="24"/>
        </w:rPr>
        <w:t>e</w:t>
      </w:r>
      <w:r w:rsidRPr="00913C43">
        <w:rPr>
          <w:rFonts w:eastAsia="Times New Roman" w:cs="Times New Roman"/>
          <w:color w:val="000000"/>
          <w:szCs w:val="24"/>
        </w:rPr>
        <w:t>s un 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ņu v</w:t>
      </w:r>
      <w:r w:rsidRPr="00913C43">
        <w:rPr>
          <w:rFonts w:eastAsia="Times New Roman" w:cs="Times New Roman"/>
          <w:color w:val="000000"/>
          <w:spacing w:val="-1"/>
          <w:szCs w:val="24"/>
        </w:rPr>
        <w:t>e</w:t>
      </w:r>
      <w:r w:rsidRPr="00913C43">
        <w:rPr>
          <w:rFonts w:eastAsia="Times New Roman" w:cs="Times New Roman"/>
          <w:color w:val="000000"/>
          <w:szCs w:val="24"/>
        </w:rPr>
        <w:t>idoš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f</w:t>
      </w:r>
      <w:r w:rsidRPr="00913C43">
        <w:rPr>
          <w:rFonts w:eastAsia="Times New Roman" w:cs="Times New Roman"/>
          <w:color w:val="000000"/>
          <w:spacing w:val="-1"/>
          <w:szCs w:val="24"/>
        </w:rPr>
        <w:t>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sp</w:t>
      </w:r>
      <w:r w:rsidRPr="00913C43">
        <w:rPr>
          <w:rFonts w:eastAsia="Times New Roman" w:cs="Times New Roman"/>
          <w:color w:val="000000"/>
          <w:spacing w:val="-1"/>
          <w:szCs w:val="24"/>
        </w:rPr>
        <w:t>ē</w:t>
      </w:r>
      <w:r w:rsidRPr="00913C43">
        <w:rPr>
          <w:rFonts w:eastAsia="Times New Roman" w:cs="Times New Roman"/>
          <w:color w:val="000000"/>
          <w:szCs w:val="24"/>
        </w:rPr>
        <w:t>ju un t</w:t>
      </w:r>
      <w:r w:rsidRPr="00913C43">
        <w:rPr>
          <w:rFonts w:eastAsia="Times New Roman" w:cs="Times New Roman"/>
          <w:color w:val="000000"/>
          <w:spacing w:val="-1"/>
          <w:szCs w:val="24"/>
        </w:rPr>
        <w:t>a</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ntu</w:t>
      </w:r>
      <w:r w:rsidRPr="00913C43">
        <w:rPr>
          <w:rFonts w:eastAsia="Times New Roman" w:cs="Times New Roman"/>
          <w:color w:val="000000"/>
          <w:spacing w:val="2"/>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kopš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 p</w:t>
      </w:r>
      <w:r w:rsidRPr="00913C43">
        <w:rPr>
          <w:rFonts w:eastAsia="Times New Roman" w:cs="Times New Roman"/>
          <w:color w:val="000000"/>
          <w:spacing w:val="-1"/>
          <w:szCs w:val="24"/>
        </w:rPr>
        <w:t>a</w:t>
      </w:r>
      <w:r w:rsidRPr="00913C43">
        <w:rPr>
          <w:rFonts w:eastAsia="Times New Roman" w:cs="Times New Roman"/>
          <w:color w:val="000000"/>
          <w:szCs w:val="24"/>
        </w:rPr>
        <w:t>ši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i,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sij</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l</w:t>
      </w:r>
      <w:r w:rsidRPr="00913C43">
        <w:rPr>
          <w:rFonts w:eastAsia="Times New Roman" w:cs="Times New Roman"/>
          <w:color w:val="000000"/>
          <w:spacing w:val="-1"/>
          <w:szCs w:val="24"/>
        </w:rPr>
        <w:t>e</w:t>
      </w:r>
      <w:r w:rsidRPr="00913C43">
        <w:rPr>
          <w:rFonts w:eastAsia="Times New Roman" w:cs="Times New Roman"/>
          <w:color w:val="000000"/>
          <w:szCs w:val="24"/>
        </w:rPr>
        <w:t>i, li</w:t>
      </w:r>
      <w:r w:rsidRPr="00913C43">
        <w:rPr>
          <w:rFonts w:eastAsia="Times New Roman" w:cs="Times New Roman"/>
          <w:color w:val="000000"/>
          <w:spacing w:val="-1"/>
          <w:szCs w:val="24"/>
        </w:rPr>
        <w:t>e</w:t>
      </w:r>
      <w:r w:rsidRPr="00913C43">
        <w:rPr>
          <w:rFonts w:eastAsia="Times New Roman" w:cs="Times New Roman"/>
          <w:color w:val="000000"/>
          <w:szCs w:val="24"/>
        </w:rPr>
        <w:t>td</w:t>
      </w:r>
      <w:r w:rsidRPr="00913C43">
        <w:rPr>
          <w:rFonts w:eastAsia="Times New Roman" w:cs="Times New Roman"/>
          <w:color w:val="000000"/>
          <w:spacing w:val="-1"/>
          <w:szCs w:val="24"/>
        </w:rPr>
        <w:t>er</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i b</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vā</w:t>
      </w:r>
      <w:r w:rsidRPr="00913C43">
        <w:rPr>
          <w:rFonts w:eastAsia="Times New Roman" w:cs="Times New Roman"/>
          <w:color w:val="000000"/>
          <w:spacing w:val="-1"/>
          <w:szCs w:val="24"/>
        </w:rPr>
        <w:t xml:space="preserve"> </w:t>
      </w:r>
      <w:r w:rsidRPr="00913C43">
        <w:rPr>
          <w:rFonts w:eastAsia="Times New Roman" w:cs="Times New Roman"/>
          <w:color w:val="000000"/>
          <w:spacing w:val="3"/>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ika</w:t>
      </w:r>
      <w:r w:rsidRPr="00913C43">
        <w:rPr>
          <w:rFonts w:eastAsia="Times New Roman" w:cs="Times New Roman"/>
          <w:color w:val="000000"/>
          <w:spacing w:val="-1"/>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a</w:t>
      </w:r>
      <w:r w:rsidRPr="00913C43">
        <w:rPr>
          <w:rFonts w:eastAsia="Times New Roman" w:cs="Times New Roman"/>
          <w:color w:val="000000"/>
          <w:szCs w:val="24"/>
        </w:rPr>
        <w:t>tpūt</w:t>
      </w:r>
      <w:r w:rsidRPr="00913C43">
        <w:rPr>
          <w:rFonts w:eastAsia="Times New Roman" w:cs="Times New Roman"/>
          <w:color w:val="000000"/>
          <w:spacing w:val="-1"/>
          <w:szCs w:val="24"/>
        </w:rPr>
        <w:t>a</w:t>
      </w:r>
      <w:r w:rsidRPr="00913C43">
        <w:rPr>
          <w:rFonts w:eastAsia="Times New Roman" w:cs="Times New Roman"/>
          <w:color w:val="000000"/>
          <w:szCs w:val="24"/>
        </w:rPr>
        <w:t>s o</w:t>
      </w:r>
      <w:r w:rsidRPr="00913C43">
        <w:rPr>
          <w:rFonts w:eastAsia="Times New Roman" w:cs="Times New Roman"/>
          <w:color w:val="000000"/>
          <w:spacing w:val="2"/>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9.2.</w:t>
      </w:r>
      <w:r w:rsidRPr="00913C43">
        <w:rPr>
          <w:rFonts w:eastAsia="Times New Roman" w:cs="Times New Roman"/>
          <w:color w:val="000000"/>
          <w:spacing w:val="7"/>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7"/>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nt</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o</w:t>
      </w:r>
      <w:r w:rsidRPr="00913C43">
        <w:rPr>
          <w:rFonts w:eastAsia="Times New Roman" w:cs="Times New Roman"/>
          <w:color w:val="000000"/>
          <w:spacing w:val="19"/>
          <w:szCs w:val="24"/>
        </w:rPr>
        <w:t xml:space="preserve"> </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uni</w:t>
      </w:r>
      <w:r w:rsidRPr="00913C43">
        <w:rPr>
          <w:rFonts w:eastAsia="Times New Roman" w:cs="Times New Roman"/>
          <w:color w:val="000000"/>
          <w:spacing w:val="-1"/>
          <w:szCs w:val="24"/>
        </w:rPr>
        <w:t>e</w:t>
      </w:r>
      <w:r w:rsidRPr="00913C43">
        <w:rPr>
          <w:rFonts w:eastAsia="Times New Roman" w:cs="Times New Roman"/>
          <w:color w:val="000000"/>
          <w:szCs w:val="24"/>
        </w:rPr>
        <w:t>šu</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w:t>
      </w:r>
      <w:r w:rsidRPr="00913C43">
        <w:rPr>
          <w:rFonts w:eastAsia="Times New Roman" w:cs="Times New Roman"/>
          <w:color w:val="000000"/>
          <w:spacing w:val="-2"/>
          <w:szCs w:val="24"/>
        </w:rPr>
        <w:t>g</w:t>
      </w:r>
      <w:r w:rsidRPr="00913C43">
        <w:rPr>
          <w:rFonts w:eastAsia="Times New Roman" w:cs="Times New Roman"/>
          <w:color w:val="000000"/>
          <w:szCs w:val="24"/>
        </w:rPr>
        <w:t>s</w:t>
      </w:r>
      <w:r w:rsidRPr="00913C43">
        <w:rPr>
          <w:rFonts w:eastAsia="Times New Roman" w:cs="Times New Roman"/>
          <w:color w:val="000000"/>
          <w:spacing w:val="3"/>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spo</w:t>
      </w:r>
      <w:r w:rsidRPr="00913C43">
        <w:rPr>
          <w:rFonts w:eastAsia="Times New Roman" w:cs="Times New Roman"/>
          <w:color w:val="000000"/>
          <w:spacing w:val="-1"/>
          <w:szCs w:val="24"/>
        </w:rPr>
        <w:t>r</w:t>
      </w:r>
      <w:r w:rsidRPr="00913C43">
        <w:rPr>
          <w:rFonts w:eastAsia="Times New Roman" w:cs="Times New Roman"/>
          <w:color w:val="000000"/>
          <w:spacing w:val="3"/>
          <w:szCs w:val="24"/>
        </w:rPr>
        <w:t>t</w:t>
      </w:r>
      <w:r w:rsidRPr="00913C43">
        <w:rPr>
          <w:rFonts w:eastAsia="Times New Roman" w:cs="Times New Roman"/>
          <w:color w:val="000000"/>
          <w:szCs w:val="24"/>
        </w:rPr>
        <w:t>a</w:t>
      </w:r>
      <w:r w:rsidRPr="00913C43">
        <w:rPr>
          <w:rFonts w:eastAsia="Times New Roman" w:cs="Times New Roman"/>
          <w:color w:val="000000"/>
          <w:spacing w:val="16"/>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ist</w:t>
      </w:r>
      <w:r w:rsidRPr="00913C43">
        <w:rPr>
          <w:rFonts w:eastAsia="Times New Roman" w:cs="Times New Roman"/>
          <w:color w:val="000000"/>
          <w:spacing w:val="-1"/>
          <w:szCs w:val="24"/>
        </w:rPr>
        <w:t>ar</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pilnv</w:t>
      </w:r>
      <w:r w:rsidRPr="00913C43">
        <w:rPr>
          <w:rFonts w:eastAsia="Times New Roman" w:cs="Times New Roman"/>
          <w:color w:val="000000"/>
          <w:spacing w:val="-1"/>
          <w:szCs w:val="24"/>
        </w:rPr>
        <w:t>e</w:t>
      </w:r>
      <w:r w:rsidRPr="00913C43">
        <w:rPr>
          <w:rFonts w:eastAsia="Times New Roman" w:cs="Times New Roman"/>
          <w:color w:val="000000"/>
          <w:szCs w:val="24"/>
        </w:rPr>
        <w:t>idoš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tti</w:t>
      </w:r>
      <w:r w:rsidRPr="00913C43">
        <w:rPr>
          <w:rFonts w:eastAsia="Times New Roman" w:cs="Times New Roman"/>
          <w:color w:val="000000"/>
          <w:spacing w:val="-1"/>
          <w:szCs w:val="24"/>
        </w:rPr>
        <w:t>ec</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4"/>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69" w:firstLine="709"/>
        <w:rPr>
          <w:rFonts w:eastAsia="Times New Roman" w:cs="Times New Roman"/>
          <w:color w:val="000000"/>
          <w:szCs w:val="24"/>
        </w:rPr>
      </w:pPr>
      <w:r w:rsidRPr="00913C43">
        <w:rPr>
          <w:rFonts w:eastAsia="Times New Roman" w:cs="Times New Roman"/>
          <w:color w:val="000000"/>
          <w:szCs w:val="24"/>
        </w:rPr>
        <w:t>9.3. 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 o</w:t>
      </w:r>
      <w:r w:rsidRPr="00913C43">
        <w:rPr>
          <w:rFonts w:eastAsia="Times New Roman" w:cs="Times New Roman"/>
          <w:color w:val="000000"/>
          <w:spacing w:val="2"/>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3"/>
          <w:szCs w:val="24"/>
        </w:rPr>
        <w:t>i</w:t>
      </w:r>
      <w:r w:rsidRPr="00913C43">
        <w:rPr>
          <w:rFonts w:eastAsia="Times New Roman" w:cs="Times New Roman"/>
          <w:color w:val="000000"/>
          <w:spacing w:val="1"/>
          <w:szCs w:val="24"/>
        </w:rPr>
        <w:t>z</w:t>
      </w:r>
      <w:r w:rsidRPr="00913C43">
        <w:rPr>
          <w:rFonts w:eastAsia="Times New Roman" w:cs="Times New Roman"/>
          <w:color w:val="000000"/>
          <w:spacing w:val="-1"/>
          <w:szCs w:val="24"/>
        </w:rPr>
        <w:t>a</w:t>
      </w:r>
      <w:r w:rsidRPr="00913C43">
        <w:rPr>
          <w:rFonts w:eastAsia="Times New Roman" w:cs="Times New Roman"/>
          <w:color w:val="000000"/>
          <w:szCs w:val="24"/>
        </w:rPr>
        <w:t>to</w:t>
      </w:r>
      <w:r w:rsidRPr="00913C43">
        <w:rPr>
          <w:rFonts w:eastAsia="Times New Roman" w:cs="Times New Roman"/>
          <w:color w:val="000000"/>
          <w:spacing w:val="-1"/>
          <w:szCs w:val="24"/>
        </w:rPr>
        <w:t>r</w:t>
      </w:r>
      <w:r w:rsidRPr="00913C43">
        <w:rPr>
          <w:rFonts w:eastAsia="Times New Roman" w:cs="Times New Roman"/>
          <w:color w:val="000000"/>
          <w:szCs w:val="24"/>
        </w:rPr>
        <w:t>iski m</w:t>
      </w:r>
      <w:r w:rsidRPr="00913C43">
        <w:rPr>
          <w:rFonts w:eastAsia="Times New Roman" w:cs="Times New Roman"/>
          <w:color w:val="000000"/>
          <w:spacing w:val="-1"/>
          <w:szCs w:val="24"/>
        </w:rPr>
        <w:t>e</w:t>
      </w:r>
      <w:r w:rsidRPr="00913C43">
        <w:rPr>
          <w:rFonts w:eastAsia="Times New Roman" w:cs="Times New Roman"/>
          <w:color w:val="000000"/>
          <w:szCs w:val="24"/>
        </w:rPr>
        <w:t>todisko 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not</w:t>
      </w:r>
      <w:r w:rsidRPr="00913C43">
        <w:rPr>
          <w:rFonts w:eastAsia="Times New Roman" w:cs="Times New Roman"/>
          <w:color w:val="000000"/>
          <w:spacing w:val="-1"/>
          <w:szCs w:val="24"/>
        </w:rPr>
        <w:t>a</w:t>
      </w:r>
      <w:r w:rsidRPr="00913C43">
        <w:rPr>
          <w:rFonts w:eastAsia="Times New Roman" w:cs="Times New Roman"/>
          <w:color w:val="000000"/>
          <w:spacing w:val="3"/>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3"/>
          <w:szCs w:val="24"/>
        </w:rPr>
        <w:t>i</w:t>
      </w:r>
      <w:r w:rsidRPr="00913C43">
        <w:rPr>
          <w:rFonts w:eastAsia="Times New Roman" w:cs="Times New Roman"/>
          <w:color w:val="000000"/>
          <w:szCs w:val="24"/>
        </w:rPr>
        <w:t>nt</w:t>
      </w:r>
      <w:r w:rsidRPr="00913C43">
        <w:rPr>
          <w:rFonts w:eastAsia="Times New Roman" w:cs="Times New Roman"/>
          <w:color w:val="000000"/>
          <w:spacing w:val="-1"/>
          <w:szCs w:val="24"/>
        </w:rPr>
        <w:t>ere</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ā</w:t>
      </w:r>
      <w:r w:rsidRPr="00913C43">
        <w:rPr>
          <w:rFonts w:eastAsia="Times New Roman" w:cs="Times New Roman"/>
          <w:color w:val="000000"/>
          <w:szCs w:val="24"/>
        </w:rPr>
        <w:t xml:space="preserve">m; </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30.06.2011. lēmumu (prot.Nr.8, 11.§.)</w:t>
      </w:r>
    </w:p>
    <w:p w:rsidR="00913C43" w:rsidRPr="00913C43" w:rsidRDefault="00913C43" w:rsidP="00913C43">
      <w:pPr>
        <w:widowControl w:val="0"/>
        <w:autoSpaceDE w:val="0"/>
        <w:autoSpaceDN w:val="0"/>
        <w:adjustRightInd w:val="0"/>
        <w:ind w:right="70" w:firstLine="709"/>
        <w:rPr>
          <w:rFonts w:eastAsia="Times New Roman" w:cs="Times New Roman"/>
          <w:color w:val="000000"/>
          <w:szCs w:val="24"/>
        </w:rPr>
      </w:pPr>
      <w:r w:rsidRPr="00913C43">
        <w:rPr>
          <w:rFonts w:eastAsia="Times New Roman" w:cs="Times New Roman"/>
          <w:color w:val="000000"/>
          <w:szCs w:val="24"/>
        </w:rPr>
        <w:t>9.4.</w:t>
      </w:r>
      <w:r w:rsidRPr="00913C43">
        <w:rPr>
          <w:rFonts w:eastAsia="Times New Roman" w:cs="Times New Roman"/>
          <w:color w:val="000000"/>
          <w:spacing w:val="52"/>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w:t>
      </w:r>
      <w:r w:rsidRPr="00913C43">
        <w:rPr>
          <w:rFonts w:eastAsia="Times New Roman" w:cs="Times New Roman"/>
          <w:color w:val="000000"/>
          <w:spacing w:val="-1"/>
          <w:szCs w:val="24"/>
        </w:rPr>
        <w:t>c</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2"/>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
          <w:szCs w:val="24"/>
        </w:rPr>
        <w:t>s</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to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 t</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ki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09"/>
        <w:rPr>
          <w:rFonts w:eastAsia="Times New Roman" w:cs="Times New Roman"/>
          <w:color w:val="000000"/>
          <w:szCs w:val="24"/>
        </w:rPr>
      </w:pPr>
      <w:r w:rsidRPr="00913C43">
        <w:rPr>
          <w:rFonts w:eastAsia="Times New Roman" w:cs="Times New Roman"/>
          <w:color w:val="000000"/>
          <w:szCs w:val="24"/>
        </w:rPr>
        <w:t>9.5.</w:t>
      </w:r>
      <w:r w:rsidRPr="00913C43">
        <w:rPr>
          <w:rFonts w:eastAsia="Times New Roman" w:cs="Times New Roman"/>
          <w:color w:val="000000"/>
          <w:spacing w:val="-10"/>
          <w:szCs w:val="24"/>
        </w:rPr>
        <w:t xml:space="preserve"> </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zī</w:t>
      </w:r>
      <w:r w:rsidRPr="00913C43">
        <w:rPr>
          <w:rFonts w:eastAsia="Times New Roman" w:cs="Times New Roman"/>
          <w:color w:val="000000"/>
          <w:szCs w:val="24"/>
        </w:rPr>
        <w:t xml:space="preserve">t </w:t>
      </w:r>
      <w:r w:rsidRPr="00913C43">
        <w:rPr>
          <w:rFonts w:eastAsia="Times New Roman" w:cs="Times New Roman"/>
          <w:color w:val="000000"/>
          <w:spacing w:val="1"/>
          <w:szCs w:val="24"/>
        </w:rPr>
        <w:t>S</w:t>
      </w:r>
      <w:r w:rsidRPr="00913C43">
        <w:rPr>
          <w:rFonts w:eastAsia="Times New Roman" w:cs="Times New Roman"/>
          <w:color w:val="000000"/>
          <w:szCs w:val="24"/>
        </w:rPr>
        <w:t>k</w:t>
      </w:r>
      <w:r w:rsidRPr="00913C43">
        <w:rPr>
          <w:rFonts w:eastAsia="Times New Roman" w:cs="Times New Roman"/>
          <w:color w:val="000000"/>
          <w:spacing w:val="-2"/>
          <w:szCs w:val="24"/>
        </w:rPr>
        <w:t>o</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bsolv</w:t>
      </w:r>
      <w:r w:rsidRPr="00913C43">
        <w:rPr>
          <w:rFonts w:eastAsia="Times New Roman" w:cs="Times New Roman"/>
          <w:color w:val="000000"/>
          <w:spacing w:val="-1"/>
          <w:szCs w:val="24"/>
        </w:rPr>
        <w:t>e</w:t>
      </w:r>
      <w:r w:rsidRPr="00913C43">
        <w:rPr>
          <w:rFonts w:eastAsia="Times New Roman" w:cs="Times New Roman"/>
          <w:color w:val="000000"/>
          <w:szCs w:val="24"/>
        </w:rPr>
        <w:t>ntus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ūš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firstLine="709"/>
        <w:rPr>
          <w:rFonts w:eastAsia="Times New Roman" w:cs="Times New Roman"/>
          <w:color w:val="000000"/>
          <w:szCs w:val="24"/>
        </w:rPr>
      </w:pPr>
      <w:r w:rsidRPr="00913C43">
        <w:rPr>
          <w:rFonts w:eastAsia="Times New Roman" w:cs="Times New Roman"/>
          <w:color w:val="000000"/>
          <w:szCs w:val="24"/>
        </w:rPr>
        <w:t>9.6.</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rac</w:t>
      </w:r>
      <w:r w:rsidRPr="00913C43">
        <w:rPr>
          <w:rFonts w:eastAsia="Times New Roman" w:cs="Times New Roman"/>
          <w:color w:val="000000"/>
          <w:szCs w:val="24"/>
        </w:rPr>
        <w:t>ion</w:t>
      </w:r>
      <w:r w:rsidRPr="00913C43">
        <w:rPr>
          <w:rFonts w:eastAsia="Times New Roman" w:cs="Times New Roman"/>
          <w:color w:val="000000"/>
          <w:spacing w:val="-1"/>
          <w:szCs w:val="24"/>
        </w:rPr>
        <w:t>ā</w:t>
      </w:r>
      <w:r w:rsidRPr="00913C43">
        <w:rPr>
          <w:rFonts w:eastAsia="Times New Roman" w:cs="Times New Roman"/>
          <w:color w:val="000000"/>
          <w:szCs w:val="24"/>
        </w:rPr>
        <w:t>li 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 xml:space="preserve">ntot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nšu, 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los, p</w:t>
      </w:r>
      <w:r w:rsidRPr="00913C43">
        <w:rPr>
          <w:rFonts w:eastAsia="Times New Roman" w:cs="Times New Roman"/>
          <w:color w:val="000000"/>
          <w:spacing w:val="1"/>
          <w:szCs w:val="24"/>
        </w:rPr>
        <w:t>e</w:t>
      </w:r>
      <w:r w:rsidRPr="00913C43">
        <w:rPr>
          <w:rFonts w:eastAsia="Times New Roman" w:cs="Times New Roman"/>
          <w:color w:val="000000"/>
          <w:spacing w:val="-1"/>
          <w:szCs w:val="24"/>
        </w:rPr>
        <w:t>r</w:t>
      </w:r>
      <w:r w:rsidRPr="00913C43">
        <w:rPr>
          <w:rFonts w:eastAsia="Times New Roman" w:cs="Times New Roman"/>
          <w:color w:val="000000"/>
          <w:szCs w:val="24"/>
        </w:rPr>
        <w:t>son</w:t>
      </w:r>
      <w:r w:rsidRPr="00913C43">
        <w:rPr>
          <w:rFonts w:eastAsia="Times New Roman" w:cs="Times New Roman"/>
          <w:color w:val="000000"/>
          <w:spacing w:val="-1"/>
          <w:szCs w:val="24"/>
        </w:rPr>
        <w:t>ā</w:t>
      </w:r>
      <w:r w:rsidRPr="00913C43">
        <w:rPr>
          <w:rFonts w:eastAsia="Times New Roman" w:cs="Times New Roman"/>
          <w:color w:val="000000"/>
          <w:szCs w:val="24"/>
        </w:rPr>
        <w:t>la</w:t>
      </w:r>
      <w:r w:rsidRPr="00913C43">
        <w:rPr>
          <w:rFonts w:eastAsia="Times New Roman" w:cs="Times New Roman"/>
          <w:color w:val="000000"/>
          <w:spacing w:val="-1"/>
          <w:szCs w:val="24"/>
        </w:rPr>
        <w:t xml:space="preserve"> </w:t>
      </w:r>
      <w:r w:rsidRPr="00913C43">
        <w:rPr>
          <w:rFonts w:eastAsia="Times New Roman" w:cs="Times New Roman"/>
          <w:color w:val="000000"/>
          <w:szCs w:val="24"/>
        </w:rPr>
        <w:t>un in</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re</w:t>
      </w:r>
      <w:r w:rsidRPr="00913C43">
        <w:rPr>
          <w:rFonts w:eastAsia="Times New Roman" w:cs="Times New Roman"/>
          <w:color w:val="000000"/>
          <w:szCs w:val="24"/>
        </w:rPr>
        <w:t>su</w:t>
      </w:r>
      <w:r w:rsidRPr="00913C43">
        <w:rPr>
          <w:rFonts w:eastAsia="Times New Roman" w:cs="Times New Roman"/>
          <w:color w:val="000000"/>
          <w:spacing w:val="2"/>
          <w:szCs w:val="24"/>
        </w:rPr>
        <w:t>r</w:t>
      </w:r>
      <w:r w:rsidRPr="00913C43">
        <w:rPr>
          <w:rFonts w:eastAsia="Times New Roman" w:cs="Times New Roman"/>
          <w:color w:val="000000"/>
          <w:szCs w:val="24"/>
        </w:rPr>
        <w:t>sus;</w:t>
      </w:r>
    </w:p>
    <w:p w:rsidR="00913C43" w:rsidRPr="00913C43" w:rsidRDefault="00913C43" w:rsidP="00913C43">
      <w:pPr>
        <w:widowControl w:val="0"/>
        <w:autoSpaceDE w:val="0"/>
        <w:autoSpaceDN w:val="0"/>
        <w:adjustRightInd w:val="0"/>
        <w:ind w:right="75" w:firstLine="709"/>
        <w:rPr>
          <w:rFonts w:eastAsia="Times New Roman" w:cs="Times New Roman"/>
          <w:color w:val="000000"/>
          <w:szCs w:val="24"/>
        </w:rPr>
      </w:pPr>
      <w:r w:rsidRPr="00913C43">
        <w:rPr>
          <w:rFonts w:eastAsia="Times New Roman" w:cs="Times New Roman"/>
          <w:color w:val="000000"/>
          <w:szCs w:val="24"/>
        </w:rPr>
        <w:t>9.7. s</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boti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a</w:t>
      </w:r>
      <w:r w:rsidRPr="00913C43">
        <w:rPr>
          <w:rFonts w:eastAsia="Times New Roman" w:cs="Times New Roman"/>
          <w:color w:val="000000"/>
          <w:szCs w:val="24"/>
        </w:rPr>
        <w:t>u</w:t>
      </w:r>
      <w:r w:rsidRPr="00913C43">
        <w:rPr>
          <w:rFonts w:eastAsia="Times New Roman" w:cs="Times New Roman"/>
          <w:color w:val="000000"/>
          <w:spacing w:val="2"/>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v</w:t>
      </w:r>
      <w:r w:rsidRPr="00913C43">
        <w:rPr>
          <w:rFonts w:eastAsia="Times New Roman" w:cs="Times New Roman"/>
          <w:color w:val="000000"/>
          <w:spacing w:val="-1"/>
          <w:szCs w:val="24"/>
        </w:rPr>
        <w:t>ecā</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9"/>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bildņi</w:t>
      </w:r>
      <w:r w:rsidRPr="00913C43">
        <w:rPr>
          <w:rFonts w:eastAsia="Times New Roman" w:cs="Times New Roman"/>
          <w:color w:val="000000"/>
          <w:spacing w:val="-1"/>
          <w:szCs w:val="24"/>
        </w:rPr>
        <w:t>e</w:t>
      </w:r>
      <w:r w:rsidRPr="00913C43">
        <w:rPr>
          <w:rFonts w:eastAsia="Times New Roman" w:cs="Times New Roman"/>
          <w:color w:val="000000"/>
          <w:szCs w:val="24"/>
        </w:rPr>
        <w:t>m, l</w:t>
      </w:r>
      <w:r w:rsidRPr="00913C43">
        <w:rPr>
          <w:rFonts w:eastAsia="Times New Roman" w:cs="Times New Roman"/>
          <w:color w:val="000000"/>
          <w:spacing w:val="-1"/>
          <w:szCs w:val="24"/>
        </w:rPr>
        <w:t>a</w:t>
      </w:r>
      <w:r w:rsidRPr="00913C43">
        <w:rPr>
          <w:rFonts w:eastAsia="Times New Roman" w:cs="Times New Roman"/>
          <w:color w:val="000000"/>
          <w:szCs w:val="24"/>
        </w:rPr>
        <w:t>i nod</w:t>
      </w:r>
      <w:r w:rsidRPr="00913C43">
        <w:rPr>
          <w:rFonts w:eastAsia="Times New Roman" w:cs="Times New Roman"/>
          <w:color w:val="000000"/>
          <w:spacing w:val="-1"/>
          <w:szCs w:val="24"/>
        </w:rPr>
        <w:t>r</w:t>
      </w:r>
      <w:r w:rsidRPr="00913C43">
        <w:rPr>
          <w:rFonts w:eastAsia="Times New Roman" w:cs="Times New Roman"/>
          <w:color w:val="000000"/>
          <w:szCs w:val="24"/>
        </w:rPr>
        <w:t>oši</w:t>
      </w:r>
      <w:r w:rsidRPr="00913C43">
        <w:rPr>
          <w:rFonts w:eastAsia="Times New Roman" w:cs="Times New Roman"/>
          <w:color w:val="000000"/>
          <w:spacing w:val="-2"/>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tu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uvi visi</w:t>
      </w:r>
      <w:r w:rsidRPr="00913C43">
        <w:rPr>
          <w:rFonts w:eastAsia="Times New Roman" w:cs="Times New Roman"/>
          <w:color w:val="000000"/>
          <w:spacing w:val="-1"/>
          <w:szCs w:val="24"/>
        </w:rPr>
        <w:t>e</w:t>
      </w:r>
      <w:r w:rsidRPr="00913C43">
        <w:rPr>
          <w:rFonts w:eastAsia="Times New Roman" w:cs="Times New Roman"/>
          <w:color w:val="000000"/>
          <w:szCs w:val="24"/>
        </w:rPr>
        <w:t xml:space="preserve">m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09"/>
        <w:rPr>
          <w:rFonts w:eastAsia="Times New Roman" w:cs="Times New Roman"/>
          <w:color w:val="000000"/>
          <w:szCs w:val="24"/>
        </w:rPr>
      </w:pPr>
      <w:r w:rsidRPr="00913C43">
        <w:rPr>
          <w:rFonts w:eastAsia="Times New Roman" w:cs="Times New Roman"/>
          <w:color w:val="000000"/>
          <w:szCs w:val="24"/>
        </w:rPr>
        <w:t>9.8.</w:t>
      </w:r>
      <w:r w:rsidRPr="00913C43">
        <w:rPr>
          <w:rFonts w:eastAsia="Times New Roman" w:cs="Times New Roman"/>
          <w:color w:val="000000"/>
          <w:spacing w:val="-10"/>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boti</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pacing w:val="3"/>
          <w:szCs w:val="24"/>
        </w:rPr>
        <w:t>l</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institū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m un n</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lstisk</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 o</w:t>
      </w:r>
      <w:r w:rsidRPr="00913C43">
        <w:rPr>
          <w:rFonts w:eastAsia="Times New Roman" w:cs="Times New Roman"/>
          <w:color w:val="000000"/>
          <w:spacing w:val="-1"/>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2" w:firstLine="709"/>
        <w:rPr>
          <w:rFonts w:eastAsia="Times New Roman" w:cs="Times New Roman"/>
          <w:color w:val="000000"/>
          <w:szCs w:val="24"/>
        </w:rPr>
      </w:pPr>
      <w:r w:rsidRPr="00913C43">
        <w:rPr>
          <w:rFonts w:eastAsia="Times New Roman" w:cs="Times New Roman"/>
          <w:color w:val="000000"/>
          <w:szCs w:val="24"/>
        </w:rPr>
        <w:t>9.9.</w:t>
      </w:r>
      <w:r w:rsidRPr="00913C43">
        <w:rPr>
          <w:rFonts w:eastAsia="Times New Roman" w:cs="Times New Roman"/>
          <w:color w:val="000000"/>
          <w:spacing w:val="-8"/>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vā</w:t>
      </w:r>
      <w:r w:rsidRPr="00913C43">
        <w:rPr>
          <w:rFonts w:eastAsia="Times New Roman" w:cs="Times New Roman"/>
          <w:color w:val="000000"/>
          <w:spacing w:val="1"/>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ot</w:t>
      </w:r>
      <w:r w:rsidRPr="00913C43">
        <w:rPr>
          <w:rFonts w:eastAsia="Times New Roman" w:cs="Times New Roman"/>
          <w:color w:val="000000"/>
          <w:spacing w:val="5"/>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mok</w:t>
      </w:r>
      <w:r w:rsidRPr="00913C43">
        <w:rPr>
          <w:rFonts w:eastAsia="Times New Roman" w:cs="Times New Roman"/>
          <w:color w:val="000000"/>
          <w:spacing w:val="-1"/>
          <w:szCs w:val="24"/>
        </w:rPr>
        <w:t>rā</w:t>
      </w:r>
      <w:r w:rsidRPr="00913C43">
        <w:rPr>
          <w:rFonts w:eastAsia="Times New Roman" w:cs="Times New Roman"/>
          <w:color w:val="000000"/>
          <w:szCs w:val="24"/>
        </w:rPr>
        <w:t>tij</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
          <w:szCs w:val="24"/>
        </w:rPr>
        <w:t xml:space="preserve"> </w:t>
      </w:r>
      <w:r w:rsidRPr="00913C43">
        <w:rPr>
          <w:rFonts w:eastAsia="Times New Roman" w:cs="Times New Roman"/>
          <w:color w:val="000000"/>
          <w:szCs w:val="24"/>
        </w:rPr>
        <w:t>hum</w:t>
      </w:r>
      <w:r w:rsidRPr="00913C43">
        <w:rPr>
          <w:rFonts w:eastAsia="Times New Roman" w:cs="Times New Roman"/>
          <w:color w:val="000000"/>
          <w:spacing w:val="-1"/>
          <w:szCs w:val="24"/>
        </w:rPr>
        <w:t>ā</w:t>
      </w:r>
      <w:r w:rsidRPr="00913C43">
        <w:rPr>
          <w:rFonts w:eastAsia="Times New Roman" w:cs="Times New Roman"/>
          <w:color w:val="000000"/>
          <w:szCs w:val="24"/>
        </w:rPr>
        <w:t>nism</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tniskum</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2"/>
          <w:szCs w:val="24"/>
        </w:rPr>
        <w:t xml:space="preserve"> </w:t>
      </w:r>
      <w:r w:rsidRPr="00913C43">
        <w:rPr>
          <w:rFonts w:eastAsia="Times New Roman" w:cs="Times New Roman"/>
          <w:color w:val="000000"/>
          <w:szCs w:val="24"/>
        </w:rPr>
        <w:t>individ</w:t>
      </w:r>
      <w:r w:rsidRPr="00913C43">
        <w:rPr>
          <w:rFonts w:eastAsia="Times New Roman" w:cs="Times New Roman"/>
          <w:color w:val="000000"/>
          <w:spacing w:val="-2"/>
          <w:szCs w:val="24"/>
        </w:rPr>
        <w:t>u</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pi</w:t>
      </w:r>
      <w:r w:rsidRPr="00913C43">
        <w:rPr>
          <w:rFonts w:eastAsia="Times New Roman" w:cs="Times New Roman"/>
          <w:color w:val="000000"/>
          <w:spacing w:val="-1"/>
          <w:szCs w:val="24"/>
        </w:rPr>
        <w:t>ee</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s, di</w:t>
      </w:r>
      <w:r w:rsidRPr="00913C43">
        <w:rPr>
          <w:rFonts w:eastAsia="Times New Roman" w:cs="Times New Roman"/>
          <w:color w:val="000000"/>
          <w:spacing w:val="-1"/>
          <w:szCs w:val="24"/>
        </w:rPr>
        <w:t>fe</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u</w:t>
      </w:r>
      <w:r w:rsidRPr="00913C43">
        <w:rPr>
          <w:rFonts w:eastAsia="Times New Roman" w:cs="Times New Roman"/>
          <w:color w:val="000000"/>
          <w:szCs w:val="24"/>
        </w:rPr>
        <w:t>n sist</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zCs w:val="24"/>
        </w:rPr>
        <w:t>tiskuma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c</w:t>
      </w:r>
      <w:r w:rsidRPr="00913C43">
        <w:rPr>
          <w:rFonts w:eastAsia="Times New Roman" w:cs="Times New Roman"/>
          <w:color w:val="000000"/>
          <w:szCs w:val="24"/>
        </w:rPr>
        <w:t>ipus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 xml:space="preserve">bu un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ce</w:t>
      </w:r>
      <w:r w:rsidRPr="00913C43">
        <w:rPr>
          <w:rFonts w:eastAsia="Times New Roman" w:cs="Times New Roman"/>
          <w:color w:val="000000"/>
          <w:spacing w:val="3"/>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spacing w:before="1" w:line="280" w:lineRule="exact"/>
        <w:jc w:val="left"/>
        <w:rPr>
          <w:rFonts w:eastAsia="Times New Roman" w:cs="Times New Roman"/>
          <w:color w:val="000000"/>
          <w:sz w:val="28"/>
          <w:szCs w:val="28"/>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zCs w:val="24"/>
        </w:rPr>
        <w:t>III.</w:t>
      </w:r>
      <w:r w:rsidRPr="00913C43">
        <w:rPr>
          <w:rFonts w:eastAsia="Times New Roman" w:cs="Times New Roman"/>
          <w:b/>
          <w:bCs/>
          <w:color w:val="000000"/>
          <w:spacing w:val="-10"/>
          <w:szCs w:val="24"/>
        </w:rPr>
        <w:t xml:space="preserve"> </w:t>
      </w:r>
      <w:r w:rsidRPr="00913C43">
        <w:rPr>
          <w:rFonts w:eastAsia="Times New Roman" w:cs="Times New Roman"/>
          <w:color w:val="000000"/>
          <w:szCs w:val="24"/>
        </w:rPr>
        <w:t>Ī</w:t>
      </w:r>
      <w:r w:rsidRPr="00913C43">
        <w:rPr>
          <w:rFonts w:eastAsia="Times New Roman" w:cs="Times New Roman"/>
          <w:b/>
          <w:bCs/>
          <w:color w:val="000000"/>
          <w:szCs w:val="24"/>
        </w:rPr>
        <w:t>s</w:t>
      </w:r>
      <w:r w:rsidRPr="00913C43">
        <w:rPr>
          <w:rFonts w:eastAsia="Times New Roman" w:cs="Times New Roman"/>
          <w:b/>
          <w:bCs/>
          <w:color w:val="000000"/>
          <w:spacing w:val="-1"/>
          <w:szCs w:val="24"/>
        </w:rPr>
        <w:t>te</w:t>
      </w:r>
      <w:r w:rsidRPr="00913C43">
        <w:rPr>
          <w:rFonts w:eastAsia="Times New Roman" w:cs="Times New Roman"/>
          <w:b/>
          <w:bCs/>
          <w:color w:val="000000"/>
          <w:spacing w:val="1"/>
          <w:szCs w:val="24"/>
        </w:rPr>
        <w:t>n</w:t>
      </w:r>
      <w:r w:rsidRPr="00913C43">
        <w:rPr>
          <w:rFonts w:eastAsia="Times New Roman" w:cs="Times New Roman"/>
          <w:b/>
          <w:bCs/>
          <w:color w:val="000000"/>
          <w:szCs w:val="24"/>
        </w:rPr>
        <w:t>o</w:t>
      </w:r>
      <w:r w:rsidRPr="00913C43">
        <w:rPr>
          <w:rFonts w:eastAsia="Times New Roman" w:cs="Times New Roman"/>
          <w:b/>
          <w:bCs/>
          <w:color w:val="000000"/>
          <w:spacing w:val="-1"/>
          <w:szCs w:val="24"/>
        </w:rPr>
        <w:t>j</w:t>
      </w:r>
      <w:r w:rsidRPr="00913C43">
        <w:rPr>
          <w:rFonts w:eastAsia="Times New Roman" w:cs="Times New Roman"/>
          <w:b/>
          <w:bCs/>
          <w:color w:val="000000"/>
          <w:spacing w:val="2"/>
          <w:szCs w:val="24"/>
        </w:rPr>
        <w:t>a</w:t>
      </w:r>
      <w:r w:rsidRPr="00913C43">
        <w:rPr>
          <w:rFonts w:eastAsia="Times New Roman" w:cs="Times New Roman"/>
          <w:b/>
          <w:bCs/>
          <w:color w:val="000000"/>
          <w:spacing w:val="-3"/>
          <w:szCs w:val="24"/>
        </w:rPr>
        <w:t>m</w:t>
      </w:r>
      <w:r w:rsidRPr="00913C43">
        <w:rPr>
          <w:rFonts w:eastAsia="Times New Roman" w:cs="Times New Roman"/>
          <w:color w:val="000000"/>
          <w:szCs w:val="24"/>
        </w:rPr>
        <w:t>ā</w:t>
      </w:r>
      <w:r w:rsidRPr="00913C43">
        <w:rPr>
          <w:rFonts w:eastAsia="Times New Roman" w:cs="Times New Roman"/>
          <w:b/>
          <w:bCs/>
          <w:color w:val="000000"/>
          <w:szCs w:val="24"/>
        </w:rPr>
        <w:t>s</w:t>
      </w:r>
      <w:r w:rsidRPr="00913C43">
        <w:rPr>
          <w:rFonts w:eastAsia="Times New Roman" w:cs="Times New Roman"/>
          <w:b/>
          <w:bCs/>
          <w:color w:val="000000"/>
          <w:spacing w:val="21"/>
          <w:szCs w:val="24"/>
        </w:rPr>
        <w:t xml:space="preserve"> </w:t>
      </w:r>
      <w:r w:rsidRPr="00913C43">
        <w:rPr>
          <w:rFonts w:eastAsia="Times New Roman" w:cs="Times New Roman"/>
          <w:b/>
          <w:bCs/>
          <w:color w:val="000000"/>
          <w:szCs w:val="24"/>
        </w:rPr>
        <w:t>i</w:t>
      </w:r>
      <w:r w:rsidRPr="00913C43">
        <w:rPr>
          <w:rFonts w:eastAsia="Times New Roman" w:cs="Times New Roman"/>
          <w:b/>
          <w:bCs/>
          <w:color w:val="000000"/>
          <w:spacing w:val="-1"/>
          <w:szCs w:val="24"/>
        </w:rPr>
        <w:t>z</w:t>
      </w:r>
      <w:r w:rsidRPr="00913C43">
        <w:rPr>
          <w:rFonts w:eastAsia="Times New Roman" w:cs="Times New Roman"/>
          <w:b/>
          <w:bCs/>
          <w:color w:val="000000"/>
          <w:szCs w:val="24"/>
        </w:rPr>
        <w:t>gl</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 xml:space="preserve">as </w:t>
      </w:r>
      <w:r w:rsidRPr="00913C43">
        <w:rPr>
          <w:rFonts w:eastAsia="Times New Roman" w:cs="Times New Roman"/>
          <w:b/>
          <w:bCs/>
          <w:color w:val="000000"/>
          <w:spacing w:val="1"/>
          <w:szCs w:val="24"/>
        </w:rPr>
        <w:t>p</w:t>
      </w:r>
      <w:r w:rsidRPr="00913C43">
        <w:rPr>
          <w:rFonts w:eastAsia="Times New Roman" w:cs="Times New Roman"/>
          <w:b/>
          <w:bCs/>
          <w:color w:val="000000"/>
          <w:spacing w:val="-1"/>
          <w:szCs w:val="24"/>
        </w:rPr>
        <w:t>r</w:t>
      </w:r>
      <w:r w:rsidRPr="00913C43">
        <w:rPr>
          <w:rFonts w:eastAsia="Times New Roman" w:cs="Times New Roman"/>
          <w:b/>
          <w:bCs/>
          <w:color w:val="000000"/>
          <w:szCs w:val="24"/>
        </w:rPr>
        <w:t>og</w:t>
      </w:r>
      <w:r w:rsidRPr="00913C43">
        <w:rPr>
          <w:rFonts w:eastAsia="Times New Roman" w:cs="Times New Roman"/>
          <w:b/>
          <w:bCs/>
          <w:color w:val="000000"/>
          <w:spacing w:val="-1"/>
          <w:szCs w:val="24"/>
        </w:rPr>
        <w:t>r</w:t>
      </w:r>
      <w:r w:rsidRPr="00913C43">
        <w:rPr>
          <w:rFonts w:eastAsia="Times New Roman" w:cs="Times New Roman"/>
          <w:b/>
          <w:bCs/>
          <w:color w:val="000000"/>
          <w:spacing w:val="2"/>
          <w:szCs w:val="24"/>
        </w:rPr>
        <w:t>a</w:t>
      </w:r>
      <w:r w:rsidRPr="00913C43">
        <w:rPr>
          <w:rFonts w:eastAsia="Times New Roman" w:cs="Times New Roman"/>
          <w:b/>
          <w:bCs/>
          <w:color w:val="000000"/>
          <w:spacing w:val="-1"/>
          <w:szCs w:val="24"/>
        </w:rPr>
        <w:t>m</w:t>
      </w:r>
      <w:r w:rsidRPr="00913C43">
        <w:rPr>
          <w:rFonts w:eastAsia="Times New Roman" w:cs="Times New Roman"/>
          <w:b/>
          <w:bCs/>
          <w:color w:val="000000"/>
          <w:spacing w:val="-3"/>
          <w:szCs w:val="24"/>
        </w:rPr>
        <w:t>m</w:t>
      </w:r>
      <w:r w:rsidRPr="00913C43">
        <w:rPr>
          <w:rFonts w:eastAsia="Times New Roman" w:cs="Times New Roman"/>
          <w:b/>
          <w:bCs/>
          <w:color w:val="000000"/>
          <w:szCs w:val="24"/>
        </w:rPr>
        <w:t>as</w:t>
      </w:r>
    </w:p>
    <w:p w:rsidR="00913C43" w:rsidRPr="00913C43" w:rsidRDefault="00913C43" w:rsidP="00913C43">
      <w:pPr>
        <w:widowControl w:val="0"/>
        <w:autoSpaceDE w:val="0"/>
        <w:autoSpaceDN w:val="0"/>
        <w:adjustRightInd w:val="0"/>
        <w:spacing w:before="17"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10.</w:t>
      </w:r>
      <w:r w:rsidRPr="00913C43">
        <w:rPr>
          <w:rFonts w:eastAsia="Times New Roman" w:cs="Times New Roman"/>
          <w:color w:val="000000"/>
          <w:spacing w:val="45"/>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3"/>
          <w:szCs w:val="24"/>
        </w:rPr>
        <w:t>t</w:t>
      </w:r>
      <w:r w:rsidRPr="00913C43">
        <w:rPr>
          <w:rFonts w:eastAsia="Times New Roman" w:cs="Times New Roman"/>
          <w:color w:val="000000"/>
          <w:spacing w:val="-1"/>
          <w:szCs w:val="24"/>
        </w:rPr>
        <w:t>re</w:t>
      </w:r>
      <w:r w:rsidRPr="00913C43">
        <w:rPr>
          <w:rFonts w:eastAsia="Times New Roman" w:cs="Times New Roman"/>
          <w:color w:val="000000"/>
          <w:szCs w:val="24"/>
        </w:rPr>
        <w:t xml:space="preserve">niņu </w:t>
      </w:r>
      <w:r w:rsidRPr="00913C43">
        <w:rPr>
          <w:rFonts w:eastAsia="Times New Roman" w:cs="Times New Roman"/>
          <w:color w:val="000000"/>
          <w:spacing w:val="2"/>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3"/>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jošs d</w:t>
      </w:r>
      <w:r w:rsidRPr="00913C43">
        <w:rPr>
          <w:rFonts w:eastAsia="Times New Roman" w:cs="Times New Roman"/>
          <w:color w:val="000000"/>
          <w:spacing w:val="2"/>
          <w:szCs w:val="24"/>
        </w:rPr>
        <w:t>o</w:t>
      </w:r>
      <w:r w:rsidRPr="00913C43">
        <w:rPr>
          <w:rFonts w:eastAsia="Times New Roman" w:cs="Times New Roman"/>
          <w:color w:val="000000"/>
          <w:szCs w:val="24"/>
        </w:rPr>
        <w:t>kum</w:t>
      </w:r>
      <w:r w:rsidRPr="00913C43">
        <w:rPr>
          <w:rFonts w:eastAsia="Times New Roman" w:cs="Times New Roman"/>
          <w:color w:val="000000"/>
          <w:spacing w:val="-1"/>
          <w:szCs w:val="24"/>
        </w:rPr>
        <w:t>e</w:t>
      </w:r>
      <w:r w:rsidRPr="00913C43">
        <w:rPr>
          <w:rFonts w:eastAsia="Times New Roman" w:cs="Times New Roman"/>
          <w:color w:val="000000"/>
          <w:szCs w:val="24"/>
        </w:rPr>
        <w:t>nts</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kolā ir li</w:t>
      </w:r>
      <w:r w:rsidRPr="00913C43">
        <w:rPr>
          <w:rFonts w:eastAsia="Times New Roman" w:cs="Times New Roman"/>
          <w:color w:val="000000"/>
          <w:spacing w:val="1"/>
          <w:szCs w:val="24"/>
        </w:rPr>
        <w:t>c</w:t>
      </w:r>
      <w:r w:rsidRPr="00913C43">
        <w:rPr>
          <w:rFonts w:eastAsia="Times New Roman" w:cs="Times New Roman"/>
          <w:color w:val="000000"/>
          <w:spacing w:val="-1"/>
          <w:szCs w:val="24"/>
        </w:rPr>
        <w:t>e</w:t>
      </w:r>
      <w:r w:rsidRPr="00913C43">
        <w:rPr>
          <w:rFonts w:eastAsia="Times New Roman" w:cs="Times New Roman"/>
          <w:color w:val="000000"/>
          <w:spacing w:val="2"/>
          <w:szCs w:val="24"/>
        </w:rPr>
        <w:t>n</w:t>
      </w:r>
      <w:r w:rsidRPr="00913C43">
        <w:rPr>
          <w:rFonts w:eastAsia="Times New Roman" w:cs="Times New Roman"/>
          <w:color w:val="000000"/>
          <w:spacing w:val="-1"/>
          <w:szCs w:val="24"/>
        </w:rPr>
        <w:t>cē</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28"/>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idu</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28"/>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mmu</w:t>
      </w:r>
      <w:r w:rsidRPr="00913C43">
        <w:rPr>
          <w:rFonts w:eastAsia="Times New Roman" w:cs="Times New Roman"/>
          <w:color w:val="000000"/>
          <w:spacing w:val="29"/>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tu</w:t>
      </w:r>
      <w:r w:rsidRPr="00913C43">
        <w:rPr>
          <w:rFonts w:eastAsia="Times New Roman" w:cs="Times New Roman"/>
          <w:color w:val="000000"/>
          <w:spacing w:val="-1"/>
          <w:szCs w:val="24"/>
        </w:rPr>
        <w:t>r</w:t>
      </w:r>
      <w:r w:rsidRPr="00913C43">
        <w:rPr>
          <w:rFonts w:eastAsia="Times New Roman" w:cs="Times New Roman"/>
          <w:color w:val="000000"/>
          <w:szCs w:val="24"/>
        </w:rPr>
        <w:t xml:space="preserve">u un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noš</w:t>
      </w:r>
      <w:r w:rsidRPr="00913C43">
        <w:rPr>
          <w:rFonts w:eastAsia="Times New Roman" w:cs="Times New Roman"/>
          <w:color w:val="000000"/>
          <w:spacing w:val="-1"/>
          <w:szCs w:val="24"/>
        </w:rPr>
        <w:t>a</w:t>
      </w:r>
      <w:r w:rsidRPr="00913C43">
        <w:rPr>
          <w:rFonts w:eastAsia="Times New Roman" w:cs="Times New Roman"/>
          <w:color w:val="000000"/>
          <w:szCs w:val="24"/>
        </w:rPr>
        <w:t xml:space="preserve">nu </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ntē</w:t>
      </w:r>
      <w:r w:rsidRPr="00913C43">
        <w:rPr>
          <w:rFonts w:eastAsia="Times New Roman" w:cs="Times New Roman"/>
          <w:color w:val="000000"/>
          <w:spacing w:val="1"/>
          <w:szCs w:val="24"/>
        </w:rPr>
        <w:t xml:space="preserve">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likums.</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 Skola piedāvā un īsteno šādas profesionālās ievirzes izglītības programmas:</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11.1. profesionālās ievirzes programma mākslas vingrošanā. Programmas kods 20V81300;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11.2. profesionālās ievirzes programma mākslas vingrošanā. Programmas kods 30V81300;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 xml:space="preserve">11.3. profesionālās ievirzes programma vieglatlētikā. Programmas kods 20V81300; </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11.4. profesionālās ievirzes programma vieglatlētikā. Programmas kods 30V81300;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11.5. profesionālās ievirzes programma basketbolā. Programmas kods 20V81300;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11.6. profesionālās ievirzes programma basketbolā. Programmas kods 30V81300;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11.7. profesionālās ievirzes programma ložu šaušanā. Programmas kods 20V81300;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11.8. profesionālās ievirzes programma ložu šaušanā. Programmas kods 30V81300;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11.9. profesionālās ievirzes programma volejbolā. Programmas kods 20V81300;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11.10. profesionālās ievirzes programma volejbolā. Programmas kods 30V81300;</w:t>
      </w:r>
    </w:p>
    <w:p w:rsidR="00913C43" w:rsidRPr="00913C43" w:rsidRDefault="00913C43" w:rsidP="00913C43">
      <w:pPr>
        <w:widowControl w:val="0"/>
        <w:autoSpaceDE w:val="0"/>
        <w:autoSpaceDN w:val="0"/>
        <w:adjustRightInd w:val="0"/>
        <w:spacing w:line="239" w:lineRule="auto"/>
        <w:ind w:right="72" w:firstLine="720"/>
        <w:rPr>
          <w:rFonts w:eastAsia="Times New Roman" w:cs="Times New Roman"/>
          <w:color w:val="000000"/>
          <w:szCs w:val="24"/>
        </w:rPr>
      </w:pPr>
      <w:r w:rsidRPr="00913C43">
        <w:rPr>
          <w:rFonts w:eastAsia="Times New Roman" w:cs="Times New Roman"/>
          <w:color w:val="000000"/>
          <w:szCs w:val="24"/>
        </w:rPr>
        <w:t>11.11. profesionālās ievirzes programma futbolā. Programmas kods 20V81300.</w:t>
      </w:r>
    </w:p>
    <w:p w:rsidR="00913C43" w:rsidRPr="00913C43" w:rsidRDefault="00913C43" w:rsidP="00913C43">
      <w:pPr>
        <w:widowControl w:val="0"/>
        <w:autoSpaceDE w:val="0"/>
        <w:autoSpaceDN w:val="0"/>
        <w:adjustRightInd w:val="0"/>
        <w:spacing w:line="239" w:lineRule="auto"/>
        <w:ind w:right="72" w:firstLine="709"/>
        <w:rPr>
          <w:rFonts w:eastAsia="Times New Roman" w:cs="Times New Roman"/>
          <w:color w:val="000000"/>
          <w:szCs w:val="24"/>
        </w:rPr>
      </w:pPr>
      <w:r w:rsidRPr="00913C43">
        <w:rPr>
          <w:rFonts w:eastAsia="Times New Roman" w:cs="Times New Roman"/>
          <w:color w:val="000000"/>
          <w:szCs w:val="24"/>
        </w:rPr>
        <w:t>11.12. profesionālās ievirzes programma futbolā. Programmas kods 30V81300.</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30.06.2011. lēmumu (prot.Nr.8, 11.§.)</w:t>
      </w:r>
    </w:p>
    <w:p w:rsidR="00913C43" w:rsidRPr="00913C43" w:rsidRDefault="00913C43" w:rsidP="00913C43">
      <w:pPr>
        <w:widowControl w:val="0"/>
        <w:autoSpaceDE w:val="0"/>
        <w:autoSpaceDN w:val="0"/>
        <w:adjustRightInd w:val="0"/>
        <w:ind w:firstLine="709"/>
        <w:rPr>
          <w:rFonts w:eastAsia="Times New Roman" w:cs="Times New Roman"/>
          <w:color w:val="000000"/>
          <w:szCs w:val="24"/>
        </w:rPr>
      </w:pPr>
      <w:r w:rsidRPr="00913C43">
        <w:rPr>
          <w:rFonts w:eastAsia="Times New Roman" w:cs="Times New Roman"/>
          <w:color w:val="000000"/>
          <w:szCs w:val="24"/>
        </w:rPr>
        <w:t xml:space="preserve">12.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vā</w:t>
      </w:r>
      <w:r w:rsidRPr="00913C43">
        <w:rPr>
          <w:rFonts w:eastAsia="Times New Roman" w:cs="Times New Roman"/>
          <w:color w:val="000000"/>
          <w:spacing w:val="-1"/>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pacing w:val="-1"/>
          <w:szCs w:val="24"/>
        </w:rPr>
        <w:t>a</w:t>
      </w:r>
      <w:r w:rsidRPr="00913C43">
        <w:rPr>
          <w:rFonts w:eastAsia="Times New Roman" w:cs="Times New Roman"/>
          <w:color w:val="000000"/>
          <w:spacing w:val="3"/>
          <w:szCs w:val="24"/>
        </w:rPr>
        <w:t>l</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ē</w:t>
      </w:r>
      <w:r w:rsidRPr="00913C43">
        <w:rPr>
          <w:rFonts w:eastAsia="Times New Roman" w:cs="Times New Roman"/>
          <w:color w:val="000000"/>
          <w:spacing w:val="-1"/>
          <w:szCs w:val="24"/>
        </w:rPr>
        <w:t xml:space="preserve"> </w:t>
      </w:r>
      <w:r w:rsidRPr="00913C43">
        <w:rPr>
          <w:rFonts w:eastAsia="Times New Roman" w:cs="Times New Roman"/>
          <w:color w:val="000000"/>
          <w:szCs w:val="24"/>
        </w:rPr>
        <w:t>int</w:t>
      </w:r>
      <w:r w:rsidRPr="00913C43">
        <w:rPr>
          <w:rFonts w:eastAsia="Times New Roman" w:cs="Times New Roman"/>
          <w:color w:val="000000"/>
          <w:spacing w:val="-1"/>
          <w:szCs w:val="24"/>
        </w:rPr>
        <w:t>ere</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30.06.2011. lēmumu (prot.Nr.8, 11.§.)</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25.04.2013. lēmumu (prot.Nr.7, 11.§.)</w:t>
      </w:r>
    </w:p>
    <w:p w:rsidR="00913C43" w:rsidRPr="00913C43" w:rsidRDefault="00913C43" w:rsidP="00913C43">
      <w:pPr>
        <w:widowControl w:val="0"/>
        <w:autoSpaceDE w:val="0"/>
        <w:autoSpaceDN w:val="0"/>
        <w:adjustRightInd w:val="0"/>
        <w:ind w:firstLine="709"/>
        <w:rPr>
          <w:rFonts w:eastAsia="Calibri" w:cs="Times New Roman"/>
          <w:color w:val="000000"/>
          <w:szCs w:val="24"/>
        </w:rPr>
      </w:pPr>
      <w:r w:rsidRPr="00913C43">
        <w:rPr>
          <w:rFonts w:eastAsia="Calibri" w:cs="Times New Roman"/>
          <w:color w:val="000000"/>
          <w:szCs w:val="24"/>
        </w:rPr>
        <w:t>12.</w:t>
      </w:r>
      <w:r w:rsidRPr="00913C43">
        <w:rPr>
          <w:rFonts w:eastAsia="Calibri" w:cs="Times New Roman"/>
          <w:color w:val="000000"/>
          <w:szCs w:val="24"/>
          <w:vertAlign w:val="superscript"/>
        </w:rPr>
        <w:t>1</w:t>
      </w:r>
      <w:r w:rsidRPr="00913C43">
        <w:rPr>
          <w:rFonts w:eastAsia="Calibri" w:cs="Times New Roman"/>
          <w:color w:val="000000"/>
          <w:szCs w:val="24"/>
        </w:rPr>
        <w:t xml:space="preserve"> Skola var īstenot pašapmaksas vai daļējas pašapmaksas profesionālās ievirzes un interešu izglītības programmas, kuru maksu apstiprina pašvaldība.</w:t>
      </w:r>
    </w:p>
    <w:p w:rsidR="00913C43" w:rsidRPr="00913C43" w:rsidRDefault="00913C43" w:rsidP="00913C43">
      <w:pPr>
        <w:ind w:firstLine="709"/>
        <w:jc w:val="right"/>
        <w:rPr>
          <w:rFonts w:eastAsia="Times New Roman" w:cs="Times New Roman"/>
          <w:i/>
          <w:color w:val="000000"/>
          <w:szCs w:val="24"/>
          <w:lang w:eastAsia="lv-LV"/>
        </w:rPr>
      </w:pPr>
      <w:r w:rsidRPr="00913C43">
        <w:rPr>
          <w:rFonts w:eastAsia="Times New Roman" w:cs="Times New Roman"/>
          <w:i/>
          <w:color w:val="000000"/>
          <w:sz w:val="20"/>
          <w:szCs w:val="20"/>
          <w:lang w:eastAsia="lv-LV"/>
        </w:rPr>
        <w:lastRenderedPageBreak/>
        <w:t>Ar grozījumiem, kas izdarīti ar Tukuma novada Domes 24.10.2013. lēmumu (prot.Nr.15, 30.</w:t>
      </w:r>
      <w:r w:rsidRPr="00913C43">
        <w:rPr>
          <w:rFonts w:eastAsia="Times New Roman" w:cs="Times New Roman"/>
          <w:i/>
          <w:color w:val="000000"/>
          <w:szCs w:val="24"/>
          <w:lang w:eastAsia="lv-LV"/>
        </w:rPr>
        <w:t>§.)</w:t>
      </w:r>
    </w:p>
    <w:p w:rsidR="00913C43" w:rsidRPr="00913C43" w:rsidRDefault="00913C43" w:rsidP="00913C43">
      <w:pPr>
        <w:widowControl w:val="0"/>
        <w:autoSpaceDE w:val="0"/>
        <w:autoSpaceDN w:val="0"/>
        <w:adjustRightInd w:val="0"/>
        <w:ind w:firstLine="709"/>
        <w:rPr>
          <w:rFonts w:eastAsia="Times New Roman" w:cs="Times New Roman"/>
          <w:color w:val="000000"/>
          <w:szCs w:val="24"/>
        </w:rPr>
      </w:pPr>
      <w:r w:rsidRPr="00913C43">
        <w:rPr>
          <w:rFonts w:eastAsia="Times New Roman" w:cs="Times New Roman"/>
          <w:color w:val="000000"/>
          <w:szCs w:val="24"/>
        </w:rPr>
        <w:t>13.</w:t>
      </w:r>
      <w:r w:rsidRPr="00913C43">
        <w:rPr>
          <w:rFonts w:eastAsia="Times New Roman" w:cs="Times New Roman"/>
          <w:color w:val="000000"/>
          <w:spacing w:val="47"/>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 ir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a</w:t>
      </w:r>
      <w:r w:rsidRPr="00913C43">
        <w:rPr>
          <w:rFonts w:eastAsia="Times New Roman" w:cs="Times New Roman"/>
          <w:color w:val="000000"/>
          <w:spacing w:val="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8"/>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zCs w:val="24"/>
        </w:rPr>
        <w:t>g</w:t>
      </w:r>
      <w:r w:rsidRPr="00913C43">
        <w:rPr>
          <w:rFonts w:eastAsia="Times New Roman" w:cs="Times New Roman"/>
          <w:color w:val="000000"/>
          <w:spacing w:val="-1"/>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pacing w:val="-6"/>
          <w:szCs w:val="24"/>
        </w:rPr>
        <w:t>I</w:t>
      </w:r>
      <w:r w:rsidRPr="00913C43">
        <w:rPr>
          <w:rFonts w:eastAsia="Times New Roman" w:cs="Times New Roman"/>
          <w:color w:val="000000"/>
          <w:spacing w:val="4"/>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 xml:space="preserve"> un </w:t>
      </w:r>
      <w:r w:rsidRPr="00913C43">
        <w:rPr>
          <w:rFonts w:eastAsia="Times New Roman" w:cs="Times New Roman"/>
          <w:color w:val="000000"/>
          <w:spacing w:val="1"/>
          <w:szCs w:val="24"/>
        </w:rPr>
        <w:t>z</w:t>
      </w:r>
      <w:r w:rsidRPr="00913C43">
        <w:rPr>
          <w:rFonts w:eastAsia="Times New Roman" w:cs="Times New Roman"/>
          <w:color w:val="000000"/>
          <w:szCs w:val="24"/>
        </w:rPr>
        <w:t>i</w:t>
      </w:r>
      <w:r w:rsidRPr="00913C43">
        <w:rPr>
          <w:rFonts w:eastAsia="Times New Roman" w:cs="Times New Roman"/>
          <w:color w:val="000000"/>
          <w:spacing w:val="2"/>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tn</w:t>
      </w:r>
      <w:r w:rsidRPr="00913C43">
        <w:rPr>
          <w:rFonts w:eastAsia="Times New Roman" w:cs="Times New Roman"/>
          <w:color w:val="000000"/>
          <w:spacing w:val="-1"/>
          <w:szCs w:val="24"/>
        </w:rPr>
        <w:t>e</w:t>
      </w:r>
      <w:r w:rsidRPr="00913C43">
        <w:rPr>
          <w:rFonts w:eastAsia="Times New Roman" w:cs="Times New Roman"/>
          <w:color w:val="000000"/>
          <w:szCs w:val="24"/>
        </w:rPr>
        <w:t>s minist</w:t>
      </w:r>
      <w:r w:rsidRPr="00913C43">
        <w:rPr>
          <w:rFonts w:eastAsia="Times New Roman" w:cs="Times New Roman"/>
          <w:color w:val="000000"/>
          <w:spacing w:val="-1"/>
          <w:szCs w:val="24"/>
        </w:rPr>
        <w:t>r</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pacing w:val="-1"/>
          <w:szCs w:val="24"/>
        </w:rPr>
        <w:t>(</w:t>
      </w:r>
      <w:r w:rsidRPr="00913C43">
        <w:rPr>
          <w:rFonts w:eastAsia="Times New Roman" w:cs="Times New Roman"/>
          <w:color w:val="000000"/>
          <w:szCs w:val="24"/>
        </w:rPr>
        <w:t>tu</w:t>
      </w:r>
      <w:r w:rsidRPr="00913C43">
        <w:rPr>
          <w:rFonts w:eastAsia="Times New Roman" w:cs="Times New Roman"/>
          <w:color w:val="000000"/>
          <w:spacing w:val="-1"/>
          <w:szCs w:val="24"/>
        </w:rPr>
        <w:t>r</w:t>
      </w:r>
      <w:r w:rsidRPr="00913C43">
        <w:rPr>
          <w:rFonts w:eastAsia="Times New Roman" w:cs="Times New Roman"/>
          <w:color w:val="000000"/>
          <w:szCs w:val="24"/>
        </w:rPr>
        <w:t>pm</w:t>
      </w:r>
      <w:r w:rsidRPr="00913C43">
        <w:rPr>
          <w:rFonts w:eastAsia="Times New Roman" w:cs="Times New Roman"/>
          <w:color w:val="000000"/>
          <w:spacing w:val="-1"/>
          <w:szCs w:val="24"/>
        </w:rPr>
        <w:t>ā</w:t>
      </w:r>
      <w:r w:rsidRPr="00913C43">
        <w:rPr>
          <w:rFonts w:eastAsia="Times New Roman" w:cs="Times New Roman"/>
          <w:color w:val="000000"/>
          <w:szCs w:val="24"/>
        </w:rPr>
        <w:t xml:space="preserve">k </w:t>
      </w:r>
      <w:r w:rsidRPr="00913C43">
        <w:rPr>
          <w:rFonts w:eastAsia="Times New Roman" w:cs="Times New Roman"/>
          <w:color w:val="000000"/>
          <w:spacing w:val="2"/>
          <w:szCs w:val="24"/>
        </w:rPr>
        <w:t xml:space="preserve">- </w:t>
      </w:r>
      <w:r w:rsidRPr="00913C43">
        <w:rPr>
          <w:rFonts w:eastAsia="Times New Roman" w:cs="Times New Roman"/>
          <w:color w:val="000000"/>
          <w:spacing w:val="-3"/>
          <w:szCs w:val="24"/>
        </w:rPr>
        <w:t>I</w:t>
      </w:r>
      <w:r w:rsidRPr="00913C43">
        <w:rPr>
          <w:rFonts w:eastAsia="Times New Roman" w:cs="Times New Roman"/>
          <w:color w:val="000000"/>
          <w:spacing w:val="2"/>
          <w:szCs w:val="24"/>
        </w:rPr>
        <w:t>Z</w:t>
      </w:r>
      <w:r w:rsidRPr="00913C43">
        <w:rPr>
          <w:rFonts w:eastAsia="Times New Roman" w:cs="Times New Roman"/>
          <w:color w:val="000000"/>
          <w:szCs w:val="24"/>
        </w:rPr>
        <w:t>M)</w:t>
      </w:r>
      <w:r w:rsidRPr="00913C43">
        <w:rPr>
          <w:rFonts w:eastAsia="Times New Roman" w:cs="Times New Roman"/>
          <w:color w:val="000000"/>
          <w:spacing w:val="26"/>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25"/>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29"/>
          <w:szCs w:val="24"/>
        </w:rPr>
        <w:t xml:space="preserve"> </w:t>
      </w:r>
      <w:r w:rsidRPr="00913C43">
        <w:rPr>
          <w:rFonts w:eastAsia="Times New Roman" w:cs="Times New Roman"/>
          <w:color w:val="000000"/>
          <w:spacing w:val="-3"/>
          <w:szCs w:val="24"/>
        </w:rPr>
        <w:t>I</w:t>
      </w:r>
      <w:r w:rsidRPr="00913C43">
        <w:rPr>
          <w:rFonts w:eastAsia="Times New Roman" w:cs="Times New Roman"/>
          <w:color w:val="000000"/>
          <w:spacing w:val="4"/>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pacing w:val="3"/>
          <w:szCs w:val="24"/>
        </w:rPr>
        <w:t>S</w:t>
      </w:r>
      <w:r w:rsidRPr="00913C43">
        <w:rPr>
          <w:rFonts w:eastAsia="Times New Roman" w:cs="Times New Roman"/>
          <w:color w:val="000000"/>
          <w:szCs w:val="24"/>
        </w:rPr>
        <w:t>kola</w:t>
      </w:r>
      <w:r w:rsidRPr="00913C43">
        <w:rPr>
          <w:rFonts w:eastAsia="Times New Roman" w:cs="Times New Roman"/>
          <w:color w:val="000000"/>
          <w:spacing w:val="25"/>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ņo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bu un i</w:t>
      </w:r>
      <w:r w:rsidRPr="00913C43">
        <w:rPr>
          <w:rFonts w:eastAsia="Times New Roman" w:cs="Times New Roman"/>
          <w:color w:val="000000"/>
          <w:spacing w:val="-1"/>
          <w:szCs w:val="24"/>
        </w:rPr>
        <w:t>e</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zCs w:val="24"/>
        </w:rPr>
        <w:t>dz</w:t>
      </w:r>
      <w:r w:rsidRPr="00913C43">
        <w:rPr>
          <w:rFonts w:eastAsia="Times New Roman" w:cs="Times New Roman"/>
          <w:color w:val="000000"/>
          <w:spacing w:val="4"/>
          <w:szCs w:val="24"/>
        </w:rPr>
        <w:t xml:space="preserve"> </w:t>
      </w:r>
      <w:r w:rsidRPr="00913C43">
        <w:rPr>
          <w:rFonts w:eastAsia="Times New Roman" w:cs="Times New Roman"/>
          <w:color w:val="000000"/>
          <w:szCs w:val="24"/>
        </w:rPr>
        <w:t>li</w:t>
      </w:r>
      <w:r w:rsidRPr="00913C43">
        <w:rPr>
          <w:rFonts w:eastAsia="Times New Roman" w:cs="Times New Roman"/>
          <w:color w:val="000000"/>
          <w:spacing w:val="-1"/>
          <w:szCs w:val="24"/>
        </w:rPr>
        <w:t>ce</w:t>
      </w:r>
      <w:r w:rsidRPr="00913C43">
        <w:rPr>
          <w:rFonts w:eastAsia="Times New Roman" w:cs="Times New Roman"/>
          <w:color w:val="000000"/>
          <w:szCs w:val="24"/>
        </w:rPr>
        <w:t>n</w:t>
      </w:r>
      <w:r w:rsidRPr="00913C43">
        <w:rPr>
          <w:rFonts w:eastAsia="Times New Roman" w:cs="Times New Roman"/>
          <w:color w:val="000000"/>
          <w:spacing w:val="-1"/>
          <w:szCs w:val="24"/>
        </w:rPr>
        <w:t>cē</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
          <w:szCs w:val="24"/>
        </w:rPr>
        <w:t xml:space="preserve"> </w:t>
      </w:r>
      <w:r w:rsidRPr="00913C43">
        <w:rPr>
          <w:rFonts w:eastAsia="Times New Roman" w:cs="Times New Roman"/>
          <w:color w:val="000000"/>
          <w:spacing w:val="-3"/>
          <w:szCs w:val="24"/>
        </w:rPr>
        <w:t>I</w:t>
      </w:r>
      <w:r w:rsidRPr="00913C43">
        <w:rPr>
          <w:rFonts w:eastAsia="Times New Roman" w:cs="Times New Roman"/>
          <w:color w:val="000000"/>
          <w:szCs w:val="24"/>
        </w:rPr>
        <w:t>ZM.</w:t>
      </w:r>
    </w:p>
    <w:p w:rsidR="00913C43" w:rsidRPr="00913C43" w:rsidRDefault="00913C43" w:rsidP="00913C43">
      <w:pPr>
        <w:widowControl w:val="0"/>
        <w:autoSpaceDE w:val="0"/>
        <w:autoSpaceDN w:val="0"/>
        <w:adjustRightInd w:val="0"/>
        <w:ind w:right="70" w:firstLine="709"/>
        <w:rPr>
          <w:rFonts w:eastAsia="Times New Roman" w:cs="Times New Roman"/>
          <w:color w:val="000000"/>
          <w:szCs w:val="24"/>
        </w:rPr>
      </w:pPr>
      <w:r w:rsidRPr="00913C43">
        <w:rPr>
          <w:rFonts w:eastAsia="Times New Roman" w:cs="Times New Roman"/>
          <w:color w:val="000000"/>
          <w:szCs w:val="24"/>
        </w:rPr>
        <w:t>14.</w:t>
      </w:r>
      <w:r w:rsidRPr="00913C43">
        <w:rPr>
          <w:rFonts w:eastAsia="Times New Roman" w:cs="Times New Roman"/>
          <w:color w:val="000000"/>
          <w:spacing w:val="5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i ir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 xml:space="preserve">ntot </w:t>
      </w:r>
      <w:r w:rsidRPr="00913C43">
        <w:rPr>
          <w:rFonts w:eastAsia="Times New Roman" w:cs="Times New Roman"/>
          <w:color w:val="000000"/>
          <w:spacing w:val="-3"/>
          <w:szCs w:val="24"/>
        </w:rPr>
        <w:t>IZ</w:t>
      </w:r>
      <w:r w:rsidRPr="00913C43">
        <w:rPr>
          <w:rFonts w:eastAsia="Times New Roman" w:cs="Times New Roman"/>
          <w:color w:val="000000"/>
          <w:szCs w:val="24"/>
        </w:rPr>
        <w:t>M v</w:t>
      </w:r>
      <w:r w:rsidRPr="00913C43">
        <w:rPr>
          <w:rFonts w:eastAsia="Times New Roman" w:cs="Times New Roman"/>
          <w:color w:val="000000"/>
          <w:spacing w:val="-1"/>
          <w:szCs w:val="24"/>
        </w:rPr>
        <w:t>a</w:t>
      </w:r>
      <w:r w:rsidRPr="00913C43">
        <w:rPr>
          <w:rFonts w:eastAsia="Times New Roman" w:cs="Times New Roman"/>
          <w:color w:val="000000"/>
          <w:szCs w:val="24"/>
        </w:rPr>
        <w:t>i p</w:t>
      </w:r>
      <w:r w:rsidRPr="00913C43">
        <w:rPr>
          <w:rFonts w:eastAsia="Times New Roman" w:cs="Times New Roman"/>
          <w:color w:val="000000"/>
          <w:spacing w:val="-1"/>
          <w:szCs w:val="24"/>
        </w:rPr>
        <w:t>a</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s m</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pacing w:val="1"/>
          <w:szCs w:val="24"/>
        </w:rPr>
        <w:t>ī</w:t>
      </w:r>
      <w:r w:rsidRPr="00913C43">
        <w:rPr>
          <w:rFonts w:eastAsia="Times New Roman" w:cs="Times New Roman"/>
          <w:color w:val="000000"/>
          <w:szCs w:val="24"/>
        </w:rPr>
        <w:t>bu t</w:t>
      </w:r>
      <w:r w:rsidRPr="00913C43">
        <w:rPr>
          <w:rFonts w:eastAsia="Times New Roman" w:cs="Times New Roman"/>
          <w:color w:val="000000"/>
          <w:spacing w:val="-1"/>
          <w:szCs w:val="24"/>
        </w:rPr>
        <w:t>re</w:t>
      </w:r>
      <w:r w:rsidRPr="00913C43">
        <w:rPr>
          <w:rFonts w:eastAsia="Times New Roman" w:cs="Times New Roman"/>
          <w:color w:val="000000"/>
          <w:szCs w:val="24"/>
        </w:rPr>
        <w:t>niņu</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u</w:t>
      </w:r>
      <w:r w:rsidRPr="00913C43">
        <w:rPr>
          <w:rFonts w:eastAsia="Times New Roman" w:cs="Times New Roman"/>
          <w:color w:val="000000"/>
          <w:szCs w:val="24"/>
        </w:rPr>
        <w:t>z ku</w:t>
      </w:r>
      <w:r w:rsidRPr="00913C43">
        <w:rPr>
          <w:rFonts w:eastAsia="Times New Roman" w:cs="Times New Roman"/>
          <w:color w:val="000000"/>
          <w:spacing w:val="-1"/>
          <w:szCs w:val="24"/>
        </w:rPr>
        <w:t>r</w:t>
      </w:r>
      <w:r w:rsidRPr="00913C43">
        <w:rPr>
          <w:rFonts w:eastAsia="Times New Roman" w:cs="Times New Roman"/>
          <w:color w:val="000000"/>
          <w:szCs w:val="24"/>
        </w:rPr>
        <w:t>u p</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ta t</w:t>
      </w:r>
      <w:r w:rsidRPr="00913C43">
        <w:rPr>
          <w:rFonts w:eastAsia="Times New Roman" w:cs="Times New Roman"/>
          <w:color w:val="000000"/>
          <w:spacing w:val="-1"/>
          <w:szCs w:val="24"/>
        </w:rPr>
        <w:t>re</w:t>
      </w:r>
      <w:r w:rsidRPr="00913C43">
        <w:rPr>
          <w:rFonts w:eastAsia="Times New Roman" w:cs="Times New Roman"/>
          <w:color w:val="000000"/>
          <w:szCs w:val="24"/>
        </w:rPr>
        <w:t>n</w:t>
      </w:r>
      <w:r w:rsidRPr="00913C43">
        <w:rPr>
          <w:rFonts w:eastAsia="Times New Roman" w:cs="Times New Roman"/>
          <w:color w:val="000000"/>
          <w:spacing w:val="-1"/>
          <w:szCs w:val="24"/>
        </w:rPr>
        <w:t>er</w:t>
      </w:r>
      <w:r w:rsidRPr="00913C43">
        <w:rPr>
          <w:rFonts w:eastAsia="Times New Roman" w:cs="Times New Roman"/>
          <w:color w:val="000000"/>
          <w:szCs w:val="24"/>
        </w:rPr>
        <w:t>i s</w:t>
      </w:r>
      <w:r w:rsidRPr="00913C43">
        <w:rPr>
          <w:rFonts w:eastAsia="Times New Roman" w:cs="Times New Roman"/>
          <w:color w:val="000000"/>
          <w:spacing w:val="-1"/>
          <w:szCs w:val="24"/>
        </w:rPr>
        <w:t>a</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da</w:t>
      </w:r>
      <w:r w:rsidRPr="00913C43">
        <w:rPr>
          <w:rFonts w:eastAsia="Times New Roman" w:cs="Times New Roman"/>
          <w:color w:val="000000"/>
          <w:spacing w:val="30"/>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tiskos</w:t>
      </w:r>
      <w:r w:rsidRPr="00913C43">
        <w:rPr>
          <w:rFonts w:eastAsia="Times New Roman" w:cs="Times New Roman"/>
          <w:color w:val="000000"/>
          <w:spacing w:val="31"/>
          <w:szCs w:val="24"/>
        </w:rPr>
        <w:t xml:space="preserve"> </w:t>
      </w:r>
      <w:r w:rsidRPr="00913C43">
        <w:rPr>
          <w:rFonts w:eastAsia="Times New Roman" w:cs="Times New Roman"/>
          <w:color w:val="000000"/>
          <w:szCs w:val="24"/>
        </w:rPr>
        <w:t>pl</w:t>
      </w:r>
      <w:r w:rsidRPr="00913C43">
        <w:rPr>
          <w:rFonts w:eastAsia="Times New Roman" w:cs="Times New Roman"/>
          <w:color w:val="000000"/>
          <w:spacing w:val="-1"/>
          <w:szCs w:val="24"/>
        </w:rPr>
        <w:t>ā</w:t>
      </w:r>
      <w:r w:rsidRPr="00913C43">
        <w:rPr>
          <w:rFonts w:eastAsia="Times New Roman" w:cs="Times New Roman"/>
          <w:color w:val="000000"/>
          <w:szCs w:val="24"/>
        </w:rPr>
        <w:t>nus, ku</w:t>
      </w:r>
      <w:r w:rsidRPr="00913C43">
        <w:rPr>
          <w:rFonts w:eastAsia="Times New Roman" w:cs="Times New Roman"/>
          <w:color w:val="000000"/>
          <w:spacing w:val="-1"/>
          <w:szCs w:val="24"/>
        </w:rPr>
        <w:t>r</w:t>
      </w:r>
      <w:r w:rsidRPr="00913C43">
        <w:rPr>
          <w:rFonts w:eastAsia="Times New Roman" w:cs="Times New Roman"/>
          <w:color w:val="000000"/>
          <w:szCs w:val="24"/>
        </w:rPr>
        <w:t xml:space="preserve">us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ina</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 v</w:t>
      </w:r>
      <w:r w:rsidRPr="00913C43">
        <w:rPr>
          <w:rFonts w:eastAsia="Times New Roman" w:cs="Times New Roman"/>
          <w:color w:val="000000"/>
          <w:spacing w:val="-1"/>
          <w:szCs w:val="24"/>
        </w:rPr>
        <w:t>a</w:t>
      </w:r>
      <w:r w:rsidRPr="00913C43">
        <w:rPr>
          <w:rFonts w:eastAsia="Times New Roman" w:cs="Times New Roman"/>
          <w:color w:val="000000"/>
          <w:szCs w:val="24"/>
        </w:rPr>
        <w:t>i viņa</w:t>
      </w:r>
      <w:r w:rsidRPr="00913C43">
        <w:rPr>
          <w:rFonts w:eastAsia="Times New Roman" w:cs="Times New Roman"/>
          <w:color w:val="000000"/>
          <w:spacing w:val="-1"/>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e</w:t>
      </w:r>
      <w:r w:rsidRPr="00913C43">
        <w:rPr>
          <w:rFonts w:eastAsia="Times New Roman" w:cs="Times New Roman"/>
          <w:color w:val="000000"/>
          <w:szCs w:val="24"/>
        </w:rPr>
        <w:t>ģ</w:t>
      </w:r>
      <w:r w:rsidRPr="00913C43">
        <w:rPr>
          <w:rFonts w:eastAsia="Times New Roman" w:cs="Times New Roman"/>
          <w:color w:val="000000"/>
          <w:spacing w:val="-1"/>
          <w:szCs w:val="24"/>
        </w:rPr>
        <w:t>ē</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er</w:t>
      </w:r>
      <w:r w:rsidRPr="00913C43">
        <w:rPr>
          <w:rFonts w:eastAsia="Times New Roman" w:cs="Times New Roman"/>
          <w:color w:val="000000"/>
          <w:szCs w:val="24"/>
        </w:rPr>
        <w:t>s</w:t>
      </w:r>
      <w:r w:rsidRPr="00913C43">
        <w:rPr>
          <w:rFonts w:eastAsia="Times New Roman" w:cs="Times New Roman"/>
          <w:color w:val="000000"/>
          <w:spacing w:val="2"/>
          <w:szCs w:val="24"/>
        </w:rPr>
        <w:t>o</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5" w:firstLine="709"/>
        <w:rPr>
          <w:rFonts w:eastAsia="Times New Roman" w:cs="Times New Roman"/>
          <w:color w:val="000000"/>
          <w:szCs w:val="24"/>
        </w:rPr>
      </w:pPr>
      <w:r w:rsidRPr="00913C43">
        <w:rPr>
          <w:rFonts w:eastAsia="Times New Roman" w:cs="Times New Roman"/>
          <w:color w:val="000000"/>
          <w:szCs w:val="24"/>
        </w:rPr>
        <w:t>15.</w:t>
      </w:r>
      <w:r w:rsidRPr="00913C43">
        <w:rPr>
          <w:rFonts w:eastAsia="Times New Roman" w:cs="Times New Roman"/>
          <w:color w:val="000000"/>
          <w:spacing w:val="14"/>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4"/>
          <w:szCs w:val="24"/>
        </w:rPr>
        <w:t xml:space="preserve"> </w:t>
      </w:r>
      <w:r w:rsidRPr="00913C43">
        <w:rPr>
          <w:rFonts w:eastAsia="Times New Roman" w:cs="Times New Roman"/>
          <w:color w:val="000000"/>
          <w:szCs w:val="24"/>
        </w:rPr>
        <w:t>pl</w:t>
      </w:r>
      <w:r w:rsidRPr="00913C43">
        <w:rPr>
          <w:rFonts w:eastAsia="Times New Roman" w:cs="Times New Roman"/>
          <w:color w:val="000000"/>
          <w:spacing w:val="-1"/>
          <w:szCs w:val="24"/>
        </w:rPr>
        <w:t>ā</w:t>
      </w:r>
      <w:r w:rsidRPr="00913C43">
        <w:rPr>
          <w:rFonts w:eastAsia="Times New Roman" w:cs="Times New Roman"/>
          <w:color w:val="000000"/>
          <w:szCs w:val="24"/>
        </w:rPr>
        <w:t>ni</w:t>
      </w:r>
      <w:r w:rsidRPr="00913C43">
        <w:rPr>
          <w:rFonts w:eastAsia="Times New Roman" w:cs="Times New Roman"/>
          <w:color w:val="000000"/>
          <w:spacing w:val="22"/>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24"/>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idoti</w:t>
      </w:r>
      <w:r w:rsidRPr="00913C43">
        <w:rPr>
          <w:rFonts w:eastAsia="Times New Roman" w:cs="Times New Roman"/>
          <w:color w:val="000000"/>
          <w:spacing w:val="24"/>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ņā</w:t>
      </w:r>
      <w:r w:rsidRPr="00913C43">
        <w:rPr>
          <w:rFonts w:eastAsia="Times New Roman" w:cs="Times New Roman"/>
          <w:color w:val="000000"/>
          <w:spacing w:val="2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3"/>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li</w:t>
      </w:r>
      <w:r w:rsidRPr="00913C43">
        <w:rPr>
          <w:rFonts w:eastAsia="Times New Roman" w:cs="Times New Roman"/>
          <w:color w:val="000000"/>
          <w:spacing w:val="-1"/>
          <w:szCs w:val="24"/>
        </w:rPr>
        <w:t>ce</w:t>
      </w:r>
      <w:r w:rsidRPr="00913C43">
        <w:rPr>
          <w:rFonts w:eastAsia="Times New Roman" w:cs="Times New Roman"/>
          <w:color w:val="000000"/>
          <w:szCs w:val="24"/>
        </w:rPr>
        <w:t>n</w:t>
      </w:r>
      <w:r w:rsidRPr="00913C43">
        <w:rPr>
          <w:rFonts w:eastAsia="Times New Roman" w:cs="Times New Roman"/>
          <w:color w:val="000000"/>
          <w:spacing w:val="-1"/>
          <w:szCs w:val="24"/>
        </w:rPr>
        <w:t>cē</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m spo</w:t>
      </w:r>
      <w:r w:rsidRPr="00913C43">
        <w:rPr>
          <w:rFonts w:eastAsia="Times New Roman" w:cs="Times New Roman"/>
          <w:color w:val="000000"/>
          <w:spacing w:val="2"/>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idu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3" w:firstLine="709"/>
        <w:rPr>
          <w:rFonts w:eastAsia="Times New Roman" w:cs="Times New Roman"/>
          <w:color w:val="000000"/>
          <w:szCs w:val="24"/>
        </w:rPr>
      </w:pPr>
      <w:r w:rsidRPr="00913C43">
        <w:rPr>
          <w:rFonts w:eastAsia="Times New Roman" w:cs="Times New Roman"/>
          <w:color w:val="000000"/>
          <w:szCs w:val="24"/>
        </w:rPr>
        <w:t>16.</w:t>
      </w:r>
      <w:r w:rsidRPr="00913C43">
        <w:rPr>
          <w:rFonts w:eastAsia="Times New Roman" w:cs="Times New Roman"/>
          <w:color w:val="000000"/>
          <w:spacing w:val="14"/>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23"/>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dā</w:t>
      </w:r>
      <w:r w:rsidRPr="00913C43">
        <w:rPr>
          <w:rFonts w:eastAsia="Times New Roman" w:cs="Times New Roman"/>
          <w:color w:val="000000"/>
          <w:spacing w:val="23"/>
          <w:szCs w:val="24"/>
        </w:rPr>
        <w:t xml:space="preserve"> </w:t>
      </w:r>
      <w:r w:rsidRPr="00913C43">
        <w:rPr>
          <w:rFonts w:eastAsia="Times New Roman" w:cs="Times New Roman"/>
          <w:color w:val="000000"/>
          <w:szCs w:val="24"/>
        </w:rPr>
        <w:t>int</w:t>
      </w:r>
      <w:r w:rsidRPr="00913C43">
        <w:rPr>
          <w:rFonts w:eastAsia="Times New Roman" w:cs="Times New Roman"/>
          <w:color w:val="000000"/>
          <w:spacing w:val="-1"/>
          <w:szCs w:val="24"/>
        </w:rPr>
        <w:t>er</w:t>
      </w:r>
      <w:r w:rsidRPr="00913C43">
        <w:rPr>
          <w:rFonts w:eastAsia="Times New Roman" w:cs="Times New Roman"/>
          <w:color w:val="000000"/>
          <w:spacing w:val="1"/>
          <w:szCs w:val="24"/>
        </w:rPr>
        <w:t>e</w:t>
      </w:r>
      <w:r w:rsidRPr="00913C43">
        <w:rPr>
          <w:rFonts w:eastAsia="Times New Roman" w:cs="Times New Roman"/>
          <w:color w:val="000000"/>
          <w:szCs w:val="24"/>
        </w:rPr>
        <w:t>šu</w:t>
      </w:r>
      <w:r w:rsidRPr="00913C43">
        <w:rPr>
          <w:rFonts w:eastAsia="Times New Roman" w:cs="Times New Roman"/>
          <w:color w:val="000000"/>
          <w:spacing w:val="24"/>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ko</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ina</w:t>
      </w:r>
      <w:r w:rsidRPr="00913C43">
        <w:rPr>
          <w:rFonts w:eastAsia="Times New Roman" w:cs="Times New Roman"/>
          <w:color w:val="000000"/>
          <w:spacing w:val="23"/>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w:t>
      </w:r>
      <w:r w:rsidRPr="00913C43">
        <w:rPr>
          <w:rFonts w:eastAsia="Times New Roman" w:cs="Times New Roman"/>
          <w:color w:val="000000"/>
          <w:spacing w:val="2"/>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 viņa</w:t>
      </w:r>
      <w:r w:rsidRPr="00913C43">
        <w:rPr>
          <w:rFonts w:eastAsia="Times New Roman" w:cs="Times New Roman"/>
          <w:color w:val="000000"/>
          <w:spacing w:val="-1"/>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e</w:t>
      </w:r>
      <w:r w:rsidRPr="00913C43">
        <w:rPr>
          <w:rFonts w:eastAsia="Times New Roman" w:cs="Times New Roman"/>
          <w:color w:val="000000"/>
          <w:spacing w:val="-2"/>
          <w:szCs w:val="24"/>
        </w:rPr>
        <w:t>ģ</w:t>
      </w:r>
      <w:r w:rsidRPr="00913C43">
        <w:rPr>
          <w:rFonts w:eastAsia="Times New Roman" w:cs="Times New Roman"/>
          <w:color w:val="000000"/>
          <w:spacing w:val="-1"/>
          <w:szCs w:val="24"/>
        </w:rPr>
        <w:t>ē</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er</w:t>
      </w:r>
      <w:r w:rsidRPr="00913C43">
        <w:rPr>
          <w:rFonts w:eastAsia="Times New Roman" w:cs="Times New Roman"/>
          <w:color w:val="000000"/>
          <w:szCs w:val="24"/>
        </w:rPr>
        <w:t>sona</w:t>
      </w:r>
      <w:r w:rsidRPr="00913C43">
        <w:rPr>
          <w:rFonts w:eastAsia="Times New Roman" w:cs="Times New Roman"/>
          <w:color w:val="000000"/>
          <w:spacing w:val="-1"/>
          <w:szCs w:val="24"/>
        </w:rPr>
        <w:t xml:space="preserve"> </w:t>
      </w:r>
      <w:r w:rsidRPr="00913C43">
        <w:rPr>
          <w:rFonts w:eastAsia="Times New Roman" w:cs="Times New Roman"/>
          <w:color w:val="000000"/>
          <w:szCs w:val="24"/>
        </w:rPr>
        <w:t>un</w:t>
      </w:r>
      <w:r w:rsidRPr="00913C43">
        <w:rPr>
          <w:rFonts w:eastAsia="Times New Roman" w:cs="Times New Roman"/>
          <w:color w:val="000000"/>
          <w:spacing w:val="2"/>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ņo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bu.</w:t>
      </w:r>
    </w:p>
    <w:p w:rsidR="00913C43" w:rsidRPr="00913C43" w:rsidRDefault="00913C43" w:rsidP="00913C43">
      <w:pPr>
        <w:widowControl w:val="0"/>
        <w:autoSpaceDE w:val="0"/>
        <w:autoSpaceDN w:val="0"/>
        <w:adjustRightInd w:val="0"/>
        <w:ind w:right="73" w:firstLine="709"/>
        <w:rPr>
          <w:rFonts w:eastAsia="Times New Roman" w:cs="Times New Roman"/>
          <w:color w:val="000000"/>
          <w:szCs w:val="24"/>
        </w:rPr>
      </w:pPr>
      <w:r w:rsidRPr="00913C43">
        <w:rPr>
          <w:rFonts w:eastAsia="Times New Roman" w:cs="Times New Roman"/>
          <w:color w:val="000000"/>
          <w:szCs w:val="24"/>
        </w:rPr>
        <w:t xml:space="preserve">17. </w:t>
      </w:r>
      <w:r w:rsidRPr="00913C43">
        <w:rPr>
          <w:rFonts w:eastAsia="Times New Roman" w:cs="Times New Roman"/>
          <w:color w:val="000000"/>
          <w:spacing w:val="1"/>
          <w:szCs w:val="24"/>
        </w:rPr>
        <w:t>P</w:t>
      </w:r>
      <w:r w:rsidRPr="00913C43">
        <w:rPr>
          <w:rFonts w:eastAsia="Times New Roman" w:cs="Times New Roman"/>
          <w:color w:val="000000"/>
          <w:spacing w:val="-1"/>
          <w:szCs w:val="24"/>
        </w:rPr>
        <w:t>ē</w:t>
      </w:r>
      <w:r w:rsidRPr="00913C43">
        <w:rPr>
          <w:rFonts w:eastAsia="Times New Roman" w:cs="Times New Roman"/>
          <w:color w:val="000000"/>
          <w:szCs w:val="24"/>
        </w:rPr>
        <w:t>c</w:t>
      </w:r>
      <w:r w:rsidRPr="00913C43">
        <w:rPr>
          <w:rFonts w:eastAsia="Times New Roman" w:cs="Times New Roman"/>
          <w:color w:val="000000"/>
          <w:spacing w:val="9"/>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ec</w:t>
      </w:r>
      <w:r w:rsidRPr="00913C43">
        <w:rPr>
          <w:rFonts w:eastAsia="Times New Roman" w:cs="Times New Roman"/>
          <w:color w:val="000000"/>
          <w:spacing w:val="1"/>
          <w:szCs w:val="24"/>
        </w:rPr>
        <w:t>ā</w:t>
      </w:r>
      <w:r w:rsidRPr="00913C43">
        <w:rPr>
          <w:rFonts w:eastAsia="Times New Roman" w:cs="Times New Roman"/>
          <w:color w:val="000000"/>
          <w:szCs w:val="24"/>
        </w:rPr>
        <w:t>ku</w:t>
      </w:r>
      <w:r w:rsidRPr="00913C43">
        <w:rPr>
          <w:rFonts w:eastAsia="Times New Roman" w:cs="Times New Roman"/>
          <w:color w:val="000000"/>
          <w:spacing w:val="1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bildņu,</w:t>
      </w:r>
      <w:r w:rsidRPr="00913C43">
        <w:rPr>
          <w:rFonts w:eastAsia="Times New Roman" w:cs="Times New Roman"/>
          <w:color w:val="000000"/>
          <w:spacing w:val="1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er</w:t>
      </w:r>
      <w:r w:rsidRPr="00913C43">
        <w:rPr>
          <w:rFonts w:eastAsia="Times New Roman" w:cs="Times New Roman"/>
          <w:color w:val="000000"/>
          <w:spacing w:val="2"/>
          <w:szCs w:val="24"/>
        </w:rPr>
        <w:t>o</w:t>
      </w:r>
      <w:r w:rsidRPr="00913C43">
        <w:rPr>
          <w:rFonts w:eastAsia="Times New Roman" w:cs="Times New Roman"/>
          <w:color w:val="000000"/>
          <w:szCs w:val="24"/>
        </w:rPr>
        <w:t>sin</w:t>
      </w:r>
      <w:r w:rsidRPr="00913C43">
        <w:rPr>
          <w:rFonts w:eastAsia="Times New Roman" w:cs="Times New Roman"/>
          <w:color w:val="000000"/>
          <w:spacing w:val="-1"/>
          <w:szCs w:val="24"/>
        </w:rPr>
        <w:t>ā</w:t>
      </w:r>
      <w:r w:rsidRPr="00913C43">
        <w:rPr>
          <w:rFonts w:eastAsia="Times New Roman" w:cs="Times New Roman"/>
          <w:color w:val="000000"/>
          <w:szCs w:val="24"/>
        </w:rPr>
        <w:t>juma</w:t>
      </w:r>
      <w:r w:rsidRPr="00913C43">
        <w:rPr>
          <w:rFonts w:eastAsia="Times New Roman" w:cs="Times New Roman"/>
          <w:color w:val="000000"/>
          <w:spacing w:val="9"/>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9"/>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 xml:space="preserve">t </w:t>
      </w:r>
      <w:r w:rsidRPr="00913C43">
        <w:rPr>
          <w:rFonts w:eastAsia="Times New Roman" w:cs="Times New Roman"/>
          <w:color w:val="000000"/>
          <w:spacing w:val="-1"/>
          <w:szCs w:val="24"/>
        </w:rPr>
        <w:t>c</w:t>
      </w:r>
      <w:r w:rsidRPr="00913C43">
        <w:rPr>
          <w:rFonts w:eastAsia="Times New Roman" w:cs="Times New Roman"/>
          <w:color w:val="000000"/>
          <w:szCs w:val="24"/>
        </w:rPr>
        <w:t>it</w:t>
      </w:r>
      <w:r w:rsidRPr="00913C43">
        <w:rPr>
          <w:rFonts w:eastAsia="Times New Roman" w:cs="Times New Roman"/>
          <w:color w:val="000000"/>
          <w:spacing w:val="-1"/>
          <w:szCs w:val="24"/>
        </w:rPr>
        <w:t>a</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 xml:space="preserve">tbilstoši </w:t>
      </w:r>
      <w:r w:rsidRPr="00913C43">
        <w:rPr>
          <w:rFonts w:eastAsia="Times New Roman" w:cs="Times New Roman"/>
          <w:color w:val="000000"/>
          <w:spacing w:val="1"/>
          <w:szCs w:val="24"/>
        </w:rPr>
        <w:t>S</w:t>
      </w:r>
      <w:r w:rsidRPr="00913C43">
        <w:rPr>
          <w:rFonts w:eastAsia="Times New Roman" w:cs="Times New Roman"/>
          <w:color w:val="000000"/>
          <w:szCs w:val="24"/>
        </w:rPr>
        <w:t>ko</w:t>
      </w:r>
      <w:r w:rsidRPr="00913C43">
        <w:rPr>
          <w:rFonts w:eastAsia="Times New Roman" w:cs="Times New Roman"/>
          <w:color w:val="000000"/>
          <w:spacing w:val="-2"/>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rPr>
          <w:rFonts w:eastAsia="Times New Roman" w:cs="Times New Roman"/>
          <w:color w:val="000000"/>
          <w:szCs w:val="24"/>
        </w:rPr>
      </w:pPr>
    </w:p>
    <w:p w:rsidR="00913C43" w:rsidRPr="00913C43" w:rsidRDefault="00913C43" w:rsidP="00913C43">
      <w:pPr>
        <w:widowControl w:val="0"/>
        <w:autoSpaceDE w:val="0"/>
        <w:autoSpaceDN w:val="0"/>
        <w:adjustRightInd w:val="0"/>
        <w:jc w:val="center"/>
        <w:rPr>
          <w:rFonts w:eastAsia="Times New Roman" w:cs="Times New Roman"/>
          <w:color w:val="000000"/>
          <w:szCs w:val="24"/>
        </w:rPr>
      </w:pPr>
      <w:r w:rsidRPr="00913C43">
        <w:rPr>
          <w:rFonts w:eastAsia="Times New Roman" w:cs="Times New Roman"/>
          <w:b/>
          <w:bCs/>
          <w:color w:val="000000"/>
          <w:szCs w:val="24"/>
        </w:rPr>
        <w:t>IV.</w:t>
      </w:r>
      <w:r w:rsidRPr="00913C43">
        <w:rPr>
          <w:rFonts w:eastAsia="Times New Roman" w:cs="Times New Roman"/>
          <w:b/>
          <w:bCs/>
          <w:color w:val="000000"/>
          <w:spacing w:val="-10"/>
          <w:szCs w:val="24"/>
        </w:rPr>
        <w:t xml:space="preserve"> </w:t>
      </w:r>
      <w:r w:rsidRPr="00913C43">
        <w:rPr>
          <w:rFonts w:eastAsia="Times New Roman" w:cs="Times New Roman"/>
          <w:b/>
          <w:bCs/>
          <w:color w:val="000000"/>
          <w:szCs w:val="24"/>
        </w:rPr>
        <w:t>I</w:t>
      </w:r>
      <w:r w:rsidRPr="00913C43">
        <w:rPr>
          <w:rFonts w:eastAsia="Times New Roman" w:cs="Times New Roman"/>
          <w:b/>
          <w:bCs/>
          <w:color w:val="000000"/>
          <w:spacing w:val="-1"/>
          <w:szCs w:val="24"/>
        </w:rPr>
        <w:t>z</w:t>
      </w:r>
      <w:r w:rsidRPr="00913C43">
        <w:rPr>
          <w:rFonts w:eastAsia="Times New Roman" w:cs="Times New Roman"/>
          <w:b/>
          <w:bCs/>
          <w:color w:val="000000"/>
          <w:szCs w:val="24"/>
        </w:rPr>
        <w:t>gl</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 xml:space="preserve">as </w:t>
      </w:r>
      <w:r w:rsidRPr="00913C43">
        <w:rPr>
          <w:rFonts w:eastAsia="Times New Roman" w:cs="Times New Roman"/>
          <w:b/>
          <w:bCs/>
          <w:color w:val="000000"/>
          <w:spacing w:val="1"/>
          <w:szCs w:val="24"/>
        </w:rPr>
        <w:t>p</w:t>
      </w:r>
      <w:r w:rsidRPr="00913C43">
        <w:rPr>
          <w:rFonts w:eastAsia="Times New Roman" w:cs="Times New Roman"/>
          <w:b/>
          <w:bCs/>
          <w:color w:val="000000"/>
          <w:spacing w:val="-1"/>
          <w:szCs w:val="24"/>
        </w:rPr>
        <w:t>r</w:t>
      </w:r>
      <w:r w:rsidRPr="00913C43">
        <w:rPr>
          <w:rFonts w:eastAsia="Times New Roman" w:cs="Times New Roman"/>
          <w:b/>
          <w:bCs/>
          <w:color w:val="000000"/>
          <w:szCs w:val="24"/>
        </w:rPr>
        <w:t>o</w:t>
      </w:r>
      <w:r w:rsidRPr="00913C43">
        <w:rPr>
          <w:rFonts w:eastAsia="Times New Roman" w:cs="Times New Roman"/>
          <w:b/>
          <w:bCs/>
          <w:color w:val="000000"/>
          <w:spacing w:val="-1"/>
          <w:szCs w:val="24"/>
        </w:rPr>
        <w:t>ce</w:t>
      </w:r>
      <w:r w:rsidRPr="00913C43">
        <w:rPr>
          <w:rFonts w:eastAsia="Times New Roman" w:cs="Times New Roman"/>
          <w:b/>
          <w:bCs/>
          <w:color w:val="000000"/>
          <w:szCs w:val="24"/>
        </w:rPr>
        <w:t>sa o</w:t>
      </w:r>
      <w:r w:rsidRPr="00913C43">
        <w:rPr>
          <w:rFonts w:eastAsia="Times New Roman" w:cs="Times New Roman"/>
          <w:b/>
          <w:bCs/>
          <w:color w:val="000000"/>
          <w:spacing w:val="-1"/>
          <w:szCs w:val="24"/>
        </w:rPr>
        <w:t>r</w:t>
      </w:r>
      <w:r w:rsidRPr="00913C43">
        <w:rPr>
          <w:rFonts w:eastAsia="Times New Roman" w:cs="Times New Roman"/>
          <w:b/>
          <w:bCs/>
          <w:color w:val="000000"/>
          <w:szCs w:val="24"/>
        </w:rPr>
        <w:t>ga</w:t>
      </w:r>
      <w:r w:rsidRPr="00913C43">
        <w:rPr>
          <w:rFonts w:eastAsia="Times New Roman" w:cs="Times New Roman"/>
          <w:b/>
          <w:bCs/>
          <w:color w:val="000000"/>
          <w:spacing w:val="1"/>
          <w:szCs w:val="24"/>
        </w:rPr>
        <w:t>n</w:t>
      </w:r>
      <w:r w:rsidRPr="00913C43">
        <w:rPr>
          <w:rFonts w:eastAsia="Times New Roman" w:cs="Times New Roman"/>
          <w:b/>
          <w:bCs/>
          <w:color w:val="000000"/>
          <w:szCs w:val="24"/>
        </w:rPr>
        <w:t>i</w:t>
      </w:r>
      <w:r w:rsidRPr="00913C43">
        <w:rPr>
          <w:rFonts w:eastAsia="Times New Roman" w:cs="Times New Roman"/>
          <w:b/>
          <w:bCs/>
          <w:color w:val="000000"/>
          <w:spacing w:val="-1"/>
          <w:szCs w:val="24"/>
        </w:rPr>
        <w:t>z</w:t>
      </w:r>
      <w:r w:rsidRPr="00913C43">
        <w:rPr>
          <w:rFonts w:eastAsia="Times New Roman" w:cs="Times New Roman"/>
          <w:color w:val="000000"/>
          <w:w w:val="112"/>
          <w:szCs w:val="24"/>
        </w:rPr>
        <w:t>ā</w:t>
      </w:r>
      <w:r w:rsidRPr="00913C43">
        <w:rPr>
          <w:rFonts w:eastAsia="Times New Roman" w:cs="Times New Roman"/>
          <w:b/>
          <w:bCs/>
          <w:color w:val="000000"/>
          <w:spacing w:val="-1"/>
          <w:szCs w:val="24"/>
        </w:rPr>
        <w:t>c</w:t>
      </w:r>
      <w:r w:rsidRPr="00913C43">
        <w:rPr>
          <w:rFonts w:eastAsia="Times New Roman" w:cs="Times New Roman"/>
          <w:b/>
          <w:bCs/>
          <w:color w:val="000000"/>
          <w:szCs w:val="24"/>
        </w:rPr>
        <w:t>i</w:t>
      </w:r>
      <w:r w:rsidRPr="00913C43">
        <w:rPr>
          <w:rFonts w:eastAsia="Times New Roman" w:cs="Times New Roman"/>
          <w:b/>
          <w:bCs/>
          <w:color w:val="000000"/>
          <w:spacing w:val="-1"/>
          <w:szCs w:val="24"/>
        </w:rPr>
        <w:t>j</w:t>
      </w:r>
      <w:r w:rsidRPr="00913C43">
        <w:rPr>
          <w:rFonts w:eastAsia="Times New Roman" w:cs="Times New Roman"/>
          <w:b/>
          <w:bCs/>
          <w:color w:val="000000"/>
          <w:szCs w:val="24"/>
        </w:rPr>
        <w:t>a</w:t>
      </w:r>
    </w:p>
    <w:p w:rsidR="00913C43" w:rsidRPr="00913C43" w:rsidRDefault="00913C43" w:rsidP="00913C43">
      <w:pPr>
        <w:widowControl w:val="0"/>
        <w:autoSpaceDE w:val="0"/>
        <w:autoSpaceDN w:val="0"/>
        <w:adjustRightInd w:val="0"/>
        <w:spacing w:before="11" w:line="260" w:lineRule="exact"/>
        <w:rPr>
          <w:rFonts w:eastAsia="Times New Roman" w:cs="Times New Roman"/>
          <w:color w:val="000000"/>
          <w:szCs w:val="24"/>
        </w:rPr>
      </w:pP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18.</w:t>
      </w:r>
      <w:r w:rsidRPr="00913C43">
        <w:rPr>
          <w:rFonts w:eastAsia="Times New Roman" w:cs="Times New Roman"/>
          <w:color w:val="000000"/>
          <w:spacing w:val="12"/>
          <w:szCs w:val="24"/>
        </w:rPr>
        <w:t xml:space="preserve"> </w:t>
      </w:r>
      <w:r w:rsidRPr="00913C43">
        <w:rPr>
          <w:rFonts w:eastAsia="Times New Roman" w:cs="Times New Roman"/>
          <w:color w:val="000000"/>
          <w:spacing w:val="-6"/>
          <w:szCs w:val="24"/>
        </w:rPr>
        <w:t>I</w:t>
      </w:r>
      <w:r w:rsidRPr="00913C43">
        <w:rPr>
          <w:rFonts w:eastAsia="Times New Roman" w:cs="Times New Roman"/>
          <w:color w:val="000000"/>
          <w:spacing w:val="4"/>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1"/>
          <w:szCs w:val="24"/>
        </w:rPr>
        <w:t>ce</w:t>
      </w:r>
      <w:r w:rsidRPr="00913C43">
        <w:rPr>
          <w:rFonts w:eastAsia="Times New Roman" w:cs="Times New Roman"/>
          <w:color w:val="000000"/>
          <w:szCs w:val="24"/>
        </w:rPr>
        <w:t>sa</w:t>
      </w:r>
      <w:r w:rsidRPr="00913C43">
        <w:rPr>
          <w:rFonts w:eastAsia="Times New Roman" w:cs="Times New Roman"/>
          <w:color w:val="000000"/>
          <w:spacing w:val="21"/>
          <w:szCs w:val="24"/>
        </w:rPr>
        <w:t xml:space="preserve"> </w:t>
      </w:r>
      <w:r w:rsidRPr="00913C43">
        <w:rPr>
          <w:rFonts w:eastAsia="Times New Roman" w:cs="Times New Roman"/>
          <w:color w:val="000000"/>
          <w:szCs w:val="24"/>
        </w:rPr>
        <w:t>o</w:t>
      </w:r>
      <w:r w:rsidRPr="00913C43">
        <w:rPr>
          <w:rFonts w:eastAsia="Times New Roman" w:cs="Times New Roman"/>
          <w:color w:val="000000"/>
          <w:spacing w:val="2"/>
          <w:szCs w:val="24"/>
        </w:rPr>
        <w:t>r</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āc</w:t>
      </w:r>
      <w:r w:rsidRPr="00913C43">
        <w:rPr>
          <w:rFonts w:eastAsia="Times New Roman" w:cs="Times New Roman"/>
          <w:color w:val="000000"/>
          <w:szCs w:val="24"/>
        </w:rPr>
        <w:t>iju</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kolā</w:t>
      </w:r>
      <w:r w:rsidRPr="00913C43">
        <w:rPr>
          <w:rFonts w:eastAsia="Times New Roman" w:cs="Times New Roman"/>
          <w:color w:val="000000"/>
          <w:spacing w:val="18"/>
          <w:szCs w:val="24"/>
        </w:rPr>
        <w:t xml:space="preserve"> </w:t>
      </w:r>
      <w:r w:rsidRPr="00913C43">
        <w:rPr>
          <w:rFonts w:eastAsia="Times New Roman" w:cs="Times New Roman"/>
          <w:color w:val="000000"/>
          <w:szCs w:val="24"/>
        </w:rPr>
        <w:t>no</w:t>
      </w:r>
      <w:r w:rsidRPr="00913C43">
        <w:rPr>
          <w:rFonts w:eastAsia="Times New Roman" w:cs="Times New Roman"/>
          <w:color w:val="000000"/>
          <w:spacing w:val="3"/>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ka</w:t>
      </w:r>
      <w:r w:rsidRPr="00913C43">
        <w:rPr>
          <w:rFonts w:eastAsia="Times New Roman" w:cs="Times New Roman"/>
          <w:color w:val="000000"/>
          <w:spacing w:val="23"/>
          <w:szCs w:val="24"/>
        </w:rPr>
        <w:t xml:space="preserve"> </w:t>
      </w:r>
      <w:r w:rsidRPr="00913C43">
        <w:rPr>
          <w:rFonts w:eastAsia="Times New Roman" w:cs="Times New Roman"/>
          <w:color w:val="000000"/>
          <w:spacing w:val="-3"/>
          <w:szCs w:val="24"/>
        </w:rPr>
        <w:t>I</w:t>
      </w:r>
      <w:r w:rsidRPr="00913C43">
        <w:rPr>
          <w:rFonts w:eastAsia="Times New Roman" w:cs="Times New Roman"/>
          <w:color w:val="000000"/>
          <w:spacing w:val="4"/>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likums,</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iti</w:t>
      </w:r>
      <w:r w:rsidRPr="00913C43">
        <w:rPr>
          <w:rFonts w:eastAsia="Times New Roman" w:cs="Times New Roman"/>
          <w:color w:val="000000"/>
          <w:spacing w:val="20"/>
          <w:szCs w:val="24"/>
        </w:rPr>
        <w:t xml:space="preserve"> </w:t>
      </w:r>
      <w:r w:rsidRPr="00913C43">
        <w:rPr>
          <w:rFonts w:eastAsia="Times New Roman" w:cs="Times New Roman"/>
          <w:color w:val="000000"/>
          <w:szCs w:val="24"/>
        </w:rPr>
        <w:t>likumi un</w:t>
      </w:r>
      <w:r w:rsidRPr="00913C43">
        <w:rPr>
          <w:rFonts w:eastAsia="Times New Roman" w:cs="Times New Roman"/>
          <w:color w:val="000000"/>
          <w:spacing w:val="19"/>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vie</w:t>
      </w:r>
      <w:r w:rsidRPr="00913C43">
        <w:rPr>
          <w:rFonts w:eastAsia="Times New Roman" w:cs="Times New Roman"/>
          <w:color w:val="000000"/>
          <w:spacing w:val="1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kti,</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w:t>
      </w:r>
      <w:r w:rsidRPr="00913C43">
        <w:rPr>
          <w:rFonts w:eastAsia="Times New Roman" w:cs="Times New Roman"/>
          <w:color w:val="000000"/>
          <w:spacing w:val="-2"/>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nolikums,</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18"/>
          <w:szCs w:val="24"/>
        </w:rPr>
        <w:t xml:space="preserve"> </w:t>
      </w:r>
      <w:r w:rsidRPr="00913C43">
        <w:rPr>
          <w:rFonts w:eastAsia="Times New Roman" w:cs="Times New Roman"/>
          <w:color w:val="000000"/>
          <w:szCs w:val="24"/>
        </w:rPr>
        <w:t>un</w:t>
      </w:r>
      <w:r w:rsidRPr="00913C43">
        <w:rPr>
          <w:rFonts w:eastAsia="Times New Roman" w:cs="Times New Roman"/>
          <w:color w:val="000000"/>
          <w:spacing w:val="1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pacing w:val="2"/>
          <w:szCs w:val="24"/>
        </w:rPr>
        <w:t>n</w:t>
      </w:r>
      <w:r w:rsidRPr="00913C43">
        <w:rPr>
          <w:rFonts w:eastAsia="Times New Roman" w:cs="Times New Roman"/>
          <w:color w:val="000000"/>
          <w:szCs w:val="24"/>
        </w:rPr>
        <w:t>ot</w:t>
      </w:r>
      <w:r w:rsidRPr="00913C43">
        <w:rPr>
          <w:rFonts w:eastAsia="Times New Roman" w:cs="Times New Roman"/>
          <w:color w:val="000000"/>
          <w:spacing w:val="-1"/>
          <w:szCs w:val="24"/>
        </w:rPr>
        <w:t>e</w:t>
      </w:r>
      <w:r w:rsidRPr="00913C43">
        <w:rPr>
          <w:rFonts w:eastAsia="Times New Roman" w:cs="Times New Roman"/>
          <w:color w:val="000000"/>
          <w:szCs w:val="24"/>
        </w:rPr>
        <w:t>ikumi</w:t>
      </w:r>
      <w:r w:rsidRPr="00913C43">
        <w:rPr>
          <w:rFonts w:eastAsia="Times New Roman" w:cs="Times New Roman"/>
          <w:color w:val="000000"/>
          <w:spacing w:val="20"/>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c</w:t>
      </w:r>
      <w:r w:rsidRPr="00913C43">
        <w:rPr>
          <w:rFonts w:eastAsia="Times New Roman" w:cs="Times New Roman"/>
          <w:color w:val="000000"/>
          <w:szCs w:val="24"/>
        </w:rPr>
        <w:t xml:space="preserve">iti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zCs w:val="24"/>
        </w:rPr>
        <w:t>jie</w:t>
      </w:r>
      <w:r w:rsidRPr="00913C43">
        <w:rPr>
          <w:rFonts w:eastAsia="Times New Roman" w:cs="Times New Roman"/>
          <w:color w:val="000000"/>
          <w:spacing w:val="-1"/>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vie</w:t>
      </w:r>
      <w:r w:rsidRPr="00913C43">
        <w:rPr>
          <w:rFonts w:eastAsia="Times New Roman" w:cs="Times New Roman"/>
          <w:color w:val="000000"/>
          <w:spacing w:val="-1"/>
          <w:szCs w:val="24"/>
        </w:rPr>
        <w:t xml:space="preserve"> a</w:t>
      </w:r>
      <w:r w:rsidRPr="00913C43">
        <w:rPr>
          <w:rFonts w:eastAsia="Times New Roman" w:cs="Times New Roman"/>
          <w:color w:val="000000"/>
          <w:szCs w:val="24"/>
        </w:rPr>
        <w:t>kti.</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19.</w:t>
      </w:r>
      <w:r w:rsidRPr="00913C43">
        <w:rPr>
          <w:rFonts w:eastAsia="Times New Roman" w:cs="Times New Roman"/>
          <w:color w:val="000000"/>
          <w:spacing w:val="-10"/>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u</w:t>
      </w:r>
      <w:r w:rsidRPr="00913C43">
        <w:rPr>
          <w:rFonts w:eastAsia="Times New Roman" w:cs="Times New Roman"/>
          <w:color w:val="000000"/>
          <w:spacing w:val="1"/>
          <w:szCs w:val="24"/>
        </w:rPr>
        <w:t>z</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kolā</w:t>
      </w:r>
      <w:r w:rsidRPr="00913C43">
        <w:rPr>
          <w:rFonts w:eastAsia="Times New Roman" w:cs="Times New Roman"/>
          <w:color w:val="000000"/>
          <w:spacing w:val="-1"/>
          <w:szCs w:val="24"/>
        </w:rPr>
        <w:t xml:space="preserve"> </w:t>
      </w:r>
      <w:r w:rsidRPr="00913C43">
        <w:rPr>
          <w:rFonts w:eastAsia="Times New Roman" w:cs="Times New Roman"/>
          <w:color w:val="000000"/>
          <w:szCs w:val="24"/>
        </w:rPr>
        <w:t>noti</w:t>
      </w:r>
      <w:r w:rsidRPr="00913C43">
        <w:rPr>
          <w:rFonts w:eastAsia="Times New Roman" w:cs="Times New Roman"/>
          <w:color w:val="000000"/>
          <w:spacing w:val="-1"/>
          <w:szCs w:val="24"/>
        </w:rPr>
        <w:t>e</w:t>
      </w:r>
      <w:r w:rsidRPr="00913C43">
        <w:rPr>
          <w:rFonts w:eastAsia="Times New Roman" w:cs="Times New Roman"/>
          <w:color w:val="000000"/>
          <w:szCs w:val="24"/>
        </w:rPr>
        <w:t xml:space="preserve">k </w:t>
      </w:r>
      <w:r w:rsidRPr="00913C43">
        <w:rPr>
          <w:rFonts w:eastAsia="Times New Roman" w:cs="Times New Roman"/>
          <w:color w:val="000000"/>
          <w:spacing w:val="3"/>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ņā</w:t>
      </w:r>
      <w:r w:rsidRPr="00913C43">
        <w:rPr>
          <w:rFonts w:eastAsia="Times New Roman" w:cs="Times New Roman"/>
          <w:color w:val="000000"/>
          <w:spacing w:val="1"/>
          <w:szCs w:val="24"/>
        </w:rPr>
        <w:t xml:space="preserve"> a</w:t>
      </w:r>
      <w:r w:rsidRPr="00913C43">
        <w:rPr>
          <w:rFonts w:eastAsia="Times New Roman" w:cs="Times New Roman"/>
          <w:color w:val="000000"/>
          <w:szCs w:val="24"/>
        </w:rPr>
        <w:t>r</w:t>
      </w:r>
      <w:r w:rsidRPr="00913C43">
        <w:rPr>
          <w:rFonts w:eastAsia="Times New Roman" w:cs="Times New Roman"/>
          <w:color w:val="000000"/>
          <w:spacing w:val="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pacing w:val="3"/>
          <w:szCs w:val="24"/>
        </w:rPr>
        <w:t>j</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 not</w:t>
      </w:r>
      <w:r w:rsidRPr="00913C43">
        <w:rPr>
          <w:rFonts w:eastAsia="Times New Roman" w:cs="Times New Roman"/>
          <w:color w:val="000000"/>
          <w:spacing w:val="-1"/>
          <w:szCs w:val="24"/>
        </w:rPr>
        <w:t>e</w:t>
      </w:r>
      <w:r w:rsidRPr="00913C43">
        <w:rPr>
          <w:rFonts w:eastAsia="Times New Roman" w:cs="Times New Roman"/>
          <w:color w:val="000000"/>
          <w:szCs w:val="24"/>
        </w:rPr>
        <w:t>ikumi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w:t>
      </w:r>
      <w:r w:rsidRPr="00913C43">
        <w:rPr>
          <w:rFonts w:eastAsia="Times New Roman" w:cs="Times New Roman"/>
          <w:color w:val="000000"/>
          <w:spacing w:val="1"/>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5"/>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mš</w:t>
      </w:r>
      <w:r w:rsidRPr="00913C43">
        <w:rPr>
          <w:rFonts w:eastAsia="Times New Roman" w:cs="Times New Roman"/>
          <w:color w:val="000000"/>
          <w:spacing w:val="-1"/>
          <w:szCs w:val="24"/>
        </w:rPr>
        <w:t>a</w:t>
      </w:r>
      <w:r w:rsidRPr="00913C43">
        <w:rPr>
          <w:rFonts w:eastAsia="Times New Roman" w:cs="Times New Roman"/>
          <w:color w:val="000000"/>
          <w:szCs w:val="24"/>
        </w:rPr>
        <w:t>nu</w:t>
      </w:r>
      <w:r w:rsidRPr="00913C43">
        <w:rPr>
          <w:rFonts w:eastAsia="Times New Roman" w:cs="Times New Roman"/>
          <w:color w:val="000000"/>
          <w:spacing w:val="5"/>
          <w:szCs w:val="24"/>
        </w:rPr>
        <w:t xml:space="preserve"> </w:t>
      </w:r>
      <w:r w:rsidRPr="00913C43">
        <w:rPr>
          <w:rFonts w:eastAsia="Times New Roman" w:cs="Times New Roman"/>
          <w:color w:val="000000"/>
          <w:szCs w:val="24"/>
        </w:rPr>
        <w:t>Tukuma</w:t>
      </w:r>
      <w:r w:rsidRPr="00913C43">
        <w:rPr>
          <w:rFonts w:eastAsia="Times New Roman" w:cs="Times New Roman"/>
          <w:color w:val="000000"/>
          <w:spacing w:val="4"/>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4"/>
          <w:szCs w:val="24"/>
        </w:rPr>
        <w:t xml:space="preserve"> </w:t>
      </w:r>
      <w:r w:rsidRPr="00913C43">
        <w:rPr>
          <w:rFonts w:eastAsia="Times New Roman" w:cs="Times New Roman"/>
          <w:color w:val="000000"/>
          <w:szCs w:val="24"/>
        </w:rPr>
        <w:t>skol</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5"/>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ārce</w:t>
      </w:r>
      <w:r w:rsidRPr="00913C43">
        <w:rPr>
          <w:rFonts w:eastAsia="Times New Roman" w:cs="Times New Roman"/>
          <w:color w:val="000000"/>
          <w:szCs w:val="24"/>
        </w:rPr>
        <w:t>lš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zCs w:val="24"/>
        </w:rPr>
        <w:t>a n</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jā g</w:t>
      </w:r>
      <w:r w:rsidRPr="00913C43">
        <w:rPr>
          <w:rFonts w:eastAsia="Times New Roman" w:cs="Times New Roman"/>
          <w:color w:val="000000"/>
          <w:spacing w:val="-1"/>
          <w:szCs w:val="24"/>
        </w:rPr>
        <w:t>r</w:t>
      </w:r>
      <w:r w:rsidRPr="00913C43">
        <w:rPr>
          <w:rFonts w:eastAsia="Times New Roman" w:cs="Times New Roman"/>
          <w:color w:val="000000"/>
          <w:szCs w:val="24"/>
        </w:rPr>
        <w:t>upā</w:t>
      </w:r>
      <w:r w:rsidRPr="00913C43">
        <w:rPr>
          <w:rFonts w:eastAsia="Times New Roman" w:cs="Times New Roman"/>
          <w:color w:val="FF0000"/>
          <w:szCs w:val="24"/>
        </w:rPr>
        <w:t>, pāriešana uz cita sporta veida programmu</w:t>
      </w:r>
      <w:r w:rsidRPr="00913C43">
        <w:rPr>
          <w:rFonts w:eastAsia="Times New Roman" w:cs="Times New Roman"/>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3"/>
          <w:szCs w:val="24"/>
        </w:rPr>
        <w:t>s</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it</w:t>
      </w:r>
      <w:r w:rsidRPr="00913C43">
        <w:rPr>
          <w:rFonts w:eastAsia="Times New Roman" w:cs="Times New Roman"/>
          <w:color w:val="000000"/>
          <w:spacing w:val="1"/>
          <w:szCs w:val="24"/>
        </w:rPr>
        <w:t>ī</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 xml:space="preserve">na no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noti</w:t>
      </w:r>
      <w:r w:rsidRPr="00913C43">
        <w:rPr>
          <w:rFonts w:eastAsia="Times New Roman" w:cs="Times New Roman"/>
          <w:color w:val="000000"/>
          <w:spacing w:val="-1"/>
          <w:szCs w:val="24"/>
        </w:rPr>
        <w:t>e</w:t>
      </w:r>
      <w:r w:rsidRPr="00913C43">
        <w:rPr>
          <w:rFonts w:eastAsia="Times New Roman" w:cs="Times New Roman"/>
          <w:color w:val="000000"/>
          <w:szCs w:val="24"/>
        </w:rPr>
        <w:t>k 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ņā </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 xml:space="preserve">a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 not</w:t>
      </w:r>
      <w:r w:rsidRPr="00913C43">
        <w:rPr>
          <w:rFonts w:eastAsia="Times New Roman" w:cs="Times New Roman"/>
          <w:color w:val="000000"/>
          <w:spacing w:val="-1"/>
          <w:szCs w:val="24"/>
        </w:rPr>
        <w:t>e</w:t>
      </w:r>
      <w:r w:rsidRPr="00913C43">
        <w:rPr>
          <w:rFonts w:eastAsia="Times New Roman" w:cs="Times New Roman"/>
          <w:color w:val="000000"/>
          <w:szCs w:val="24"/>
        </w:rPr>
        <w:t>ikumi</w:t>
      </w:r>
      <w:r w:rsidRPr="00913C43">
        <w:rPr>
          <w:rFonts w:eastAsia="Times New Roman" w:cs="Times New Roman"/>
          <w:color w:val="000000"/>
          <w:spacing w:val="-1"/>
          <w:szCs w:val="24"/>
        </w:rPr>
        <w:t>e</w:t>
      </w:r>
      <w:r w:rsidRPr="00913C43">
        <w:rPr>
          <w:rFonts w:eastAsia="Times New Roman" w:cs="Times New Roman"/>
          <w:color w:val="000000"/>
          <w:szCs w:val="24"/>
        </w:rPr>
        <w:t xml:space="preserve">m un </w:t>
      </w:r>
      <w:r w:rsidRPr="00913C43">
        <w:rPr>
          <w:rFonts w:eastAsia="Times New Roman" w:cs="Times New Roman"/>
          <w:color w:val="000000"/>
          <w:spacing w:val="-1"/>
          <w:szCs w:val="24"/>
        </w:rPr>
        <w:t>a</w:t>
      </w:r>
      <w:r w:rsidRPr="00913C43">
        <w:rPr>
          <w:rFonts w:eastAsia="Times New Roman" w:cs="Times New Roman"/>
          <w:color w:val="000000"/>
          <w:szCs w:val="24"/>
        </w:rPr>
        <w:t>tb</w:t>
      </w:r>
      <w:r w:rsidRPr="00913C43">
        <w:rPr>
          <w:rFonts w:eastAsia="Times New Roman" w:cs="Times New Roman"/>
          <w:color w:val="000000"/>
          <w:spacing w:val="3"/>
          <w:szCs w:val="24"/>
        </w:rPr>
        <w:t>i</w:t>
      </w:r>
      <w:r w:rsidRPr="00913C43">
        <w:rPr>
          <w:rFonts w:eastAsia="Times New Roman" w:cs="Times New Roman"/>
          <w:color w:val="000000"/>
          <w:szCs w:val="24"/>
        </w:rPr>
        <w:t>lstoši</w:t>
      </w:r>
      <w:r w:rsidRPr="00913C43">
        <w:rPr>
          <w:rFonts w:eastAsia="Times New Roman" w:cs="Times New Roman"/>
          <w:color w:val="000000"/>
          <w:spacing w:val="8"/>
          <w:szCs w:val="24"/>
        </w:rPr>
        <w:t xml:space="preserve"> </w:t>
      </w:r>
      <w:r w:rsidRPr="00913C43">
        <w:rPr>
          <w:rFonts w:eastAsia="Times New Roman" w:cs="Times New Roman"/>
          <w:color w:val="000000"/>
          <w:spacing w:val="-3"/>
          <w:szCs w:val="24"/>
        </w:rPr>
        <w:t>IZ</w:t>
      </w:r>
      <w:r w:rsidRPr="00913C43">
        <w:rPr>
          <w:rFonts w:eastAsia="Times New Roman" w:cs="Times New Roman"/>
          <w:color w:val="000000"/>
          <w:szCs w:val="24"/>
        </w:rPr>
        <w:t>M li</w:t>
      </w:r>
      <w:r w:rsidRPr="00913C43">
        <w:rPr>
          <w:rFonts w:eastAsia="Times New Roman" w:cs="Times New Roman"/>
          <w:color w:val="000000"/>
          <w:spacing w:val="-1"/>
          <w:szCs w:val="24"/>
        </w:rPr>
        <w:t>ce</w:t>
      </w:r>
      <w:r w:rsidRPr="00913C43">
        <w:rPr>
          <w:rFonts w:eastAsia="Times New Roman" w:cs="Times New Roman"/>
          <w:color w:val="000000"/>
          <w:spacing w:val="2"/>
          <w:szCs w:val="24"/>
        </w:rPr>
        <w:t>n</w:t>
      </w:r>
      <w:r w:rsidRPr="00913C43">
        <w:rPr>
          <w:rFonts w:eastAsia="Times New Roman" w:cs="Times New Roman"/>
          <w:color w:val="000000"/>
          <w:spacing w:val="-1"/>
          <w:szCs w:val="24"/>
        </w:rPr>
        <w:t>cē</w:t>
      </w:r>
      <w:r w:rsidRPr="00913C43">
        <w:rPr>
          <w:rFonts w:eastAsia="Times New Roman" w:cs="Times New Roman"/>
          <w:color w:val="000000"/>
          <w:szCs w:val="24"/>
        </w:rPr>
        <w:t>to p</w:t>
      </w:r>
      <w:r w:rsidRPr="00913C43">
        <w:rPr>
          <w:rFonts w:eastAsia="Times New Roman" w:cs="Times New Roman"/>
          <w:color w:val="000000"/>
          <w:spacing w:val="2"/>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zCs w:val="24"/>
        </w:rPr>
        <w:t>mmu 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20.</w:t>
      </w:r>
      <w:r w:rsidRPr="00913C43">
        <w:rPr>
          <w:rFonts w:eastAsia="Times New Roman" w:cs="Times New Roman"/>
          <w:color w:val="000000"/>
          <w:spacing w:val="7"/>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knim</w:t>
      </w:r>
      <w:r w:rsidRPr="00913C43">
        <w:rPr>
          <w:rFonts w:eastAsia="Times New Roman" w:cs="Times New Roman"/>
          <w:color w:val="000000"/>
          <w:spacing w:val="17"/>
          <w:szCs w:val="24"/>
        </w:rPr>
        <w:t xml:space="preserve"> </w:t>
      </w:r>
      <w:r w:rsidRPr="00913C43">
        <w:rPr>
          <w:rFonts w:eastAsia="Times New Roman" w:cs="Times New Roman"/>
          <w:color w:val="000000"/>
          <w:szCs w:val="24"/>
        </w:rPr>
        <w:t>ir</w:t>
      </w:r>
      <w:r w:rsidRPr="00913C43">
        <w:rPr>
          <w:rFonts w:eastAsia="Times New Roman" w:cs="Times New Roman"/>
          <w:color w:val="000000"/>
          <w:spacing w:val="18"/>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2"/>
          <w:szCs w:val="24"/>
        </w:rPr>
        <w:t>p</w:t>
      </w:r>
      <w:r w:rsidRPr="00913C43">
        <w:rPr>
          <w:rFonts w:eastAsia="Times New Roman" w:cs="Times New Roman"/>
          <w:color w:val="000000"/>
          <w:spacing w:val="-2"/>
          <w:szCs w:val="24"/>
        </w:rPr>
        <w:t>g</w:t>
      </w:r>
      <w:r w:rsidRPr="00913C43">
        <w:rPr>
          <w:rFonts w:eastAsia="Times New Roman" w:cs="Times New Roman"/>
          <w:color w:val="000000"/>
          <w:szCs w:val="24"/>
        </w:rPr>
        <w:t>ūt</w:t>
      </w:r>
      <w:r w:rsidRPr="00913C43">
        <w:rPr>
          <w:rFonts w:eastAsia="Times New Roman" w:cs="Times New Roman"/>
          <w:color w:val="000000"/>
          <w:spacing w:val="2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
          <w:szCs w:val="24"/>
        </w:rPr>
        <w:t>r</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s</w:t>
      </w:r>
      <w:r w:rsidRPr="00913C43">
        <w:rPr>
          <w:rFonts w:eastAsia="Times New Roman" w:cs="Times New Roman"/>
          <w:color w:val="000000"/>
          <w:spacing w:val="2"/>
          <w:szCs w:val="24"/>
        </w:rPr>
        <w:t>p</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ta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 v</w:t>
      </w:r>
      <w:r w:rsidRPr="00913C43">
        <w:rPr>
          <w:rFonts w:eastAsia="Times New Roman" w:cs="Times New Roman"/>
          <w:color w:val="000000"/>
          <w:spacing w:val="1"/>
          <w:szCs w:val="24"/>
        </w:rPr>
        <w:t>a</w:t>
      </w:r>
      <w:r w:rsidRPr="00913C43">
        <w:rPr>
          <w:rFonts w:eastAsia="Times New Roman" w:cs="Times New Roman"/>
          <w:color w:val="000000"/>
          <w:szCs w:val="24"/>
        </w:rPr>
        <w:t>i int</w:t>
      </w:r>
      <w:r w:rsidRPr="00913C43">
        <w:rPr>
          <w:rFonts w:eastAsia="Times New Roman" w:cs="Times New Roman"/>
          <w:color w:val="000000"/>
          <w:spacing w:val="-1"/>
          <w:szCs w:val="24"/>
        </w:rPr>
        <w:t>ere</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21.</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1"/>
          <w:szCs w:val="24"/>
        </w:rPr>
        <w:t xml:space="preserve"> 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pacing w:val="3"/>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21.1. p</w:t>
      </w:r>
      <w:r w:rsidRPr="00913C43">
        <w:rPr>
          <w:rFonts w:eastAsia="Times New Roman" w:cs="Times New Roman"/>
          <w:color w:val="000000"/>
          <w:spacing w:val="-1"/>
          <w:szCs w:val="24"/>
        </w:rPr>
        <w:t>ra</w:t>
      </w:r>
      <w:r w:rsidRPr="00913C43">
        <w:rPr>
          <w:rFonts w:eastAsia="Times New Roman" w:cs="Times New Roman"/>
          <w:color w:val="000000"/>
          <w:szCs w:val="24"/>
        </w:rPr>
        <w:t>ktisk</w:t>
      </w:r>
      <w:r w:rsidRPr="00913C43">
        <w:rPr>
          <w:rFonts w:eastAsia="Times New Roman" w:cs="Times New Roman"/>
          <w:color w:val="000000"/>
          <w:spacing w:val="-1"/>
          <w:szCs w:val="24"/>
        </w:rPr>
        <w:t>ā</w:t>
      </w:r>
      <w:r w:rsidRPr="00913C43">
        <w:rPr>
          <w:rFonts w:eastAsia="Times New Roman" w:cs="Times New Roman"/>
          <w:color w:val="000000"/>
          <w:szCs w:val="24"/>
        </w:rPr>
        <w:t>s un t</w:t>
      </w:r>
      <w:r w:rsidRPr="00913C43">
        <w:rPr>
          <w:rFonts w:eastAsia="Times New Roman" w:cs="Times New Roman"/>
          <w:color w:val="000000"/>
          <w:spacing w:val="-1"/>
          <w:szCs w:val="24"/>
        </w:rPr>
        <w:t>e</w:t>
      </w:r>
      <w:r w:rsidRPr="00913C43">
        <w:rPr>
          <w:rFonts w:eastAsia="Times New Roman" w:cs="Times New Roman"/>
          <w:color w:val="000000"/>
          <w:szCs w:val="24"/>
        </w:rPr>
        <w:t>o</w:t>
      </w:r>
      <w:r w:rsidRPr="00913C43">
        <w:rPr>
          <w:rFonts w:eastAsia="Times New Roman" w:cs="Times New Roman"/>
          <w:color w:val="000000"/>
          <w:spacing w:val="-1"/>
          <w:szCs w:val="24"/>
        </w:rPr>
        <w:t>rē</w:t>
      </w:r>
      <w:r w:rsidRPr="00913C43">
        <w:rPr>
          <w:rFonts w:eastAsia="Times New Roman" w:cs="Times New Roman"/>
          <w:color w:val="000000"/>
          <w:szCs w:val="24"/>
        </w:rPr>
        <w:t>t</w:t>
      </w:r>
      <w:r w:rsidRPr="00913C43">
        <w:rPr>
          <w:rFonts w:eastAsia="Times New Roman" w:cs="Times New Roman"/>
          <w:color w:val="000000"/>
          <w:spacing w:val="3"/>
          <w:szCs w:val="24"/>
        </w:rPr>
        <w:t>i</w:t>
      </w:r>
      <w:r w:rsidRPr="00913C43">
        <w:rPr>
          <w:rFonts w:eastAsia="Times New Roman" w:cs="Times New Roman"/>
          <w:color w:val="000000"/>
          <w:szCs w:val="24"/>
        </w:rPr>
        <w:t>sk</w:t>
      </w:r>
      <w:r w:rsidRPr="00913C43">
        <w:rPr>
          <w:rFonts w:eastAsia="Times New Roman" w:cs="Times New Roman"/>
          <w:color w:val="000000"/>
          <w:spacing w:val="-1"/>
          <w:szCs w:val="24"/>
        </w:rPr>
        <w:t>ā</w:t>
      </w:r>
      <w:r w:rsidRPr="00913C43">
        <w:rPr>
          <w:rFonts w:eastAsia="Times New Roman" w:cs="Times New Roman"/>
          <w:color w:val="000000"/>
          <w:szCs w:val="24"/>
        </w:rPr>
        <w:t>s 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21.2.</w:t>
      </w:r>
      <w:r w:rsidRPr="00913C43">
        <w:rPr>
          <w:rFonts w:eastAsia="Times New Roman" w:cs="Times New Roman"/>
          <w:color w:val="000000"/>
          <w:spacing w:val="-10"/>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2"/>
          <w:szCs w:val="24"/>
        </w:rPr>
        <w:t>p</w:t>
      </w:r>
      <w:r w:rsidRPr="00913C43">
        <w:rPr>
          <w:rFonts w:eastAsia="Times New Roman" w:cs="Times New Roman"/>
          <w:color w:val="000000"/>
          <w:szCs w:val="24"/>
        </w:rPr>
        <w:t>u v</w:t>
      </w:r>
      <w:r w:rsidRPr="00913C43">
        <w:rPr>
          <w:rFonts w:eastAsia="Times New Roman" w:cs="Times New Roman"/>
          <w:color w:val="000000"/>
          <w:spacing w:val="-1"/>
          <w:szCs w:val="24"/>
        </w:rPr>
        <w:t>a</w:t>
      </w:r>
      <w:r w:rsidRPr="00913C43">
        <w:rPr>
          <w:rFonts w:eastAsia="Times New Roman" w:cs="Times New Roman"/>
          <w:color w:val="000000"/>
          <w:szCs w:val="24"/>
        </w:rPr>
        <w:t>i t</w:t>
      </w:r>
      <w:r w:rsidRPr="00913C43">
        <w:rPr>
          <w:rFonts w:eastAsia="Times New Roman" w:cs="Times New Roman"/>
          <w:color w:val="000000"/>
          <w:spacing w:val="-1"/>
          <w:szCs w:val="24"/>
        </w:rPr>
        <w:t>ā</w:t>
      </w:r>
      <w:r w:rsidRPr="00913C43">
        <w:rPr>
          <w:rFonts w:eastAsia="Times New Roman" w:cs="Times New Roman"/>
          <w:color w:val="000000"/>
          <w:szCs w:val="24"/>
        </w:rPr>
        <w:t>s d</w:t>
      </w:r>
      <w:r w:rsidRPr="00913C43">
        <w:rPr>
          <w:rFonts w:eastAsia="Times New Roman" w:cs="Times New Roman"/>
          <w:color w:val="000000"/>
          <w:spacing w:val="-1"/>
          <w:szCs w:val="24"/>
        </w:rPr>
        <w:t>a</w:t>
      </w:r>
      <w:r w:rsidRPr="00913C43">
        <w:rPr>
          <w:rFonts w:eastAsia="Times New Roman" w:cs="Times New Roman"/>
          <w:color w:val="000000"/>
          <w:spacing w:val="1"/>
          <w:szCs w:val="24"/>
        </w:rPr>
        <w:t>ļ</w:t>
      </w:r>
      <w:r w:rsidRPr="00913C43">
        <w:rPr>
          <w:rFonts w:eastAsia="Times New Roman" w:cs="Times New Roman"/>
          <w:color w:val="000000"/>
          <w:szCs w:val="24"/>
        </w:rPr>
        <w:t>u;</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21.3.</w:t>
      </w:r>
      <w:r w:rsidRPr="00913C43">
        <w:rPr>
          <w:rFonts w:eastAsia="Times New Roman" w:cs="Times New Roman"/>
          <w:color w:val="000000"/>
          <w:spacing w:val="-10"/>
          <w:szCs w:val="24"/>
        </w:rPr>
        <w:t xml:space="preserve"> </w:t>
      </w:r>
      <w:r w:rsidRPr="00913C43">
        <w:rPr>
          <w:rFonts w:eastAsia="Times New Roman" w:cs="Times New Roman"/>
          <w:color w:val="000000"/>
          <w:szCs w:val="24"/>
        </w:rPr>
        <w:t>individu</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nod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spacing w:line="271" w:lineRule="exact"/>
        <w:ind w:firstLine="720"/>
        <w:rPr>
          <w:rFonts w:eastAsia="Times New Roman" w:cs="Times New Roman"/>
          <w:color w:val="000000"/>
          <w:szCs w:val="24"/>
        </w:rPr>
      </w:pPr>
      <w:r w:rsidRPr="00913C43">
        <w:rPr>
          <w:rFonts w:eastAsia="Times New Roman" w:cs="Times New Roman"/>
          <w:color w:val="000000"/>
          <w:position w:val="-1"/>
          <w:szCs w:val="24"/>
        </w:rPr>
        <w:t>21.4.</w:t>
      </w:r>
      <w:r w:rsidRPr="00913C43">
        <w:rPr>
          <w:rFonts w:eastAsia="Times New Roman" w:cs="Times New Roman"/>
          <w:color w:val="000000"/>
          <w:spacing w:val="16"/>
          <w:position w:val="-1"/>
          <w:szCs w:val="24"/>
        </w:rPr>
        <w:t xml:space="preserve"> </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ist</w:t>
      </w:r>
      <w:r w:rsidRPr="00913C43">
        <w:rPr>
          <w:rFonts w:eastAsia="Times New Roman" w:cs="Times New Roman"/>
          <w:color w:val="000000"/>
          <w:spacing w:val="-1"/>
          <w:position w:val="-1"/>
          <w:szCs w:val="24"/>
        </w:rPr>
        <w:t>ar</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w:t>
      </w:r>
      <w:r w:rsidRPr="00913C43">
        <w:rPr>
          <w:rFonts w:eastAsia="Times New Roman" w:cs="Times New Roman"/>
          <w:color w:val="000000"/>
          <w:spacing w:val="27"/>
          <w:position w:val="-1"/>
          <w:szCs w:val="24"/>
        </w:rPr>
        <w:t xml:space="preserve"> </w:t>
      </w:r>
      <w:r w:rsidRPr="00913C43">
        <w:rPr>
          <w:rFonts w:eastAsia="Times New Roman" w:cs="Times New Roman"/>
          <w:color w:val="000000"/>
          <w:position w:val="-1"/>
          <w:szCs w:val="24"/>
        </w:rPr>
        <w:t>s</w:t>
      </w:r>
      <w:r w:rsidRPr="00913C43">
        <w:rPr>
          <w:rFonts w:eastAsia="Times New Roman" w:cs="Times New Roman"/>
          <w:color w:val="000000"/>
          <w:spacing w:val="1"/>
          <w:position w:val="-1"/>
          <w:szCs w:val="24"/>
        </w:rPr>
        <w:t>a</w:t>
      </w:r>
      <w:r w:rsidRPr="00913C43">
        <w:rPr>
          <w:rFonts w:eastAsia="Times New Roman" w:cs="Times New Roman"/>
          <w:color w:val="000000"/>
          <w:spacing w:val="-1"/>
          <w:position w:val="-1"/>
          <w:szCs w:val="24"/>
        </w:rPr>
        <w:t>ce</w:t>
      </w:r>
      <w:r w:rsidRPr="00913C43">
        <w:rPr>
          <w:rFonts w:eastAsia="Times New Roman" w:cs="Times New Roman"/>
          <w:color w:val="000000"/>
          <w:position w:val="-1"/>
          <w:szCs w:val="24"/>
        </w:rPr>
        <w:t>ns</w:t>
      </w:r>
      <w:r w:rsidRPr="00913C43">
        <w:rPr>
          <w:rFonts w:eastAsia="Times New Roman" w:cs="Times New Roman"/>
          <w:color w:val="000000"/>
          <w:spacing w:val="3"/>
          <w:position w:val="-1"/>
          <w:szCs w:val="24"/>
        </w:rPr>
        <w:t>ī</w:t>
      </w:r>
      <w:r w:rsidRPr="00913C43">
        <w:rPr>
          <w:rFonts w:eastAsia="Times New Roman" w:cs="Times New Roman"/>
          <w:color w:val="000000"/>
          <w:position w:val="-1"/>
          <w:szCs w:val="24"/>
        </w:rPr>
        <w:t>bu</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un</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su</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kumu</w:t>
      </w:r>
      <w:r w:rsidRPr="00913C43">
        <w:rPr>
          <w:rFonts w:eastAsia="Times New Roman" w:cs="Times New Roman"/>
          <w:color w:val="000000"/>
          <w:spacing w:val="26"/>
          <w:position w:val="-1"/>
          <w:szCs w:val="24"/>
        </w:rPr>
        <w:t xml:space="preserve"> </w:t>
      </w:r>
      <w:r w:rsidRPr="00913C43">
        <w:rPr>
          <w:rFonts w:eastAsia="Times New Roman" w:cs="Times New Roman"/>
          <w:color w:val="000000"/>
          <w:spacing w:val="2"/>
          <w:position w:val="-1"/>
          <w:szCs w:val="24"/>
        </w:rPr>
        <w:t>o</w:t>
      </w:r>
      <w:r w:rsidRPr="00913C43">
        <w:rPr>
          <w:rFonts w:eastAsia="Times New Roman" w:cs="Times New Roman"/>
          <w:color w:val="000000"/>
          <w:spacing w:val="-1"/>
          <w:position w:val="-1"/>
          <w:szCs w:val="24"/>
        </w:rPr>
        <w:t>r</w:t>
      </w:r>
      <w:r w:rsidRPr="00913C43">
        <w:rPr>
          <w:rFonts w:eastAsia="Times New Roman" w:cs="Times New Roman"/>
          <w:color w:val="000000"/>
          <w:position w:val="-1"/>
          <w:szCs w:val="24"/>
        </w:rPr>
        <w:t>g</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ni</w:t>
      </w:r>
      <w:r w:rsidRPr="00913C43">
        <w:rPr>
          <w:rFonts w:eastAsia="Times New Roman" w:cs="Times New Roman"/>
          <w:color w:val="000000"/>
          <w:spacing w:val="1"/>
          <w:position w:val="-1"/>
          <w:szCs w:val="24"/>
        </w:rPr>
        <w:t>z</w:t>
      </w:r>
      <w:r w:rsidRPr="00913C43">
        <w:rPr>
          <w:rFonts w:eastAsia="Times New Roman" w:cs="Times New Roman"/>
          <w:color w:val="000000"/>
          <w:spacing w:val="-1"/>
          <w:position w:val="-1"/>
          <w:szCs w:val="24"/>
        </w:rPr>
        <w:t>ē</w:t>
      </w:r>
      <w:r w:rsidRPr="00913C43">
        <w:rPr>
          <w:rFonts w:eastAsia="Times New Roman" w:cs="Times New Roman"/>
          <w:color w:val="000000"/>
          <w:position w:val="-1"/>
          <w:szCs w:val="24"/>
        </w:rPr>
        <w:t>š</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na</w:t>
      </w:r>
      <w:r w:rsidRPr="00913C43">
        <w:rPr>
          <w:rFonts w:eastAsia="Times New Roman" w:cs="Times New Roman"/>
          <w:color w:val="000000"/>
          <w:spacing w:val="25"/>
          <w:position w:val="-1"/>
          <w:szCs w:val="24"/>
        </w:rPr>
        <w:t xml:space="preserve"> </w:t>
      </w:r>
      <w:r w:rsidRPr="00913C43">
        <w:rPr>
          <w:rFonts w:eastAsia="Times New Roman" w:cs="Times New Roman"/>
          <w:color w:val="000000"/>
          <w:position w:val="-1"/>
          <w:szCs w:val="24"/>
        </w:rPr>
        <w:t>un</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3"/>
          <w:position w:val="-1"/>
          <w:szCs w:val="24"/>
        </w:rPr>
        <w:t>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d</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l</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š</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n</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 xml:space="preserve">s </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jos;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21.5.</w:t>
      </w:r>
      <w:r w:rsidRPr="00913C43">
        <w:rPr>
          <w:rFonts w:eastAsia="Times New Roman" w:cs="Times New Roman"/>
          <w:color w:val="000000"/>
          <w:spacing w:val="-10"/>
          <w:szCs w:val="24"/>
        </w:rPr>
        <w:t xml:space="preserve"> </w:t>
      </w:r>
      <w:r w:rsidRPr="00913C43">
        <w:rPr>
          <w:rFonts w:eastAsia="Times New Roman" w:cs="Times New Roman"/>
          <w:color w:val="000000"/>
          <w:szCs w:val="24"/>
        </w:rPr>
        <w:t>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ist</w:t>
      </w:r>
      <w:r w:rsidRPr="00913C43">
        <w:rPr>
          <w:rFonts w:eastAsia="Times New Roman" w:cs="Times New Roman"/>
          <w:color w:val="000000"/>
          <w:spacing w:val="-1"/>
          <w:szCs w:val="24"/>
        </w:rPr>
        <w:t>ar</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pilnv</w:t>
      </w:r>
      <w:r w:rsidRPr="00913C43">
        <w:rPr>
          <w:rFonts w:eastAsia="Times New Roman" w:cs="Times New Roman"/>
          <w:color w:val="000000"/>
          <w:spacing w:val="-1"/>
          <w:szCs w:val="24"/>
        </w:rPr>
        <w:t>e</w:t>
      </w:r>
      <w:r w:rsidRPr="00913C43">
        <w:rPr>
          <w:rFonts w:eastAsia="Times New Roman" w:cs="Times New Roman"/>
          <w:color w:val="000000"/>
          <w:szCs w:val="24"/>
        </w:rPr>
        <w:t>idoš</w:t>
      </w:r>
      <w:r w:rsidRPr="00913C43">
        <w:rPr>
          <w:rFonts w:eastAsia="Times New Roman" w:cs="Times New Roman"/>
          <w:color w:val="000000"/>
          <w:spacing w:val="-1"/>
          <w:szCs w:val="24"/>
        </w:rPr>
        <w:t>a</w:t>
      </w:r>
      <w:r w:rsidRPr="00913C43">
        <w:rPr>
          <w:rFonts w:eastAsia="Times New Roman" w:cs="Times New Roman"/>
          <w:color w:val="000000"/>
          <w:szCs w:val="24"/>
        </w:rPr>
        <w:t>na</w:t>
      </w:r>
      <w:r w:rsidRPr="00913C43">
        <w:rPr>
          <w:rFonts w:eastAsia="Times New Roman" w:cs="Times New Roman"/>
          <w:color w:val="000000"/>
          <w:spacing w:val="-1"/>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 xml:space="preserve">bu – </w:t>
      </w:r>
      <w:r w:rsidRPr="00913C43">
        <w:rPr>
          <w:rFonts w:eastAsia="Times New Roman" w:cs="Times New Roman"/>
          <w:color w:val="000000"/>
          <w:spacing w:val="3"/>
          <w:szCs w:val="24"/>
        </w:rPr>
        <w:t>t</w:t>
      </w:r>
      <w:r w:rsidRPr="00913C43">
        <w:rPr>
          <w:rFonts w:eastAsia="Times New Roman" w:cs="Times New Roman"/>
          <w:color w:val="000000"/>
          <w:spacing w:val="-1"/>
          <w:szCs w:val="24"/>
        </w:rPr>
        <w:t>re</w:t>
      </w:r>
      <w:r w:rsidRPr="00913C43">
        <w:rPr>
          <w:rFonts w:eastAsia="Times New Roman" w:cs="Times New Roman"/>
          <w:color w:val="000000"/>
          <w:szCs w:val="24"/>
        </w:rPr>
        <w:t>niņu un v</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pacing w:val="-1"/>
          <w:szCs w:val="24"/>
        </w:rPr>
        <w:t>ra</w:t>
      </w:r>
      <w:r w:rsidRPr="00913C43">
        <w:rPr>
          <w:rFonts w:eastAsia="Times New Roman" w:cs="Times New Roman"/>
          <w:color w:val="000000"/>
          <w:szCs w:val="24"/>
        </w:rPr>
        <w:t>s nom</w:t>
      </w:r>
      <w:r w:rsidRPr="00913C43">
        <w:rPr>
          <w:rFonts w:eastAsia="Times New Roman" w:cs="Times New Roman"/>
          <w:color w:val="000000"/>
          <w:spacing w:val="-1"/>
          <w:szCs w:val="24"/>
        </w:rPr>
        <w:t>e</w:t>
      </w:r>
      <w:r w:rsidRPr="00913C43">
        <w:rPr>
          <w:rFonts w:eastAsia="Times New Roman" w:cs="Times New Roman"/>
          <w:color w:val="000000"/>
          <w:spacing w:val="3"/>
          <w:szCs w:val="24"/>
        </w:rPr>
        <w:t>t</w:t>
      </w:r>
      <w:r w:rsidRPr="00913C43">
        <w:rPr>
          <w:rFonts w:eastAsia="Times New Roman" w:cs="Times New Roman"/>
          <w:color w:val="000000"/>
          <w:szCs w:val="24"/>
        </w:rPr>
        <w:t>n</w:t>
      </w:r>
      <w:r w:rsidRPr="00913C43">
        <w:rPr>
          <w:rFonts w:eastAsia="Times New Roman" w:cs="Times New Roman"/>
          <w:color w:val="000000"/>
          <w:spacing w:val="-1"/>
          <w:szCs w:val="24"/>
        </w:rPr>
        <w:t>ē</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21.6.</w:t>
      </w:r>
      <w:r w:rsidRPr="00913C43">
        <w:rPr>
          <w:rFonts w:eastAsia="Times New Roman" w:cs="Times New Roman"/>
          <w:color w:val="000000"/>
          <w:spacing w:val="-10"/>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nt</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 j</w:t>
      </w:r>
      <w:r w:rsidRPr="00913C43">
        <w:rPr>
          <w:rFonts w:eastAsia="Times New Roman" w:cs="Times New Roman"/>
          <w:color w:val="000000"/>
          <w:spacing w:val="-1"/>
          <w:szCs w:val="24"/>
        </w:rPr>
        <w:t>a</w:t>
      </w:r>
      <w:r w:rsidRPr="00913C43">
        <w:rPr>
          <w:rFonts w:eastAsia="Times New Roman" w:cs="Times New Roman"/>
          <w:color w:val="000000"/>
          <w:szCs w:val="24"/>
        </w:rPr>
        <w:t>uni</w:t>
      </w:r>
      <w:r w:rsidRPr="00913C43">
        <w:rPr>
          <w:rFonts w:eastAsia="Times New Roman" w:cs="Times New Roman"/>
          <w:color w:val="000000"/>
          <w:spacing w:val="-1"/>
          <w:szCs w:val="24"/>
        </w:rPr>
        <w:t>e</w:t>
      </w:r>
      <w:r w:rsidRPr="00913C43">
        <w:rPr>
          <w:rFonts w:eastAsia="Times New Roman" w:cs="Times New Roman"/>
          <w:color w:val="000000"/>
          <w:szCs w:val="24"/>
        </w:rPr>
        <w:t>šu</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tl</w:t>
      </w:r>
      <w:r w:rsidRPr="00913C43">
        <w:rPr>
          <w:rFonts w:eastAsia="Times New Roman" w:cs="Times New Roman"/>
          <w:color w:val="000000"/>
          <w:spacing w:val="-1"/>
          <w:szCs w:val="24"/>
        </w:rPr>
        <w:t>a</w:t>
      </w:r>
      <w:r w:rsidRPr="00913C43">
        <w:rPr>
          <w:rFonts w:eastAsia="Times New Roman" w:cs="Times New Roman"/>
          <w:color w:val="000000"/>
          <w:szCs w:val="24"/>
        </w:rPr>
        <w:t>se</w:t>
      </w:r>
      <w:r w:rsidRPr="00913C43">
        <w:rPr>
          <w:rFonts w:eastAsia="Times New Roman" w:cs="Times New Roman"/>
          <w:color w:val="000000"/>
          <w:spacing w:val="-1"/>
          <w:szCs w:val="24"/>
        </w:rPr>
        <w:t xml:space="preserve"> </w:t>
      </w:r>
      <w:r w:rsidRPr="00913C43">
        <w:rPr>
          <w:rFonts w:eastAsia="Times New Roman" w:cs="Times New Roman"/>
          <w:color w:val="000000"/>
          <w:szCs w:val="24"/>
        </w:rPr>
        <w:t>un viņu individu</w:t>
      </w:r>
      <w:r w:rsidRPr="00913C43">
        <w:rPr>
          <w:rFonts w:eastAsia="Times New Roman" w:cs="Times New Roman"/>
          <w:color w:val="000000"/>
          <w:spacing w:val="-1"/>
          <w:szCs w:val="24"/>
        </w:rPr>
        <w:t>ā</w:t>
      </w:r>
      <w:r w:rsidRPr="00913C43">
        <w:rPr>
          <w:rFonts w:eastAsia="Times New Roman" w:cs="Times New Roman"/>
          <w:color w:val="000000"/>
          <w:szCs w:val="24"/>
        </w:rPr>
        <w:t>lo sp</w:t>
      </w:r>
      <w:r w:rsidRPr="00913C43">
        <w:rPr>
          <w:rFonts w:eastAsia="Times New Roman" w:cs="Times New Roman"/>
          <w:color w:val="000000"/>
          <w:spacing w:val="-1"/>
          <w:szCs w:val="24"/>
        </w:rPr>
        <w:t>ē</w:t>
      </w:r>
      <w:r w:rsidRPr="00913C43">
        <w:rPr>
          <w:rFonts w:eastAsia="Times New Roman" w:cs="Times New Roman"/>
          <w:color w:val="000000"/>
          <w:szCs w:val="24"/>
        </w:rPr>
        <w:t xml:space="preserve">ju </w:t>
      </w:r>
      <w:r w:rsidRPr="00913C43">
        <w:rPr>
          <w:rFonts w:eastAsia="Times New Roman" w:cs="Times New Roman"/>
          <w:color w:val="000000"/>
          <w:spacing w:val="-1"/>
          <w:szCs w:val="24"/>
        </w:rPr>
        <w:t>a</w:t>
      </w:r>
      <w:r w:rsidRPr="00913C43">
        <w:rPr>
          <w:rFonts w:eastAsia="Times New Roman" w:cs="Times New Roman"/>
          <w:color w:val="000000"/>
          <w:szCs w:val="24"/>
        </w:rPr>
        <w:t>tt</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ī</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spacing w:line="271" w:lineRule="exact"/>
        <w:ind w:firstLine="720"/>
        <w:rPr>
          <w:rFonts w:eastAsia="Times New Roman" w:cs="Times New Roman"/>
          <w:color w:val="000000"/>
          <w:szCs w:val="24"/>
        </w:rPr>
      </w:pPr>
      <w:r w:rsidRPr="00913C43">
        <w:rPr>
          <w:rFonts w:eastAsia="Times New Roman" w:cs="Times New Roman"/>
          <w:color w:val="000000"/>
          <w:position w:val="-1"/>
          <w:szCs w:val="24"/>
        </w:rPr>
        <w:t>22.</w:t>
      </w:r>
      <w:r w:rsidRPr="00913C43">
        <w:rPr>
          <w:rFonts w:eastAsia="Times New Roman" w:cs="Times New Roman"/>
          <w:color w:val="000000"/>
          <w:spacing w:val="16"/>
          <w:position w:val="-1"/>
          <w:szCs w:val="24"/>
        </w:rPr>
        <w:t xml:space="preserve"> </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āc</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bu</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d</w:t>
      </w:r>
      <w:r w:rsidRPr="00913C43">
        <w:rPr>
          <w:rFonts w:eastAsia="Times New Roman" w:cs="Times New Roman"/>
          <w:color w:val="000000"/>
          <w:spacing w:val="-1"/>
          <w:position w:val="-1"/>
          <w:szCs w:val="24"/>
        </w:rPr>
        <w:t>ar</w:t>
      </w:r>
      <w:r w:rsidRPr="00913C43">
        <w:rPr>
          <w:rFonts w:eastAsia="Times New Roman" w:cs="Times New Roman"/>
          <w:color w:val="000000"/>
          <w:position w:val="-1"/>
          <w:szCs w:val="24"/>
        </w:rPr>
        <w:t>ba</w:t>
      </w:r>
      <w:r w:rsidRPr="00913C43">
        <w:rPr>
          <w:rFonts w:eastAsia="Times New Roman" w:cs="Times New Roman"/>
          <w:color w:val="000000"/>
          <w:spacing w:val="25"/>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a</w:t>
      </w:r>
      <w:r w:rsidRPr="00913C43">
        <w:rPr>
          <w:rFonts w:eastAsia="Times New Roman" w:cs="Times New Roman"/>
          <w:color w:val="000000"/>
          <w:spacing w:val="3"/>
          <w:position w:val="-1"/>
          <w:szCs w:val="24"/>
        </w:rPr>
        <w:t>t</w:t>
      </w:r>
      <w:r w:rsidRPr="00913C43">
        <w:rPr>
          <w:rFonts w:eastAsia="Times New Roman" w:cs="Times New Roman"/>
          <w:color w:val="000000"/>
          <w:spacing w:val="-1"/>
          <w:position w:val="-1"/>
          <w:szCs w:val="24"/>
        </w:rPr>
        <w:t>f</w:t>
      </w:r>
      <w:r w:rsidRPr="00913C43">
        <w:rPr>
          <w:rFonts w:eastAsia="Times New Roman" w:cs="Times New Roman"/>
          <w:color w:val="000000"/>
          <w:position w:val="-1"/>
          <w:szCs w:val="24"/>
        </w:rPr>
        <w:t>o</w:t>
      </w:r>
      <w:r w:rsidRPr="00913C43">
        <w:rPr>
          <w:rFonts w:eastAsia="Times New Roman" w:cs="Times New Roman"/>
          <w:color w:val="000000"/>
          <w:spacing w:val="-1"/>
          <w:position w:val="-1"/>
          <w:szCs w:val="24"/>
        </w:rPr>
        <w:t>r</w:t>
      </w:r>
      <w:r w:rsidRPr="00913C43">
        <w:rPr>
          <w:rFonts w:eastAsia="Times New Roman" w:cs="Times New Roman"/>
          <w:color w:val="000000"/>
          <w:position w:val="-1"/>
          <w:szCs w:val="24"/>
        </w:rPr>
        <w:t>ma</w:t>
      </w:r>
      <w:r w:rsidRPr="00913C43">
        <w:rPr>
          <w:rFonts w:eastAsia="Times New Roman" w:cs="Times New Roman"/>
          <w:color w:val="000000"/>
          <w:spacing w:val="25"/>
          <w:position w:val="-1"/>
          <w:szCs w:val="24"/>
        </w:rPr>
        <w:t xml:space="preserve"> </w:t>
      </w:r>
      <w:r w:rsidRPr="00913C43">
        <w:rPr>
          <w:rFonts w:eastAsia="Times New Roman" w:cs="Times New Roman"/>
          <w:color w:val="000000"/>
          <w:position w:val="-1"/>
          <w:szCs w:val="24"/>
        </w:rPr>
        <w:t>ir</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āc</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bu</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stund</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ku</w:t>
      </w:r>
      <w:r w:rsidRPr="00913C43">
        <w:rPr>
          <w:rFonts w:eastAsia="Times New Roman" w:cs="Times New Roman"/>
          <w:color w:val="000000"/>
          <w:spacing w:val="-1"/>
          <w:position w:val="-1"/>
          <w:szCs w:val="24"/>
        </w:rPr>
        <w:t>ra</w:t>
      </w:r>
      <w:r w:rsidRPr="00913C43">
        <w:rPr>
          <w:rFonts w:eastAsia="Times New Roman" w:cs="Times New Roman"/>
          <w:color w:val="000000"/>
          <w:position w:val="-1"/>
          <w:szCs w:val="24"/>
        </w:rPr>
        <w:t>s</w:t>
      </w:r>
      <w:r w:rsidRPr="00913C43">
        <w:rPr>
          <w:rFonts w:eastAsia="Times New Roman" w:cs="Times New Roman"/>
          <w:color w:val="000000"/>
          <w:spacing w:val="27"/>
          <w:position w:val="-1"/>
          <w:szCs w:val="24"/>
        </w:rPr>
        <w:t xml:space="preserve"> </w:t>
      </w:r>
      <w:r w:rsidRPr="00913C43">
        <w:rPr>
          <w:rFonts w:eastAsia="Times New Roman" w:cs="Times New Roman"/>
          <w:color w:val="000000"/>
          <w:position w:val="-1"/>
          <w:szCs w:val="24"/>
        </w:rPr>
        <w:t>il</w:t>
      </w:r>
      <w:r w:rsidRPr="00913C43">
        <w:rPr>
          <w:rFonts w:eastAsia="Times New Roman" w:cs="Times New Roman"/>
          <w:color w:val="000000"/>
          <w:spacing w:val="-2"/>
          <w:position w:val="-1"/>
          <w:szCs w:val="24"/>
        </w:rPr>
        <w:t>g</w:t>
      </w:r>
      <w:r w:rsidRPr="00913C43">
        <w:rPr>
          <w:rFonts w:eastAsia="Times New Roman" w:cs="Times New Roman"/>
          <w:color w:val="000000"/>
          <w:position w:val="-1"/>
          <w:szCs w:val="24"/>
        </w:rPr>
        <w:t>ums</w:t>
      </w:r>
      <w:r w:rsidRPr="00913C43">
        <w:rPr>
          <w:rFonts w:eastAsia="Times New Roman" w:cs="Times New Roman"/>
          <w:color w:val="000000"/>
          <w:spacing w:val="27"/>
          <w:position w:val="-1"/>
          <w:szCs w:val="24"/>
        </w:rPr>
        <w:t xml:space="preserve"> </w:t>
      </w:r>
      <w:r w:rsidRPr="00913C43">
        <w:rPr>
          <w:rFonts w:eastAsia="Times New Roman" w:cs="Times New Roman"/>
          <w:color w:val="000000"/>
          <w:position w:val="-1"/>
          <w:szCs w:val="24"/>
        </w:rPr>
        <w:t>ir</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40</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min</w:t>
      </w:r>
      <w:r w:rsidRPr="00913C43">
        <w:rPr>
          <w:rFonts w:eastAsia="Times New Roman" w:cs="Times New Roman"/>
          <w:color w:val="000000"/>
          <w:spacing w:val="-2"/>
          <w:position w:val="-1"/>
          <w:szCs w:val="24"/>
        </w:rPr>
        <w:t>ū</w:t>
      </w:r>
      <w:r w:rsidRPr="00913C43">
        <w:rPr>
          <w:rFonts w:eastAsia="Times New Roman" w:cs="Times New Roman"/>
          <w:color w:val="000000"/>
          <w:position w:val="-1"/>
          <w:szCs w:val="24"/>
        </w:rPr>
        <w:t>t</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 xml:space="preserve">s. </w:t>
      </w:r>
      <w:r w:rsidRPr="00913C43">
        <w:rPr>
          <w:rFonts w:eastAsia="Times New Roman" w:cs="Times New Roman"/>
          <w:color w:val="000000"/>
          <w:szCs w:val="24"/>
        </w:rPr>
        <w:t>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bu il</w:t>
      </w:r>
      <w:r w:rsidRPr="00913C43">
        <w:rPr>
          <w:rFonts w:eastAsia="Times New Roman" w:cs="Times New Roman"/>
          <w:color w:val="000000"/>
          <w:spacing w:val="-2"/>
          <w:szCs w:val="24"/>
        </w:rPr>
        <w:t>g</w:t>
      </w:r>
      <w:r w:rsidRPr="00913C43">
        <w:rPr>
          <w:rFonts w:eastAsia="Times New Roman" w:cs="Times New Roman"/>
          <w:color w:val="000000"/>
          <w:szCs w:val="24"/>
        </w:rPr>
        <w:t>ums ir</w:t>
      </w:r>
      <w:r w:rsidRPr="00913C43">
        <w:rPr>
          <w:rFonts w:eastAsia="Times New Roman" w:cs="Times New Roman"/>
          <w:color w:val="000000"/>
          <w:spacing w:val="-1"/>
          <w:szCs w:val="24"/>
        </w:rPr>
        <w:t xml:space="preserve"> a</w:t>
      </w:r>
      <w:r w:rsidRPr="00913C43">
        <w:rPr>
          <w:rFonts w:eastAsia="Times New Roman" w:cs="Times New Roman"/>
          <w:color w:val="000000"/>
          <w:szCs w:val="24"/>
        </w:rPr>
        <w:t>t</w:t>
      </w:r>
      <w:r w:rsidRPr="00913C43">
        <w:rPr>
          <w:rFonts w:eastAsia="Times New Roman" w:cs="Times New Roman"/>
          <w:color w:val="000000"/>
          <w:spacing w:val="2"/>
          <w:szCs w:val="24"/>
        </w:rPr>
        <w:t>k</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 xml:space="preserve">s no </w:t>
      </w:r>
      <w:r w:rsidRPr="00913C43">
        <w:rPr>
          <w:rFonts w:eastAsia="Times New Roman" w:cs="Times New Roman"/>
          <w:color w:val="000000"/>
          <w:spacing w:val="-1"/>
          <w:szCs w:val="24"/>
        </w:rPr>
        <w:t>a</w:t>
      </w:r>
      <w:r w:rsidRPr="00913C43">
        <w:rPr>
          <w:rFonts w:eastAsia="Times New Roman" w:cs="Times New Roman"/>
          <w:color w:val="000000"/>
          <w:szCs w:val="24"/>
        </w:rPr>
        <w:t>tti</w:t>
      </w:r>
      <w:r w:rsidRPr="00913C43">
        <w:rPr>
          <w:rFonts w:eastAsia="Times New Roman" w:cs="Times New Roman"/>
          <w:color w:val="000000"/>
          <w:spacing w:val="1"/>
          <w:szCs w:val="24"/>
        </w:rPr>
        <w:t>e</w:t>
      </w:r>
      <w:r w:rsidRPr="00913C43">
        <w:rPr>
          <w:rFonts w:eastAsia="Times New Roman" w:cs="Times New Roman"/>
          <w:color w:val="000000"/>
          <w:spacing w:val="-1"/>
          <w:szCs w:val="24"/>
        </w:rPr>
        <w:t>c</w:t>
      </w:r>
      <w:r w:rsidRPr="00913C43">
        <w:rPr>
          <w:rFonts w:eastAsia="Times New Roman" w:cs="Times New Roman"/>
          <w:color w:val="000000"/>
          <w:spacing w:val="1"/>
          <w:szCs w:val="24"/>
        </w:rPr>
        <w:t>ī</w:t>
      </w:r>
      <w:r w:rsidRPr="00913C43">
        <w:rPr>
          <w:rFonts w:eastAsia="Times New Roman" w:cs="Times New Roman"/>
          <w:color w:val="000000"/>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pacing w:val="3"/>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23.</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m</w:t>
      </w:r>
      <w:r w:rsidRPr="00913C43">
        <w:rPr>
          <w:rFonts w:eastAsia="Times New Roman" w:cs="Times New Roman"/>
          <w:color w:val="000000"/>
          <w:spacing w:val="-1"/>
          <w:szCs w:val="24"/>
        </w:rPr>
        <w:t>ēr</w:t>
      </w:r>
      <w:r w:rsidRPr="00913C43">
        <w:rPr>
          <w:rFonts w:eastAsia="Times New Roman" w:cs="Times New Roman"/>
          <w:color w:val="000000"/>
          <w:szCs w:val="24"/>
        </w:rPr>
        <w:t>ķ</w:t>
      </w:r>
      <w:r w:rsidRPr="00913C43">
        <w:rPr>
          <w:rFonts w:eastAsia="Times New Roman" w:cs="Times New Roman"/>
          <w:color w:val="000000"/>
          <w:spacing w:val="-1"/>
          <w:szCs w:val="24"/>
        </w:rPr>
        <w:t>a</w:t>
      </w:r>
      <w:r w:rsidRPr="00913C43">
        <w:rPr>
          <w:rFonts w:eastAsia="Times New Roman" w:cs="Times New Roman"/>
          <w:color w:val="000000"/>
          <w:szCs w:val="24"/>
        </w:rPr>
        <w:t>udito</w:t>
      </w:r>
      <w:r w:rsidRPr="00913C43">
        <w:rPr>
          <w:rFonts w:eastAsia="Times New Roman" w:cs="Times New Roman"/>
          <w:color w:val="000000"/>
          <w:spacing w:val="-1"/>
          <w:szCs w:val="24"/>
        </w:rPr>
        <w:t>r</w:t>
      </w:r>
      <w:r w:rsidRPr="00913C43">
        <w:rPr>
          <w:rFonts w:eastAsia="Times New Roman" w:cs="Times New Roman"/>
          <w:color w:val="000000"/>
          <w:szCs w:val="24"/>
        </w:rPr>
        <w:t>ija</w:t>
      </w:r>
      <w:r w:rsidRPr="00913C43">
        <w:rPr>
          <w:rFonts w:eastAsia="Times New Roman" w:cs="Times New Roman"/>
          <w:color w:val="000000"/>
          <w:spacing w:val="-1"/>
          <w:szCs w:val="24"/>
        </w:rPr>
        <w:t xml:space="preserve"> </w:t>
      </w:r>
      <w:r w:rsidRPr="00913C43">
        <w:rPr>
          <w:rFonts w:eastAsia="Times New Roman" w:cs="Times New Roman"/>
          <w:color w:val="000000"/>
          <w:szCs w:val="24"/>
        </w:rPr>
        <w:t>ir</w:t>
      </w:r>
      <w:r w:rsidRPr="00913C43">
        <w:rPr>
          <w:rFonts w:eastAsia="Times New Roman" w:cs="Times New Roman"/>
          <w:color w:val="000000"/>
          <w:spacing w:val="-1"/>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ēr</w:t>
      </w:r>
      <w:r w:rsidRPr="00913C43">
        <w:rPr>
          <w:rFonts w:eastAsia="Times New Roman" w:cs="Times New Roman"/>
          <w:color w:val="000000"/>
          <w:szCs w:val="24"/>
        </w:rPr>
        <w:t>ni un j</w:t>
      </w:r>
      <w:r w:rsidRPr="00913C43">
        <w:rPr>
          <w:rFonts w:eastAsia="Times New Roman" w:cs="Times New Roman"/>
          <w:color w:val="000000"/>
          <w:spacing w:val="-1"/>
          <w:szCs w:val="24"/>
        </w:rPr>
        <w:t>a</w:t>
      </w:r>
      <w:r w:rsidRPr="00913C43">
        <w:rPr>
          <w:rFonts w:eastAsia="Times New Roman" w:cs="Times New Roman"/>
          <w:color w:val="000000"/>
          <w:szCs w:val="24"/>
        </w:rPr>
        <w:t>uni</w:t>
      </w:r>
      <w:r w:rsidRPr="00913C43">
        <w:rPr>
          <w:rFonts w:eastAsia="Times New Roman" w:cs="Times New Roman"/>
          <w:color w:val="000000"/>
          <w:spacing w:val="-1"/>
          <w:szCs w:val="24"/>
        </w:rPr>
        <w:t>e</w:t>
      </w:r>
      <w:r w:rsidRPr="00913C43">
        <w:rPr>
          <w:rFonts w:eastAsia="Times New Roman" w:cs="Times New Roman"/>
          <w:color w:val="000000"/>
          <w:szCs w:val="24"/>
        </w:rPr>
        <w:t>ši v</w:t>
      </w:r>
      <w:r w:rsidRPr="00913C43">
        <w:rPr>
          <w:rFonts w:eastAsia="Times New Roman" w:cs="Times New Roman"/>
          <w:color w:val="000000"/>
          <w:spacing w:val="1"/>
          <w:szCs w:val="24"/>
        </w:rPr>
        <w:t>ec</w:t>
      </w:r>
      <w:r w:rsidRPr="00913C43">
        <w:rPr>
          <w:rFonts w:eastAsia="Times New Roman" w:cs="Times New Roman"/>
          <w:color w:val="000000"/>
          <w:szCs w:val="24"/>
        </w:rPr>
        <w:t>umā</w:t>
      </w:r>
      <w:r w:rsidRPr="00913C43">
        <w:rPr>
          <w:rFonts w:eastAsia="Times New Roman" w:cs="Times New Roman"/>
          <w:color w:val="000000"/>
          <w:spacing w:val="-1"/>
          <w:szCs w:val="24"/>
        </w:rPr>
        <w:t xml:space="preserve"> </w:t>
      </w:r>
      <w:r w:rsidRPr="00913C43">
        <w:rPr>
          <w:rFonts w:eastAsia="Times New Roman" w:cs="Times New Roman"/>
          <w:color w:val="000000"/>
          <w:szCs w:val="24"/>
        </w:rPr>
        <w:t>no 6 l</w:t>
      </w:r>
      <w:r w:rsidRPr="00913C43">
        <w:rPr>
          <w:rFonts w:eastAsia="Times New Roman" w:cs="Times New Roman"/>
          <w:color w:val="000000"/>
          <w:spacing w:val="1"/>
          <w:szCs w:val="24"/>
        </w:rPr>
        <w:t>ī</w:t>
      </w:r>
      <w:r w:rsidRPr="00913C43">
        <w:rPr>
          <w:rFonts w:eastAsia="Times New Roman" w:cs="Times New Roman"/>
          <w:color w:val="000000"/>
          <w:szCs w:val="24"/>
        </w:rPr>
        <w:t>dz</w:t>
      </w:r>
      <w:r w:rsidRPr="00913C43">
        <w:rPr>
          <w:rFonts w:eastAsia="Times New Roman" w:cs="Times New Roman"/>
          <w:color w:val="000000"/>
          <w:spacing w:val="1"/>
          <w:szCs w:val="24"/>
        </w:rPr>
        <w:t xml:space="preserve"> </w:t>
      </w:r>
      <w:r w:rsidRPr="00913C43">
        <w:rPr>
          <w:rFonts w:eastAsia="Times New Roman" w:cs="Times New Roman"/>
          <w:color w:val="000000"/>
          <w:szCs w:val="24"/>
        </w:rPr>
        <w:t xml:space="preserve">25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di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24.</w:t>
      </w:r>
      <w:r w:rsidRPr="00913C43">
        <w:rPr>
          <w:rFonts w:eastAsia="Times New Roman" w:cs="Times New Roman"/>
          <w:color w:val="000000"/>
          <w:spacing w:val="-3"/>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10"/>
          <w:szCs w:val="24"/>
        </w:rPr>
        <w:t xml:space="preserve"> </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ds</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kolā</w:t>
      </w:r>
      <w:r w:rsidRPr="00913C43">
        <w:rPr>
          <w:rFonts w:eastAsia="Times New Roman" w:cs="Times New Roman"/>
          <w:color w:val="000000"/>
          <w:spacing w:val="6"/>
          <w:szCs w:val="24"/>
        </w:rPr>
        <w:t xml:space="preserve"> </w:t>
      </w:r>
      <w:r w:rsidRPr="00913C43">
        <w:rPr>
          <w:rFonts w:eastAsia="Times New Roman" w:cs="Times New Roman"/>
          <w:color w:val="000000"/>
          <w:spacing w:val="3"/>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jā</w:t>
      </w:r>
      <w:r w:rsidRPr="00913C43">
        <w:rPr>
          <w:rFonts w:eastAsia="Times New Roman" w:cs="Times New Roman"/>
          <w:color w:val="000000"/>
          <w:spacing w:val="9"/>
          <w:szCs w:val="24"/>
        </w:rPr>
        <w:t xml:space="preserve"> </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da</w:t>
      </w:r>
      <w:r w:rsidRPr="00913C43">
        <w:rPr>
          <w:rFonts w:eastAsia="Times New Roman" w:cs="Times New Roman"/>
          <w:color w:val="000000"/>
          <w:spacing w:val="9"/>
          <w:szCs w:val="24"/>
        </w:rPr>
        <w:t xml:space="preserve"> </w:t>
      </w:r>
      <w:r w:rsidRPr="00913C43">
        <w:rPr>
          <w:rFonts w:eastAsia="Times New Roman" w:cs="Times New Roman"/>
          <w:color w:val="000000"/>
          <w:szCs w:val="24"/>
        </w:rPr>
        <w:t>1.s</w:t>
      </w:r>
      <w:r w:rsidRPr="00913C43">
        <w:rPr>
          <w:rFonts w:eastAsia="Times New Roman" w:cs="Times New Roman"/>
          <w:color w:val="000000"/>
          <w:spacing w:val="-1"/>
          <w:szCs w:val="24"/>
        </w:rPr>
        <w:t>e</w:t>
      </w:r>
      <w:r w:rsidRPr="00913C43">
        <w:rPr>
          <w:rFonts w:eastAsia="Times New Roman" w:cs="Times New Roman"/>
          <w:color w:val="000000"/>
          <w:szCs w:val="24"/>
        </w:rPr>
        <w:t>pt</w:t>
      </w:r>
      <w:r w:rsidRPr="00913C43">
        <w:rPr>
          <w:rFonts w:eastAsia="Times New Roman" w:cs="Times New Roman"/>
          <w:color w:val="000000"/>
          <w:spacing w:val="1"/>
          <w:szCs w:val="24"/>
        </w:rPr>
        <w:t>e</w:t>
      </w:r>
      <w:r w:rsidRPr="00913C43">
        <w:rPr>
          <w:rFonts w:eastAsia="Times New Roman" w:cs="Times New Roman"/>
          <w:color w:val="000000"/>
          <w:szCs w:val="24"/>
        </w:rPr>
        <w:t>mb</w:t>
      </w:r>
      <w:r w:rsidRPr="00913C43">
        <w:rPr>
          <w:rFonts w:eastAsia="Times New Roman" w:cs="Times New Roman"/>
          <w:color w:val="000000"/>
          <w:spacing w:val="-1"/>
          <w:szCs w:val="24"/>
        </w:rPr>
        <w:t>r</w:t>
      </w:r>
      <w:r w:rsidRPr="00913C43">
        <w:rPr>
          <w:rFonts w:eastAsia="Times New Roman" w:cs="Times New Roman"/>
          <w:color w:val="000000"/>
          <w:szCs w:val="24"/>
        </w:rPr>
        <w:t>ī</w:t>
      </w:r>
      <w:r w:rsidRPr="00913C43">
        <w:rPr>
          <w:rFonts w:eastAsia="Times New Roman" w:cs="Times New Roman"/>
          <w:color w:val="000000"/>
          <w:spacing w:val="8"/>
          <w:szCs w:val="24"/>
        </w:rPr>
        <w:t xml:space="preserve"> </w:t>
      </w:r>
      <w:r w:rsidRPr="00913C43">
        <w:rPr>
          <w:rFonts w:eastAsia="Times New Roman" w:cs="Times New Roman"/>
          <w:color w:val="000000"/>
          <w:szCs w:val="24"/>
        </w:rPr>
        <w:t>un</w:t>
      </w:r>
      <w:r w:rsidRPr="00913C43">
        <w:rPr>
          <w:rFonts w:eastAsia="Times New Roman" w:cs="Times New Roman"/>
          <w:color w:val="000000"/>
          <w:spacing w:val="7"/>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e</w:t>
      </w:r>
      <w:r w:rsidRPr="00913C43">
        <w:rPr>
          <w:rFonts w:eastAsia="Times New Roman" w:cs="Times New Roman"/>
          <w:color w:val="000000"/>
          <w:szCs w:val="24"/>
        </w:rPr>
        <w:t>id</w:t>
      </w:r>
      <w:r w:rsidRPr="00913C43">
        <w:rPr>
          <w:rFonts w:eastAsia="Times New Roman" w:cs="Times New Roman"/>
          <w:color w:val="000000"/>
          <w:spacing w:val="1"/>
          <w:szCs w:val="24"/>
        </w:rPr>
        <w:t>z</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jā</w:t>
      </w:r>
      <w:r w:rsidRPr="00913C43">
        <w:rPr>
          <w:rFonts w:eastAsia="Times New Roman" w:cs="Times New Roman"/>
          <w:color w:val="000000"/>
          <w:spacing w:val="9"/>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pacing w:val="2"/>
          <w:szCs w:val="24"/>
        </w:rPr>
        <w:t>d</w:t>
      </w:r>
      <w:r w:rsidRPr="00913C43">
        <w:rPr>
          <w:rFonts w:eastAsia="Times New Roman" w:cs="Times New Roman"/>
          <w:color w:val="000000"/>
          <w:szCs w:val="24"/>
        </w:rPr>
        <w:t>a</w:t>
      </w:r>
    </w:p>
    <w:p w:rsidR="00913C43" w:rsidRPr="00913C43" w:rsidRDefault="00913C43" w:rsidP="00913C43">
      <w:pPr>
        <w:widowControl w:val="0"/>
        <w:autoSpaceDE w:val="0"/>
        <w:autoSpaceDN w:val="0"/>
        <w:adjustRightInd w:val="0"/>
        <w:ind w:left="120"/>
        <w:rPr>
          <w:rFonts w:eastAsia="Times New Roman" w:cs="Times New Roman"/>
          <w:color w:val="000000"/>
          <w:szCs w:val="24"/>
        </w:rPr>
      </w:pPr>
      <w:r w:rsidRPr="00913C43">
        <w:rPr>
          <w:rFonts w:eastAsia="Times New Roman" w:cs="Times New Roman"/>
          <w:color w:val="000000"/>
          <w:szCs w:val="24"/>
        </w:rPr>
        <w:t>31.m</w:t>
      </w:r>
      <w:r w:rsidRPr="00913C43">
        <w:rPr>
          <w:rFonts w:eastAsia="Times New Roman" w:cs="Times New Roman"/>
          <w:color w:val="000000"/>
          <w:spacing w:val="-1"/>
          <w:szCs w:val="24"/>
        </w:rPr>
        <w:t>a</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1"/>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o</w:t>
      </w:r>
      <w:r w:rsidRPr="00913C43">
        <w:rPr>
          <w:rFonts w:eastAsia="Times New Roman" w:cs="Times New Roman"/>
          <w:color w:val="000000"/>
          <w:spacing w:val="2"/>
          <w:szCs w:val="24"/>
        </w:rPr>
        <w:t>r</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zCs w:val="24"/>
        </w:rPr>
        <w:t>ē</w:t>
      </w:r>
      <w:r w:rsidRPr="00913C43">
        <w:rPr>
          <w:rFonts w:eastAsia="Times New Roman" w:cs="Times New Roman"/>
          <w:color w:val="000000"/>
          <w:spacing w:val="-1"/>
          <w:szCs w:val="24"/>
        </w:rPr>
        <w:t xml:space="preserve"> ar</w:t>
      </w:r>
      <w:r w:rsidRPr="00913C43">
        <w:rPr>
          <w:rFonts w:eastAsia="Times New Roman" w:cs="Times New Roman"/>
          <w:color w:val="000000"/>
          <w:szCs w:val="24"/>
        </w:rPr>
        <w:t xml:space="preserve">ī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b</w:t>
      </w:r>
      <w:r w:rsidRPr="00913C43">
        <w:rPr>
          <w:rFonts w:eastAsia="Times New Roman" w:cs="Times New Roman"/>
          <w:color w:val="000000"/>
          <w:spacing w:val="-1"/>
          <w:szCs w:val="24"/>
        </w:rPr>
        <w:t>r</w:t>
      </w:r>
      <w:r w:rsidRPr="00913C43">
        <w:rPr>
          <w:rFonts w:eastAsia="Times New Roman" w:cs="Times New Roman"/>
          <w:color w:val="000000"/>
          <w:spacing w:val="3"/>
          <w:szCs w:val="24"/>
        </w:rPr>
        <w:t>ī</w:t>
      </w:r>
      <w:r w:rsidRPr="00913C43">
        <w:rPr>
          <w:rFonts w:eastAsia="Times New Roman" w:cs="Times New Roman"/>
          <w:color w:val="000000"/>
          <w:szCs w:val="24"/>
        </w:rPr>
        <w:t>vl</w:t>
      </w:r>
      <w:r w:rsidRPr="00913C43">
        <w:rPr>
          <w:rFonts w:eastAsia="Times New Roman" w:cs="Times New Roman"/>
          <w:color w:val="000000"/>
          <w:spacing w:val="-1"/>
          <w:szCs w:val="24"/>
        </w:rPr>
        <w:t>a</w:t>
      </w:r>
      <w:r w:rsidRPr="00913C43">
        <w:rPr>
          <w:rFonts w:eastAsia="Times New Roman" w:cs="Times New Roman"/>
          <w:color w:val="000000"/>
          <w:szCs w:val="24"/>
        </w:rPr>
        <w:t>ikos.</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25.</w:t>
      </w:r>
      <w:r w:rsidRPr="00913C43">
        <w:rPr>
          <w:rFonts w:eastAsia="Times New Roman" w:cs="Times New Roman"/>
          <w:color w:val="000000"/>
          <w:spacing w:val="38"/>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47"/>
          <w:szCs w:val="24"/>
        </w:rPr>
        <w:t xml:space="preserve"> </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zCs w:val="24"/>
        </w:rPr>
        <w:t>ē</w:t>
      </w:r>
      <w:r w:rsidRPr="00913C43">
        <w:rPr>
          <w:rFonts w:eastAsia="Times New Roman" w:cs="Times New Roman"/>
          <w:color w:val="000000"/>
          <w:spacing w:val="47"/>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pacing w:val="2"/>
          <w:szCs w:val="24"/>
        </w:rPr>
        <w:t>b</w:t>
      </w:r>
      <w:r w:rsidRPr="00913C43">
        <w:rPr>
          <w:rFonts w:eastAsia="Times New Roman" w:cs="Times New Roman"/>
          <w:color w:val="000000"/>
          <w:szCs w:val="24"/>
        </w:rPr>
        <w:t>u</w:t>
      </w:r>
      <w:r w:rsidRPr="00913C43">
        <w:rPr>
          <w:rFonts w:eastAsia="Times New Roman" w:cs="Times New Roman"/>
          <w:color w:val="000000"/>
          <w:spacing w:val="48"/>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ē</w:t>
      </w:r>
      <w:r w:rsidRPr="00913C43">
        <w:rPr>
          <w:rFonts w:eastAsia="Times New Roman" w:cs="Times New Roman"/>
          <w:color w:val="000000"/>
          <w:szCs w:val="24"/>
        </w:rPr>
        <w:t>c</w:t>
      </w:r>
      <w:r w:rsidRPr="00913C43">
        <w:rPr>
          <w:rFonts w:eastAsia="Times New Roman" w:cs="Times New Roman"/>
          <w:color w:val="000000"/>
          <w:spacing w:val="47"/>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af</w:t>
      </w:r>
      <w:r w:rsidRPr="00913C43">
        <w:rPr>
          <w:rFonts w:eastAsia="Times New Roman" w:cs="Times New Roman"/>
          <w:color w:val="000000"/>
          <w:szCs w:val="24"/>
        </w:rPr>
        <w:t>i</w:t>
      </w:r>
      <w:r w:rsidRPr="00913C43">
        <w:rPr>
          <w:rFonts w:eastAsia="Times New Roman" w:cs="Times New Roman"/>
          <w:color w:val="000000"/>
          <w:spacing w:val="2"/>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4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47"/>
          <w:szCs w:val="24"/>
        </w:rPr>
        <w:t xml:space="preserve"> </w:t>
      </w:r>
      <w:r w:rsidRPr="00913C43">
        <w:rPr>
          <w:rFonts w:eastAsia="Times New Roman" w:cs="Times New Roman"/>
          <w:color w:val="000000"/>
          <w:szCs w:val="24"/>
        </w:rPr>
        <w:t>ku</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48"/>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48"/>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pacing w:val="1"/>
          <w:szCs w:val="24"/>
        </w:rPr>
        <w:t>zī</w:t>
      </w:r>
      <w:r w:rsidRPr="00913C43">
        <w:rPr>
          <w:rFonts w:eastAsia="Times New Roman" w:cs="Times New Roman"/>
          <w:color w:val="000000"/>
          <w:szCs w:val="24"/>
        </w:rPr>
        <w:t>st</w:t>
      </w:r>
      <w:r w:rsidRPr="00913C43">
        <w:rPr>
          <w:rFonts w:eastAsia="Times New Roman" w:cs="Times New Roman"/>
          <w:color w:val="000000"/>
          <w:spacing w:val="-2"/>
          <w:szCs w:val="24"/>
        </w:rPr>
        <w:t>i</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ti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 xml:space="preserve">i,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31"/>
          <w:szCs w:val="24"/>
        </w:rPr>
        <w:t xml:space="preserve"> </w:t>
      </w:r>
      <w:r w:rsidRPr="00913C43">
        <w:rPr>
          <w:rFonts w:eastAsia="Times New Roman" w:cs="Times New Roman"/>
          <w:color w:val="000000"/>
          <w:szCs w:val="24"/>
        </w:rPr>
        <w:t>un</w:t>
      </w:r>
      <w:r w:rsidRPr="00913C43">
        <w:rPr>
          <w:rFonts w:eastAsia="Times New Roman" w:cs="Times New Roman"/>
          <w:color w:val="000000"/>
          <w:spacing w:val="3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ecā</w:t>
      </w:r>
      <w:r w:rsidRPr="00913C43">
        <w:rPr>
          <w:rFonts w:eastAsia="Times New Roman" w:cs="Times New Roman"/>
          <w:color w:val="000000"/>
          <w:szCs w:val="24"/>
        </w:rPr>
        <w:t>ki</w:t>
      </w:r>
      <w:r w:rsidRPr="00913C43">
        <w:rPr>
          <w:rFonts w:eastAsia="Times New Roman" w:cs="Times New Roman"/>
          <w:color w:val="000000"/>
          <w:spacing w:val="3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bildņi.</w:t>
      </w:r>
      <w:r w:rsidRPr="00913C43">
        <w:rPr>
          <w:rFonts w:eastAsia="Times New Roman" w:cs="Times New Roman"/>
          <w:color w:val="000000"/>
          <w:spacing w:val="33"/>
          <w:szCs w:val="24"/>
        </w:rPr>
        <w:t xml:space="preserve"> </w:t>
      </w:r>
      <w:r w:rsidRPr="00913C43">
        <w:rPr>
          <w:rFonts w:eastAsia="Times New Roman" w:cs="Times New Roman"/>
          <w:color w:val="000000"/>
          <w:spacing w:val="-6"/>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iņ</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31"/>
          <w:szCs w:val="24"/>
        </w:rPr>
        <w:t xml:space="preserve"> </w:t>
      </w:r>
      <w:r w:rsidRPr="00913C43">
        <w:rPr>
          <w:rFonts w:eastAsia="Times New Roman" w:cs="Times New Roman"/>
          <w:color w:val="000000"/>
          <w:szCs w:val="24"/>
        </w:rPr>
        <w:t>g</w:t>
      </w:r>
      <w:r w:rsidRPr="00913C43">
        <w:rPr>
          <w:rFonts w:eastAsia="Times New Roman" w:cs="Times New Roman"/>
          <w:color w:val="000000"/>
          <w:spacing w:val="-1"/>
          <w:szCs w:val="24"/>
        </w:rPr>
        <w:t>raf</w:t>
      </w:r>
      <w:r w:rsidRPr="00913C43">
        <w:rPr>
          <w:rFonts w:eastAsia="Times New Roman" w:cs="Times New Roman"/>
          <w:color w:val="000000"/>
          <w:szCs w:val="24"/>
        </w:rPr>
        <w:t>i</w:t>
      </w:r>
      <w:r w:rsidRPr="00913C43">
        <w:rPr>
          <w:rFonts w:eastAsia="Times New Roman" w:cs="Times New Roman"/>
          <w:color w:val="000000"/>
          <w:spacing w:val="2"/>
          <w:szCs w:val="24"/>
        </w:rPr>
        <w:t>k</w:t>
      </w:r>
      <w:r w:rsidRPr="00913C43">
        <w:rPr>
          <w:rFonts w:eastAsia="Times New Roman" w:cs="Times New Roman"/>
          <w:color w:val="000000"/>
          <w:szCs w:val="24"/>
        </w:rPr>
        <w:t>ā</w:t>
      </w:r>
      <w:r w:rsidRPr="00913C43">
        <w:rPr>
          <w:rFonts w:eastAsia="Times New Roman" w:cs="Times New Roman"/>
          <w:color w:val="000000"/>
          <w:spacing w:val="3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3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pacing w:val="1"/>
          <w:szCs w:val="24"/>
        </w:rPr>
        <w:t>ī</w:t>
      </w:r>
      <w:r w:rsidRPr="00913C43">
        <w:rPr>
          <w:rFonts w:eastAsia="Times New Roman" w:cs="Times New Roman"/>
          <w:color w:val="000000"/>
          <w:szCs w:val="24"/>
        </w:rPr>
        <w:t xml:space="preserve">t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 vi</w:t>
      </w:r>
      <w:r w:rsidRPr="00913C43">
        <w:rPr>
          <w:rFonts w:eastAsia="Times New Roman" w:cs="Times New Roman"/>
          <w:color w:val="000000"/>
          <w:spacing w:val="-1"/>
          <w:szCs w:val="24"/>
        </w:rPr>
        <w:t>e</w:t>
      </w:r>
      <w:r w:rsidRPr="00913C43">
        <w:rPr>
          <w:rFonts w:eastAsia="Times New Roman" w:cs="Times New Roman"/>
          <w:color w:val="000000"/>
          <w:szCs w:val="24"/>
        </w:rPr>
        <w:t>tni</w:t>
      </w:r>
      <w:r w:rsidRPr="00913C43">
        <w:rPr>
          <w:rFonts w:eastAsia="Times New Roman" w:cs="Times New Roman"/>
          <w:color w:val="000000"/>
          <w:spacing w:val="1"/>
          <w:szCs w:val="24"/>
        </w:rPr>
        <w:t>e</w:t>
      </w:r>
      <w:r w:rsidRPr="00913C43">
        <w:rPr>
          <w:rFonts w:eastAsia="Times New Roman" w:cs="Times New Roman"/>
          <w:color w:val="000000"/>
          <w:szCs w:val="24"/>
        </w:rPr>
        <w:t>ks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 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zCs w:val="24"/>
        </w:rPr>
        <w:t>ā 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c</w:t>
      </w:r>
      <w:r w:rsidRPr="00913C43">
        <w:rPr>
          <w:rFonts w:eastAsia="Times New Roman" w:cs="Times New Roman"/>
          <w:color w:val="000000"/>
          <w:spacing w:val="3"/>
          <w:szCs w:val="24"/>
        </w:rPr>
        <w:t>i</w:t>
      </w:r>
      <w:r w:rsidRPr="00913C43">
        <w:rPr>
          <w:rFonts w:eastAsia="Times New Roman" w:cs="Times New Roman"/>
          <w:color w:val="000000"/>
          <w:szCs w:val="24"/>
        </w:rPr>
        <w:t xml:space="preserve">ta </w:t>
      </w:r>
      <w:r w:rsidRPr="00913C43">
        <w:rPr>
          <w:rFonts w:eastAsia="Times New Roman" w:cs="Times New Roman"/>
          <w:color w:val="000000"/>
          <w:spacing w:val="-1"/>
          <w:szCs w:val="24"/>
        </w:rPr>
        <w:t>a</w:t>
      </w:r>
      <w:r w:rsidRPr="00913C43">
        <w:rPr>
          <w:rFonts w:eastAsia="Times New Roman" w:cs="Times New Roman"/>
          <w:color w:val="000000"/>
          <w:szCs w:val="24"/>
        </w:rPr>
        <w:t>r di</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1"/>
          <w:szCs w:val="24"/>
        </w:rPr>
        <w:t xml:space="preserve"> </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koju</w:t>
      </w:r>
      <w:r w:rsidRPr="00913C43">
        <w:rPr>
          <w:rFonts w:eastAsia="Times New Roman" w:cs="Times New Roman"/>
          <w:color w:val="000000"/>
          <w:spacing w:val="3"/>
          <w:szCs w:val="24"/>
        </w:rPr>
        <w:t>m</w:t>
      </w:r>
      <w:r w:rsidRPr="00913C43">
        <w:rPr>
          <w:rFonts w:eastAsia="Times New Roman" w:cs="Times New Roman"/>
          <w:color w:val="000000"/>
          <w:szCs w:val="24"/>
        </w:rPr>
        <w:t>u</w:t>
      </w:r>
      <w:r w:rsidRPr="00913C43">
        <w:rPr>
          <w:rFonts w:eastAsia="Times New Roman" w:cs="Times New Roman"/>
          <w:color w:val="000000"/>
          <w:spacing w:val="12"/>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kota p</w:t>
      </w:r>
      <w:r w:rsidRPr="00913C43">
        <w:rPr>
          <w:rFonts w:eastAsia="Times New Roman" w:cs="Times New Roman"/>
          <w:color w:val="000000"/>
          <w:spacing w:val="-1"/>
          <w:szCs w:val="24"/>
        </w:rPr>
        <w:t>er</w:t>
      </w:r>
      <w:r w:rsidRPr="00913C43">
        <w:rPr>
          <w:rFonts w:eastAsia="Times New Roman" w:cs="Times New Roman"/>
          <w:color w:val="000000"/>
          <w:szCs w:val="24"/>
        </w:rPr>
        <w:t>son</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26. 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s</w:t>
      </w:r>
      <w:r w:rsidRPr="00913C43">
        <w:rPr>
          <w:rFonts w:eastAsia="Times New Roman" w:cs="Times New Roman"/>
          <w:color w:val="000000"/>
          <w:spacing w:val="-1"/>
          <w:szCs w:val="24"/>
        </w:rPr>
        <w:t>a</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zCs w:val="24"/>
        </w:rPr>
        <w:t>gumu v</w:t>
      </w:r>
      <w:r w:rsidRPr="00913C43">
        <w:rPr>
          <w:rFonts w:eastAsia="Times New Roman" w:cs="Times New Roman"/>
          <w:color w:val="000000"/>
          <w:spacing w:val="-1"/>
          <w:szCs w:val="24"/>
        </w:rPr>
        <w:t>ēr</w:t>
      </w:r>
      <w:r w:rsidRPr="00913C43">
        <w:rPr>
          <w:rFonts w:eastAsia="Times New Roman" w:cs="Times New Roman"/>
          <w:color w:val="000000"/>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na noti</w:t>
      </w:r>
      <w:r w:rsidRPr="00913C43">
        <w:rPr>
          <w:rFonts w:eastAsia="Times New Roman" w:cs="Times New Roman"/>
          <w:color w:val="000000"/>
          <w:spacing w:val="-1"/>
          <w:szCs w:val="24"/>
        </w:rPr>
        <w:t>e</w:t>
      </w:r>
      <w:r w:rsidRPr="00913C43">
        <w:rPr>
          <w:rFonts w:eastAsia="Times New Roman" w:cs="Times New Roman"/>
          <w:color w:val="000000"/>
          <w:szCs w:val="24"/>
        </w:rPr>
        <w:t>k sist</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zCs w:val="24"/>
        </w:rPr>
        <w:t>tiski 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ņā </w:t>
      </w:r>
      <w:r w:rsidRPr="00913C43">
        <w:rPr>
          <w:rFonts w:eastAsia="Times New Roman" w:cs="Times New Roman"/>
          <w:color w:val="000000"/>
          <w:spacing w:val="-1"/>
          <w:szCs w:val="24"/>
        </w:rPr>
        <w:t>a</w:t>
      </w:r>
      <w:r w:rsidRPr="00913C43">
        <w:rPr>
          <w:rFonts w:eastAsia="Times New Roman" w:cs="Times New Roman"/>
          <w:color w:val="000000"/>
          <w:szCs w:val="24"/>
        </w:rPr>
        <w:t>r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zCs w:val="24"/>
        </w:rPr>
        <w:t>gl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mmā</w:t>
      </w:r>
      <w:r w:rsidRPr="00913C43">
        <w:rPr>
          <w:rFonts w:eastAsia="Times New Roman" w:cs="Times New Roman"/>
          <w:color w:val="000000"/>
          <w:spacing w:val="-1"/>
          <w:szCs w:val="24"/>
        </w:rPr>
        <w:t xml:space="preserve"> </w:t>
      </w:r>
      <w:r w:rsidRPr="00913C43">
        <w:rPr>
          <w:rFonts w:eastAsia="Times New Roman" w:cs="Times New Roman"/>
          <w:color w:val="000000"/>
          <w:szCs w:val="24"/>
        </w:rPr>
        <w:t>no</w:t>
      </w:r>
      <w:r w:rsidRPr="00913C43">
        <w:rPr>
          <w:rFonts w:eastAsia="Times New Roman" w:cs="Times New Roman"/>
          <w:color w:val="000000"/>
          <w:spacing w:val="3"/>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 k</w:t>
      </w:r>
      <w:r w:rsidRPr="00913C43">
        <w:rPr>
          <w:rFonts w:eastAsia="Times New Roman" w:cs="Times New Roman"/>
          <w:color w:val="000000"/>
          <w:spacing w:val="-1"/>
          <w:szCs w:val="24"/>
        </w:rPr>
        <w:t>r</w:t>
      </w:r>
      <w:r w:rsidRPr="00913C43">
        <w:rPr>
          <w:rFonts w:eastAsia="Times New Roman" w:cs="Times New Roman"/>
          <w:color w:val="000000"/>
          <w:szCs w:val="24"/>
        </w:rPr>
        <w:t>it</w:t>
      </w:r>
      <w:r w:rsidRPr="00913C43">
        <w:rPr>
          <w:rFonts w:eastAsia="Times New Roman" w:cs="Times New Roman"/>
          <w:color w:val="000000"/>
          <w:spacing w:val="-1"/>
          <w:szCs w:val="24"/>
        </w:rPr>
        <w:t>ēr</w:t>
      </w:r>
      <w:r w:rsidRPr="00913C43">
        <w:rPr>
          <w:rFonts w:eastAsia="Times New Roman" w:cs="Times New Roman"/>
          <w:color w:val="000000"/>
          <w:szCs w:val="24"/>
        </w:rPr>
        <w:t>iji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27.</w:t>
      </w:r>
      <w:r w:rsidRPr="00913C43">
        <w:rPr>
          <w:rFonts w:eastAsia="Times New Roman" w:cs="Times New Roman"/>
          <w:color w:val="000000"/>
          <w:spacing w:val="14"/>
          <w:szCs w:val="24"/>
        </w:rPr>
        <w:t xml:space="preserve"> </w:t>
      </w:r>
      <w:r w:rsidRPr="00913C43">
        <w:rPr>
          <w:rFonts w:eastAsia="Times New Roman" w:cs="Times New Roman"/>
          <w:color w:val="000000"/>
          <w:spacing w:val="-5"/>
          <w:szCs w:val="24"/>
        </w:rPr>
        <w:t>L</w:t>
      </w:r>
      <w:r w:rsidRPr="00913C43">
        <w:rPr>
          <w:rFonts w:eastAsia="Times New Roman" w:cs="Times New Roman"/>
          <w:color w:val="000000"/>
          <w:spacing w:val="-1"/>
          <w:szCs w:val="24"/>
        </w:rPr>
        <w:t>ē</w:t>
      </w:r>
      <w:r w:rsidRPr="00913C43">
        <w:rPr>
          <w:rFonts w:eastAsia="Times New Roman" w:cs="Times New Roman"/>
          <w:color w:val="000000"/>
          <w:szCs w:val="24"/>
        </w:rPr>
        <w:t>mumu</w:t>
      </w:r>
      <w:r w:rsidRPr="00913C43">
        <w:rPr>
          <w:rFonts w:eastAsia="Times New Roman" w:cs="Times New Roman"/>
          <w:color w:val="000000"/>
          <w:spacing w:val="2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pacing w:val="2"/>
          <w:szCs w:val="24"/>
        </w:rPr>
        <w:t>k</w:t>
      </w:r>
      <w:r w:rsidRPr="00913C43">
        <w:rPr>
          <w:rFonts w:eastAsia="Times New Roman" w:cs="Times New Roman"/>
          <w:color w:val="000000"/>
          <w:szCs w:val="24"/>
        </w:rPr>
        <w:t>ņu</w:t>
      </w:r>
      <w:r w:rsidRPr="00913C43">
        <w:rPr>
          <w:rFonts w:eastAsia="Times New Roman" w:cs="Times New Roman"/>
          <w:color w:val="000000"/>
          <w:spacing w:val="2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ārce</w:t>
      </w:r>
      <w:r w:rsidRPr="00913C43">
        <w:rPr>
          <w:rFonts w:eastAsia="Times New Roman" w:cs="Times New Roman"/>
          <w:color w:val="000000"/>
          <w:szCs w:val="24"/>
        </w:rPr>
        <w:t>lš</w:t>
      </w:r>
      <w:r w:rsidRPr="00913C43">
        <w:rPr>
          <w:rFonts w:eastAsia="Times New Roman" w:cs="Times New Roman"/>
          <w:color w:val="000000"/>
          <w:spacing w:val="-1"/>
          <w:szCs w:val="24"/>
        </w:rPr>
        <w:t>a</w:t>
      </w:r>
      <w:r w:rsidRPr="00913C43">
        <w:rPr>
          <w:rFonts w:eastAsia="Times New Roman" w:cs="Times New Roman"/>
          <w:color w:val="000000"/>
          <w:szCs w:val="24"/>
        </w:rPr>
        <w:t>nu</w:t>
      </w:r>
      <w:r w:rsidRPr="00913C43">
        <w:rPr>
          <w:rFonts w:eastAsia="Times New Roman" w:cs="Times New Roman"/>
          <w:color w:val="000000"/>
          <w:spacing w:val="22"/>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ko</w:t>
      </w:r>
      <w:r w:rsidRPr="00913C43">
        <w:rPr>
          <w:rFonts w:eastAsia="Times New Roman" w:cs="Times New Roman"/>
          <w:color w:val="000000"/>
          <w:spacing w:val="3"/>
          <w:szCs w:val="24"/>
        </w:rPr>
        <w:t>š</w:t>
      </w:r>
      <w:r w:rsidRPr="00913C43">
        <w:rPr>
          <w:rFonts w:eastAsia="Times New Roman" w:cs="Times New Roman"/>
          <w:color w:val="000000"/>
          <w:szCs w:val="24"/>
        </w:rPr>
        <w:t>ā</w:t>
      </w:r>
      <w:r w:rsidRPr="00913C43">
        <w:rPr>
          <w:rFonts w:eastAsia="Times New Roman" w:cs="Times New Roman"/>
          <w:color w:val="000000"/>
          <w:spacing w:val="23"/>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2"/>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2"/>
          <w:szCs w:val="24"/>
        </w:rPr>
        <w:t>p</w:t>
      </w:r>
      <w:r w:rsidRPr="00913C43">
        <w:rPr>
          <w:rFonts w:eastAsia="Times New Roman" w:cs="Times New Roman"/>
          <w:color w:val="000000"/>
          <w:szCs w:val="24"/>
        </w:rPr>
        <w:t>ā</w:t>
      </w:r>
      <w:r w:rsidRPr="00913C43">
        <w:rPr>
          <w:rFonts w:eastAsia="Times New Roman" w:cs="Times New Roman"/>
          <w:color w:val="000000"/>
          <w:spacing w:val="2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iskā</w:t>
      </w:r>
      <w:r w:rsidRPr="00913C43">
        <w:rPr>
          <w:rFonts w:eastAsia="Times New Roman" w:cs="Times New Roman"/>
          <w:color w:val="000000"/>
          <w:spacing w:val="-2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dom</w:t>
      </w:r>
      <w:r w:rsidRPr="00913C43">
        <w:rPr>
          <w:rFonts w:eastAsia="Times New Roman" w:cs="Times New Roman"/>
          <w:color w:val="000000"/>
          <w:spacing w:val="-1"/>
          <w:szCs w:val="24"/>
        </w:rPr>
        <w:t>e</w:t>
      </w:r>
      <w:r w:rsidRPr="00913C43">
        <w:rPr>
          <w:rFonts w:eastAsia="Times New Roman" w:cs="Times New Roman"/>
          <w:color w:val="000000"/>
          <w:szCs w:val="24"/>
        </w:rPr>
        <w:t xml:space="preserve">, </w:t>
      </w:r>
      <w:r w:rsidRPr="00913C43">
        <w:rPr>
          <w:rFonts w:eastAsia="Times New Roman" w:cs="Times New Roman"/>
          <w:color w:val="000000"/>
          <w:spacing w:val="2"/>
          <w:szCs w:val="24"/>
        </w:rPr>
        <w:t>k</w:t>
      </w:r>
      <w:r w:rsidRPr="00913C43">
        <w:rPr>
          <w:rFonts w:eastAsia="Times New Roman" w:cs="Times New Roman"/>
          <w:color w:val="000000"/>
          <w:szCs w:val="24"/>
        </w:rPr>
        <w:t xml:space="preserve">o </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 xml:space="preserve">kojumu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pacing w:val="-2"/>
          <w:szCs w:val="24"/>
        </w:rPr>
        <w:t>i</w:t>
      </w:r>
      <w:r w:rsidRPr="00913C43">
        <w:rPr>
          <w:rFonts w:eastAsia="Times New Roman" w:cs="Times New Roman"/>
          <w:color w:val="000000"/>
          <w:szCs w:val="24"/>
        </w:rPr>
        <w:t xml:space="preserve">na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pacing w:val="3"/>
          <w:szCs w:val="24"/>
        </w:rPr>
        <w:t>J</w:t>
      </w:r>
      <w:r w:rsidRPr="00913C43">
        <w:rPr>
          <w:rFonts w:eastAsia="Times New Roman" w:cs="Times New Roman"/>
          <w:color w:val="000000"/>
          <w:szCs w:val="24"/>
        </w:rPr>
        <w:t xml:space="preserve">a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kņa s</w:t>
      </w:r>
      <w:r w:rsidRPr="00913C43">
        <w:rPr>
          <w:rFonts w:eastAsia="Times New Roman" w:cs="Times New Roman"/>
          <w:color w:val="000000"/>
          <w:spacing w:val="-1"/>
          <w:szCs w:val="24"/>
        </w:rPr>
        <w:t>a</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umi</w:t>
      </w:r>
      <w:r w:rsidRPr="00913C43">
        <w:rPr>
          <w:rFonts w:eastAsia="Times New Roman" w:cs="Times New Roman"/>
          <w:color w:val="000000"/>
          <w:spacing w:val="41"/>
          <w:szCs w:val="24"/>
        </w:rPr>
        <w:t xml:space="preserve"> </w:t>
      </w:r>
      <w:r w:rsidRPr="00913C43">
        <w:rPr>
          <w:rFonts w:eastAsia="Times New Roman" w:cs="Times New Roman"/>
          <w:color w:val="000000"/>
          <w:spacing w:val="2"/>
          <w:szCs w:val="24"/>
        </w:rPr>
        <w:t>n</w:t>
      </w:r>
      <w:r w:rsidRPr="00913C43">
        <w:rPr>
          <w:rFonts w:eastAsia="Times New Roman" w:cs="Times New Roman"/>
          <w:color w:val="000000"/>
          <w:spacing w:val="-1"/>
          <w:szCs w:val="24"/>
        </w:rPr>
        <w:t>ea</w:t>
      </w:r>
      <w:r w:rsidRPr="00913C43">
        <w:rPr>
          <w:rFonts w:eastAsia="Times New Roman" w:cs="Times New Roman"/>
          <w:color w:val="000000"/>
          <w:szCs w:val="24"/>
        </w:rPr>
        <w:t>tbilst 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4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r</w:t>
      </w:r>
      <w:r w:rsidRPr="00913C43">
        <w:rPr>
          <w:rFonts w:eastAsia="Times New Roman" w:cs="Times New Roman"/>
          <w:color w:val="000000"/>
          <w:szCs w:val="24"/>
        </w:rPr>
        <w:t>it</w:t>
      </w:r>
      <w:r w:rsidRPr="00913C43">
        <w:rPr>
          <w:rFonts w:eastAsia="Times New Roman" w:cs="Times New Roman"/>
          <w:color w:val="000000"/>
          <w:spacing w:val="-1"/>
          <w:szCs w:val="24"/>
        </w:rPr>
        <w:t>ēr</w:t>
      </w:r>
      <w:r w:rsidRPr="00913C43">
        <w:rPr>
          <w:rFonts w:eastAsia="Times New Roman" w:cs="Times New Roman"/>
          <w:color w:val="000000"/>
          <w:szCs w:val="24"/>
        </w:rPr>
        <w:t>iji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40"/>
          <w:szCs w:val="24"/>
        </w:rPr>
        <w:t xml:space="preserve"> </w:t>
      </w:r>
      <w:r w:rsidRPr="00913C43">
        <w:rPr>
          <w:rFonts w:eastAsia="Times New Roman" w:cs="Times New Roman"/>
          <w:color w:val="000000"/>
          <w:szCs w:val="24"/>
        </w:rPr>
        <w:t>v</w:t>
      </w:r>
      <w:r w:rsidRPr="00913C43">
        <w:rPr>
          <w:rFonts w:eastAsia="Times New Roman" w:cs="Times New Roman"/>
          <w:color w:val="000000"/>
          <w:spacing w:val="3"/>
          <w:szCs w:val="24"/>
        </w:rPr>
        <w:t>i</w:t>
      </w:r>
      <w:r w:rsidRPr="00913C43">
        <w:rPr>
          <w:rFonts w:eastAsia="Times New Roman" w:cs="Times New Roman"/>
          <w:color w:val="000000"/>
          <w:szCs w:val="24"/>
        </w:rPr>
        <w:t>ņ</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41"/>
          <w:szCs w:val="24"/>
        </w:rPr>
        <w:t xml:space="preserve"> </w:t>
      </w:r>
      <w:r w:rsidRPr="00913C43">
        <w:rPr>
          <w:rFonts w:eastAsia="Times New Roman" w:cs="Times New Roman"/>
          <w:color w:val="000000"/>
          <w:szCs w:val="24"/>
        </w:rPr>
        <w:t>ir</w:t>
      </w:r>
      <w:r w:rsidRPr="00913C43">
        <w:rPr>
          <w:rFonts w:eastAsia="Times New Roman" w:cs="Times New Roman"/>
          <w:color w:val="000000"/>
          <w:spacing w:val="40"/>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2"/>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tot</w:t>
      </w:r>
      <w:r w:rsidRPr="00913C43">
        <w:rPr>
          <w:rFonts w:eastAsia="Times New Roman" w:cs="Times New Roman"/>
          <w:color w:val="000000"/>
          <w:spacing w:val="4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zCs w:val="24"/>
        </w:rPr>
        <w:t>jo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du.</w:t>
      </w:r>
      <w:r w:rsidRPr="00913C43">
        <w:rPr>
          <w:rFonts w:eastAsia="Times New Roman" w:cs="Times New Roman"/>
          <w:color w:val="000000"/>
          <w:spacing w:val="2"/>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knim ir</w:t>
      </w:r>
      <w:r w:rsidRPr="00913C43">
        <w:rPr>
          <w:rFonts w:eastAsia="Times New Roman" w:cs="Times New Roman"/>
          <w:color w:val="000000"/>
          <w:spacing w:val="-1"/>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vi</w:t>
      </w:r>
      <w:r w:rsidRPr="00913C43">
        <w:rPr>
          <w:rFonts w:eastAsia="Times New Roman" w:cs="Times New Roman"/>
          <w:color w:val="000000"/>
          <w:spacing w:val="-1"/>
          <w:szCs w:val="24"/>
        </w:rPr>
        <w:t>e</w:t>
      </w:r>
      <w:r w:rsidRPr="00913C43">
        <w:rPr>
          <w:rFonts w:eastAsia="Times New Roman" w:cs="Times New Roman"/>
          <w:color w:val="000000"/>
          <w:szCs w:val="24"/>
        </w:rPr>
        <w:t>na</w:t>
      </w:r>
      <w:r w:rsidRPr="00913C43">
        <w:rPr>
          <w:rFonts w:eastAsia="Times New Roman" w:cs="Times New Roman"/>
          <w:color w:val="000000"/>
          <w:spacing w:val="4"/>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pacing w:val="2"/>
          <w:szCs w:val="24"/>
        </w:rPr>
        <w:t>d</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pacing w:val="3"/>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ikā</w:t>
      </w:r>
      <w:r w:rsidRPr="00913C43">
        <w:rPr>
          <w:rFonts w:eastAsia="Times New Roman" w:cs="Times New Roman"/>
          <w:color w:val="000000"/>
          <w:spacing w:val="-1"/>
          <w:szCs w:val="24"/>
        </w:rPr>
        <w:t xml:space="preserve"> a</w:t>
      </w:r>
      <w:r w:rsidRPr="00913C43">
        <w:rPr>
          <w:rFonts w:eastAsia="Times New Roman" w:cs="Times New Roman"/>
          <w:color w:val="000000"/>
          <w:spacing w:val="2"/>
          <w:szCs w:val="24"/>
        </w:rPr>
        <w:t>p</w:t>
      </w:r>
      <w:r w:rsidRPr="00913C43">
        <w:rPr>
          <w:rFonts w:eastAsia="Times New Roman" w:cs="Times New Roman"/>
          <w:color w:val="000000"/>
          <w:spacing w:val="-2"/>
          <w:szCs w:val="24"/>
        </w:rPr>
        <w:t>g</w:t>
      </w:r>
      <w:r w:rsidRPr="00913C43">
        <w:rPr>
          <w:rFonts w:eastAsia="Times New Roman" w:cs="Times New Roman"/>
          <w:color w:val="000000"/>
          <w:szCs w:val="24"/>
        </w:rPr>
        <w:t xml:space="preserve">ūt </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rā</w:t>
      </w:r>
      <w:r w:rsidRPr="00913C43">
        <w:rPr>
          <w:rFonts w:eastAsia="Times New Roman" w:cs="Times New Roman"/>
          <w:color w:val="000000"/>
          <w:szCs w:val="24"/>
        </w:rPr>
        <w:t>ku</w:t>
      </w:r>
      <w:r w:rsidRPr="00913C43">
        <w:rPr>
          <w:rFonts w:eastAsia="Times New Roman" w:cs="Times New Roman"/>
          <w:color w:val="000000"/>
          <w:spacing w:val="5"/>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du</w:t>
      </w:r>
      <w:r w:rsidRPr="00913C43">
        <w:rPr>
          <w:rFonts w:eastAsia="Times New Roman" w:cs="Times New Roman"/>
          <w:color w:val="000000"/>
          <w:spacing w:val="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 ja</w:t>
      </w:r>
      <w:r w:rsidRPr="00913C43">
        <w:rPr>
          <w:rFonts w:eastAsia="Times New Roman" w:cs="Times New Roman"/>
          <w:color w:val="000000"/>
          <w:spacing w:val="-1"/>
          <w:szCs w:val="24"/>
        </w:rPr>
        <w:t xml:space="preserve"> </w:t>
      </w:r>
      <w:r w:rsidRPr="00913C43">
        <w:rPr>
          <w:rFonts w:eastAsia="Times New Roman" w:cs="Times New Roman"/>
          <w:color w:val="000000"/>
          <w:szCs w:val="24"/>
        </w:rPr>
        <w:t>viņš ir</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pild</w:t>
      </w:r>
      <w:r w:rsidRPr="00913C43">
        <w:rPr>
          <w:rFonts w:eastAsia="Times New Roman" w:cs="Times New Roman"/>
          <w:color w:val="000000"/>
          <w:spacing w:val="-2"/>
          <w:szCs w:val="24"/>
        </w:rPr>
        <w:t>ī</w:t>
      </w:r>
      <w:r w:rsidRPr="00913C43">
        <w:rPr>
          <w:rFonts w:eastAsia="Times New Roman" w:cs="Times New Roman"/>
          <w:color w:val="000000"/>
          <w:szCs w:val="24"/>
        </w:rPr>
        <w:t xml:space="preserve">jis </w:t>
      </w:r>
      <w:r w:rsidRPr="00913C43">
        <w:rPr>
          <w:rFonts w:eastAsia="Times New Roman" w:cs="Times New Roman"/>
          <w:color w:val="000000"/>
          <w:spacing w:val="-1"/>
          <w:szCs w:val="24"/>
        </w:rPr>
        <w:t>a</w:t>
      </w:r>
      <w:r w:rsidRPr="00913C43">
        <w:rPr>
          <w:rFonts w:eastAsia="Times New Roman" w:cs="Times New Roman"/>
          <w:color w:val="000000"/>
          <w:szCs w:val="24"/>
        </w:rPr>
        <w:t>tti</w:t>
      </w:r>
      <w:r w:rsidRPr="00913C43">
        <w:rPr>
          <w:rFonts w:eastAsia="Times New Roman" w:cs="Times New Roman"/>
          <w:color w:val="000000"/>
          <w:spacing w:val="-1"/>
          <w:szCs w:val="24"/>
        </w:rPr>
        <w:t>ec</w:t>
      </w:r>
      <w:r w:rsidRPr="00913C43">
        <w:rPr>
          <w:rFonts w:eastAsia="Times New Roman" w:cs="Times New Roman"/>
          <w:color w:val="000000"/>
          <w:spacing w:val="-2"/>
          <w:szCs w:val="24"/>
        </w:rPr>
        <w:t>īg</w:t>
      </w:r>
      <w:r w:rsidRPr="00913C43">
        <w:rPr>
          <w:rFonts w:eastAsia="Times New Roman" w:cs="Times New Roman"/>
          <w:color w:val="000000"/>
          <w:szCs w:val="24"/>
        </w:rPr>
        <w:t>o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mmu 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spacing w:before="72"/>
        <w:ind w:right="72" w:firstLine="720"/>
        <w:rPr>
          <w:rFonts w:eastAsia="Times New Roman" w:cs="Times New Roman"/>
          <w:color w:val="000000"/>
          <w:szCs w:val="24"/>
        </w:rPr>
      </w:pPr>
      <w:r w:rsidRPr="00913C43">
        <w:rPr>
          <w:rFonts w:eastAsia="Times New Roman" w:cs="Times New Roman"/>
          <w:color w:val="000000"/>
          <w:szCs w:val="24"/>
        </w:rPr>
        <w:t>28</w:t>
      </w:r>
      <w:r w:rsidRPr="00913C43">
        <w:rPr>
          <w:rFonts w:eastAsia="Times New Roman" w:cs="Times New Roman"/>
          <w:color w:val="000000"/>
          <w:spacing w:val="12"/>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2"/>
          <w:szCs w:val="24"/>
        </w:rPr>
        <w:t xml:space="preserve"> </w:t>
      </w:r>
      <w:r w:rsidRPr="00913C43">
        <w:rPr>
          <w:rFonts w:eastAsia="Times New Roman" w:cs="Times New Roman"/>
          <w:color w:val="000000"/>
          <w:szCs w:val="24"/>
        </w:rPr>
        <w:t>ku</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22"/>
          <w:szCs w:val="24"/>
        </w:rPr>
        <w:t xml:space="preserve"> </w:t>
      </w:r>
      <w:r w:rsidRPr="00913C43">
        <w:rPr>
          <w:rFonts w:eastAsia="Times New Roman" w:cs="Times New Roman"/>
          <w:color w:val="000000"/>
          <w:szCs w:val="24"/>
        </w:rPr>
        <w:t>pi</w:t>
      </w:r>
      <w:r w:rsidRPr="00913C43">
        <w:rPr>
          <w:rFonts w:eastAsia="Times New Roman" w:cs="Times New Roman"/>
          <w:color w:val="000000"/>
          <w:spacing w:val="-2"/>
          <w:szCs w:val="24"/>
        </w:rPr>
        <w:t>l</w:t>
      </w:r>
      <w:r w:rsidRPr="00913C43">
        <w:rPr>
          <w:rFonts w:eastAsia="Times New Roman" w:cs="Times New Roman"/>
          <w:color w:val="000000"/>
          <w:szCs w:val="24"/>
        </w:rPr>
        <w:t>n</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2"/>
          <w:szCs w:val="24"/>
        </w:rPr>
        <w:t>g</w:t>
      </w:r>
      <w:r w:rsidRPr="00913C43">
        <w:rPr>
          <w:rFonts w:eastAsia="Times New Roman" w:cs="Times New Roman"/>
          <w:color w:val="000000"/>
          <w:szCs w:val="24"/>
        </w:rPr>
        <w:t>uvuši</w:t>
      </w:r>
      <w:r w:rsidRPr="00913C43">
        <w:rPr>
          <w:rFonts w:eastAsia="Times New Roman" w:cs="Times New Roman"/>
          <w:color w:val="000000"/>
          <w:spacing w:val="2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f</w:t>
      </w:r>
      <w:r w:rsidRPr="00913C43">
        <w:rPr>
          <w:rFonts w:eastAsia="Times New Roman" w:cs="Times New Roman"/>
          <w:color w:val="000000"/>
          <w:spacing w:val="-1"/>
          <w:szCs w:val="24"/>
        </w:rPr>
        <w:t>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2"/>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zCs w:val="24"/>
        </w:rPr>
        <w:t>mmu, i</w:t>
      </w:r>
      <w:r w:rsidRPr="00913C43">
        <w:rPr>
          <w:rFonts w:eastAsia="Times New Roman" w:cs="Times New Roman"/>
          <w:color w:val="000000"/>
          <w:spacing w:val="1"/>
          <w:szCs w:val="24"/>
        </w:rPr>
        <w:t>z</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zCs w:val="24"/>
        </w:rPr>
        <w:t xml:space="preserve">dz </w:t>
      </w:r>
      <w:r w:rsidRPr="00913C43">
        <w:rPr>
          <w:rFonts w:eastAsia="Times New Roman" w:cs="Times New Roman"/>
          <w:color w:val="000000"/>
          <w:spacing w:val="-3"/>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tvij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publik</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3"/>
          <w:szCs w:val="24"/>
        </w:rPr>
        <w:t>M</w:t>
      </w:r>
      <w:r w:rsidRPr="00913C43">
        <w:rPr>
          <w:rFonts w:eastAsia="Times New Roman" w:cs="Times New Roman"/>
          <w:color w:val="000000"/>
          <w:szCs w:val="24"/>
        </w:rPr>
        <w:t>inist</w:t>
      </w:r>
      <w:r w:rsidRPr="00913C43">
        <w:rPr>
          <w:rFonts w:eastAsia="Times New Roman" w:cs="Times New Roman"/>
          <w:color w:val="000000"/>
          <w:spacing w:val="-1"/>
          <w:szCs w:val="24"/>
        </w:rPr>
        <w:t>r</w:t>
      </w:r>
      <w:r w:rsidRPr="00913C43">
        <w:rPr>
          <w:rFonts w:eastAsia="Times New Roman" w:cs="Times New Roman"/>
          <w:color w:val="000000"/>
          <w:szCs w:val="24"/>
        </w:rPr>
        <w:t>u k</w:t>
      </w:r>
      <w:r w:rsidRPr="00913C43">
        <w:rPr>
          <w:rFonts w:eastAsia="Times New Roman" w:cs="Times New Roman"/>
          <w:color w:val="000000"/>
          <w:spacing w:val="-1"/>
          <w:szCs w:val="24"/>
        </w:rPr>
        <w:t>a</w:t>
      </w:r>
      <w:r w:rsidRPr="00913C43">
        <w:rPr>
          <w:rFonts w:eastAsia="Times New Roman" w:cs="Times New Roman"/>
          <w:color w:val="000000"/>
          <w:szCs w:val="24"/>
        </w:rPr>
        <w:t>bin</w:t>
      </w:r>
      <w:r w:rsidRPr="00913C43">
        <w:rPr>
          <w:rFonts w:eastAsia="Times New Roman" w:cs="Times New Roman"/>
          <w:color w:val="000000"/>
          <w:spacing w:val="-1"/>
          <w:szCs w:val="24"/>
        </w:rPr>
        <w:t>e</w:t>
      </w:r>
      <w:r w:rsidRPr="00913C43">
        <w:rPr>
          <w:rFonts w:eastAsia="Times New Roman" w:cs="Times New Roman"/>
          <w:color w:val="000000"/>
          <w:szCs w:val="24"/>
        </w:rPr>
        <w:t xml:space="preserve">ta </w:t>
      </w:r>
      <w:r w:rsidRPr="00913C43">
        <w:rPr>
          <w:rFonts w:eastAsia="Times New Roman" w:cs="Times New Roman"/>
          <w:color w:val="000000"/>
          <w:spacing w:val="-1"/>
          <w:szCs w:val="24"/>
        </w:rPr>
        <w:t>(</w:t>
      </w:r>
      <w:r w:rsidRPr="00913C43">
        <w:rPr>
          <w:rFonts w:eastAsia="Times New Roman" w:cs="Times New Roman"/>
          <w:color w:val="000000"/>
          <w:szCs w:val="24"/>
        </w:rPr>
        <w:t>tu</w:t>
      </w:r>
      <w:r w:rsidRPr="00913C43">
        <w:rPr>
          <w:rFonts w:eastAsia="Times New Roman" w:cs="Times New Roman"/>
          <w:color w:val="000000"/>
          <w:spacing w:val="-1"/>
          <w:szCs w:val="24"/>
        </w:rPr>
        <w:t>r</w:t>
      </w:r>
      <w:r w:rsidRPr="00913C43">
        <w:rPr>
          <w:rFonts w:eastAsia="Times New Roman" w:cs="Times New Roman"/>
          <w:color w:val="000000"/>
          <w:szCs w:val="24"/>
        </w:rPr>
        <w:t>pm</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43"/>
          <w:szCs w:val="24"/>
        </w:rPr>
        <w:t xml:space="preserve"> </w:t>
      </w:r>
      <w:r w:rsidRPr="00913C43">
        <w:rPr>
          <w:rFonts w:eastAsia="Times New Roman" w:cs="Times New Roman"/>
          <w:color w:val="000000"/>
          <w:szCs w:val="24"/>
        </w:rPr>
        <w:t>– MK) 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1"/>
          <w:szCs w:val="24"/>
        </w:rPr>
        <w:t xml:space="preserve"> 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pacing w:val="3"/>
          <w:szCs w:val="24"/>
        </w:rPr>
        <w:t>i</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tu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dokum</w:t>
      </w:r>
      <w:r w:rsidRPr="00913C43">
        <w:rPr>
          <w:rFonts w:eastAsia="Times New Roman" w:cs="Times New Roman"/>
          <w:color w:val="000000"/>
          <w:spacing w:val="-1"/>
          <w:szCs w:val="24"/>
        </w:rPr>
        <w:t>e</w:t>
      </w:r>
      <w:r w:rsidRPr="00913C43">
        <w:rPr>
          <w:rFonts w:eastAsia="Times New Roman" w:cs="Times New Roman"/>
          <w:color w:val="000000"/>
          <w:szCs w:val="24"/>
        </w:rPr>
        <w:t>ntu.</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 xml:space="preserve">29.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10"/>
          <w:szCs w:val="24"/>
        </w:rPr>
        <w:t xml:space="preserve"> </w:t>
      </w:r>
      <w:r w:rsidRPr="00913C43">
        <w:rPr>
          <w:rFonts w:eastAsia="Times New Roman" w:cs="Times New Roman"/>
          <w:color w:val="000000"/>
          <w:szCs w:val="24"/>
        </w:rPr>
        <w:t>ku</w:t>
      </w:r>
      <w:r w:rsidRPr="00913C43">
        <w:rPr>
          <w:rFonts w:eastAsia="Times New Roman" w:cs="Times New Roman"/>
          <w:color w:val="000000"/>
          <w:spacing w:val="2"/>
          <w:szCs w:val="24"/>
        </w:rPr>
        <w:t>r</w:t>
      </w:r>
      <w:r w:rsidRPr="00913C43">
        <w:rPr>
          <w:rFonts w:eastAsia="Times New Roman" w:cs="Times New Roman"/>
          <w:color w:val="000000"/>
          <w:szCs w:val="24"/>
        </w:rPr>
        <w:t>i</w:t>
      </w:r>
      <w:r w:rsidRPr="00913C43">
        <w:rPr>
          <w:rFonts w:eastAsia="Times New Roman" w:cs="Times New Roman"/>
          <w:color w:val="000000"/>
          <w:spacing w:val="10"/>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0"/>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mti</w:t>
      </w:r>
      <w:r w:rsidRPr="00913C43">
        <w:rPr>
          <w:rFonts w:eastAsia="Times New Roman" w:cs="Times New Roman"/>
          <w:color w:val="000000"/>
          <w:spacing w:val="10"/>
          <w:szCs w:val="24"/>
        </w:rPr>
        <w:t xml:space="preserve"> </w:t>
      </w:r>
      <w:r w:rsidRPr="00913C43">
        <w:rPr>
          <w:rFonts w:eastAsia="Times New Roman" w:cs="Times New Roman"/>
          <w:color w:val="000000"/>
          <w:szCs w:val="24"/>
        </w:rPr>
        <w:t>Mu</w:t>
      </w:r>
      <w:r w:rsidRPr="00913C43">
        <w:rPr>
          <w:rFonts w:eastAsia="Times New Roman" w:cs="Times New Roman"/>
          <w:color w:val="000000"/>
          <w:spacing w:val="-1"/>
          <w:szCs w:val="24"/>
        </w:rPr>
        <w:t>r</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ņu</w:t>
      </w:r>
      <w:r w:rsidRPr="00913C43">
        <w:rPr>
          <w:rFonts w:eastAsia="Times New Roman" w:cs="Times New Roman"/>
          <w:color w:val="000000"/>
          <w:spacing w:val="10"/>
          <w:szCs w:val="24"/>
        </w:rPr>
        <w:t xml:space="preserve"> </w:t>
      </w:r>
      <w:r w:rsidRPr="00913C43">
        <w:rPr>
          <w:rFonts w:eastAsia="Times New Roman" w:cs="Times New Roman"/>
          <w:color w:val="000000"/>
          <w:spacing w:val="3"/>
          <w:szCs w:val="24"/>
        </w:rPr>
        <w:t>s</w:t>
      </w:r>
      <w:r w:rsidRPr="00913C43">
        <w:rPr>
          <w:rFonts w:eastAsia="Times New Roman" w:cs="Times New Roman"/>
          <w:color w:val="000000"/>
          <w:szCs w:val="24"/>
        </w:rPr>
        <w:t>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1"/>
          <w:szCs w:val="24"/>
        </w:rPr>
        <w:t xml:space="preserve"> </w:t>
      </w:r>
      <w:r w:rsidRPr="00913C43">
        <w:rPr>
          <w:rFonts w:eastAsia="Times New Roman" w:cs="Times New Roman"/>
          <w:color w:val="000000"/>
          <w:spacing w:val="-2"/>
          <w:szCs w:val="24"/>
        </w:rPr>
        <w:t>ģ</w:t>
      </w:r>
      <w:r w:rsidRPr="00913C43">
        <w:rPr>
          <w:rFonts w:eastAsia="Times New Roman" w:cs="Times New Roman"/>
          <w:color w:val="000000"/>
          <w:szCs w:val="24"/>
        </w:rPr>
        <w:t>imn</w:t>
      </w:r>
      <w:r w:rsidRPr="00913C43">
        <w:rPr>
          <w:rFonts w:eastAsia="Times New Roman" w:cs="Times New Roman"/>
          <w:color w:val="000000"/>
          <w:spacing w:val="-1"/>
          <w:szCs w:val="24"/>
        </w:rPr>
        <w:t>ā</w:t>
      </w:r>
      <w:r w:rsidRPr="00913C43">
        <w:rPr>
          <w:rFonts w:eastAsia="Times New Roman" w:cs="Times New Roman"/>
          <w:color w:val="000000"/>
          <w:spacing w:val="1"/>
          <w:szCs w:val="24"/>
        </w:rPr>
        <w:t>z</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10"/>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pacing w:val="-1"/>
          <w:szCs w:val="24"/>
        </w:rPr>
        <w:t>c</w:t>
      </w:r>
      <w:r w:rsidRPr="00913C43">
        <w:rPr>
          <w:rFonts w:eastAsia="Times New Roman" w:cs="Times New Roman"/>
          <w:color w:val="000000"/>
          <w:szCs w:val="24"/>
        </w:rPr>
        <w:t>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jā spo</w:t>
      </w:r>
      <w:r w:rsidRPr="00913C43">
        <w:rPr>
          <w:rFonts w:eastAsia="Times New Roman" w:cs="Times New Roman"/>
          <w:color w:val="000000"/>
          <w:spacing w:val="-1"/>
          <w:szCs w:val="24"/>
        </w:rPr>
        <w:t>r</w:t>
      </w:r>
      <w:r w:rsidRPr="00913C43">
        <w:rPr>
          <w:rFonts w:eastAsia="Times New Roman" w:cs="Times New Roman"/>
          <w:color w:val="000000"/>
          <w:szCs w:val="24"/>
        </w:rPr>
        <w:t xml:space="preserve">ta skolā </w:t>
      </w:r>
      <w:r w:rsidRPr="00913C43">
        <w:rPr>
          <w:rFonts w:eastAsia="Times New Roman" w:cs="Times New Roman"/>
          <w:color w:val="000000"/>
          <w:szCs w:val="24"/>
        </w:rPr>
        <w:lastRenderedPageBreak/>
        <w:t>v</w:t>
      </w:r>
      <w:r w:rsidRPr="00913C43">
        <w:rPr>
          <w:rFonts w:eastAsia="Times New Roman" w:cs="Times New Roman"/>
          <w:color w:val="000000"/>
          <w:spacing w:val="-1"/>
          <w:szCs w:val="24"/>
        </w:rPr>
        <w:t>a</w:t>
      </w:r>
      <w:r w:rsidRPr="00913C43">
        <w:rPr>
          <w:rFonts w:eastAsia="Times New Roman" w:cs="Times New Roman"/>
          <w:color w:val="000000"/>
          <w:szCs w:val="24"/>
        </w:rPr>
        <w:t>i sp</w:t>
      </w:r>
      <w:r w:rsidRPr="00913C43">
        <w:rPr>
          <w:rFonts w:eastAsia="Times New Roman" w:cs="Times New Roman"/>
          <w:color w:val="000000"/>
          <w:spacing w:val="-1"/>
          <w:szCs w:val="24"/>
        </w:rPr>
        <w:t>ec</w:t>
      </w:r>
      <w:r w:rsidRPr="00913C43">
        <w:rPr>
          <w:rFonts w:eastAsia="Times New Roman" w:cs="Times New Roman"/>
          <w:color w:val="000000"/>
          <w:szCs w:val="24"/>
        </w:rPr>
        <w:t>i</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jos spo</w:t>
      </w:r>
      <w:r w:rsidRPr="00913C43">
        <w:rPr>
          <w:rFonts w:eastAsia="Times New Roman" w:cs="Times New Roman"/>
          <w:color w:val="000000"/>
          <w:spacing w:val="-1"/>
          <w:szCs w:val="24"/>
        </w:rPr>
        <w:t>r</w:t>
      </w:r>
      <w:r w:rsidRPr="00913C43">
        <w:rPr>
          <w:rFonts w:eastAsia="Times New Roman" w:cs="Times New Roman"/>
          <w:color w:val="000000"/>
          <w:szCs w:val="24"/>
        </w:rPr>
        <w:t>ta v</w:t>
      </w:r>
      <w:r w:rsidRPr="00913C43">
        <w:rPr>
          <w:rFonts w:eastAsia="Times New Roman" w:cs="Times New Roman"/>
          <w:color w:val="000000"/>
          <w:spacing w:val="-1"/>
          <w:szCs w:val="24"/>
        </w:rPr>
        <w:t>e</w:t>
      </w:r>
      <w:r w:rsidRPr="00913C43">
        <w:rPr>
          <w:rFonts w:eastAsia="Times New Roman" w:cs="Times New Roman"/>
          <w:color w:val="000000"/>
          <w:szCs w:val="24"/>
        </w:rPr>
        <w:t>i</w:t>
      </w:r>
      <w:r w:rsidRPr="00913C43">
        <w:rPr>
          <w:rFonts w:eastAsia="Times New Roman" w:cs="Times New Roman"/>
          <w:color w:val="000000"/>
          <w:spacing w:val="-2"/>
          <w:szCs w:val="24"/>
        </w:rPr>
        <w:t>d</w:t>
      </w:r>
      <w:r w:rsidRPr="00913C43">
        <w:rPr>
          <w:rFonts w:eastAsia="Times New Roman" w:cs="Times New Roman"/>
          <w:color w:val="000000"/>
          <w:szCs w:val="24"/>
        </w:rPr>
        <w:t xml:space="preserve">u </w:t>
      </w:r>
      <w:r w:rsidRPr="00913C43">
        <w:rPr>
          <w:rFonts w:eastAsia="Times New Roman" w:cs="Times New Roman"/>
          <w:color w:val="000000"/>
          <w:spacing w:val="-1"/>
          <w:szCs w:val="24"/>
        </w:rPr>
        <w:t>ce</w:t>
      </w:r>
      <w:r w:rsidRPr="00913C43">
        <w:rPr>
          <w:rFonts w:eastAsia="Times New Roman" w:cs="Times New Roman"/>
          <w:color w:val="000000"/>
          <w:szCs w:val="24"/>
        </w:rPr>
        <w:t>nt</w:t>
      </w:r>
      <w:r w:rsidRPr="00913C43">
        <w:rPr>
          <w:rFonts w:eastAsia="Times New Roman" w:cs="Times New Roman"/>
          <w:color w:val="000000"/>
          <w:spacing w:val="-1"/>
          <w:szCs w:val="24"/>
        </w:rPr>
        <w:t>r</w:t>
      </w:r>
      <w:r w:rsidRPr="00913C43">
        <w:rPr>
          <w:rFonts w:eastAsia="Times New Roman" w:cs="Times New Roman"/>
          <w:color w:val="000000"/>
          <w:szCs w:val="24"/>
        </w:rPr>
        <w:t>os, ir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 v</w:t>
      </w:r>
      <w:r w:rsidRPr="00913C43">
        <w:rPr>
          <w:rFonts w:eastAsia="Times New Roman" w:cs="Times New Roman"/>
          <w:color w:val="000000"/>
          <w:spacing w:val="-1"/>
          <w:szCs w:val="24"/>
        </w:rPr>
        <w:t>a</w:t>
      </w:r>
      <w:r w:rsidRPr="00913C43">
        <w:rPr>
          <w:rFonts w:eastAsia="Times New Roman" w:cs="Times New Roman"/>
          <w:color w:val="000000"/>
          <w:szCs w:val="24"/>
        </w:rPr>
        <w:t>lsts un st</w:t>
      </w:r>
      <w:r w:rsidRPr="00913C43">
        <w:rPr>
          <w:rFonts w:eastAsia="Times New Roman" w:cs="Times New Roman"/>
          <w:color w:val="000000"/>
          <w:spacing w:val="-1"/>
          <w:szCs w:val="24"/>
        </w:rPr>
        <w:t>ar</w:t>
      </w:r>
      <w:r w:rsidRPr="00913C43">
        <w:rPr>
          <w:rFonts w:eastAsia="Times New Roman" w:cs="Times New Roman"/>
          <w:color w:val="000000"/>
          <w:szCs w:val="24"/>
        </w:rPr>
        <w:t>pt</w:t>
      </w:r>
      <w:r w:rsidRPr="00913C43">
        <w:rPr>
          <w:rFonts w:eastAsia="Times New Roman" w:cs="Times New Roman"/>
          <w:color w:val="000000"/>
          <w:spacing w:val="-1"/>
          <w:szCs w:val="24"/>
        </w:rPr>
        <w:t>a</w:t>
      </w:r>
      <w:r w:rsidRPr="00913C43">
        <w:rPr>
          <w:rFonts w:eastAsia="Times New Roman" w:cs="Times New Roman"/>
          <w:color w:val="000000"/>
          <w:szCs w:val="24"/>
        </w:rPr>
        <w:t>utisk</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 s</w:t>
      </w:r>
      <w:r w:rsidRPr="00913C43">
        <w:rPr>
          <w:rFonts w:eastAsia="Times New Roman" w:cs="Times New Roman"/>
          <w:color w:val="000000"/>
          <w:spacing w:val="-1"/>
          <w:szCs w:val="24"/>
        </w:rPr>
        <w:t>a</w:t>
      </w:r>
      <w:r w:rsidRPr="00913C43">
        <w:rPr>
          <w:rFonts w:eastAsia="Times New Roman" w:cs="Times New Roman"/>
          <w:color w:val="000000"/>
          <w:spacing w:val="1"/>
          <w:szCs w:val="24"/>
        </w:rPr>
        <w:t>c</w:t>
      </w:r>
      <w:r w:rsidRPr="00913C43">
        <w:rPr>
          <w:rFonts w:eastAsia="Times New Roman" w:cs="Times New Roman"/>
          <w:color w:val="000000"/>
          <w:spacing w:val="-1"/>
          <w:szCs w:val="24"/>
        </w:rPr>
        <w:t>e</w:t>
      </w:r>
      <w:r w:rsidRPr="00913C43">
        <w:rPr>
          <w:rFonts w:eastAsia="Times New Roman" w:cs="Times New Roman"/>
          <w:color w:val="000000"/>
          <w:szCs w:val="24"/>
        </w:rPr>
        <w:t>ns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s p</w:t>
      </w:r>
      <w:r w:rsidRPr="00913C43">
        <w:rPr>
          <w:rFonts w:eastAsia="Times New Roman" w:cs="Times New Roman"/>
          <w:color w:val="000000"/>
          <w:spacing w:val="-1"/>
          <w:szCs w:val="24"/>
        </w:rPr>
        <w:t>ār</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t Tuku</w:t>
      </w:r>
      <w:r w:rsidRPr="00913C43">
        <w:rPr>
          <w:rFonts w:eastAsia="Times New Roman" w:cs="Times New Roman"/>
          <w:color w:val="000000"/>
          <w:spacing w:val="3"/>
          <w:szCs w:val="24"/>
        </w:rPr>
        <w:t>m</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skolu.</w:t>
      </w:r>
    </w:p>
    <w:p w:rsidR="00913C43" w:rsidRPr="00913C43" w:rsidRDefault="00913C43" w:rsidP="00913C43">
      <w:pPr>
        <w:widowControl w:val="0"/>
        <w:autoSpaceDE w:val="0"/>
        <w:autoSpaceDN w:val="0"/>
        <w:adjustRightInd w:val="0"/>
        <w:ind w:right="71"/>
        <w:rPr>
          <w:rFonts w:eastAsia="Times New Roman" w:cs="Times New Roman"/>
          <w:color w:val="000000"/>
          <w:szCs w:val="24"/>
        </w:rPr>
      </w:pPr>
    </w:p>
    <w:p w:rsidR="00913C43" w:rsidRPr="00913C43" w:rsidRDefault="00913C43" w:rsidP="00913C43">
      <w:pPr>
        <w:widowControl w:val="0"/>
        <w:autoSpaceDE w:val="0"/>
        <w:autoSpaceDN w:val="0"/>
        <w:adjustRightInd w:val="0"/>
        <w:ind w:right="71"/>
        <w:jc w:val="center"/>
        <w:rPr>
          <w:rFonts w:eastAsia="Times New Roman" w:cs="Times New Roman"/>
          <w:color w:val="000000"/>
          <w:szCs w:val="24"/>
        </w:rPr>
      </w:pPr>
      <w:r w:rsidRPr="00913C43">
        <w:rPr>
          <w:rFonts w:eastAsia="Times New Roman" w:cs="Times New Roman"/>
          <w:b/>
          <w:bCs/>
          <w:color w:val="000000"/>
          <w:szCs w:val="24"/>
        </w:rPr>
        <w:t>V.</w:t>
      </w:r>
      <w:r w:rsidRPr="00913C43">
        <w:rPr>
          <w:rFonts w:eastAsia="Times New Roman" w:cs="Times New Roman"/>
          <w:b/>
          <w:bCs/>
          <w:color w:val="000000"/>
          <w:spacing w:val="-10"/>
          <w:szCs w:val="24"/>
        </w:rPr>
        <w:t xml:space="preserve"> </w:t>
      </w:r>
      <w:r w:rsidRPr="00913C43">
        <w:rPr>
          <w:rFonts w:eastAsia="Times New Roman" w:cs="Times New Roman"/>
          <w:b/>
          <w:bCs/>
          <w:color w:val="000000"/>
          <w:szCs w:val="24"/>
        </w:rPr>
        <w:t>A</w:t>
      </w:r>
      <w:r w:rsidRPr="00913C43">
        <w:rPr>
          <w:rFonts w:eastAsia="Times New Roman" w:cs="Times New Roman"/>
          <w:b/>
          <w:bCs/>
          <w:color w:val="000000"/>
          <w:spacing w:val="1"/>
          <w:szCs w:val="24"/>
        </w:rPr>
        <w:t>ud</w:t>
      </w:r>
      <w:r w:rsidRPr="00913C43">
        <w:rPr>
          <w:rFonts w:eastAsia="Times New Roman" w:cs="Times New Roman"/>
          <w:b/>
          <w:bCs/>
          <w:color w:val="000000"/>
          <w:spacing w:val="-1"/>
          <w:szCs w:val="24"/>
        </w:rPr>
        <w:t>z</w:t>
      </w:r>
      <w:r w:rsidRPr="00913C43">
        <w:rPr>
          <w:rFonts w:eastAsia="Times New Roman" w:cs="Times New Roman"/>
          <w:color w:val="000000"/>
          <w:spacing w:val="-1"/>
          <w:szCs w:val="24"/>
        </w:rPr>
        <w:t>ē</w:t>
      </w:r>
      <w:r w:rsidRPr="00913C43">
        <w:rPr>
          <w:rFonts w:eastAsia="Times New Roman" w:cs="Times New Roman"/>
          <w:b/>
          <w:bCs/>
          <w:color w:val="000000"/>
          <w:spacing w:val="1"/>
          <w:szCs w:val="24"/>
        </w:rPr>
        <w:t>k</w:t>
      </w:r>
      <w:r w:rsidRPr="00913C43">
        <w:rPr>
          <w:rFonts w:eastAsia="Times New Roman" w:cs="Times New Roman"/>
          <w:color w:val="000000"/>
          <w:spacing w:val="1"/>
          <w:szCs w:val="24"/>
        </w:rPr>
        <w:t>ņ</w:t>
      </w:r>
      <w:r w:rsidRPr="00913C43">
        <w:rPr>
          <w:rFonts w:eastAsia="Times New Roman" w:cs="Times New Roman"/>
          <w:b/>
          <w:bCs/>
          <w:color w:val="000000"/>
          <w:szCs w:val="24"/>
        </w:rPr>
        <w:t>u</w:t>
      </w:r>
      <w:r w:rsidRPr="00913C43">
        <w:rPr>
          <w:rFonts w:eastAsia="Times New Roman" w:cs="Times New Roman"/>
          <w:b/>
          <w:bCs/>
          <w:color w:val="000000"/>
          <w:spacing w:val="12"/>
          <w:szCs w:val="24"/>
        </w:rPr>
        <w:t xml:space="preserve"> </w:t>
      </w:r>
      <w:r w:rsidRPr="00913C43">
        <w:rPr>
          <w:rFonts w:eastAsia="Times New Roman" w:cs="Times New Roman"/>
          <w:b/>
          <w:bCs/>
          <w:color w:val="000000"/>
          <w:spacing w:val="1"/>
          <w:szCs w:val="24"/>
        </w:rPr>
        <w:t>p</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n</w:t>
      </w:r>
      <w:r w:rsidRPr="00913C43">
        <w:rPr>
          <w:rFonts w:eastAsia="Times New Roman" w:cs="Times New Roman"/>
          <w:color w:val="000000"/>
          <w:spacing w:val="-2"/>
          <w:szCs w:val="24"/>
        </w:rPr>
        <w:t>ā</w:t>
      </w:r>
      <w:r w:rsidRPr="00913C43">
        <w:rPr>
          <w:rFonts w:eastAsia="Times New Roman" w:cs="Times New Roman"/>
          <w:b/>
          <w:bCs/>
          <w:color w:val="000000"/>
          <w:spacing w:val="1"/>
          <w:szCs w:val="24"/>
        </w:rPr>
        <w:t>ku</w:t>
      </w:r>
      <w:r w:rsidRPr="00913C43">
        <w:rPr>
          <w:rFonts w:eastAsia="Times New Roman" w:cs="Times New Roman"/>
          <w:b/>
          <w:bCs/>
          <w:color w:val="000000"/>
          <w:spacing w:val="-3"/>
          <w:szCs w:val="24"/>
        </w:rPr>
        <w:t>m</w:t>
      </w:r>
      <w:r w:rsidRPr="00913C43">
        <w:rPr>
          <w:rFonts w:eastAsia="Times New Roman" w:cs="Times New Roman"/>
          <w:b/>
          <w:bCs/>
          <w:color w:val="000000"/>
          <w:szCs w:val="24"/>
        </w:rPr>
        <w:t>i</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1"/>
          <w:szCs w:val="24"/>
        </w:rPr>
        <w:t>t</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zCs w:val="24"/>
        </w:rPr>
        <w:t>s</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as</w:t>
      </w:r>
    </w:p>
    <w:p w:rsidR="00913C43" w:rsidRPr="00913C43" w:rsidRDefault="00913C43" w:rsidP="00913C43">
      <w:pPr>
        <w:widowControl w:val="0"/>
        <w:autoSpaceDE w:val="0"/>
        <w:autoSpaceDN w:val="0"/>
        <w:adjustRightInd w:val="0"/>
        <w:spacing w:before="16" w:line="260" w:lineRule="exact"/>
        <w:jc w:val="left"/>
        <w:rPr>
          <w:rFonts w:eastAsia="Times New Roman" w:cs="Times New Roman"/>
          <w:color w:val="000000"/>
          <w:sz w:val="26"/>
          <w:szCs w:val="26"/>
        </w:rPr>
      </w:pP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30.</w:t>
      </w:r>
      <w:r w:rsidRPr="00913C43">
        <w:rPr>
          <w:rFonts w:eastAsia="Times New Roman" w:cs="Times New Roman"/>
          <w:color w:val="000000"/>
          <w:spacing w:val="-10"/>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visp</w:t>
      </w:r>
      <w:r w:rsidRPr="00913C43">
        <w:rPr>
          <w:rFonts w:eastAsia="Times New Roman" w:cs="Times New Roman"/>
          <w:color w:val="000000"/>
          <w:spacing w:val="-1"/>
          <w:szCs w:val="24"/>
        </w:rPr>
        <w:t>ār</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ie</w:t>
      </w:r>
      <w:r w:rsidRPr="00913C43">
        <w:rPr>
          <w:rFonts w:eastAsia="Times New Roman" w:cs="Times New Roman"/>
          <w:color w:val="000000"/>
          <w:spacing w:val="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30.1.</w:t>
      </w:r>
      <w:r w:rsidRPr="00913C43">
        <w:rPr>
          <w:rFonts w:eastAsia="Times New Roman" w:cs="Times New Roman"/>
          <w:color w:val="000000"/>
          <w:spacing w:val="-1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are</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to t</w:t>
      </w:r>
      <w:r w:rsidRPr="00913C43">
        <w:rPr>
          <w:rFonts w:eastAsia="Times New Roman" w:cs="Times New Roman"/>
          <w:color w:val="000000"/>
          <w:spacing w:val="-1"/>
          <w:szCs w:val="24"/>
        </w:rPr>
        <w:t>re</w:t>
      </w:r>
      <w:r w:rsidRPr="00913C43">
        <w:rPr>
          <w:rFonts w:eastAsia="Times New Roman" w:cs="Times New Roman"/>
          <w:color w:val="000000"/>
          <w:szCs w:val="24"/>
        </w:rPr>
        <w:t>niņu l</w:t>
      </w:r>
      <w:r w:rsidRPr="00913C43">
        <w:rPr>
          <w:rFonts w:eastAsia="Times New Roman" w:cs="Times New Roman"/>
          <w:color w:val="000000"/>
          <w:spacing w:val="1"/>
          <w:szCs w:val="24"/>
        </w:rPr>
        <w:t>a</w:t>
      </w:r>
      <w:r w:rsidRPr="00913C43">
        <w:rPr>
          <w:rFonts w:eastAsia="Times New Roman" w:cs="Times New Roman"/>
          <w:color w:val="000000"/>
          <w:szCs w:val="24"/>
        </w:rPr>
        <w:t>iku piln</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nt</w:t>
      </w:r>
      <w:r w:rsidRPr="00913C43">
        <w:rPr>
          <w:rFonts w:eastAsia="Times New Roman" w:cs="Times New Roman"/>
          <w:color w:val="000000"/>
          <w:spacing w:val="-2"/>
          <w:szCs w:val="24"/>
        </w:rPr>
        <w:t>o</w:t>
      </w:r>
      <w:r w:rsidRPr="00913C43">
        <w:rPr>
          <w:rFonts w:eastAsia="Times New Roman" w:cs="Times New Roman"/>
          <w:color w:val="000000"/>
          <w:szCs w:val="24"/>
        </w:rPr>
        <w:t>t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 t</w:t>
      </w:r>
      <w:r w:rsidRPr="00913C43">
        <w:rPr>
          <w:rFonts w:eastAsia="Times New Roman" w:cs="Times New Roman"/>
          <w:color w:val="000000"/>
          <w:spacing w:val="-1"/>
          <w:szCs w:val="24"/>
        </w:rPr>
        <w:t>re</w:t>
      </w:r>
      <w:r w:rsidRPr="00913C43">
        <w:rPr>
          <w:rFonts w:eastAsia="Times New Roman" w:cs="Times New Roman"/>
          <w:color w:val="000000"/>
          <w:szCs w:val="24"/>
        </w:rPr>
        <w:t>niņu 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30.2.</w:t>
      </w:r>
      <w:r w:rsidRPr="00913C43">
        <w:rPr>
          <w:rFonts w:eastAsia="Times New Roman" w:cs="Times New Roman"/>
          <w:color w:val="000000"/>
          <w:spacing w:val="-10"/>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mti</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vu spo</w:t>
      </w:r>
      <w:r w:rsidRPr="00913C43">
        <w:rPr>
          <w:rFonts w:eastAsia="Times New Roman" w:cs="Times New Roman"/>
          <w:color w:val="000000"/>
          <w:spacing w:val="-1"/>
          <w:szCs w:val="24"/>
        </w:rPr>
        <w:t>r</w:t>
      </w:r>
      <w:r w:rsidRPr="00913C43">
        <w:rPr>
          <w:rFonts w:eastAsia="Times New Roman" w:cs="Times New Roman"/>
          <w:color w:val="000000"/>
          <w:szCs w:val="24"/>
        </w:rPr>
        <w:t xml:space="preserve">tisko </w:t>
      </w:r>
      <w:r w:rsidRPr="00913C43">
        <w:rPr>
          <w:rFonts w:eastAsia="Times New Roman" w:cs="Times New Roman"/>
          <w:color w:val="000000"/>
          <w:spacing w:val="-1"/>
          <w:szCs w:val="24"/>
        </w:rPr>
        <w:t>re</w:t>
      </w:r>
      <w:r w:rsidRPr="00913C43">
        <w:rPr>
          <w:rFonts w:eastAsia="Times New Roman" w:cs="Times New Roman"/>
          <w:color w:val="000000"/>
          <w:spacing w:val="1"/>
          <w:szCs w:val="24"/>
        </w:rPr>
        <w:t>z</w:t>
      </w:r>
      <w:r w:rsidRPr="00913C43">
        <w:rPr>
          <w:rFonts w:eastAsia="Times New Roman" w:cs="Times New Roman"/>
          <w:color w:val="000000"/>
          <w:szCs w:val="24"/>
        </w:rPr>
        <w:t>ult</w:t>
      </w:r>
      <w:r w:rsidRPr="00913C43">
        <w:rPr>
          <w:rFonts w:eastAsia="Times New Roman" w:cs="Times New Roman"/>
          <w:color w:val="000000"/>
          <w:spacing w:val="-1"/>
          <w:szCs w:val="24"/>
        </w:rPr>
        <w:t>ā</w:t>
      </w:r>
      <w:r w:rsidRPr="00913C43">
        <w:rPr>
          <w:rFonts w:eastAsia="Times New Roman" w:cs="Times New Roman"/>
          <w:color w:val="000000"/>
          <w:szCs w:val="24"/>
        </w:rPr>
        <w:t>tu i</w:t>
      </w:r>
      <w:r w:rsidRPr="00913C43">
        <w:rPr>
          <w:rFonts w:eastAsia="Times New Roman" w:cs="Times New Roman"/>
          <w:color w:val="000000"/>
          <w:spacing w:val="1"/>
          <w:szCs w:val="24"/>
        </w:rPr>
        <w:t>z</w:t>
      </w:r>
      <w:r w:rsidRPr="00913C43">
        <w:rPr>
          <w:rFonts w:eastAsia="Times New Roman" w:cs="Times New Roman"/>
          <w:color w:val="000000"/>
          <w:spacing w:val="-1"/>
          <w:szCs w:val="24"/>
        </w:rPr>
        <w:t>a</w:t>
      </w:r>
      <w:r w:rsidRPr="00913C43">
        <w:rPr>
          <w:rFonts w:eastAsia="Times New Roman" w:cs="Times New Roman"/>
          <w:color w:val="000000"/>
          <w:szCs w:val="24"/>
        </w:rPr>
        <w:t>u</w:t>
      </w:r>
      <w:r w:rsidRPr="00913C43">
        <w:rPr>
          <w:rFonts w:eastAsia="Times New Roman" w:cs="Times New Roman"/>
          <w:color w:val="000000"/>
          <w:spacing w:val="-2"/>
          <w:szCs w:val="24"/>
        </w:rPr>
        <w:t>g</w:t>
      </w:r>
      <w:r w:rsidRPr="00913C43">
        <w:rPr>
          <w:rFonts w:eastAsia="Times New Roman" w:cs="Times New Roman"/>
          <w:color w:val="000000"/>
          <w:szCs w:val="24"/>
        </w:rPr>
        <w:t>smi;</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30.3.</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ņu i</w:t>
      </w:r>
      <w:r w:rsidRPr="00913C43">
        <w:rPr>
          <w:rFonts w:eastAsia="Times New Roman" w:cs="Times New Roman"/>
          <w:color w:val="000000"/>
          <w:spacing w:val="1"/>
          <w:szCs w:val="24"/>
        </w:rPr>
        <w:t>z</w:t>
      </w:r>
      <w:r w:rsidRPr="00913C43">
        <w:rPr>
          <w:rFonts w:eastAsia="Times New Roman" w:cs="Times New Roman"/>
          <w:color w:val="000000"/>
          <w:szCs w:val="24"/>
        </w:rPr>
        <w:t>tu</w:t>
      </w:r>
      <w:r w:rsidRPr="00913C43">
        <w:rPr>
          <w:rFonts w:eastAsia="Times New Roman" w:cs="Times New Roman"/>
          <w:color w:val="000000"/>
          <w:spacing w:val="-1"/>
          <w:szCs w:val="24"/>
        </w:rPr>
        <w:t>rē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2"/>
          <w:szCs w:val="24"/>
        </w:rPr>
        <w:t>p</w:t>
      </w:r>
      <w:r w:rsidRPr="00913C43">
        <w:rPr>
          <w:rFonts w:eastAsia="Times New Roman" w:cs="Times New Roman"/>
          <w:color w:val="000000"/>
          <w:spacing w:val="-1"/>
          <w:szCs w:val="24"/>
        </w:rPr>
        <w:t>re</w:t>
      </w:r>
      <w:r w:rsidRPr="00913C43">
        <w:rPr>
          <w:rFonts w:eastAsia="Times New Roman" w:cs="Times New Roman"/>
          <w:color w:val="000000"/>
          <w:szCs w:val="24"/>
        </w:rPr>
        <w:t>t v</w:t>
      </w:r>
      <w:r w:rsidRPr="00913C43">
        <w:rPr>
          <w:rFonts w:eastAsia="Times New Roman" w:cs="Times New Roman"/>
          <w:color w:val="000000"/>
          <w:spacing w:val="-1"/>
          <w:szCs w:val="24"/>
        </w:rPr>
        <w:t>a</w:t>
      </w:r>
      <w:r w:rsidRPr="00913C43">
        <w:rPr>
          <w:rFonts w:eastAsia="Times New Roman" w:cs="Times New Roman"/>
          <w:color w:val="000000"/>
          <w:szCs w:val="24"/>
        </w:rPr>
        <w:t xml:space="preserve">lsts un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simboliku;</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30.4.</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8"/>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ņu</w:t>
      </w:r>
      <w:r w:rsidRPr="00913C43">
        <w:rPr>
          <w:rFonts w:eastAsia="Times New Roman" w:cs="Times New Roman"/>
          <w:color w:val="000000"/>
          <w:spacing w:val="1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tu</w:t>
      </w:r>
      <w:r w:rsidRPr="00913C43">
        <w:rPr>
          <w:rFonts w:eastAsia="Times New Roman" w:cs="Times New Roman"/>
          <w:color w:val="000000"/>
          <w:spacing w:val="-1"/>
          <w:szCs w:val="24"/>
        </w:rPr>
        <w:t>rē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re</w:t>
      </w:r>
      <w:r w:rsidRPr="00913C43">
        <w:rPr>
          <w:rFonts w:eastAsia="Times New Roman" w:cs="Times New Roman"/>
          <w:color w:val="000000"/>
          <w:szCs w:val="24"/>
        </w:rPr>
        <w:t>t</w:t>
      </w:r>
      <w:r w:rsidRPr="00913C43">
        <w:rPr>
          <w:rFonts w:eastAsia="Times New Roman" w:cs="Times New Roman"/>
          <w:color w:val="000000"/>
          <w:spacing w:val="1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lsti,</w:t>
      </w:r>
      <w:r w:rsidRPr="00913C43">
        <w:rPr>
          <w:rFonts w:eastAsia="Times New Roman" w:cs="Times New Roman"/>
          <w:color w:val="000000"/>
          <w:spacing w:val="19"/>
          <w:szCs w:val="24"/>
        </w:rPr>
        <w:t xml:space="preserve"> </w:t>
      </w:r>
      <w:r w:rsidRPr="00913C43">
        <w:rPr>
          <w:rFonts w:eastAsia="Times New Roman" w:cs="Times New Roman"/>
          <w:color w:val="000000"/>
          <w:spacing w:val="-2"/>
          <w:szCs w:val="24"/>
        </w:rPr>
        <w:t>ģ</w:t>
      </w:r>
      <w:r w:rsidRPr="00913C43">
        <w:rPr>
          <w:rFonts w:eastAsia="Times New Roman" w:cs="Times New Roman"/>
          <w:color w:val="000000"/>
          <w:szCs w:val="24"/>
        </w:rPr>
        <w:t>im</w:t>
      </w:r>
      <w:r w:rsidRPr="00913C43">
        <w:rPr>
          <w:rFonts w:eastAsia="Times New Roman" w:cs="Times New Roman"/>
          <w:color w:val="000000"/>
          <w:spacing w:val="-1"/>
          <w:szCs w:val="24"/>
        </w:rPr>
        <w:t>e</w:t>
      </w:r>
      <w:r w:rsidRPr="00913C43">
        <w:rPr>
          <w:rFonts w:eastAsia="Times New Roman" w:cs="Times New Roman"/>
          <w:color w:val="000000"/>
          <w:szCs w:val="24"/>
        </w:rPr>
        <w:t>ni</w:t>
      </w:r>
      <w:r w:rsidRPr="00913C43">
        <w:rPr>
          <w:rFonts w:eastAsia="Times New Roman" w:cs="Times New Roman"/>
          <w:color w:val="000000"/>
          <w:spacing w:val="17"/>
          <w:szCs w:val="24"/>
        </w:rPr>
        <w:t xml:space="preserve"> </w:t>
      </w:r>
      <w:r w:rsidRPr="00913C43">
        <w:rPr>
          <w:rFonts w:eastAsia="Times New Roman" w:cs="Times New Roman"/>
          <w:color w:val="000000"/>
          <w:szCs w:val="24"/>
        </w:rPr>
        <w:t>un</w:t>
      </w:r>
      <w:r w:rsidRPr="00913C43">
        <w:rPr>
          <w:rFonts w:eastAsia="Times New Roman" w:cs="Times New Roman"/>
          <w:color w:val="000000"/>
          <w:spacing w:val="17"/>
          <w:szCs w:val="24"/>
        </w:rPr>
        <w:t xml:space="preserve"> </w:t>
      </w:r>
      <w:r w:rsidRPr="00913C43">
        <w:rPr>
          <w:rFonts w:eastAsia="Times New Roman" w:cs="Times New Roman"/>
          <w:color w:val="000000"/>
          <w:spacing w:val="3"/>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bi</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17"/>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ž</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17"/>
          <w:szCs w:val="24"/>
        </w:rPr>
        <w:t xml:space="preserve"> </w:t>
      </w:r>
      <w:r w:rsidRPr="00913C43">
        <w:rPr>
          <w:rFonts w:eastAsia="Times New Roman" w:cs="Times New Roman"/>
          <w:color w:val="000000"/>
          <w:spacing w:val="3"/>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17"/>
          <w:szCs w:val="24"/>
        </w:rPr>
        <w:t xml:space="preserve"> </w:t>
      </w:r>
      <w:r w:rsidRPr="00913C43">
        <w:rPr>
          <w:rFonts w:eastAsia="Times New Roman" w:cs="Times New Roman"/>
          <w:color w:val="000000"/>
          <w:szCs w:val="24"/>
        </w:rPr>
        <w:t>un to</w:t>
      </w:r>
      <w:r w:rsidRPr="00913C43">
        <w:rPr>
          <w:rFonts w:eastAsia="Times New Roman" w:cs="Times New Roman"/>
          <w:color w:val="000000"/>
          <w:spacing w:val="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ār</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vji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6"/>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ār</w:t>
      </w:r>
      <w:r w:rsidRPr="00913C43">
        <w:rPr>
          <w:rFonts w:eastAsia="Times New Roman" w:cs="Times New Roman"/>
          <w:color w:val="000000"/>
          <w:szCs w:val="24"/>
        </w:rPr>
        <w:t>di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5"/>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5"/>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5"/>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ea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ar</w:t>
      </w:r>
      <w:r w:rsidRPr="00913C43">
        <w:rPr>
          <w:rFonts w:eastAsia="Times New Roman" w:cs="Times New Roman"/>
          <w:color w:val="000000"/>
          <w:szCs w:val="24"/>
        </w:rPr>
        <w:t>t</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ilv</w:t>
      </w:r>
      <w:r w:rsidRPr="00913C43">
        <w:rPr>
          <w:rFonts w:eastAsia="Times New Roman" w:cs="Times New Roman"/>
          <w:color w:val="000000"/>
          <w:spacing w:val="-1"/>
          <w:szCs w:val="24"/>
        </w:rPr>
        <w:t>ē</w:t>
      </w:r>
      <w:r w:rsidRPr="00913C43">
        <w:rPr>
          <w:rFonts w:eastAsia="Times New Roman" w:cs="Times New Roman"/>
          <w:color w:val="000000"/>
          <w:szCs w:val="24"/>
        </w:rPr>
        <w:t>kus</w:t>
      </w:r>
      <w:r w:rsidRPr="00913C43">
        <w:rPr>
          <w:rFonts w:eastAsia="Times New Roman" w:cs="Times New Roman"/>
          <w:color w:val="000000"/>
          <w:spacing w:val="5"/>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ist</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4"/>
          <w:szCs w:val="24"/>
        </w:rPr>
        <w:t xml:space="preserve"> </w:t>
      </w:r>
      <w:r w:rsidRPr="00913C43">
        <w:rPr>
          <w:rFonts w:eastAsia="Times New Roman" w:cs="Times New Roman"/>
          <w:color w:val="000000"/>
          <w:szCs w:val="24"/>
        </w:rPr>
        <w:t>to</w:t>
      </w:r>
      <w:r w:rsidRPr="00913C43">
        <w:rPr>
          <w:rFonts w:eastAsia="Times New Roman" w:cs="Times New Roman"/>
          <w:color w:val="000000"/>
          <w:spacing w:val="5"/>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tu,</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ra</w:t>
      </w:r>
      <w:r w:rsidRPr="00913C43">
        <w:rPr>
          <w:rFonts w:eastAsia="Times New Roman" w:cs="Times New Roman"/>
          <w:color w:val="000000"/>
          <w:szCs w:val="24"/>
        </w:rPr>
        <w:t>si, t</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1"/>
          <w:szCs w:val="24"/>
        </w:rPr>
        <w:t>re</w:t>
      </w:r>
      <w:r w:rsidRPr="00913C43">
        <w:rPr>
          <w:rFonts w:eastAsia="Times New Roman" w:cs="Times New Roman"/>
          <w:color w:val="000000"/>
          <w:szCs w:val="24"/>
        </w:rPr>
        <w:t>li</w:t>
      </w:r>
      <w:r w:rsidRPr="00913C43">
        <w:rPr>
          <w:rFonts w:eastAsia="Times New Roman" w:cs="Times New Roman"/>
          <w:color w:val="000000"/>
          <w:spacing w:val="-2"/>
          <w:szCs w:val="24"/>
        </w:rPr>
        <w:t>ģ</w:t>
      </w:r>
      <w:r w:rsidRPr="00913C43">
        <w:rPr>
          <w:rFonts w:eastAsia="Times New Roman" w:cs="Times New Roman"/>
          <w:color w:val="000000"/>
          <w:szCs w:val="24"/>
        </w:rPr>
        <w:t>isko p</w:t>
      </w:r>
      <w:r w:rsidRPr="00913C43">
        <w:rPr>
          <w:rFonts w:eastAsia="Times New Roman" w:cs="Times New Roman"/>
          <w:color w:val="000000"/>
          <w:spacing w:val="-1"/>
          <w:szCs w:val="24"/>
        </w:rPr>
        <w:t>ār</w:t>
      </w:r>
      <w:r w:rsidRPr="00913C43">
        <w:rPr>
          <w:rFonts w:eastAsia="Times New Roman" w:cs="Times New Roman"/>
          <w:color w:val="000000"/>
          <w:szCs w:val="24"/>
        </w:rPr>
        <w:t>li</w:t>
      </w:r>
      <w:r w:rsidRPr="00913C43">
        <w:rPr>
          <w:rFonts w:eastAsia="Times New Roman" w:cs="Times New Roman"/>
          <w:color w:val="000000"/>
          <w:spacing w:val="1"/>
          <w:szCs w:val="24"/>
        </w:rPr>
        <w:t>e</w:t>
      </w:r>
      <w:r w:rsidRPr="00913C43">
        <w:rPr>
          <w:rFonts w:eastAsia="Times New Roman" w:cs="Times New Roman"/>
          <w:color w:val="000000"/>
          <w:spacing w:val="-1"/>
          <w:szCs w:val="24"/>
        </w:rPr>
        <w:t>c</w:t>
      </w:r>
      <w:r w:rsidRPr="00913C43">
        <w:rPr>
          <w:rFonts w:eastAsia="Times New Roman" w:cs="Times New Roman"/>
          <w:color w:val="000000"/>
          <w:spacing w:val="3"/>
          <w:szCs w:val="24"/>
        </w:rPr>
        <w:t>ī</w:t>
      </w:r>
      <w:r w:rsidRPr="00913C43">
        <w:rPr>
          <w:rFonts w:eastAsia="Times New Roman" w:cs="Times New Roman"/>
          <w:color w:val="000000"/>
          <w:szCs w:val="24"/>
        </w:rPr>
        <w:t>bu, u</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30.5.</w:t>
      </w:r>
      <w:r w:rsidRPr="00913C43">
        <w:rPr>
          <w:rFonts w:eastAsia="Times New Roman" w:cs="Times New Roman"/>
          <w:color w:val="000000"/>
          <w:spacing w:val="1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6"/>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ņu</w:t>
      </w:r>
      <w:r w:rsidRPr="00913C43">
        <w:rPr>
          <w:rFonts w:eastAsia="Times New Roman" w:cs="Times New Roman"/>
          <w:color w:val="000000"/>
          <w:spacing w:val="24"/>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tu</w:t>
      </w:r>
      <w:r w:rsidRPr="00913C43">
        <w:rPr>
          <w:rFonts w:eastAsia="Times New Roman" w:cs="Times New Roman"/>
          <w:color w:val="000000"/>
          <w:spacing w:val="-1"/>
          <w:szCs w:val="24"/>
        </w:rPr>
        <w:t>rē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re</w:t>
      </w:r>
      <w:r w:rsidRPr="00913C43">
        <w:rPr>
          <w:rFonts w:eastAsia="Times New Roman" w:cs="Times New Roman"/>
          <w:color w:val="000000"/>
          <w:szCs w:val="24"/>
        </w:rPr>
        <w:t>t</w:t>
      </w:r>
      <w:r w:rsidRPr="00913C43">
        <w:rPr>
          <w:rFonts w:eastAsia="Times New Roman" w:cs="Times New Roman"/>
          <w:color w:val="000000"/>
          <w:spacing w:val="24"/>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4"/>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bin</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4"/>
          <w:szCs w:val="24"/>
        </w:rPr>
        <w:t xml:space="preserve"> </w:t>
      </w:r>
      <w:r w:rsidRPr="00913C43">
        <w:rPr>
          <w:rFonts w:eastAsia="Times New Roman" w:cs="Times New Roman"/>
          <w:color w:val="000000"/>
          <w:szCs w:val="24"/>
        </w:rPr>
        <w:t>un</w:t>
      </w:r>
      <w:r w:rsidRPr="00913C43">
        <w:rPr>
          <w:rFonts w:eastAsia="Times New Roman" w:cs="Times New Roman"/>
          <w:color w:val="000000"/>
          <w:spacing w:val="24"/>
          <w:szCs w:val="24"/>
        </w:rPr>
        <w:t xml:space="preserve"> </w:t>
      </w:r>
      <w:r w:rsidRPr="00913C43">
        <w:rPr>
          <w:rFonts w:eastAsia="Times New Roman" w:cs="Times New Roman"/>
          <w:color w:val="000000"/>
          <w:spacing w:val="2"/>
          <w:szCs w:val="24"/>
        </w:rPr>
        <w:t>v</w:t>
      </w:r>
      <w:r w:rsidRPr="00913C43">
        <w:rPr>
          <w:rFonts w:eastAsia="Times New Roman" w:cs="Times New Roman"/>
          <w:color w:val="000000"/>
          <w:szCs w:val="24"/>
        </w:rPr>
        <w:t>iņu v</w:t>
      </w:r>
      <w:r w:rsidRPr="00913C43">
        <w:rPr>
          <w:rFonts w:eastAsia="Times New Roman" w:cs="Times New Roman"/>
          <w:color w:val="000000"/>
          <w:spacing w:val="-1"/>
          <w:szCs w:val="24"/>
        </w:rPr>
        <w:t>ecā</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30.6.</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 xml:space="preserve">ot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nolikuma</w:t>
      </w:r>
      <w:r w:rsidRPr="00913C43">
        <w:rPr>
          <w:rFonts w:eastAsia="Times New Roman" w:cs="Times New Roman"/>
          <w:color w:val="000000"/>
          <w:spacing w:val="-1"/>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not</w:t>
      </w:r>
      <w:r w:rsidRPr="00913C43">
        <w:rPr>
          <w:rFonts w:eastAsia="Times New Roman" w:cs="Times New Roman"/>
          <w:color w:val="000000"/>
          <w:spacing w:val="-1"/>
          <w:szCs w:val="24"/>
        </w:rPr>
        <w:t>e</w:t>
      </w:r>
      <w:r w:rsidRPr="00913C43">
        <w:rPr>
          <w:rFonts w:eastAsia="Times New Roman" w:cs="Times New Roman"/>
          <w:color w:val="000000"/>
          <w:szCs w:val="24"/>
        </w:rPr>
        <w:t>ikumu 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3"/>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spacing w:line="274" w:lineRule="exact"/>
        <w:ind w:firstLine="720"/>
        <w:rPr>
          <w:rFonts w:eastAsia="Times New Roman" w:cs="Times New Roman"/>
          <w:color w:val="000000"/>
          <w:szCs w:val="24"/>
        </w:rPr>
      </w:pPr>
      <w:r w:rsidRPr="00913C43">
        <w:rPr>
          <w:rFonts w:eastAsia="Times New Roman" w:cs="Times New Roman"/>
          <w:color w:val="000000"/>
          <w:szCs w:val="24"/>
        </w:rPr>
        <w:t>30.7.</w:t>
      </w:r>
      <w:r w:rsidRPr="00913C43">
        <w:rPr>
          <w:rFonts w:eastAsia="Times New Roman" w:cs="Times New Roman"/>
          <w:color w:val="000000"/>
          <w:spacing w:val="42"/>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sti</w:t>
      </w:r>
      <w:r w:rsidRPr="00913C43">
        <w:rPr>
          <w:rFonts w:eastAsia="Times New Roman" w:cs="Times New Roman"/>
          <w:color w:val="000000"/>
          <w:spacing w:val="-1"/>
          <w:szCs w:val="24"/>
        </w:rPr>
        <w:t>e</w:t>
      </w:r>
      <w:r w:rsidRPr="00913C43">
        <w:rPr>
          <w:rFonts w:eastAsia="Times New Roman" w:cs="Times New Roman"/>
          <w:color w:val="000000"/>
          <w:szCs w:val="24"/>
        </w:rPr>
        <w:t xml:space="preserve">s un </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koti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ņā </w:t>
      </w:r>
      <w:r w:rsidRPr="00913C43">
        <w:rPr>
          <w:rFonts w:eastAsia="Times New Roman" w:cs="Times New Roman"/>
          <w:color w:val="000000"/>
          <w:spacing w:val="-1"/>
          <w:szCs w:val="24"/>
        </w:rPr>
        <w:t>a</w:t>
      </w:r>
      <w:r w:rsidRPr="00913C43">
        <w:rPr>
          <w:rFonts w:eastAsia="Times New Roman" w:cs="Times New Roman"/>
          <w:color w:val="000000"/>
          <w:szCs w:val="24"/>
        </w:rPr>
        <w:t>r s</w:t>
      </w:r>
      <w:r w:rsidRPr="00913C43">
        <w:rPr>
          <w:rFonts w:eastAsia="Times New Roman" w:cs="Times New Roman"/>
          <w:color w:val="000000"/>
          <w:spacing w:val="-1"/>
          <w:szCs w:val="24"/>
        </w:rPr>
        <w:t>a</w:t>
      </w:r>
      <w:r w:rsidRPr="00913C43">
        <w:rPr>
          <w:rFonts w:eastAsia="Times New Roman" w:cs="Times New Roman"/>
          <w:color w:val="000000"/>
          <w:szCs w:val="24"/>
        </w:rPr>
        <w:t>bi</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bā pi</w:t>
      </w:r>
      <w:r w:rsidRPr="00913C43">
        <w:rPr>
          <w:rFonts w:eastAsia="Times New Roman" w:cs="Times New Roman"/>
          <w:color w:val="000000"/>
          <w:spacing w:val="-1"/>
          <w:szCs w:val="24"/>
        </w:rPr>
        <w:t>e</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 m</w:t>
      </w:r>
      <w:r w:rsidRPr="00913C43">
        <w:rPr>
          <w:rFonts w:eastAsia="Times New Roman" w:cs="Times New Roman"/>
          <w:color w:val="000000"/>
          <w:spacing w:val="2"/>
          <w:szCs w:val="24"/>
        </w:rPr>
        <w:t>o</w:t>
      </w:r>
      <w:r w:rsidRPr="00913C43">
        <w:rPr>
          <w:rFonts w:eastAsia="Times New Roman" w:cs="Times New Roman"/>
          <w:color w:val="000000"/>
          <w:spacing w:val="-1"/>
          <w:szCs w:val="24"/>
        </w:rPr>
        <w:t>rā</w:t>
      </w:r>
      <w:r w:rsidRPr="00913C43">
        <w:rPr>
          <w:rFonts w:eastAsia="Times New Roman" w:cs="Times New Roman"/>
          <w:color w:val="000000"/>
          <w:szCs w:val="24"/>
        </w:rPr>
        <w:t>l</w:t>
      </w:r>
      <w:r w:rsidRPr="00913C43">
        <w:rPr>
          <w:rFonts w:eastAsia="Times New Roman" w:cs="Times New Roman"/>
          <w:color w:val="000000"/>
          <w:spacing w:val="-1"/>
          <w:szCs w:val="24"/>
        </w:rPr>
        <w:t>e</w:t>
      </w:r>
      <w:r w:rsidRPr="00913C43">
        <w:rPr>
          <w:rFonts w:eastAsia="Times New Roman" w:cs="Times New Roman"/>
          <w:color w:val="000000"/>
          <w:szCs w:val="24"/>
        </w:rPr>
        <w:t xml:space="preserve">s un </w:t>
      </w:r>
      <w:r w:rsidRPr="00913C43">
        <w:rPr>
          <w:rFonts w:eastAsia="Times New Roman" w:cs="Times New Roman"/>
          <w:color w:val="000000"/>
          <w:spacing w:val="-1"/>
          <w:szCs w:val="24"/>
        </w:rPr>
        <w:t>ē</w:t>
      </w:r>
      <w:r w:rsidRPr="00913C43">
        <w:rPr>
          <w:rFonts w:eastAsia="Times New Roman" w:cs="Times New Roman"/>
          <w:color w:val="000000"/>
          <w:szCs w:val="24"/>
        </w:rPr>
        <w:t>tik</w:t>
      </w:r>
      <w:r w:rsidRPr="00913C43">
        <w:rPr>
          <w:rFonts w:eastAsia="Times New Roman" w:cs="Times New Roman"/>
          <w:color w:val="000000"/>
          <w:spacing w:val="-1"/>
          <w:szCs w:val="24"/>
        </w:rPr>
        <w:t>a</w:t>
      </w:r>
      <w:r w:rsidRPr="00913C43">
        <w:rPr>
          <w:rFonts w:eastAsia="Times New Roman" w:cs="Times New Roman"/>
          <w:color w:val="000000"/>
          <w:szCs w:val="24"/>
        </w:rPr>
        <w:t>s 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30.8.</w:t>
      </w:r>
      <w:r w:rsidRPr="00913C43">
        <w:rPr>
          <w:rFonts w:eastAsia="Times New Roman" w:cs="Times New Roman"/>
          <w:color w:val="000000"/>
          <w:spacing w:val="-10"/>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e</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uz</w:t>
      </w:r>
      <w:r w:rsidRPr="00913C43">
        <w:rPr>
          <w:rFonts w:eastAsia="Times New Roman" w:cs="Times New Roman"/>
          <w:color w:val="000000"/>
          <w:spacing w:val="1"/>
          <w:szCs w:val="24"/>
        </w:rPr>
        <w:t xml:space="preserve"> S</w:t>
      </w:r>
      <w:r w:rsidRPr="00913C43">
        <w:rPr>
          <w:rFonts w:eastAsia="Times New Roman" w:cs="Times New Roman"/>
          <w:color w:val="000000"/>
          <w:szCs w:val="24"/>
        </w:rPr>
        <w:t xml:space="preserve">kolu </w:t>
      </w:r>
      <w:r w:rsidRPr="00913C43">
        <w:rPr>
          <w:rFonts w:eastAsia="Times New Roman" w:cs="Times New Roman"/>
          <w:color w:val="000000"/>
          <w:spacing w:val="-2"/>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m n</w:t>
      </w:r>
      <w:r w:rsidRPr="00913C43">
        <w:rPr>
          <w:rFonts w:eastAsia="Times New Roman" w:cs="Times New Roman"/>
          <w:color w:val="000000"/>
          <w:spacing w:val="-1"/>
          <w:szCs w:val="24"/>
        </w:rPr>
        <w:t>e</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e</w:t>
      </w:r>
      <w:r w:rsidRPr="00913C43">
        <w:rPr>
          <w:rFonts w:eastAsia="Times New Roman" w:cs="Times New Roman"/>
          <w:color w:val="000000"/>
          <w:spacing w:val="2"/>
          <w:szCs w:val="24"/>
        </w:rPr>
        <w:t>r</w:t>
      </w:r>
      <w:r w:rsidRPr="00913C43">
        <w:rPr>
          <w:rFonts w:eastAsia="Times New Roman" w:cs="Times New Roman"/>
          <w:color w:val="000000"/>
          <w:szCs w:val="24"/>
        </w:rPr>
        <w:t>oš</w:t>
      </w:r>
      <w:r w:rsidRPr="00913C43">
        <w:rPr>
          <w:rFonts w:eastAsia="Times New Roman" w:cs="Times New Roman"/>
          <w:color w:val="000000"/>
          <w:spacing w:val="-1"/>
          <w:szCs w:val="24"/>
        </w:rPr>
        <w:t>a</w:t>
      </w:r>
      <w:r w:rsidRPr="00913C43">
        <w:rPr>
          <w:rFonts w:eastAsia="Times New Roman" w:cs="Times New Roman"/>
          <w:color w:val="000000"/>
          <w:szCs w:val="24"/>
        </w:rPr>
        <w:t>s li</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30.9.</w:t>
      </w:r>
      <w:r w:rsidRPr="00913C43">
        <w:rPr>
          <w:rFonts w:eastAsia="Times New Roman" w:cs="Times New Roman"/>
          <w:color w:val="000000"/>
          <w:spacing w:val="4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w:t>
      </w:r>
      <w:r w:rsidRPr="00913C43">
        <w:rPr>
          <w:rFonts w:eastAsia="Times New Roman" w:cs="Times New Roman"/>
          <w:color w:val="000000"/>
          <w:spacing w:val="-1"/>
          <w:szCs w:val="24"/>
        </w:rPr>
        <w:t>a</w:t>
      </w:r>
      <w:r w:rsidRPr="00913C43">
        <w:rPr>
          <w:rFonts w:eastAsia="Times New Roman" w:cs="Times New Roman"/>
          <w:color w:val="000000"/>
          <w:szCs w:val="24"/>
        </w:rPr>
        <w:t>lst</w:t>
      </w:r>
      <w:r w:rsidRPr="00913C43">
        <w:rPr>
          <w:rFonts w:eastAsia="Times New Roman" w:cs="Times New Roman"/>
          <w:color w:val="000000"/>
          <w:spacing w:val="1"/>
          <w:szCs w:val="24"/>
        </w:rPr>
        <w:t>ī</w:t>
      </w:r>
      <w:r w:rsidRPr="00913C43">
        <w:rPr>
          <w:rFonts w:eastAsia="Times New Roman" w:cs="Times New Roman"/>
          <w:color w:val="000000"/>
          <w:szCs w:val="24"/>
        </w:rPr>
        <w:t>t un pilnv</w:t>
      </w:r>
      <w:r w:rsidRPr="00913C43">
        <w:rPr>
          <w:rFonts w:eastAsia="Times New Roman" w:cs="Times New Roman"/>
          <w:color w:val="000000"/>
          <w:spacing w:val="-1"/>
          <w:szCs w:val="24"/>
        </w:rPr>
        <w:t>e</w:t>
      </w:r>
      <w:r w:rsidRPr="00913C43">
        <w:rPr>
          <w:rFonts w:eastAsia="Times New Roman" w:cs="Times New Roman"/>
          <w:color w:val="000000"/>
          <w:szCs w:val="24"/>
        </w:rPr>
        <w:t xml:space="preserve">idot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t</w:t>
      </w:r>
      <w:r w:rsidRPr="00913C43">
        <w:rPr>
          <w:rFonts w:eastAsia="Times New Roman" w:cs="Times New Roman"/>
          <w:color w:val="000000"/>
          <w:spacing w:val="-1"/>
          <w:szCs w:val="24"/>
        </w:rPr>
        <w:t>ra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tbilstoši</w:t>
      </w:r>
      <w:r w:rsidRPr="00913C43">
        <w:rPr>
          <w:rFonts w:eastAsia="Times New Roman" w:cs="Times New Roman"/>
          <w:color w:val="000000"/>
          <w:spacing w:val="8"/>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8"/>
          <w:szCs w:val="24"/>
        </w:rPr>
        <w:t xml:space="preserve"> </w:t>
      </w:r>
      <w:r w:rsidRPr="00913C43">
        <w:rPr>
          <w:rFonts w:eastAsia="Times New Roman" w:cs="Times New Roman"/>
          <w:color w:val="000000"/>
          <w:szCs w:val="24"/>
        </w:rPr>
        <w:t>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10"/>
          <w:szCs w:val="24"/>
        </w:rPr>
        <w:t xml:space="preserve"> </w:t>
      </w:r>
      <w:r w:rsidRPr="00913C43">
        <w:rPr>
          <w:rFonts w:eastAsia="Times New Roman" w:cs="Times New Roman"/>
          <w:color w:val="000000"/>
          <w:szCs w:val="24"/>
        </w:rPr>
        <w:t>un int</w:t>
      </w:r>
      <w:r w:rsidRPr="00913C43">
        <w:rPr>
          <w:rFonts w:eastAsia="Times New Roman" w:cs="Times New Roman"/>
          <w:color w:val="000000"/>
          <w:spacing w:val="-1"/>
          <w:szCs w:val="24"/>
        </w:rPr>
        <w:t>ere</w:t>
      </w:r>
      <w:r w:rsidRPr="00913C43">
        <w:rPr>
          <w:rFonts w:eastAsia="Times New Roman" w:cs="Times New Roman"/>
          <w:color w:val="000000"/>
          <w:szCs w:val="24"/>
        </w:rPr>
        <w:t>s</w:t>
      </w:r>
      <w:r w:rsidRPr="00913C43">
        <w:rPr>
          <w:rFonts w:eastAsia="Times New Roman" w:cs="Times New Roman"/>
          <w:color w:val="000000"/>
          <w:spacing w:val="-1"/>
          <w:szCs w:val="24"/>
        </w:rPr>
        <w:t>ē</w:t>
      </w:r>
      <w:r w:rsidRPr="00913C43">
        <w:rPr>
          <w:rFonts w:eastAsia="Times New Roman" w:cs="Times New Roman"/>
          <w:color w:val="000000"/>
          <w:szCs w:val="24"/>
        </w:rPr>
        <w:t>m p</w:t>
      </w:r>
      <w:r w:rsidRPr="00913C43">
        <w:rPr>
          <w:rFonts w:eastAsia="Times New Roman" w:cs="Times New Roman"/>
          <w:color w:val="000000"/>
          <w:spacing w:val="-1"/>
          <w:szCs w:val="24"/>
        </w:rPr>
        <w:t>ār</w:t>
      </w:r>
      <w:r w:rsidRPr="00913C43">
        <w:rPr>
          <w:rFonts w:eastAsia="Times New Roman" w:cs="Times New Roman"/>
          <w:color w:val="000000"/>
          <w:szCs w:val="24"/>
        </w:rPr>
        <w:t>s</w:t>
      </w:r>
      <w:r w:rsidRPr="00913C43">
        <w:rPr>
          <w:rFonts w:eastAsia="Times New Roman" w:cs="Times New Roman"/>
          <w:color w:val="000000"/>
          <w:spacing w:val="3"/>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 xml:space="preserve">t </w:t>
      </w:r>
      <w:r w:rsidRPr="00913C43">
        <w:rPr>
          <w:rFonts w:eastAsia="Times New Roman" w:cs="Times New Roman"/>
          <w:color w:val="000000"/>
          <w:spacing w:val="1"/>
          <w:szCs w:val="24"/>
        </w:rPr>
        <w:t>S</w:t>
      </w:r>
      <w:r w:rsidRPr="00913C43">
        <w:rPr>
          <w:rFonts w:eastAsia="Times New Roman" w:cs="Times New Roman"/>
          <w:color w:val="000000"/>
          <w:szCs w:val="24"/>
        </w:rPr>
        <w:t>kolu olimpi</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ē</w:t>
      </w:r>
      <w:r w:rsidRPr="00913C43">
        <w:rPr>
          <w:rFonts w:eastAsia="Times New Roman" w:cs="Times New Roman"/>
          <w:color w:val="000000"/>
          <w:szCs w:val="24"/>
        </w:rPr>
        <w:t>s un s</w:t>
      </w:r>
      <w:r w:rsidRPr="00913C43">
        <w:rPr>
          <w:rFonts w:eastAsia="Times New Roman" w:cs="Times New Roman"/>
          <w:color w:val="000000"/>
          <w:spacing w:val="-1"/>
          <w:szCs w:val="24"/>
        </w:rPr>
        <w:t>ace</w:t>
      </w:r>
      <w:r w:rsidRPr="00913C43">
        <w:rPr>
          <w:rFonts w:eastAsia="Times New Roman" w:cs="Times New Roman"/>
          <w:color w:val="000000"/>
          <w:szCs w:val="24"/>
        </w:rPr>
        <w:t>ns</w:t>
      </w:r>
      <w:r w:rsidRPr="00913C43">
        <w:rPr>
          <w:rFonts w:eastAsia="Times New Roman" w:cs="Times New Roman"/>
          <w:color w:val="000000"/>
          <w:spacing w:val="1"/>
          <w:szCs w:val="24"/>
        </w:rPr>
        <w:t>ī</w:t>
      </w:r>
      <w:r w:rsidRPr="00913C43">
        <w:rPr>
          <w:rFonts w:eastAsia="Times New Roman" w:cs="Times New Roman"/>
          <w:color w:val="000000"/>
          <w:spacing w:val="2"/>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30.10.</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r</w:t>
      </w:r>
      <w:r w:rsidRPr="00913C43">
        <w:rPr>
          <w:rFonts w:eastAsia="Times New Roman" w:cs="Times New Roman"/>
          <w:color w:val="000000"/>
          <w:szCs w:val="24"/>
        </w:rPr>
        <w:t>ūp</w:t>
      </w:r>
      <w:r w:rsidRPr="00913C43">
        <w:rPr>
          <w:rFonts w:eastAsia="Times New Roman" w:cs="Times New Roman"/>
          <w:color w:val="000000"/>
          <w:spacing w:val="-1"/>
          <w:szCs w:val="24"/>
        </w:rPr>
        <w:t>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 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vidi, inv</w:t>
      </w:r>
      <w:r w:rsidRPr="00913C43">
        <w:rPr>
          <w:rFonts w:eastAsia="Times New Roman" w:cs="Times New Roman"/>
          <w:color w:val="000000"/>
          <w:spacing w:val="-1"/>
          <w:szCs w:val="24"/>
        </w:rPr>
        <w:t>e</w:t>
      </w:r>
      <w:r w:rsidRPr="00913C43">
        <w:rPr>
          <w:rFonts w:eastAsia="Times New Roman" w:cs="Times New Roman"/>
          <w:color w:val="000000"/>
          <w:szCs w:val="24"/>
        </w:rPr>
        <w:t>nt</w:t>
      </w:r>
      <w:r w:rsidRPr="00913C43">
        <w:rPr>
          <w:rFonts w:eastAsia="Times New Roman" w:cs="Times New Roman"/>
          <w:color w:val="000000"/>
          <w:spacing w:val="-1"/>
          <w:szCs w:val="24"/>
        </w:rPr>
        <w:t>ār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pacing w:val="3"/>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 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bu un t</w:t>
      </w:r>
      <w:r w:rsidRPr="00913C43">
        <w:rPr>
          <w:rFonts w:eastAsia="Times New Roman" w:cs="Times New Roman"/>
          <w:color w:val="000000"/>
          <w:spacing w:val="1"/>
          <w:szCs w:val="24"/>
        </w:rPr>
        <w:t>ī</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bu.</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31.</w:t>
      </w:r>
      <w:r w:rsidRPr="00913C43">
        <w:rPr>
          <w:rFonts w:eastAsia="Times New Roman" w:cs="Times New Roman"/>
          <w:color w:val="000000"/>
          <w:spacing w:val="-10"/>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visp</w:t>
      </w:r>
      <w:r w:rsidRPr="00913C43">
        <w:rPr>
          <w:rFonts w:eastAsia="Times New Roman" w:cs="Times New Roman"/>
          <w:color w:val="000000"/>
          <w:spacing w:val="-1"/>
          <w:szCs w:val="24"/>
        </w:rPr>
        <w:t>ār</w:t>
      </w:r>
      <w:r w:rsidRPr="00913C43">
        <w:rPr>
          <w:rFonts w:eastAsia="Times New Roman" w:cs="Times New Roman"/>
          <w:color w:val="000000"/>
          <w:spacing w:val="1"/>
          <w:szCs w:val="24"/>
        </w:rPr>
        <w:t>ī</w:t>
      </w:r>
      <w:r w:rsidRPr="00913C43">
        <w:rPr>
          <w:rFonts w:eastAsia="Times New Roman" w:cs="Times New Roman"/>
          <w:color w:val="000000"/>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31.1.</w:t>
      </w:r>
      <w:r w:rsidRPr="00913C43">
        <w:rPr>
          <w:rFonts w:eastAsia="Times New Roman" w:cs="Times New Roman"/>
          <w:color w:val="000000"/>
          <w:spacing w:val="-3"/>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ūt</w:t>
      </w:r>
      <w:r w:rsidRPr="00913C43">
        <w:rPr>
          <w:rFonts w:eastAsia="Times New Roman" w:cs="Times New Roman"/>
          <w:color w:val="000000"/>
          <w:spacing w:val="8"/>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lsts</w:t>
      </w:r>
      <w:r w:rsidRPr="00913C43">
        <w:rPr>
          <w:rFonts w:eastAsia="Times New Roman" w:cs="Times New Roman"/>
          <w:color w:val="000000"/>
          <w:spacing w:val="7"/>
          <w:szCs w:val="24"/>
        </w:rPr>
        <w:t xml:space="preserve"> </w:t>
      </w:r>
      <w:r w:rsidRPr="00913C43">
        <w:rPr>
          <w:rFonts w:eastAsia="Times New Roman" w:cs="Times New Roman"/>
          <w:color w:val="000000"/>
          <w:szCs w:val="24"/>
        </w:rPr>
        <w:t>un</w:t>
      </w:r>
      <w:r w:rsidRPr="00913C43">
        <w:rPr>
          <w:rFonts w:eastAsia="Times New Roman" w:cs="Times New Roman"/>
          <w:color w:val="000000"/>
          <w:spacing w:val="1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pacing w:val="3"/>
          <w:szCs w:val="24"/>
        </w:rPr>
        <w:t>š</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pm</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3"/>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tu</w:t>
      </w:r>
      <w:r w:rsidRPr="00913C43">
        <w:rPr>
          <w:rFonts w:eastAsia="Times New Roman" w:cs="Times New Roman"/>
          <w:color w:val="000000"/>
          <w:spacing w:val="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f</w:t>
      </w:r>
      <w:r w:rsidRPr="00913C43">
        <w:rPr>
          <w:rFonts w:eastAsia="Times New Roman" w:cs="Times New Roman"/>
          <w:color w:val="000000"/>
          <w:spacing w:val="-1"/>
          <w:szCs w:val="24"/>
        </w:rPr>
        <w:t>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8"/>
          <w:szCs w:val="24"/>
        </w:rPr>
        <w:t xml:space="preserve"> </w:t>
      </w:r>
      <w:r w:rsidRPr="00913C43">
        <w:rPr>
          <w:rFonts w:eastAsia="Times New Roman" w:cs="Times New Roman"/>
          <w:color w:val="000000"/>
          <w:szCs w:val="24"/>
        </w:rPr>
        <w:t>in</w:t>
      </w:r>
      <w:r w:rsidRPr="00913C43">
        <w:rPr>
          <w:rFonts w:eastAsia="Times New Roman" w:cs="Times New Roman"/>
          <w:color w:val="000000"/>
          <w:spacing w:val="3"/>
          <w:szCs w:val="24"/>
        </w:rPr>
        <w:t>t</w:t>
      </w:r>
      <w:r w:rsidRPr="00913C43">
        <w:rPr>
          <w:rFonts w:eastAsia="Times New Roman" w:cs="Times New Roman"/>
          <w:color w:val="000000"/>
          <w:spacing w:val="-1"/>
          <w:szCs w:val="24"/>
        </w:rPr>
        <w:t>ere</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bu spo</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31.2.</w:t>
      </w:r>
      <w:r w:rsidRPr="00913C43">
        <w:rPr>
          <w:rFonts w:eastAsia="Times New Roman" w:cs="Times New Roman"/>
          <w:color w:val="000000"/>
          <w:spacing w:val="-10"/>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in</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zCs w:val="24"/>
        </w:rPr>
        <w:t>iju</w:t>
      </w:r>
      <w:r w:rsidRPr="00913C43">
        <w:rPr>
          <w:rFonts w:eastAsia="Times New Roman" w:cs="Times New Roman"/>
          <w:color w:val="000000"/>
          <w:spacing w:val="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zCs w:val="24"/>
        </w:rPr>
        <w:t>visi</w:t>
      </w:r>
      <w:r w:rsidRPr="00913C43">
        <w:rPr>
          <w:rFonts w:eastAsia="Times New Roman" w:cs="Times New Roman"/>
          <w:color w:val="000000"/>
          <w:spacing w:val="-1"/>
          <w:szCs w:val="24"/>
        </w:rPr>
        <w:t>e</w:t>
      </w:r>
      <w:r w:rsidRPr="00913C43">
        <w:rPr>
          <w:rFonts w:eastAsia="Times New Roman" w:cs="Times New Roman"/>
          <w:color w:val="000000"/>
          <w:szCs w:val="24"/>
        </w:rPr>
        <w:t xml:space="preserve">m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2"/>
          <w:szCs w:val="24"/>
        </w:rPr>
        <w:t>o</w:t>
      </w:r>
      <w:r w:rsidRPr="00913C43">
        <w:rPr>
          <w:rFonts w:eastAsia="Times New Roman" w:cs="Times New Roman"/>
          <w:color w:val="000000"/>
          <w:szCs w:val="24"/>
        </w:rPr>
        <w:t>s s</w:t>
      </w:r>
      <w:r w:rsidRPr="00913C43">
        <w:rPr>
          <w:rFonts w:eastAsia="Times New Roman" w:cs="Times New Roman"/>
          <w:color w:val="000000"/>
          <w:spacing w:val="-1"/>
          <w:szCs w:val="24"/>
        </w:rPr>
        <w:t>a</w:t>
      </w:r>
      <w:r w:rsidRPr="00913C43">
        <w:rPr>
          <w:rFonts w:eastAsia="Times New Roman" w:cs="Times New Roman"/>
          <w:color w:val="000000"/>
          <w:szCs w:val="24"/>
        </w:rPr>
        <w:t>ist</w:t>
      </w:r>
      <w:r w:rsidRPr="00913C43">
        <w:rPr>
          <w:rFonts w:eastAsia="Times New Roman" w:cs="Times New Roman"/>
          <w:color w:val="000000"/>
          <w:spacing w:val="1"/>
          <w:szCs w:val="24"/>
        </w:rPr>
        <w:t>ī</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m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jumi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31.3.</w:t>
      </w:r>
      <w:r w:rsidRPr="00913C43">
        <w:rPr>
          <w:rFonts w:eastAsia="Times New Roman" w:cs="Times New Roman"/>
          <w:color w:val="000000"/>
          <w:spacing w:val="14"/>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ce</w:t>
      </w:r>
      <w:r w:rsidRPr="00913C43">
        <w:rPr>
          <w:rFonts w:eastAsia="Times New Roman" w:cs="Times New Roman"/>
          <w:color w:val="000000"/>
          <w:szCs w:val="24"/>
        </w:rPr>
        <w:t>sā</w:t>
      </w:r>
      <w:r w:rsidRPr="00913C43">
        <w:rPr>
          <w:rFonts w:eastAsia="Times New Roman" w:cs="Times New Roman"/>
          <w:color w:val="000000"/>
          <w:spacing w:val="27"/>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vi</w:t>
      </w:r>
      <w:r w:rsidRPr="00913C43">
        <w:rPr>
          <w:rFonts w:eastAsia="Times New Roman" w:cs="Times New Roman"/>
          <w:color w:val="000000"/>
          <w:spacing w:val="24"/>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24"/>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dom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un</w:t>
      </w:r>
      <w:r w:rsidRPr="00913C43">
        <w:rPr>
          <w:rFonts w:eastAsia="Times New Roman" w:cs="Times New Roman"/>
          <w:color w:val="000000"/>
          <w:spacing w:val="24"/>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tus,</w:t>
      </w:r>
      <w:r w:rsidRPr="00913C43">
        <w:rPr>
          <w:rFonts w:eastAsia="Times New Roman" w:cs="Times New Roman"/>
          <w:color w:val="000000"/>
          <w:spacing w:val="24"/>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ea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c</w:t>
      </w:r>
      <w:r w:rsidRPr="00913C43">
        <w:rPr>
          <w:rFonts w:eastAsia="Times New Roman" w:cs="Times New Roman"/>
          <w:color w:val="000000"/>
          <w:szCs w:val="24"/>
        </w:rPr>
        <w:t>ilv</w:t>
      </w:r>
      <w:r w:rsidRPr="00913C43">
        <w:rPr>
          <w:rFonts w:eastAsia="Times New Roman" w:cs="Times New Roman"/>
          <w:color w:val="000000"/>
          <w:spacing w:val="-1"/>
          <w:szCs w:val="24"/>
        </w:rPr>
        <w:t>ē</w:t>
      </w:r>
      <w:r w:rsidRPr="00913C43">
        <w:rPr>
          <w:rFonts w:eastAsia="Times New Roman" w:cs="Times New Roman"/>
          <w:color w:val="000000"/>
          <w:szCs w:val="24"/>
        </w:rPr>
        <w:t>ka</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g</w:t>
      </w:r>
      <w:r w:rsidRPr="00913C43">
        <w:rPr>
          <w:rFonts w:eastAsia="Times New Roman" w:cs="Times New Roman"/>
          <w:color w:val="000000"/>
          <w:szCs w:val="24"/>
        </w:rPr>
        <w:t xml:space="preserve">odu un </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ņu;</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31.4.</w:t>
      </w:r>
      <w:r w:rsidRPr="00913C43">
        <w:rPr>
          <w:rFonts w:eastAsia="Times New Roman" w:cs="Times New Roman"/>
          <w:color w:val="000000"/>
          <w:spacing w:val="4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boti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b</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r</w:t>
      </w:r>
      <w:r w:rsidRPr="00913C43">
        <w:rPr>
          <w:rFonts w:eastAsia="Times New Roman" w:cs="Times New Roman"/>
          <w:color w:val="000000"/>
          <w:spacing w:val="3"/>
          <w:szCs w:val="24"/>
        </w:rPr>
        <w:t>i</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 xml:space="preserve">ta </w:t>
      </w:r>
      <w:r w:rsidRPr="00913C43">
        <w:rPr>
          <w:rFonts w:eastAsia="Times New Roman" w:cs="Times New Roman"/>
          <w:color w:val="000000"/>
          <w:spacing w:val="2"/>
          <w:szCs w:val="24"/>
        </w:rPr>
        <w:t>or</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āc</w:t>
      </w:r>
      <w:r w:rsidRPr="00913C43">
        <w:rPr>
          <w:rFonts w:eastAsia="Times New Roman" w:cs="Times New Roman"/>
          <w:color w:val="000000"/>
          <w:spacing w:val="3"/>
          <w:szCs w:val="24"/>
        </w:rPr>
        <w:t>i</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 xml:space="preserve">s, </w:t>
      </w:r>
      <w:r w:rsidRPr="00913C43">
        <w:rPr>
          <w:rFonts w:eastAsia="Times New Roman" w:cs="Times New Roman"/>
          <w:color w:val="000000"/>
          <w:spacing w:val="-3"/>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tvij</w:t>
      </w:r>
      <w:r w:rsidRPr="00913C43">
        <w:rPr>
          <w:rFonts w:eastAsia="Times New Roman" w:cs="Times New Roman"/>
          <w:color w:val="000000"/>
          <w:spacing w:val="-1"/>
          <w:szCs w:val="24"/>
        </w:rPr>
        <w:t>a</w:t>
      </w:r>
      <w:r w:rsidRPr="00913C43">
        <w:rPr>
          <w:rFonts w:eastAsia="Times New Roman" w:cs="Times New Roman"/>
          <w:color w:val="000000"/>
          <w:szCs w:val="24"/>
        </w:rPr>
        <w:t>s skolu</w:t>
      </w:r>
      <w:r w:rsidRPr="00913C43">
        <w:rPr>
          <w:rFonts w:eastAsia="Times New Roman" w:cs="Times New Roman"/>
          <w:color w:val="FF0000"/>
          <w:spacing w:val="2"/>
          <w:szCs w:val="24"/>
        </w:rPr>
        <w:t xml:space="preserve"> </w:t>
      </w:r>
      <w:r w:rsidRPr="00913C43">
        <w:rPr>
          <w:rFonts w:eastAsia="Times New Roman" w:cs="Times New Roman"/>
          <w:color w:val="000000"/>
          <w:szCs w:val="24"/>
        </w:rPr>
        <w:t>s</w:t>
      </w:r>
      <w:r w:rsidRPr="00913C43">
        <w:rPr>
          <w:rFonts w:eastAsia="Times New Roman" w:cs="Times New Roman"/>
          <w:color w:val="000000"/>
          <w:spacing w:val="2"/>
          <w:szCs w:val="24"/>
        </w:rPr>
        <w:t>p</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 xml:space="preserve">ta </w:t>
      </w:r>
      <w:r w:rsidRPr="00913C43">
        <w:rPr>
          <w:rFonts w:eastAsia="Times New Roman" w:cs="Times New Roman"/>
          <w:color w:val="000000"/>
          <w:spacing w:val="-1"/>
          <w:szCs w:val="24"/>
        </w:rPr>
        <w:t>fe</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pacing w:val="2"/>
          <w:szCs w:val="24"/>
        </w:rPr>
        <w:t>r</w:t>
      </w:r>
      <w:r w:rsidRPr="00913C43">
        <w:rPr>
          <w:rFonts w:eastAsia="Times New Roman" w:cs="Times New Roman"/>
          <w:color w:val="000000"/>
          <w:spacing w:val="-1"/>
          <w:szCs w:val="24"/>
        </w:rPr>
        <w:t>āc</w:t>
      </w:r>
      <w:r w:rsidRPr="00913C43">
        <w:rPr>
          <w:rFonts w:eastAsia="Times New Roman" w:cs="Times New Roman"/>
          <w:color w:val="000000"/>
          <w:szCs w:val="24"/>
        </w:rPr>
        <w:t>ijā</w:t>
      </w:r>
      <w:r w:rsidRPr="00913C43">
        <w:rPr>
          <w:rFonts w:eastAsia="Times New Roman" w:cs="Times New Roman"/>
          <w:color w:val="000000"/>
          <w:spacing w:val="-1"/>
          <w:szCs w:val="24"/>
        </w:rPr>
        <w:t xml:space="preserve"> </w:t>
      </w:r>
      <w:r w:rsidRPr="00913C43">
        <w:rPr>
          <w:rFonts w:eastAsia="Times New Roman" w:cs="Times New Roman"/>
          <w:color w:val="000000"/>
          <w:szCs w:val="24"/>
        </w:rPr>
        <w:t>un</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w:t>
      </w:r>
      <w:r w:rsidRPr="00913C43">
        <w:rPr>
          <w:rFonts w:eastAsia="Times New Roman" w:cs="Times New Roman"/>
          <w:color w:val="000000"/>
          <w:spacing w:val="-1"/>
          <w:szCs w:val="24"/>
        </w:rPr>
        <w:t>ā</w:t>
      </w:r>
      <w:r w:rsidRPr="00913C43">
        <w:rPr>
          <w:rFonts w:eastAsia="Times New Roman" w:cs="Times New Roman"/>
          <w:color w:val="000000"/>
          <w:szCs w:val="24"/>
        </w:rPr>
        <w:t xml:space="preserve">s </w:t>
      </w:r>
      <w:r w:rsidRPr="00913C43">
        <w:rPr>
          <w:rFonts w:eastAsia="Times New Roman" w:cs="Times New Roman"/>
          <w:color w:val="000000"/>
          <w:spacing w:val="-1"/>
          <w:szCs w:val="24"/>
        </w:rPr>
        <w:t>fe</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pacing w:val="-1"/>
          <w:szCs w:val="24"/>
        </w:rPr>
        <w:t>r</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s;</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25.04.2013. lēmumu (prot.Nr.7, 11.§.)</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31.5.</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 xml:space="preserve">idot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ē</w:t>
      </w:r>
      <w:r w:rsidRPr="00913C43">
        <w:rPr>
          <w:rFonts w:eastAsia="Times New Roman" w:cs="Times New Roman"/>
          <w:color w:val="000000"/>
          <w:szCs w:val="24"/>
        </w:rPr>
        <w:t>nu p</w:t>
      </w:r>
      <w:r w:rsidRPr="00913C43">
        <w:rPr>
          <w:rFonts w:eastAsia="Times New Roman" w:cs="Times New Roman"/>
          <w:color w:val="000000"/>
          <w:spacing w:val="-3"/>
          <w:szCs w:val="24"/>
        </w:rPr>
        <w:t>a</w:t>
      </w:r>
      <w:r w:rsidRPr="00913C43">
        <w:rPr>
          <w:rFonts w:eastAsia="Times New Roman" w:cs="Times New Roman"/>
          <w:color w:val="000000"/>
          <w:szCs w:val="24"/>
        </w:rPr>
        <w:t>šp</w:t>
      </w:r>
      <w:r w:rsidRPr="00913C43">
        <w:rPr>
          <w:rFonts w:eastAsia="Times New Roman" w:cs="Times New Roman"/>
          <w:color w:val="000000"/>
          <w:spacing w:val="-1"/>
          <w:szCs w:val="24"/>
        </w:rPr>
        <w:t>ār</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ldi;</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31.6.</w:t>
      </w:r>
      <w:r w:rsidRPr="00913C43">
        <w:rPr>
          <w:rFonts w:eastAsia="Times New Roman" w:cs="Times New Roman"/>
          <w:color w:val="000000"/>
          <w:spacing w:val="-1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ār</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 xml:space="preserve">t </w:t>
      </w:r>
      <w:r w:rsidRPr="00913C43">
        <w:rPr>
          <w:rFonts w:eastAsia="Times New Roman" w:cs="Times New Roman"/>
          <w:color w:val="000000"/>
          <w:spacing w:val="1"/>
          <w:szCs w:val="24"/>
        </w:rPr>
        <w:t>S</w:t>
      </w:r>
      <w:r w:rsidRPr="00913C43">
        <w:rPr>
          <w:rFonts w:eastAsia="Times New Roman" w:cs="Times New Roman"/>
          <w:color w:val="000000"/>
          <w:szCs w:val="24"/>
        </w:rPr>
        <w:t xml:space="preserve">kolu </w:t>
      </w:r>
      <w:r w:rsidRPr="00913C43">
        <w:rPr>
          <w:rFonts w:eastAsia="Times New Roman" w:cs="Times New Roman"/>
          <w:color w:val="000000"/>
          <w:spacing w:val="-1"/>
          <w:szCs w:val="24"/>
        </w:rPr>
        <w:t>a</w:t>
      </w:r>
      <w:r w:rsidRPr="00913C43">
        <w:rPr>
          <w:rFonts w:eastAsia="Times New Roman" w:cs="Times New Roman"/>
          <w:color w:val="000000"/>
          <w:szCs w:val="24"/>
        </w:rPr>
        <w:t>tbilstoši s</w:t>
      </w:r>
      <w:r w:rsidRPr="00913C43">
        <w:rPr>
          <w:rFonts w:eastAsia="Times New Roman" w:cs="Times New Roman"/>
          <w:color w:val="000000"/>
          <w:spacing w:val="-1"/>
          <w:szCs w:val="24"/>
        </w:rPr>
        <w:t>a</w:t>
      </w:r>
      <w:r w:rsidRPr="00913C43">
        <w:rPr>
          <w:rFonts w:eastAsia="Times New Roman" w:cs="Times New Roman"/>
          <w:color w:val="000000"/>
          <w:szCs w:val="24"/>
        </w:rPr>
        <w:t>v</w:t>
      </w:r>
      <w:r w:rsidRPr="00913C43">
        <w:rPr>
          <w:rFonts w:eastAsia="Times New Roman" w:cs="Times New Roman"/>
          <w:color w:val="000000"/>
          <w:spacing w:val="-1"/>
          <w:szCs w:val="24"/>
        </w:rPr>
        <w:t>ā</w:t>
      </w:r>
      <w:r w:rsidRPr="00913C43">
        <w:rPr>
          <w:rFonts w:eastAsia="Times New Roman" w:cs="Times New Roman"/>
          <w:color w:val="000000"/>
          <w:szCs w:val="24"/>
        </w:rPr>
        <w:t>m 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 un int</w:t>
      </w:r>
      <w:r w:rsidRPr="00913C43">
        <w:rPr>
          <w:rFonts w:eastAsia="Times New Roman" w:cs="Times New Roman"/>
          <w:color w:val="000000"/>
          <w:spacing w:val="-1"/>
          <w:szCs w:val="24"/>
        </w:rPr>
        <w:t>ere</w:t>
      </w:r>
      <w:r w:rsidRPr="00913C43">
        <w:rPr>
          <w:rFonts w:eastAsia="Times New Roman" w:cs="Times New Roman"/>
          <w:color w:val="000000"/>
          <w:szCs w:val="24"/>
        </w:rPr>
        <w:t>s</w:t>
      </w:r>
      <w:r w:rsidRPr="00913C43">
        <w:rPr>
          <w:rFonts w:eastAsia="Times New Roman" w:cs="Times New Roman"/>
          <w:color w:val="000000"/>
          <w:spacing w:val="-1"/>
          <w:szCs w:val="24"/>
        </w:rPr>
        <w:t>ē</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31.7.</w:t>
      </w:r>
      <w:r w:rsidRPr="00913C43">
        <w:rPr>
          <w:rFonts w:eastAsia="Times New Roman" w:cs="Times New Roman"/>
          <w:color w:val="000000"/>
          <w:spacing w:val="-10"/>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s</w:t>
      </w:r>
      <w:r w:rsidRPr="00913C43">
        <w:rPr>
          <w:rFonts w:eastAsia="Times New Roman" w:cs="Times New Roman"/>
          <w:color w:val="000000"/>
          <w:spacing w:val="-1"/>
          <w:szCs w:val="24"/>
        </w:rPr>
        <w:t>a</w:t>
      </w:r>
      <w:r w:rsidRPr="00913C43">
        <w:rPr>
          <w:rFonts w:eastAsia="Times New Roman" w:cs="Times New Roman"/>
          <w:color w:val="000000"/>
          <w:szCs w:val="24"/>
        </w:rPr>
        <w:t xml:space="preserve">vu </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 un u</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motiv</w:t>
      </w:r>
      <w:r w:rsidRPr="00913C43">
        <w:rPr>
          <w:rFonts w:eastAsia="Times New Roman" w:cs="Times New Roman"/>
          <w:color w:val="000000"/>
          <w:spacing w:val="-1"/>
          <w:szCs w:val="24"/>
        </w:rPr>
        <w:t>ē</w:t>
      </w:r>
      <w:r w:rsidRPr="00913C43">
        <w:rPr>
          <w:rFonts w:eastAsia="Times New Roman" w:cs="Times New Roman"/>
          <w:color w:val="000000"/>
          <w:spacing w:val="-2"/>
          <w:szCs w:val="24"/>
        </w:rPr>
        <w:t>t</w:t>
      </w:r>
      <w:r w:rsidRPr="00913C43">
        <w:rPr>
          <w:rFonts w:eastAsia="Times New Roman" w:cs="Times New Roman"/>
          <w:color w:val="000000"/>
          <w:szCs w:val="24"/>
        </w:rPr>
        <w:t>u nov</w:t>
      </w:r>
      <w:r w:rsidRPr="00913C43">
        <w:rPr>
          <w:rFonts w:eastAsia="Times New Roman" w:cs="Times New Roman"/>
          <w:color w:val="000000"/>
          <w:spacing w:val="-1"/>
          <w:szCs w:val="24"/>
        </w:rPr>
        <w:t>ēr</w:t>
      </w:r>
      <w:r w:rsidRPr="00913C43">
        <w:rPr>
          <w:rFonts w:eastAsia="Times New Roman" w:cs="Times New Roman"/>
          <w:color w:val="000000"/>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jumu;</w:t>
      </w:r>
    </w:p>
    <w:p w:rsidR="00913C43" w:rsidRPr="00913C43" w:rsidRDefault="00913C43" w:rsidP="00913C43">
      <w:pPr>
        <w:widowControl w:val="0"/>
        <w:tabs>
          <w:tab w:val="left" w:pos="709"/>
        </w:tabs>
        <w:autoSpaceDE w:val="0"/>
        <w:autoSpaceDN w:val="0"/>
        <w:adjustRightInd w:val="0"/>
        <w:spacing w:line="271" w:lineRule="exact"/>
        <w:rPr>
          <w:rFonts w:eastAsia="Times New Roman" w:cs="Times New Roman"/>
          <w:color w:val="000000"/>
          <w:szCs w:val="24"/>
        </w:rPr>
      </w:pPr>
      <w:r w:rsidRPr="00913C43">
        <w:rPr>
          <w:rFonts w:eastAsia="Times New Roman" w:cs="Times New Roman"/>
          <w:color w:val="000000"/>
          <w:position w:val="-1"/>
          <w:szCs w:val="24"/>
        </w:rPr>
        <w:tab/>
        <w:t>31.8.</w:t>
      </w:r>
      <w:r w:rsidRPr="00913C43">
        <w:rPr>
          <w:rFonts w:eastAsia="Times New Roman" w:cs="Times New Roman"/>
          <w:color w:val="000000"/>
          <w:spacing w:val="9"/>
          <w:position w:val="-1"/>
          <w:szCs w:val="24"/>
        </w:rPr>
        <w:t xml:space="preserve"> </w:t>
      </w:r>
      <w:r w:rsidRPr="00913C43">
        <w:rPr>
          <w:rFonts w:eastAsia="Times New Roman" w:cs="Times New Roman"/>
          <w:color w:val="000000"/>
          <w:position w:val="-1"/>
          <w:szCs w:val="24"/>
        </w:rPr>
        <w:t>s</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ņ</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mt</w:t>
      </w:r>
      <w:r w:rsidRPr="00913C43">
        <w:rPr>
          <w:rFonts w:eastAsia="Times New Roman" w:cs="Times New Roman"/>
          <w:color w:val="000000"/>
          <w:spacing w:val="20"/>
          <w:position w:val="-1"/>
          <w:szCs w:val="24"/>
        </w:rPr>
        <w:t xml:space="preserve"> </w:t>
      </w:r>
      <w:r w:rsidRPr="00913C43">
        <w:rPr>
          <w:rFonts w:eastAsia="Times New Roman" w:cs="Times New Roman"/>
          <w:color w:val="000000"/>
          <w:position w:val="-1"/>
          <w:szCs w:val="24"/>
        </w:rPr>
        <w:t>n</w:t>
      </w:r>
      <w:r w:rsidRPr="00913C43">
        <w:rPr>
          <w:rFonts w:eastAsia="Times New Roman" w:cs="Times New Roman"/>
          <w:color w:val="000000"/>
          <w:spacing w:val="-1"/>
          <w:position w:val="-1"/>
          <w:szCs w:val="24"/>
        </w:rPr>
        <w:t>ea</w:t>
      </w:r>
      <w:r w:rsidRPr="00913C43">
        <w:rPr>
          <w:rFonts w:eastAsia="Times New Roman" w:cs="Times New Roman"/>
          <w:color w:val="000000"/>
          <w:position w:val="-1"/>
          <w:szCs w:val="24"/>
        </w:rPr>
        <w:t>tli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k</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mo</w:t>
      </w:r>
      <w:r w:rsidRPr="00913C43">
        <w:rPr>
          <w:rFonts w:eastAsia="Times New Roman" w:cs="Times New Roman"/>
          <w:color w:val="000000"/>
          <w:spacing w:val="19"/>
          <w:position w:val="-1"/>
          <w:szCs w:val="24"/>
        </w:rPr>
        <w:t xml:space="preserve"> </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di</w:t>
      </w:r>
      <w:r w:rsidRPr="00913C43">
        <w:rPr>
          <w:rFonts w:eastAsia="Times New Roman" w:cs="Times New Roman"/>
          <w:color w:val="000000"/>
          <w:spacing w:val="-1"/>
          <w:position w:val="-1"/>
          <w:szCs w:val="24"/>
        </w:rPr>
        <w:t>c</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nisko</w:t>
      </w:r>
      <w:r w:rsidRPr="00913C43">
        <w:rPr>
          <w:rFonts w:eastAsia="Times New Roman" w:cs="Times New Roman"/>
          <w:color w:val="000000"/>
          <w:spacing w:val="19"/>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l</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d</w:t>
      </w:r>
      <w:r w:rsidRPr="00913C43">
        <w:rPr>
          <w:rFonts w:eastAsia="Times New Roman" w:cs="Times New Roman"/>
          <w:color w:val="000000"/>
          <w:spacing w:val="-1"/>
          <w:position w:val="-1"/>
          <w:szCs w:val="24"/>
        </w:rPr>
        <w:t>z</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bu</w:t>
      </w:r>
      <w:r w:rsidRPr="00913C43">
        <w:rPr>
          <w:rFonts w:eastAsia="Times New Roman" w:cs="Times New Roman"/>
          <w:color w:val="000000"/>
          <w:spacing w:val="17"/>
          <w:position w:val="-1"/>
          <w:szCs w:val="24"/>
        </w:rPr>
        <w:t xml:space="preserve"> </w:t>
      </w:r>
      <w:r w:rsidRPr="00913C43">
        <w:rPr>
          <w:rFonts w:eastAsia="Times New Roman" w:cs="Times New Roman"/>
          <w:color w:val="000000"/>
          <w:position w:val="-1"/>
          <w:szCs w:val="24"/>
        </w:rPr>
        <w:t>s</w:t>
      </w:r>
      <w:r w:rsidRPr="00913C43">
        <w:rPr>
          <w:rFonts w:eastAsia="Times New Roman" w:cs="Times New Roman"/>
          <w:color w:val="000000"/>
          <w:spacing w:val="-1"/>
          <w:position w:val="-1"/>
          <w:szCs w:val="24"/>
        </w:rPr>
        <w:t>ace</w:t>
      </w:r>
      <w:r w:rsidRPr="00913C43">
        <w:rPr>
          <w:rFonts w:eastAsia="Times New Roman" w:cs="Times New Roman"/>
          <w:color w:val="000000"/>
          <w:position w:val="-1"/>
          <w:szCs w:val="24"/>
        </w:rPr>
        <w:t>ns</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bu</w:t>
      </w:r>
      <w:r w:rsidRPr="00913C43">
        <w:rPr>
          <w:rFonts w:eastAsia="Times New Roman" w:cs="Times New Roman"/>
          <w:color w:val="000000"/>
          <w:spacing w:val="19"/>
          <w:position w:val="-1"/>
          <w:szCs w:val="24"/>
        </w:rPr>
        <w:t xml:space="preserve"> </w:t>
      </w:r>
      <w:r w:rsidRPr="00913C43">
        <w:rPr>
          <w:rFonts w:eastAsia="Times New Roman" w:cs="Times New Roman"/>
          <w:color w:val="000000"/>
          <w:position w:val="-1"/>
          <w:szCs w:val="24"/>
        </w:rPr>
        <w:t>un</w:t>
      </w:r>
      <w:r w:rsidRPr="00913C43">
        <w:rPr>
          <w:rFonts w:eastAsia="Times New Roman" w:cs="Times New Roman"/>
          <w:color w:val="000000"/>
          <w:spacing w:val="19"/>
          <w:position w:val="-1"/>
          <w:szCs w:val="24"/>
        </w:rPr>
        <w:t xml:space="preserve"> </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āc</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bu</w:t>
      </w:r>
      <w:r w:rsidRPr="00913C43">
        <w:rPr>
          <w:rFonts w:eastAsia="Times New Roman" w:cs="Times New Roman"/>
          <w:color w:val="000000"/>
          <w:spacing w:val="19"/>
          <w:position w:val="-1"/>
          <w:szCs w:val="24"/>
        </w:rPr>
        <w:t xml:space="preserve"> </w:t>
      </w:r>
      <w:r w:rsidRPr="00913C43">
        <w:rPr>
          <w:rFonts w:eastAsia="Times New Roman" w:cs="Times New Roman"/>
          <w:color w:val="000000"/>
          <w:position w:val="-1"/>
          <w:szCs w:val="24"/>
        </w:rPr>
        <w:t>t</w:t>
      </w:r>
      <w:r w:rsidRPr="00913C43">
        <w:rPr>
          <w:rFonts w:eastAsia="Times New Roman" w:cs="Times New Roman"/>
          <w:color w:val="000000"/>
          <w:spacing w:val="-1"/>
          <w:position w:val="-1"/>
          <w:szCs w:val="24"/>
        </w:rPr>
        <w:t>r</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 xml:space="preserve">niņu </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ik</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31.9.</w:t>
      </w:r>
      <w:r w:rsidRPr="00913C43">
        <w:rPr>
          <w:rFonts w:eastAsia="Times New Roman" w:cs="Times New Roman"/>
          <w:color w:val="000000"/>
          <w:spacing w:val="-10"/>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konsult</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c</w:t>
      </w:r>
      <w:r w:rsidRPr="00913C43">
        <w:rPr>
          <w:rFonts w:eastAsia="Times New Roman" w:cs="Times New Roman"/>
          <w:color w:val="000000"/>
          <w:szCs w:val="24"/>
        </w:rPr>
        <w:t>itu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 xml:space="preserve">idu </w:t>
      </w:r>
      <w:r w:rsidRPr="00913C43">
        <w:rPr>
          <w:rFonts w:eastAsia="Times New Roman" w:cs="Times New Roman"/>
          <w:color w:val="000000"/>
          <w:spacing w:val="-1"/>
          <w:szCs w:val="24"/>
        </w:rPr>
        <w:t>a</w:t>
      </w:r>
      <w:r w:rsidRPr="00913C43">
        <w:rPr>
          <w:rFonts w:eastAsia="Times New Roman" w:cs="Times New Roman"/>
          <w:color w:val="000000"/>
          <w:spacing w:val="2"/>
          <w:szCs w:val="24"/>
        </w:rPr>
        <w:t>p</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2"/>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31.10.</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t ini</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 xml:space="preserve">vu </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 un p</w:t>
      </w:r>
      <w:r w:rsidRPr="00913C43">
        <w:rPr>
          <w:rFonts w:eastAsia="Times New Roman" w:cs="Times New Roman"/>
          <w:color w:val="000000"/>
          <w:spacing w:val="-1"/>
          <w:szCs w:val="24"/>
        </w:rPr>
        <w:t>ra</w:t>
      </w:r>
      <w:r w:rsidRPr="00913C43">
        <w:rPr>
          <w:rFonts w:eastAsia="Times New Roman" w:cs="Times New Roman"/>
          <w:color w:val="000000"/>
          <w:szCs w:val="24"/>
        </w:rPr>
        <w:t xml:space="preserve">smju </w:t>
      </w:r>
      <w:r w:rsidRPr="00913C43">
        <w:rPr>
          <w:rFonts w:eastAsia="Times New Roman" w:cs="Times New Roman"/>
          <w:color w:val="000000"/>
          <w:spacing w:val="-1"/>
          <w:szCs w:val="24"/>
        </w:rPr>
        <w:t>a</w:t>
      </w:r>
      <w:r w:rsidRPr="00913C43">
        <w:rPr>
          <w:rFonts w:eastAsia="Times New Roman" w:cs="Times New Roman"/>
          <w:color w:val="000000"/>
          <w:spacing w:val="2"/>
          <w:szCs w:val="24"/>
        </w:rPr>
        <w:t>p</w:t>
      </w:r>
      <w:r w:rsidRPr="00913C43">
        <w:rPr>
          <w:rFonts w:eastAsia="Times New Roman" w:cs="Times New Roman"/>
          <w:color w:val="000000"/>
          <w:spacing w:val="-2"/>
          <w:szCs w:val="24"/>
        </w:rPr>
        <w:t>g</w:t>
      </w:r>
      <w:r w:rsidRPr="00913C43">
        <w:rPr>
          <w:rFonts w:eastAsia="Times New Roman" w:cs="Times New Roman"/>
          <w:color w:val="000000"/>
          <w:spacing w:val="2"/>
          <w:szCs w:val="24"/>
        </w:rPr>
        <w:t>u</w:t>
      </w:r>
      <w:r w:rsidRPr="00913C43">
        <w:rPr>
          <w:rFonts w:eastAsia="Times New Roman" w:cs="Times New Roman"/>
          <w:color w:val="000000"/>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spacing w:line="271" w:lineRule="exact"/>
        <w:ind w:firstLine="720"/>
        <w:rPr>
          <w:rFonts w:eastAsia="Times New Roman" w:cs="Times New Roman"/>
          <w:color w:val="000000"/>
          <w:szCs w:val="24"/>
        </w:rPr>
      </w:pPr>
      <w:r w:rsidRPr="00913C43">
        <w:rPr>
          <w:rFonts w:eastAsia="Times New Roman" w:cs="Times New Roman"/>
          <w:color w:val="000000"/>
          <w:position w:val="-1"/>
          <w:szCs w:val="24"/>
        </w:rPr>
        <w:t>32. Aud</w:t>
      </w:r>
      <w:r w:rsidRPr="00913C43">
        <w:rPr>
          <w:rFonts w:eastAsia="Times New Roman" w:cs="Times New Roman"/>
          <w:color w:val="000000"/>
          <w:spacing w:val="1"/>
          <w:position w:val="-1"/>
          <w:szCs w:val="24"/>
        </w:rPr>
        <w:t>z</w:t>
      </w:r>
      <w:r w:rsidRPr="00913C43">
        <w:rPr>
          <w:rFonts w:eastAsia="Times New Roman" w:cs="Times New Roman"/>
          <w:color w:val="000000"/>
          <w:spacing w:val="-1"/>
          <w:position w:val="-1"/>
          <w:szCs w:val="24"/>
        </w:rPr>
        <w:t>ē</w:t>
      </w:r>
      <w:r w:rsidRPr="00913C43">
        <w:rPr>
          <w:rFonts w:eastAsia="Times New Roman" w:cs="Times New Roman"/>
          <w:color w:val="000000"/>
          <w:position w:val="-1"/>
          <w:szCs w:val="24"/>
        </w:rPr>
        <w:t>kņi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m, ku</w:t>
      </w:r>
      <w:r w:rsidRPr="00913C43">
        <w:rPr>
          <w:rFonts w:eastAsia="Times New Roman" w:cs="Times New Roman"/>
          <w:color w:val="000000"/>
          <w:spacing w:val="-1"/>
          <w:position w:val="-1"/>
          <w:szCs w:val="24"/>
        </w:rPr>
        <w:t>r</w:t>
      </w:r>
      <w:r w:rsidRPr="00913C43">
        <w:rPr>
          <w:rFonts w:eastAsia="Times New Roman" w:cs="Times New Roman"/>
          <w:color w:val="000000"/>
          <w:position w:val="-1"/>
          <w:szCs w:val="24"/>
        </w:rPr>
        <w:t>i p</w:t>
      </w:r>
      <w:r w:rsidRPr="00913C43">
        <w:rPr>
          <w:rFonts w:eastAsia="Times New Roman" w:cs="Times New Roman"/>
          <w:color w:val="000000"/>
          <w:spacing w:val="-1"/>
          <w:position w:val="-1"/>
          <w:szCs w:val="24"/>
        </w:rPr>
        <w:t>ār</w:t>
      </w:r>
      <w:r w:rsidRPr="00913C43">
        <w:rPr>
          <w:rFonts w:eastAsia="Times New Roman" w:cs="Times New Roman"/>
          <w:color w:val="000000"/>
          <w:position w:val="-1"/>
          <w:szCs w:val="24"/>
        </w:rPr>
        <w:t>k</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 xml:space="preserve">pj </w:t>
      </w:r>
      <w:r w:rsidRPr="00913C43">
        <w:rPr>
          <w:rFonts w:eastAsia="Times New Roman" w:cs="Times New Roman"/>
          <w:color w:val="FF0000"/>
          <w:position w:val="-1"/>
          <w:szCs w:val="24"/>
        </w:rPr>
        <w:t>Skolas</w:t>
      </w:r>
      <w:r w:rsidRPr="00913C43">
        <w:rPr>
          <w:rFonts w:eastAsia="Times New Roman" w:cs="Times New Roman"/>
          <w:color w:val="000000"/>
          <w:position w:val="-1"/>
          <w:szCs w:val="24"/>
        </w:rPr>
        <w:t xml:space="preserve"> </w:t>
      </w:r>
      <w:r w:rsidRPr="00913C43">
        <w:rPr>
          <w:rFonts w:eastAsia="Times New Roman" w:cs="Times New Roman"/>
          <w:color w:val="000000"/>
          <w:spacing w:val="-3"/>
          <w:position w:val="-1"/>
          <w:szCs w:val="24"/>
        </w:rPr>
        <w:t>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kš</w:t>
      </w:r>
      <w:r w:rsidRPr="00913C43">
        <w:rPr>
          <w:rFonts w:eastAsia="Times New Roman" w:cs="Times New Roman"/>
          <w:color w:val="000000"/>
          <w:spacing w:val="-1"/>
          <w:position w:val="-1"/>
          <w:szCs w:val="24"/>
        </w:rPr>
        <w:t>ē</w:t>
      </w:r>
      <w:r w:rsidRPr="00913C43">
        <w:rPr>
          <w:rFonts w:eastAsia="Times New Roman" w:cs="Times New Roman"/>
          <w:color w:val="000000"/>
          <w:position w:val="-1"/>
          <w:szCs w:val="24"/>
        </w:rPr>
        <w:t>j</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s k</w:t>
      </w:r>
      <w:r w:rsidRPr="00913C43">
        <w:rPr>
          <w:rFonts w:eastAsia="Times New Roman" w:cs="Times New Roman"/>
          <w:color w:val="000000"/>
          <w:spacing w:val="-1"/>
          <w:position w:val="-1"/>
          <w:szCs w:val="24"/>
        </w:rPr>
        <w:t>ār</w:t>
      </w:r>
      <w:r w:rsidRPr="00913C43">
        <w:rPr>
          <w:rFonts w:eastAsia="Times New Roman" w:cs="Times New Roman"/>
          <w:color w:val="000000"/>
          <w:position w:val="-1"/>
          <w:szCs w:val="24"/>
        </w:rPr>
        <w:t>t</w:t>
      </w:r>
      <w:r w:rsidRPr="00913C43">
        <w:rPr>
          <w:rFonts w:eastAsia="Times New Roman" w:cs="Times New Roman"/>
          <w:color w:val="000000"/>
          <w:spacing w:val="1"/>
          <w:position w:val="-1"/>
          <w:szCs w:val="24"/>
        </w:rPr>
        <w:t>ī</w:t>
      </w:r>
      <w:r w:rsidRPr="00913C43">
        <w:rPr>
          <w:rFonts w:eastAsia="Times New Roman" w:cs="Times New Roman"/>
          <w:color w:val="000000"/>
          <w:spacing w:val="2"/>
          <w:position w:val="-1"/>
          <w:szCs w:val="24"/>
        </w:rPr>
        <w:t>b</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 not</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ikumus, v</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r</w:t>
      </w:r>
      <w:r w:rsidRPr="00913C43">
        <w:rPr>
          <w:rFonts w:eastAsia="Times New Roman" w:cs="Times New Roman"/>
          <w:color w:val="000000"/>
          <w:spacing w:val="30"/>
          <w:position w:val="-1"/>
          <w:szCs w:val="24"/>
        </w:rPr>
        <w:t xml:space="preserve"> </w:t>
      </w:r>
      <w:r w:rsidRPr="00913C43">
        <w:rPr>
          <w:rFonts w:eastAsia="Times New Roman" w:cs="Times New Roman"/>
          <w:color w:val="000000"/>
          <w:position w:val="-1"/>
          <w:szCs w:val="24"/>
        </w:rPr>
        <w:t>i</w:t>
      </w:r>
      <w:r w:rsidRPr="00913C43">
        <w:rPr>
          <w:rFonts w:eastAsia="Times New Roman" w:cs="Times New Roman"/>
          <w:color w:val="000000"/>
          <w:spacing w:val="1"/>
          <w:position w:val="-1"/>
          <w:szCs w:val="24"/>
        </w:rPr>
        <w:t>z</w:t>
      </w:r>
      <w:r w:rsidRPr="00913C43">
        <w:rPr>
          <w:rFonts w:eastAsia="Times New Roman" w:cs="Times New Roman"/>
          <w:color w:val="000000"/>
          <w:position w:val="-1"/>
          <w:szCs w:val="24"/>
        </w:rPr>
        <w:t>t</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 xml:space="preserve">ikt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1"/>
          <w:szCs w:val="24"/>
        </w:rPr>
        <w:t>zī</w:t>
      </w:r>
      <w:r w:rsidRPr="00913C43">
        <w:rPr>
          <w:rFonts w:eastAsia="Times New Roman" w:cs="Times New Roman"/>
          <w:color w:val="000000"/>
          <w:szCs w:val="24"/>
        </w:rPr>
        <w:t>mi,</w:t>
      </w:r>
      <w:r w:rsidRPr="00913C43">
        <w:rPr>
          <w:rFonts w:eastAsia="Times New Roman" w:cs="Times New Roman"/>
          <w:color w:val="000000"/>
          <w:spacing w:val="1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jumu,</w:t>
      </w:r>
      <w:r w:rsidRPr="00913C43">
        <w:rPr>
          <w:rFonts w:eastAsia="Times New Roman" w:cs="Times New Roman"/>
          <w:color w:val="000000"/>
          <w:spacing w:val="14"/>
          <w:szCs w:val="24"/>
        </w:rPr>
        <w:t xml:space="preserve"> </w:t>
      </w:r>
      <w:r w:rsidRPr="00913C43">
        <w:rPr>
          <w:rFonts w:eastAsia="Times New Roman" w:cs="Times New Roman"/>
          <w:color w:val="000000"/>
          <w:spacing w:val="-1"/>
          <w:szCs w:val="24"/>
        </w:rPr>
        <w:t>rā</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nu,</w:t>
      </w:r>
      <w:r w:rsidRPr="00913C43">
        <w:rPr>
          <w:rFonts w:eastAsia="Times New Roman" w:cs="Times New Roman"/>
          <w:color w:val="000000"/>
          <w:spacing w:val="14"/>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6"/>
          <w:szCs w:val="24"/>
        </w:rPr>
        <w:t xml:space="preserve"> </w:t>
      </w:r>
      <w:r w:rsidRPr="00913C43">
        <w:rPr>
          <w:rFonts w:eastAsia="Times New Roman" w:cs="Times New Roman"/>
          <w:color w:val="000000"/>
          <w:szCs w:val="24"/>
        </w:rPr>
        <w:t>to</w:t>
      </w:r>
      <w:r w:rsidRPr="00913C43">
        <w:rPr>
          <w:rFonts w:eastAsia="Times New Roman" w:cs="Times New Roman"/>
          <w:color w:val="000000"/>
          <w:spacing w:val="14"/>
          <w:szCs w:val="24"/>
        </w:rPr>
        <w:t xml:space="preserve"> </w:t>
      </w:r>
      <w:r w:rsidRPr="00913C43">
        <w:rPr>
          <w:rFonts w:eastAsia="Times New Roman" w:cs="Times New Roman"/>
          <w:color w:val="000000"/>
          <w:szCs w:val="24"/>
        </w:rPr>
        <w:t>in</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ē</w:t>
      </w:r>
      <w:r w:rsidRPr="00913C43">
        <w:rPr>
          <w:rFonts w:eastAsia="Times New Roman" w:cs="Times New Roman"/>
          <w:color w:val="000000"/>
          <w:szCs w:val="24"/>
        </w:rPr>
        <w:t>jot</w:t>
      </w:r>
      <w:r w:rsidRPr="00913C43">
        <w:rPr>
          <w:rFonts w:eastAsia="Times New Roman" w:cs="Times New Roman"/>
          <w:color w:val="000000"/>
          <w:spacing w:val="15"/>
          <w:szCs w:val="24"/>
        </w:rPr>
        <w:t xml:space="preserve"> </w:t>
      </w:r>
      <w:r w:rsidRPr="00913C43">
        <w:rPr>
          <w:rFonts w:eastAsia="Times New Roman" w:cs="Times New Roman"/>
          <w:color w:val="000000"/>
          <w:spacing w:val="2"/>
          <w:szCs w:val="24"/>
        </w:rPr>
        <w:t>v</w:t>
      </w:r>
      <w:r w:rsidRPr="00913C43">
        <w:rPr>
          <w:rFonts w:eastAsia="Times New Roman" w:cs="Times New Roman"/>
          <w:color w:val="000000"/>
          <w:spacing w:val="-1"/>
          <w:szCs w:val="24"/>
        </w:rPr>
        <w:t>ecā</w:t>
      </w:r>
      <w:r w:rsidRPr="00913C43">
        <w:rPr>
          <w:rFonts w:eastAsia="Times New Roman" w:cs="Times New Roman"/>
          <w:color w:val="000000"/>
          <w:szCs w:val="24"/>
        </w:rPr>
        <w:t>kus</w:t>
      </w:r>
      <w:r w:rsidRPr="00913C43">
        <w:rPr>
          <w:rFonts w:eastAsia="Times New Roman" w:cs="Times New Roman"/>
          <w:color w:val="000000"/>
          <w:spacing w:val="15"/>
          <w:szCs w:val="24"/>
        </w:rPr>
        <w:t xml:space="preserve"> </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5"/>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bildņus,</w:t>
      </w:r>
      <w:r w:rsidRPr="00913C43">
        <w:rPr>
          <w:rFonts w:eastAsia="Times New Roman" w:cs="Times New Roman"/>
          <w:color w:val="000000"/>
          <w:spacing w:val="14"/>
          <w:szCs w:val="24"/>
        </w:rPr>
        <w:t xml:space="preserve"> </w:t>
      </w:r>
      <w:r w:rsidRPr="00913C43">
        <w:rPr>
          <w:rFonts w:eastAsia="Times New Roman" w:cs="Times New Roman"/>
          <w:color w:val="000000"/>
          <w:szCs w:val="24"/>
        </w:rPr>
        <w:t>kā</w:t>
      </w:r>
      <w:r w:rsidRPr="00913C43">
        <w:rPr>
          <w:rFonts w:eastAsia="Times New Roman" w:cs="Times New Roman"/>
          <w:color w:val="000000"/>
          <w:spacing w:val="16"/>
          <w:szCs w:val="24"/>
        </w:rPr>
        <w:t xml:space="preserve"> </w:t>
      </w:r>
      <w:r w:rsidRPr="00913C43">
        <w:rPr>
          <w:rFonts w:eastAsia="Times New Roman" w:cs="Times New Roman"/>
          <w:color w:val="000000"/>
          <w:spacing w:val="-1"/>
          <w:szCs w:val="24"/>
        </w:rPr>
        <w:t>ar</w:t>
      </w:r>
      <w:r w:rsidRPr="00913C43">
        <w:rPr>
          <w:rFonts w:eastAsia="Times New Roman" w:cs="Times New Roman"/>
          <w:color w:val="000000"/>
          <w:szCs w:val="24"/>
        </w:rPr>
        <w:t>ī</w:t>
      </w:r>
      <w:r w:rsidRPr="00913C43">
        <w:rPr>
          <w:rFonts w:eastAsia="Times New Roman" w:cs="Times New Roman"/>
          <w:color w:val="000000"/>
          <w:spacing w:val="15"/>
          <w:szCs w:val="24"/>
        </w:rPr>
        <w:t xml:space="preserve"> </w:t>
      </w:r>
      <w:r w:rsidRPr="00913C43">
        <w:rPr>
          <w:rFonts w:eastAsia="Times New Roman" w:cs="Times New Roman"/>
          <w:color w:val="000000"/>
          <w:szCs w:val="24"/>
        </w:rPr>
        <w:t>nodot 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lu komp</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nt</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41"/>
          <w:szCs w:val="24"/>
        </w:rPr>
        <w:t xml:space="preserve"> </w:t>
      </w:r>
      <w:r w:rsidRPr="00913C43">
        <w:rPr>
          <w:rFonts w:eastAsia="Times New Roman" w:cs="Times New Roman"/>
          <w:color w:val="000000"/>
          <w:szCs w:val="24"/>
        </w:rPr>
        <w:t>institū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38"/>
          <w:szCs w:val="24"/>
        </w:rPr>
        <w:t xml:space="preserve"> </w:t>
      </w:r>
      <w:r w:rsidRPr="00913C43">
        <w:rPr>
          <w:rFonts w:eastAsia="Times New Roman" w:cs="Times New Roman"/>
          <w:color w:val="000000"/>
          <w:spacing w:val="-1"/>
          <w:szCs w:val="24"/>
        </w:rPr>
        <w:t>(</w:t>
      </w:r>
      <w:r w:rsidRPr="00913C43">
        <w:rPr>
          <w:rFonts w:eastAsia="Times New Roman" w:cs="Times New Roman"/>
          <w:color w:val="000000"/>
          <w:szCs w:val="24"/>
        </w:rPr>
        <w:t>t.sk.</w:t>
      </w:r>
      <w:r w:rsidRPr="00913C43">
        <w:rPr>
          <w:rFonts w:eastAsia="Times New Roman" w:cs="Times New Roman"/>
          <w:color w:val="000000"/>
          <w:spacing w:val="38"/>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38"/>
          <w:szCs w:val="24"/>
        </w:rPr>
        <w:t xml:space="preserve"> </w:t>
      </w:r>
      <w:r w:rsidRPr="00913C43">
        <w:rPr>
          <w:rFonts w:eastAsia="Times New Roman" w:cs="Times New Roman"/>
          <w:color w:val="000000"/>
          <w:szCs w:val="24"/>
        </w:rPr>
        <w:t>ku</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38"/>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ito</w:t>
      </w:r>
      <w:r w:rsidRPr="00913C43">
        <w:rPr>
          <w:rFonts w:eastAsia="Times New Roman" w:cs="Times New Roman"/>
          <w:color w:val="000000"/>
          <w:spacing w:val="-1"/>
          <w:szCs w:val="24"/>
        </w:rPr>
        <w:t>r</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tti</w:t>
      </w:r>
      <w:r w:rsidRPr="00913C43">
        <w:rPr>
          <w:rFonts w:eastAsia="Times New Roman" w:cs="Times New Roman"/>
          <w:color w:val="000000"/>
          <w:spacing w:val="-1"/>
          <w:szCs w:val="24"/>
        </w:rPr>
        <w:t>ec</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 xml:space="preserve">is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knis ir</w:t>
      </w:r>
      <w:r w:rsidRPr="00913C43">
        <w:rPr>
          <w:rFonts w:eastAsia="Times New Roman" w:cs="Times New Roman"/>
          <w:color w:val="000000"/>
          <w:spacing w:val="-1"/>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kl</w:t>
      </w:r>
      <w:r w:rsidRPr="00913C43">
        <w:rPr>
          <w:rFonts w:eastAsia="Times New Roman" w:cs="Times New Roman"/>
          <w:color w:val="000000"/>
          <w:spacing w:val="-1"/>
          <w:szCs w:val="24"/>
        </w:rPr>
        <w:t>arē</w:t>
      </w:r>
      <w:r w:rsidRPr="00913C43">
        <w:rPr>
          <w:rFonts w:eastAsia="Times New Roman" w:cs="Times New Roman"/>
          <w:color w:val="000000"/>
          <w:szCs w:val="24"/>
        </w:rPr>
        <w:t>ts</w:t>
      </w:r>
      <w:r w:rsidRPr="00913C43">
        <w:rPr>
          <w:rFonts w:eastAsia="Times New Roman" w:cs="Times New Roman"/>
          <w:color w:val="000000"/>
          <w:spacing w:val="-1"/>
          <w:szCs w:val="24"/>
        </w:rPr>
        <w:t>)</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33.</w:t>
      </w:r>
      <w:r w:rsidRPr="00913C43">
        <w:rPr>
          <w:rFonts w:eastAsia="Times New Roman" w:cs="Times New Roman"/>
          <w:color w:val="000000"/>
          <w:spacing w:val="16"/>
          <w:szCs w:val="24"/>
        </w:rPr>
        <w:t xml:space="preserve"> </w:t>
      </w:r>
      <w:r w:rsidRPr="00913C43">
        <w:rPr>
          <w:rFonts w:eastAsia="Times New Roman" w:cs="Times New Roman"/>
          <w:color w:val="000000"/>
          <w:spacing w:val="1"/>
          <w:szCs w:val="24"/>
        </w:rPr>
        <w:t>P</w:t>
      </w:r>
      <w:r w:rsidRPr="00913C43">
        <w:rPr>
          <w:rFonts w:eastAsia="Times New Roman" w:cs="Times New Roman"/>
          <w:color w:val="000000"/>
          <w:szCs w:val="24"/>
        </w:rPr>
        <w:t>i</w:t>
      </w:r>
      <w:r w:rsidRPr="00913C43">
        <w:rPr>
          <w:rFonts w:eastAsia="Times New Roman" w:cs="Times New Roman"/>
          <w:color w:val="000000"/>
          <w:spacing w:val="-1"/>
          <w:szCs w:val="24"/>
        </w:rPr>
        <w:t>r</w:t>
      </w:r>
      <w:r w:rsidRPr="00913C43">
        <w:rPr>
          <w:rFonts w:eastAsia="Times New Roman" w:cs="Times New Roman"/>
          <w:color w:val="000000"/>
          <w:szCs w:val="24"/>
        </w:rPr>
        <w:t>ms</w:t>
      </w:r>
      <w:r w:rsidRPr="00913C43">
        <w:rPr>
          <w:rFonts w:eastAsia="Times New Roman" w:cs="Times New Roman"/>
          <w:color w:val="000000"/>
          <w:spacing w:val="24"/>
          <w:szCs w:val="24"/>
        </w:rPr>
        <w:t xml:space="preserve"> </w:t>
      </w:r>
      <w:r w:rsidRPr="00913C43">
        <w:rPr>
          <w:rFonts w:eastAsia="Times New Roman" w:cs="Times New Roman"/>
          <w:color w:val="000000"/>
          <w:szCs w:val="24"/>
        </w:rPr>
        <w:t>soda</w:t>
      </w:r>
      <w:r w:rsidRPr="00913C43">
        <w:rPr>
          <w:rFonts w:eastAsia="Times New Roman" w:cs="Times New Roman"/>
          <w:color w:val="000000"/>
          <w:spacing w:val="25"/>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knim</w:t>
      </w:r>
      <w:r w:rsidRPr="00913C43">
        <w:rPr>
          <w:rFonts w:eastAsia="Times New Roman" w:cs="Times New Roman"/>
          <w:color w:val="000000"/>
          <w:spacing w:val="27"/>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26"/>
          <w:szCs w:val="24"/>
        </w:rPr>
        <w:t xml:space="preserve"> </w:t>
      </w:r>
      <w:r w:rsidRPr="00913C43">
        <w:rPr>
          <w:rFonts w:eastAsia="Times New Roman" w:cs="Times New Roman"/>
          <w:color w:val="000000"/>
          <w:szCs w:val="24"/>
        </w:rPr>
        <w:t>pi</w:t>
      </w:r>
      <w:r w:rsidRPr="00913C43">
        <w:rPr>
          <w:rFonts w:eastAsia="Times New Roman" w:cs="Times New Roman"/>
          <w:color w:val="000000"/>
          <w:spacing w:val="-3"/>
          <w:szCs w:val="24"/>
        </w:rPr>
        <w:t>e</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ts</w:t>
      </w:r>
      <w:r w:rsidRPr="00913C43">
        <w:rPr>
          <w:rFonts w:eastAsia="Times New Roman" w:cs="Times New Roman"/>
          <w:color w:val="000000"/>
          <w:spacing w:val="27"/>
          <w:szCs w:val="24"/>
        </w:rPr>
        <w:t xml:space="preserve"> </w:t>
      </w:r>
      <w:r w:rsidRPr="00913C43">
        <w:rPr>
          <w:rFonts w:eastAsia="Times New Roman" w:cs="Times New Roman"/>
          <w:color w:val="000000"/>
          <w:szCs w:val="24"/>
        </w:rPr>
        <w:t>mutisks</w:t>
      </w:r>
      <w:r w:rsidRPr="00913C43">
        <w:rPr>
          <w:rFonts w:eastAsia="Times New Roman" w:cs="Times New Roman"/>
          <w:color w:val="000000"/>
          <w:spacing w:val="24"/>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7"/>
          <w:szCs w:val="24"/>
        </w:rPr>
        <w:t xml:space="preserve"> </w:t>
      </w:r>
      <w:r w:rsidRPr="00913C43">
        <w:rPr>
          <w:rFonts w:eastAsia="Times New Roman" w:cs="Times New Roman"/>
          <w:color w:val="000000"/>
          <w:spacing w:val="-1"/>
          <w:szCs w:val="24"/>
        </w:rPr>
        <w:t>ra</w:t>
      </w:r>
      <w:r w:rsidRPr="00913C43">
        <w:rPr>
          <w:rFonts w:eastAsia="Times New Roman" w:cs="Times New Roman"/>
          <w:color w:val="000000"/>
          <w:szCs w:val="24"/>
        </w:rPr>
        <w:t>kst</w:t>
      </w:r>
      <w:r w:rsidRPr="00913C43">
        <w:rPr>
          <w:rFonts w:eastAsia="Times New Roman" w:cs="Times New Roman"/>
          <w:color w:val="000000"/>
          <w:spacing w:val="-2"/>
          <w:szCs w:val="24"/>
        </w:rPr>
        <w:t>i</w:t>
      </w:r>
      <w:r w:rsidRPr="00913C43">
        <w:rPr>
          <w:rFonts w:eastAsia="Times New Roman" w:cs="Times New Roman"/>
          <w:color w:val="000000"/>
          <w:szCs w:val="24"/>
        </w:rPr>
        <w:t>sks p</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id</w:t>
      </w:r>
      <w:r w:rsidRPr="00913C43">
        <w:rPr>
          <w:rFonts w:eastAsia="Times New Roman" w:cs="Times New Roman"/>
          <w:color w:val="000000"/>
          <w:spacing w:val="-1"/>
          <w:szCs w:val="24"/>
        </w:rPr>
        <w:t>r</w:t>
      </w:r>
      <w:r w:rsidRPr="00913C43">
        <w:rPr>
          <w:rFonts w:eastAsia="Times New Roman" w:cs="Times New Roman"/>
          <w:color w:val="000000"/>
          <w:szCs w:val="24"/>
        </w:rPr>
        <w:t>ojums,</w:t>
      </w:r>
      <w:r w:rsidRPr="00913C43">
        <w:rPr>
          <w:rFonts w:eastAsia="Times New Roman" w:cs="Times New Roman"/>
          <w:color w:val="000000"/>
          <w:spacing w:val="7"/>
          <w:szCs w:val="24"/>
        </w:rPr>
        <w:t xml:space="preserve"> </w:t>
      </w:r>
      <w:r w:rsidRPr="00913C43">
        <w:rPr>
          <w:rFonts w:eastAsia="Times New Roman" w:cs="Times New Roman"/>
          <w:color w:val="000000"/>
          <w:szCs w:val="24"/>
        </w:rPr>
        <w:t>kā</w:t>
      </w:r>
      <w:r w:rsidRPr="00913C43">
        <w:rPr>
          <w:rFonts w:eastAsia="Times New Roman" w:cs="Times New Roman"/>
          <w:color w:val="000000"/>
          <w:spacing w:val="6"/>
          <w:szCs w:val="24"/>
        </w:rPr>
        <w:t xml:space="preserve"> </w:t>
      </w:r>
      <w:r w:rsidRPr="00913C43">
        <w:rPr>
          <w:rFonts w:eastAsia="Times New Roman" w:cs="Times New Roman"/>
          <w:color w:val="000000"/>
          <w:spacing w:val="-1"/>
          <w:szCs w:val="24"/>
        </w:rPr>
        <w:t>ar</w:t>
      </w:r>
      <w:r w:rsidRPr="00913C43">
        <w:rPr>
          <w:rFonts w:eastAsia="Times New Roman" w:cs="Times New Roman"/>
          <w:color w:val="000000"/>
          <w:szCs w:val="24"/>
        </w:rPr>
        <w:t>ī</w:t>
      </w:r>
      <w:r w:rsidRPr="00913C43">
        <w:rPr>
          <w:rFonts w:eastAsia="Times New Roman" w:cs="Times New Roman"/>
          <w:color w:val="000000"/>
          <w:spacing w:val="8"/>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pacing w:val="3"/>
          <w:szCs w:val="24"/>
        </w:rPr>
        <w:t>s</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ts</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kts</w:t>
      </w:r>
      <w:r w:rsidRPr="00913C43">
        <w:rPr>
          <w:rFonts w:eastAsia="Times New Roman" w:cs="Times New Roman"/>
          <w:color w:val="000000"/>
          <w:spacing w:val="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6"/>
          <w:szCs w:val="24"/>
        </w:rPr>
        <w:t xml:space="preserve"> </w:t>
      </w:r>
      <w:r w:rsidRPr="00913C43">
        <w:rPr>
          <w:rFonts w:eastAsia="Times New Roman" w:cs="Times New Roman"/>
          <w:color w:val="000000"/>
          <w:szCs w:val="24"/>
        </w:rPr>
        <w:t>notikušo.</w:t>
      </w:r>
      <w:r w:rsidRPr="00913C43">
        <w:rPr>
          <w:rFonts w:eastAsia="Times New Roman" w:cs="Times New Roman"/>
          <w:color w:val="000000"/>
          <w:spacing w:val="5"/>
          <w:szCs w:val="24"/>
        </w:rPr>
        <w:t xml:space="preserve"> </w:t>
      </w:r>
      <w:r w:rsidRPr="00913C43">
        <w:rPr>
          <w:rFonts w:eastAsia="Times New Roman" w:cs="Times New Roman"/>
          <w:color w:val="000000"/>
          <w:szCs w:val="24"/>
        </w:rPr>
        <w:t>Konk</w:t>
      </w:r>
      <w:r w:rsidRPr="00913C43">
        <w:rPr>
          <w:rFonts w:eastAsia="Times New Roman" w:cs="Times New Roman"/>
          <w:color w:val="000000"/>
          <w:spacing w:val="-1"/>
          <w:szCs w:val="24"/>
        </w:rPr>
        <w:t>rē</w:t>
      </w:r>
      <w:r w:rsidRPr="00913C43">
        <w:rPr>
          <w:rFonts w:eastAsia="Times New Roman" w:cs="Times New Roman"/>
          <w:color w:val="000000"/>
          <w:szCs w:val="24"/>
        </w:rPr>
        <w:t>ts</w:t>
      </w:r>
      <w:r w:rsidRPr="00913C43">
        <w:rPr>
          <w:rFonts w:eastAsia="Times New Roman" w:cs="Times New Roman"/>
          <w:color w:val="000000"/>
          <w:spacing w:val="7"/>
          <w:szCs w:val="24"/>
        </w:rPr>
        <w:t xml:space="preserve"> </w:t>
      </w:r>
      <w:r w:rsidRPr="00913C43">
        <w:rPr>
          <w:rFonts w:eastAsia="Times New Roman" w:cs="Times New Roman"/>
          <w:color w:val="000000"/>
          <w:szCs w:val="24"/>
        </w:rPr>
        <w:t>soda</w:t>
      </w:r>
      <w:r w:rsidRPr="00913C43">
        <w:rPr>
          <w:rFonts w:eastAsia="Times New Roman" w:cs="Times New Roman"/>
          <w:color w:val="000000"/>
          <w:spacing w:val="6"/>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ids</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w:t>
      </w:r>
      <w:r w:rsidRPr="00913C43">
        <w:rPr>
          <w:rFonts w:eastAsia="Times New Roman" w:cs="Times New Roman"/>
          <w:color w:val="000000"/>
          <w:spacing w:val="2"/>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knim</w:t>
      </w:r>
      <w:r w:rsidRPr="00913C43">
        <w:rPr>
          <w:rFonts w:eastAsia="Times New Roman" w:cs="Times New Roman"/>
          <w:color w:val="000000"/>
          <w:spacing w:val="8"/>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k not</w:t>
      </w:r>
      <w:r w:rsidRPr="00913C43">
        <w:rPr>
          <w:rFonts w:eastAsia="Times New Roman" w:cs="Times New Roman"/>
          <w:color w:val="000000"/>
          <w:spacing w:val="-1"/>
          <w:szCs w:val="24"/>
        </w:rPr>
        <w:t>e</w:t>
      </w:r>
      <w:r w:rsidRPr="00913C43">
        <w:rPr>
          <w:rFonts w:eastAsia="Times New Roman" w:cs="Times New Roman"/>
          <w:color w:val="000000"/>
          <w:szCs w:val="24"/>
        </w:rPr>
        <w:t xml:space="preserve">ikts </w:t>
      </w:r>
      <w:r w:rsidRPr="00913C43">
        <w:rPr>
          <w:rFonts w:eastAsia="Times New Roman" w:cs="Times New Roman"/>
          <w:color w:val="000000"/>
          <w:spacing w:val="-1"/>
          <w:szCs w:val="24"/>
        </w:rPr>
        <w:t>a</w:t>
      </w:r>
      <w:r w:rsidRPr="00913C43">
        <w:rPr>
          <w:rFonts w:eastAsia="Times New Roman" w:cs="Times New Roman"/>
          <w:color w:val="000000"/>
          <w:szCs w:val="24"/>
        </w:rPr>
        <w:t>tk</w:t>
      </w:r>
      <w:r w:rsidRPr="00913C43">
        <w:rPr>
          <w:rFonts w:eastAsia="Times New Roman" w:cs="Times New Roman"/>
          <w:color w:val="000000"/>
          <w:spacing w:val="-1"/>
          <w:szCs w:val="24"/>
        </w:rPr>
        <w:t>ar</w:t>
      </w:r>
      <w:r w:rsidRPr="00913C43">
        <w:rPr>
          <w:rFonts w:eastAsia="Times New Roman" w:cs="Times New Roman"/>
          <w:color w:val="000000"/>
          <w:spacing w:val="1"/>
          <w:szCs w:val="24"/>
        </w:rPr>
        <w:t>ī</w:t>
      </w:r>
      <w:r w:rsidRPr="00913C43">
        <w:rPr>
          <w:rFonts w:eastAsia="Times New Roman" w:cs="Times New Roman"/>
          <w:color w:val="000000"/>
          <w:szCs w:val="24"/>
        </w:rPr>
        <w:t>bā no p</w:t>
      </w:r>
      <w:r w:rsidRPr="00913C43">
        <w:rPr>
          <w:rFonts w:eastAsia="Times New Roman" w:cs="Times New Roman"/>
          <w:color w:val="000000"/>
          <w:spacing w:val="-1"/>
          <w:szCs w:val="24"/>
        </w:rPr>
        <w:t>ār</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zCs w:val="24"/>
        </w:rPr>
        <w:t>puma būt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jumu, pi</w:t>
      </w:r>
      <w:r w:rsidRPr="00913C43">
        <w:rPr>
          <w:rFonts w:eastAsia="Times New Roman" w:cs="Times New Roman"/>
          <w:color w:val="000000"/>
          <w:spacing w:val="-1"/>
          <w:szCs w:val="24"/>
        </w:rPr>
        <w:t>ez</w:t>
      </w:r>
      <w:r w:rsidRPr="00913C43">
        <w:rPr>
          <w:rFonts w:eastAsia="Times New Roman" w:cs="Times New Roman"/>
          <w:color w:val="000000"/>
          <w:spacing w:val="1"/>
          <w:szCs w:val="24"/>
        </w:rPr>
        <w:t>ī</w:t>
      </w:r>
      <w:r w:rsidRPr="00913C43">
        <w:rPr>
          <w:rFonts w:eastAsia="Times New Roman" w:cs="Times New Roman"/>
          <w:color w:val="000000"/>
          <w:szCs w:val="24"/>
        </w:rPr>
        <w:t xml:space="preserve">mi </w:t>
      </w:r>
      <w:r w:rsidRPr="00913C43">
        <w:rPr>
          <w:rFonts w:eastAsia="Times New Roman" w:cs="Times New Roman"/>
          <w:color w:val="000000"/>
          <w:spacing w:val="-2"/>
          <w:szCs w:val="24"/>
        </w:rPr>
        <w:t>u</w:t>
      </w:r>
      <w:r w:rsidRPr="00913C43">
        <w:rPr>
          <w:rFonts w:eastAsia="Times New Roman" w:cs="Times New Roman"/>
          <w:color w:val="000000"/>
          <w:szCs w:val="24"/>
        </w:rPr>
        <w:t>n v</w:t>
      </w:r>
      <w:r w:rsidRPr="00913C43">
        <w:rPr>
          <w:rFonts w:eastAsia="Times New Roman" w:cs="Times New Roman"/>
          <w:color w:val="000000"/>
          <w:spacing w:val="-1"/>
          <w:szCs w:val="24"/>
        </w:rPr>
        <w:t>ecā</w:t>
      </w:r>
      <w:r w:rsidRPr="00913C43">
        <w:rPr>
          <w:rFonts w:eastAsia="Times New Roman" w:cs="Times New Roman"/>
          <w:color w:val="000000"/>
          <w:szCs w:val="24"/>
        </w:rPr>
        <w:t>ku u</w:t>
      </w:r>
      <w:r w:rsidRPr="00913C43">
        <w:rPr>
          <w:rFonts w:eastAsia="Times New Roman" w:cs="Times New Roman"/>
          <w:color w:val="000000"/>
          <w:spacing w:val="1"/>
          <w:szCs w:val="24"/>
        </w:rPr>
        <w:t>z</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c</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jumu</w:t>
      </w:r>
      <w:r w:rsidRPr="00913C43">
        <w:rPr>
          <w:rFonts w:eastAsia="Times New Roman" w:cs="Times New Roman"/>
          <w:color w:val="000000"/>
          <w:spacing w:val="26"/>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26"/>
          <w:szCs w:val="24"/>
        </w:rPr>
        <w:t xml:space="preserve"> </w:t>
      </w:r>
      <w:r w:rsidRPr="00913C43">
        <w:rPr>
          <w:rFonts w:eastAsia="Times New Roman" w:cs="Times New Roman"/>
          <w:color w:val="000000"/>
          <w:szCs w:val="24"/>
        </w:rPr>
        <w:t>mutiski,</w:t>
      </w:r>
      <w:r w:rsidRPr="00913C43">
        <w:rPr>
          <w:rFonts w:eastAsia="Times New Roman" w:cs="Times New Roman"/>
          <w:color w:val="000000"/>
          <w:spacing w:val="26"/>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26"/>
          <w:szCs w:val="24"/>
        </w:rPr>
        <w:t xml:space="preserve"> </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kstiski</w:t>
      </w:r>
      <w:r w:rsidRPr="00913C43">
        <w:rPr>
          <w:rFonts w:eastAsia="Times New Roman" w:cs="Times New Roman"/>
          <w:color w:val="000000"/>
          <w:spacing w:val="26"/>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5"/>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ot</w:t>
      </w:r>
      <w:r w:rsidRPr="00913C43">
        <w:rPr>
          <w:rFonts w:eastAsia="Times New Roman" w:cs="Times New Roman"/>
          <w:color w:val="000000"/>
          <w:spacing w:val="26"/>
          <w:szCs w:val="24"/>
        </w:rPr>
        <w:t xml:space="preserve"> </w:t>
      </w:r>
      <w:r w:rsidRPr="00913C43">
        <w:rPr>
          <w:rFonts w:eastAsia="Times New Roman" w:cs="Times New Roman"/>
          <w:color w:val="000000"/>
          <w:szCs w:val="24"/>
        </w:rPr>
        <w:t>j</w:t>
      </w:r>
      <w:r w:rsidRPr="00913C43">
        <w:rPr>
          <w:rFonts w:eastAsia="Times New Roman" w:cs="Times New Roman"/>
          <w:color w:val="000000"/>
          <w:spacing w:val="-1"/>
          <w:szCs w:val="24"/>
        </w:rPr>
        <w:t>e</w:t>
      </w:r>
      <w:r w:rsidRPr="00913C43">
        <w:rPr>
          <w:rFonts w:eastAsia="Times New Roman" w:cs="Times New Roman"/>
          <w:color w:val="000000"/>
          <w:szCs w:val="24"/>
        </w:rPr>
        <w:t>bku</w:t>
      </w:r>
      <w:r w:rsidRPr="00913C43">
        <w:rPr>
          <w:rFonts w:eastAsia="Times New Roman" w:cs="Times New Roman"/>
          <w:color w:val="000000"/>
          <w:spacing w:val="-1"/>
          <w:szCs w:val="24"/>
        </w:rPr>
        <w:t>r</w:t>
      </w:r>
      <w:r w:rsidRPr="00913C43">
        <w:rPr>
          <w:rFonts w:eastAsia="Times New Roman" w:cs="Times New Roman"/>
          <w:color w:val="000000"/>
          <w:szCs w:val="24"/>
        </w:rPr>
        <w:t>š</w:t>
      </w:r>
      <w:r w:rsidRPr="00913C43">
        <w:rPr>
          <w:rFonts w:eastAsia="Times New Roman" w:cs="Times New Roman"/>
          <w:color w:val="000000"/>
          <w:spacing w:val="26"/>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w:t>
      </w:r>
      <w:r w:rsidRPr="00913C43">
        <w:rPr>
          <w:rFonts w:eastAsia="Times New Roman" w:cs="Times New Roman"/>
          <w:color w:val="000000"/>
          <w:spacing w:val="2"/>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is 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ks.</w:t>
      </w:r>
      <w:r w:rsidRPr="00913C43">
        <w:rPr>
          <w:rFonts w:eastAsia="Times New Roman" w:cs="Times New Roman"/>
          <w:color w:val="000000"/>
          <w:spacing w:val="7"/>
          <w:szCs w:val="24"/>
        </w:rPr>
        <w:t xml:space="preserve"> </w:t>
      </w:r>
      <w:r w:rsidRPr="00913C43">
        <w:rPr>
          <w:rFonts w:eastAsia="Times New Roman" w:cs="Times New Roman"/>
          <w:color w:val="000000"/>
          <w:spacing w:val="-2"/>
          <w:szCs w:val="24"/>
        </w:rPr>
        <w:t>B</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din</w:t>
      </w:r>
      <w:r w:rsidRPr="00913C43">
        <w:rPr>
          <w:rFonts w:eastAsia="Times New Roman" w:cs="Times New Roman"/>
          <w:color w:val="000000"/>
          <w:spacing w:val="-1"/>
          <w:szCs w:val="24"/>
        </w:rPr>
        <w:t>ā</w:t>
      </w:r>
      <w:r w:rsidRPr="00913C43">
        <w:rPr>
          <w:rFonts w:eastAsia="Times New Roman" w:cs="Times New Roman"/>
          <w:color w:val="000000"/>
          <w:szCs w:val="24"/>
        </w:rPr>
        <w:t>jumu</w:t>
      </w:r>
      <w:r w:rsidRPr="00913C43">
        <w:rPr>
          <w:rFonts w:eastAsia="Times New Roman" w:cs="Times New Roman"/>
          <w:color w:val="000000"/>
          <w:spacing w:val="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rā</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nu</w:t>
      </w:r>
      <w:r w:rsidRPr="00913C43">
        <w:rPr>
          <w:rFonts w:eastAsia="Times New Roman" w:cs="Times New Roman"/>
          <w:color w:val="000000"/>
          <w:spacing w:val="5"/>
          <w:szCs w:val="24"/>
        </w:rPr>
        <w:t xml:space="preserve"> </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6"/>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ot</w:t>
      </w:r>
      <w:r w:rsidRPr="00913C43">
        <w:rPr>
          <w:rFonts w:eastAsia="Times New Roman" w:cs="Times New Roman"/>
          <w:color w:val="000000"/>
          <w:spacing w:val="5"/>
          <w:szCs w:val="24"/>
        </w:rPr>
        <w:t xml:space="preserve"> </w:t>
      </w:r>
      <w:r w:rsidRPr="00913C43">
        <w:rPr>
          <w:rFonts w:eastAsia="Times New Roman" w:cs="Times New Roman"/>
          <w:color w:val="000000"/>
          <w:spacing w:val="3"/>
          <w:szCs w:val="24"/>
        </w:rPr>
        <w:t>t</w:t>
      </w:r>
      <w:r w:rsidRPr="00913C43">
        <w:rPr>
          <w:rFonts w:eastAsia="Times New Roman" w:cs="Times New Roman"/>
          <w:color w:val="000000"/>
          <w:szCs w:val="24"/>
        </w:rPr>
        <w:t>ik</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dodot</w:t>
      </w:r>
      <w:r w:rsidRPr="00913C43">
        <w:rPr>
          <w:rFonts w:eastAsia="Times New Roman" w:cs="Times New Roman"/>
          <w:color w:val="000000"/>
          <w:spacing w:val="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4"/>
          <w:szCs w:val="24"/>
        </w:rPr>
        <w:t xml:space="preserve"> </w:t>
      </w:r>
      <w:r w:rsidRPr="00913C43">
        <w:rPr>
          <w:rFonts w:eastAsia="Times New Roman" w:cs="Times New Roman"/>
          <w:color w:val="000000"/>
          <w:szCs w:val="24"/>
        </w:rPr>
        <w:t xml:space="preserve">to </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kojumu.</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34.</w:t>
      </w:r>
      <w:r w:rsidRPr="00913C43">
        <w:rPr>
          <w:rFonts w:eastAsia="Times New Roman" w:cs="Times New Roman"/>
          <w:color w:val="000000"/>
          <w:spacing w:val="50"/>
          <w:szCs w:val="24"/>
        </w:rPr>
        <w:t xml:space="preserve"> </w:t>
      </w:r>
      <w:r w:rsidRPr="00913C43">
        <w:rPr>
          <w:rFonts w:eastAsia="Times New Roman" w:cs="Times New Roman"/>
          <w:color w:val="000000"/>
          <w:spacing w:val="3"/>
          <w:szCs w:val="24"/>
        </w:rPr>
        <w:t>J</w:t>
      </w:r>
      <w:r w:rsidRPr="00913C43">
        <w:rPr>
          <w:rFonts w:eastAsia="Times New Roman" w:cs="Times New Roman"/>
          <w:color w:val="000000"/>
          <w:szCs w:val="24"/>
        </w:rPr>
        <w:t xml:space="preserve">a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 xml:space="preserve">knis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i nod</w:t>
      </w:r>
      <w:r w:rsidRPr="00913C43">
        <w:rPr>
          <w:rFonts w:eastAsia="Times New Roman" w:cs="Times New Roman"/>
          <w:color w:val="000000"/>
          <w:spacing w:val="-1"/>
          <w:szCs w:val="24"/>
        </w:rPr>
        <w:t>ar</w:t>
      </w:r>
      <w:r w:rsidRPr="00913C43">
        <w:rPr>
          <w:rFonts w:eastAsia="Times New Roman" w:cs="Times New Roman"/>
          <w:color w:val="000000"/>
          <w:szCs w:val="24"/>
        </w:rPr>
        <w:t>a 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 xml:space="preserve">los </w:t>
      </w:r>
      <w:r w:rsidRPr="00913C43">
        <w:rPr>
          <w:rFonts w:eastAsia="Times New Roman" w:cs="Times New Roman"/>
          <w:color w:val="000000"/>
          <w:spacing w:val="1"/>
          <w:szCs w:val="24"/>
        </w:rPr>
        <w:t>z</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ē</w:t>
      </w:r>
      <w:r w:rsidRPr="00913C43">
        <w:rPr>
          <w:rFonts w:eastAsia="Times New Roman" w:cs="Times New Roman"/>
          <w:color w:val="000000"/>
          <w:szCs w:val="24"/>
        </w:rPr>
        <w:t xml:space="preserve">jumus,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i ir</w:t>
      </w:r>
      <w:r w:rsidRPr="00913C43">
        <w:rPr>
          <w:rFonts w:eastAsia="Times New Roman" w:cs="Times New Roman"/>
          <w:color w:val="000000"/>
          <w:spacing w:val="9"/>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pi</w:t>
      </w:r>
      <w:r w:rsidRPr="00913C43">
        <w:rPr>
          <w:rFonts w:eastAsia="Times New Roman" w:cs="Times New Roman"/>
          <w:color w:val="000000"/>
          <w:spacing w:val="-1"/>
          <w:szCs w:val="24"/>
        </w:rPr>
        <w:t>e</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t komp</w:t>
      </w:r>
      <w:r w:rsidRPr="00913C43">
        <w:rPr>
          <w:rFonts w:eastAsia="Times New Roman" w:cs="Times New Roman"/>
          <w:color w:val="000000"/>
          <w:spacing w:val="-1"/>
          <w:szCs w:val="24"/>
        </w:rPr>
        <w:t>e</w:t>
      </w:r>
      <w:r w:rsidRPr="00913C43">
        <w:rPr>
          <w:rFonts w:eastAsia="Times New Roman" w:cs="Times New Roman"/>
          <w:color w:val="000000"/>
          <w:szCs w:val="24"/>
        </w:rPr>
        <w:t>ns</w:t>
      </w:r>
      <w:r w:rsidRPr="00913C43">
        <w:rPr>
          <w:rFonts w:eastAsia="Times New Roman" w:cs="Times New Roman"/>
          <w:color w:val="000000"/>
          <w:spacing w:val="-1"/>
          <w:szCs w:val="24"/>
        </w:rPr>
        <w:t>āc</w:t>
      </w:r>
      <w:r w:rsidRPr="00913C43">
        <w:rPr>
          <w:rFonts w:eastAsia="Times New Roman" w:cs="Times New Roman"/>
          <w:color w:val="000000"/>
          <w:szCs w:val="24"/>
        </w:rPr>
        <w:t>iju likumā</w:t>
      </w:r>
      <w:r w:rsidRPr="00913C43">
        <w:rPr>
          <w:rFonts w:eastAsia="Times New Roman" w:cs="Times New Roman"/>
          <w:color w:val="000000"/>
          <w:spacing w:val="-1"/>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iktā</w:t>
      </w:r>
      <w:r w:rsidRPr="00913C43">
        <w:rPr>
          <w:rFonts w:eastAsia="Times New Roman" w:cs="Times New Roman"/>
          <w:color w:val="000000"/>
          <w:spacing w:val="-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35.</w:t>
      </w:r>
      <w:r w:rsidRPr="00913C43">
        <w:rPr>
          <w:rFonts w:eastAsia="Times New Roman" w:cs="Times New Roman"/>
          <w:color w:val="000000"/>
          <w:spacing w:val="11"/>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w:t>
      </w:r>
      <w:r w:rsidRPr="00913C43">
        <w:rPr>
          <w:rFonts w:eastAsia="Times New Roman" w:cs="Times New Roman"/>
          <w:color w:val="000000"/>
          <w:spacing w:val="-2"/>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knim</w:t>
      </w:r>
      <w:r w:rsidRPr="00913C43">
        <w:rPr>
          <w:rFonts w:eastAsia="Times New Roman" w:cs="Times New Roman"/>
          <w:color w:val="000000"/>
          <w:spacing w:val="22"/>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e</w:t>
      </w:r>
      <w:r w:rsidRPr="00913C43">
        <w:rPr>
          <w:rFonts w:eastAsia="Times New Roman" w:cs="Times New Roman"/>
          <w:color w:val="000000"/>
          <w:szCs w:val="24"/>
        </w:rPr>
        <w:t>mj</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iskā</w:t>
      </w:r>
      <w:r w:rsidRPr="00913C43">
        <w:rPr>
          <w:rFonts w:eastAsia="Times New Roman" w:cs="Times New Roman"/>
          <w:color w:val="000000"/>
          <w:spacing w:val="2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do</w:t>
      </w:r>
      <w:r w:rsidRPr="00913C43">
        <w:rPr>
          <w:rFonts w:eastAsia="Times New Roman" w:cs="Times New Roman"/>
          <w:color w:val="000000"/>
          <w:spacing w:val="3"/>
          <w:szCs w:val="24"/>
        </w:rPr>
        <w:t>m</w:t>
      </w:r>
      <w:r w:rsidRPr="00913C43">
        <w:rPr>
          <w:rFonts w:eastAsia="Times New Roman" w:cs="Times New Roman"/>
          <w:color w:val="000000"/>
          <w:szCs w:val="24"/>
        </w:rPr>
        <w:t>e</w:t>
      </w:r>
      <w:r w:rsidRPr="00913C43">
        <w:rPr>
          <w:rFonts w:eastAsia="Times New Roman" w:cs="Times New Roman"/>
          <w:color w:val="000000"/>
          <w:spacing w:val="20"/>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a</w:t>
      </w:r>
      <w:r w:rsidRPr="00913C43">
        <w:rPr>
          <w:rFonts w:eastAsia="Times New Roman" w:cs="Times New Roman"/>
          <w:color w:val="000000"/>
          <w:szCs w:val="24"/>
        </w:rPr>
        <w:t>dminist</w:t>
      </w:r>
      <w:r w:rsidRPr="00913C43">
        <w:rPr>
          <w:rFonts w:eastAsia="Times New Roman" w:cs="Times New Roman"/>
          <w:color w:val="000000"/>
          <w:spacing w:val="-1"/>
          <w:szCs w:val="24"/>
        </w:rPr>
        <w:t>rāc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spacing w:before="3" w:line="280" w:lineRule="exact"/>
        <w:rPr>
          <w:rFonts w:eastAsia="Times New Roman" w:cs="Times New Roman"/>
          <w:color w:val="000000"/>
          <w:szCs w:val="24"/>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pacing w:val="-1"/>
          <w:szCs w:val="24"/>
        </w:rPr>
        <w:t>V</w:t>
      </w:r>
      <w:r w:rsidRPr="00913C43">
        <w:rPr>
          <w:rFonts w:eastAsia="Times New Roman" w:cs="Times New Roman"/>
          <w:b/>
          <w:bCs/>
          <w:color w:val="000000"/>
          <w:spacing w:val="1"/>
          <w:szCs w:val="24"/>
        </w:rPr>
        <w:t>I</w:t>
      </w:r>
      <w:r w:rsidRPr="00913C43">
        <w:rPr>
          <w:rFonts w:eastAsia="Times New Roman" w:cs="Times New Roman"/>
          <w:b/>
          <w:bCs/>
          <w:color w:val="000000"/>
          <w:szCs w:val="24"/>
        </w:rPr>
        <w:t xml:space="preserve">. </w:t>
      </w:r>
      <w:r w:rsidRPr="00913C43">
        <w:rPr>
          <w:rFonts w:eastAsia="Times New Roman" w:cs="Times New Roman"/>
          <w:b/>
          <w:bCs/>
          <w:color w:val="000000"/>
          <w:spacing w:val="-1"/>
          <w:szCs w:val="24"/>
        </w:rPr>
        <w:t>A</w:t>
      </w:r>
      <w:r w:rsidRPr="00913C43">
        <w:rPr>
          <w:rFonts w:eastAsia="Times New Roman" w:cs="Times New Roman"/>
          <w:b/>
          <w:bCs/>
          <w:color w:val="000000"/>
          <w:szCs w:val="24"/>
        </w:rPr>
        <w:t>ud</w:t>
      </w:r>
      <w:r w:rsidRPr="00913C43">
        <w:rPr>
          <w:rFonts w:eastAsia="Times New Roman" w:cs="Times New Roman"/>
          <w:b/>
          <w:bCs/>
          <w:color w:val="000000"/>
          <w:spacing w:val="-2"/>
          <w:szCs w:val="24"/>
        </w:rPr>
        <w:t>z</w:t>
      </w:r>
      <w:r w:rsidRPr="00913C43">
        <w:rPr>
          <w:rFonts w:eastAsia="Times New Roman" w:cs="Times New Roman"/>
          <w:color w:val="000000"/>
          <w:szCs w:val="24"/>
        </w:rPr>
        <w:t>ē</w:t>
      </w:r>
      <w:r w:rsidRPr="00913C43">
        <w:rPr>
          <w:rFonts w:eastAsia="Times New Roman" w:cs="Times New Roman"/>
          <w:b/>
          <w:bCs/>
          <w:color w:val="000000"/>
          <w:szCs w:val="24"/>
        </w:rPr>
        <w:t>k</w:t>
      </w:r>
      <w:r w:rsidRPr="00913C43">
        <w:rPr>
          <w:rFonts w:eastAsia="Times New Roman" w:cs="Times New Roman"/>
          <w:color w:val="000000"/>
          <w:szCs w:val="24"/>
        </w:rPr>
        <w:t>ņ</w:t>
      </w:r>
      <w:r w:rsidRPr="00913C43">
        <w:rPr>
          <w:rFonts w:eastAsia="Times New Roman" w:cs="Times New Roman"/>
          <w:b/>
          <w:bCs/>
          <w:color w:val="000000"/>
          <w:szCs w:val="24"/>
        </w:rPr>
        <w:t>u</w:t>
      </w:r>
      <w:r w:rsidRPr="00913C43">
        <w:rPr>
          <w:rFonts w:eastAsia="Times New Roman" w:cs="Times New Roman"/>
          <w:b/>
          <w:bCs/>
          <w:color w:val="000000"/>
          <w:spacing w:val="11"/>
          <w:szCs w:val="24"/>
        </w:rPr>
        <w:t xml:space="preserve"> </w:t>
      </w:r>
      <w:r w:rsidRPr="00913C43">
        <w:rPr>
          <w:rFonts w:eastAsia="Times New Roman" w:cs="Times New Roman"/>
          <w:b/>
          <w:bCs/>
          <w:color w:val="000000"/>
          <w:szCs w:val="24"/>
        </w:rPr>
        <w:t>vec</w:t>
      </w:r>
      <w:r w:rsidRPr="00913C43">
        <w:rPr>
          <w:rFonts w:eastAsia="Times New Roman" w:cs="Times New Roman"/>
          <w:color w:val="000000"/>
          <w:szCs w:val="24"/>
        </w:rPr>
        <w:t>ā</w:t>
      </w:r>
      <w:r w:rsidRPr="00913C43">
        <w:rPr>
          <w:rFonts w:eastAsia="Times New Roman" w:cs="Times New Roman"/>
          <w:b/>
          <w:bCs/>
          <w:color w:val="000000"/>
          <w:szCs w:val="24"/>
        </w:rPr>
        <w:t>ku</w:t>
      </w:r>
      <w:r w:rsidRPr="00913C43">
        <w:rPr>
          <w:rFonts w:eastAsia="Times New Roman" w:cs="Times New Roman"/>
          <w:b/>
          <w:bCs/>
          <w:color w:val="000000"/>
          <w:spacing w:val="12"/>
          <w:szCs w:val="24"/>
        </w:rPr>
        <w:t xml:space="preserve"> </w:t>
      </w:r>
      <w:r w:rsidRPr="00913C43">
        <w:rPr>
          <w:rFonts w:eastAsia="Times New Roman" w:cs="Times New Roman"/>
          <w:b/>
          <w:bCs/>
          <w:color w:val="000000"/>
          <w:szCs w:val="24"/>
        </w:rPr>
        <w:t>v</w:t>
      </w:r>
      <w:r w:rsidRPr="00913C43">
        <w:rPr>
          <w:rFonts w:eastAsia="Times New Roman" w:cs="Times New Roman"/>
          <w:b/>
          <w:bCs/>
          <w:color w:val="000000"/>
          <w:spacing w:val="-2"/>
          <w:szCs w:val="24"/>
        </w:rPr>
        <w:t>a</w:t>
      </w:r>
      <w:r w:rsidRPr="00913C43">
        <w:rPr>
          <w:rFonts w:eastAsia="Times New Roman" w:cs="Times New Roman"/>
          <w:b/>
          <w:bCs/>
          <w:color w:val="000000"/>
          <w:szCs w:val="24"/>
        </w:rPr>
        <w:t>i</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a</w:t>
      </w:r>
      <w:r w:rsidRPr="00913C43">
        <w:rPr>
          <w:rFonts w:eastAsia="Times New Roman" w:cs="Times New Roman"/>
          <w:b/>
          <w:bCs/>
          <w:color w:val="000000"/>
          <w:spacing w:val="1"/>
          <w:szCs w:val="24"/>
        </w:rPr>
        <w:t>i</w:t>
      </w:r>
      <w:r w:rsidRPr="00913C43">
        <w:rPr>
          <w:rFonts w:eastAsia="Times New Roman" w:cs="Times New Roman"/>
          <w:b/>
          <w:bCs/>
          <w:color w:val="000000"/>
          <w:spacing w:val="-2"/>
          <w:szCs w:val="24"/>
        </w:rPr>
        <w:t>z</w:t>
      </w:r>
      <w:r w:rsidRPr="00913C43">
        <w:rPr>
          <w:rFonts w:eastAsia="Times New Roman" w:cs="Times New Roman"/>
          <w:b/>
          <w:bCs/>
          <w:color w:val="000000"/>
          <w:szCs w:val="24"/>
        </w:rPr>
        <w:t>b</w:t>
      </w:r>
      <w:r w:rsidRPr="00913C43">
        <w:rPr>
          <w:rFonts w:eastAsia="Times New Roman" w:cs="Times New Roman"/>
          <w:b/>
          <w:bCs/>
          <w:color w:val="000000"/>
          <w:spacing w:val="1"/>
          <w:szCs w:val="24"/>
        </w:rPr>
        <w:t>il</w:t>
      </w:r>
      <w:r w:rsidRPr="00913C43">
        <w:rPr>
          <w:rFonts w:eastAsia="Times New Roman" w:cs="Times New Roman"/>
          <w:b/>
          <w:bCs/>
          <w:color w:val="000000"/>
          <w:szCs w:val="24"/>
        </w:rPr>
        <w:t>d</w:t>
      </w:r>
      <w:r w:rsidRPr="00913C43">
        <w:rPr>
          <w:rFonts w:eastAsia="Times New Roman" w:cs="Times New Roman"/>
          <w:color w:val="000000"/>
          <w:szCs w:val="24"/>
        </w:rPr>
        <w:t>ņ</w:t>
      </w:r>
      <w:r w:rsidRPr="00913C43">
        <w:rPr>
          <w:rFonts w:eastAsia="Times New Roman" w:cs="Times New Roman"/>
          <w:b/>
          <w:bCs/>
          <w:color w:val="000000"/>
          <w:szCs w:val="24"/>
        </w:rPr>
        <w:t>u</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2"/>
          <w:szCs w:val="24"/>
        </w:rPr>
        <w:t>v</w:t>
      </w:r>
      <w:r w:rsidRPr="00913C43">
        <w:rPr>
          <w:rFonts w:eastAsia="Times New Roman" w:cs="Times New Roman"/>
          <w:b/>
          <w:bCs/>
          <w:color w:val="000000"/>
          <w:spacing w:val="1"/>
          <w:szCs w:val="24"/>
        </w:rPr>
        <w:t>is</w:t>
      </w:r>
      <w:r w:rsidRPr="00913C43">
        <w:rPr>
          <w:rFonts w:eastAsia="Times New Roman" w:cs="Times New Roman"/>
          <w:b/>
          <w:bCs/>
          <w:color w:val="000000"/>
          <w:szCs w:val="24"/>
        </w:rPr>
        <w:t>p</w:t>
      </w:r>
      <w:r w:rsidRPr="00913C43">
        <w:rPr>
          <w:rFonts w:eastAsia="Times New Roman" w:cs="Times New Roman"/>
          <w:color w:val="000000"/>
          <w:spacing w:val="-2"/>
          <w:szCs w:val="24"/>
        </w:rPr>
        <w:t>ā</w:t>
      </w:r>
      <w:r w:rsidRPr="00913C43">
        <w:rPr>
          <w:rFonts w:eastAsia="Times New Roman" w:cs="Times New Roman"/>
          <w:b/>
          <w:bCs/>
          <w:color w:val="000000"/>
          <w:szCs w:val="24"/>
        </w:rPr>
        <w:t>r</w:t>
      </w:r>
      <w:r w:rsidRPr="00913C43">
        <w:rPr>
          <w:rFonts w:eastAsia="Times New Roman" w:cs="Times New Roman"/>
          <w:color w:val="000000"/>
          <w:spacing w:val="1"/>
          <w:szCs w:val="24"/>
        </w:rPr>
        <w:t>ī</w:t>
      </w:r>
      <w:r w:rsidRPr="00913C43">
        <w:rPr>
          <w:rFonts w:eastAsia="Times New Roman" w:cs="Times New Roman"/>
          <w:b/>
          <w:bCs/>
          <w:color w:val="000000"/>
          <w:spacing w:val="-2"/>
          <w:szCs w:val="24"/>
        </w:rPr>
        <w:t>g</w:t>
      </w:r>
      <w:r w:rsidRPr="00913C43">
        <w:rPr>
          <w:rFonts w:eastAsia="Times New Roman" w:cs="Times New Roman"/>
          <w:b/>
          <w:bCs/>
          <w:color w:val="000000"/>
          <w:spacing w:val="1"/>
          <w:szCs w:val="24"/>
        </w:rPr>
        <w:t>i</w:t>
      </w:r>
      <w:r w:rsidRPr="00913C43">
        <w:rPr>
          <w:rFonts w:eastAsia="Times New Roman" w:cs="Times New Roman"/>
          <w:b/>
          <w:bCs/>
          <w:color w:val="000000"/>
          <w:szCs w:val="24"/>
        </w:rPr>
        <w:t>e</w:t>
      </w:r>
      <w:r w:rsidRPr="00913C43">
        <w:rPr>
          <w:rFonts w:eastAsia="Times New Roman" w:cs="Times New Roman"/>
          <w:b/>
          <w:bCs/>
          <w:color w:val="000000"/>
          <w:spacing w:val="13"/>
          <w:szCs w:val="24"/>
        </w:rPr>
        <w:t xml:space="preserve"> </w:t>
      </w:r>
      <w:r w:rsidRPr="00913C43">
        <w:rPr>
          <w:rFonts w:eastAsia="Times New Roman" w:cs="Times New Roman"/>
          <w:b/>
          <w:bCs/>
          <w:color w:val="000000"/>
          <w:spacing w:val="-3"/>
          <w:szCs w:val="24"/>
        </w:rPr>
        <w:t>p</w:t>
      </w:r>
      <w:r w:rsidRPr="00913C43">
        <w:rPr>
          <w:rFonts w:eastAsia="Times New Roman" w:cs="Times New Roman"/>
          <w:b/>
          <w:bCs/>
          <w:color w:val="000000"/>
          <w:spacing w:val="1"/>
          <w:szCs w:val="24"/>
        </w:rPr>
        <w:t>i</w:t>
      </w:r>
      <w:r w:rsidRPr="00913C43">
        <w:rPr>
          <w:rFonts w:eastAsia="Times New Roman" w:cs="Times New Roman"/>
          <w:b/>
          <w:bCs/>
          <w:color w:val="000000"/>
          <w:szCs w:val="24"/>
        </w:rPr>
        <w:t>en</w:t>
      </w:r>
      <w:r w:rsidRPr="00913C43">
        <w:rPr>
          <w:rFonts w:eastAsia="Times New Roman" w:cs="Times New Roman"/>
          <w:color w:val="000000"/>
          <w:spacing w:val="-2"/>
          <w:szCs w:val="24"/>
        </w:rPr>
        <w:t>ā</w:t>
      </w:r>
      <w:r w:rsidRPr="00913C43">
        <w:rPr>
          <w:rFonts w:eastAsia="Times New Roman" w:cs="Times New Roman"/>
          <w:b/>
          <w:bCs/>
          <w:color w:val="000000"/>
          <w:szCs w:val="24"/>
        </w:rPr>
        <w:t>ku</w:t>
      </w:r>
      <w:r w:rsidRPr="00913C43">
        <w:rPr>
          <w:rFonts w:eastAsia="Times New Roman" w:cs="Times New Roman"/>
          <w:b/>
          <w:bCs/>
          <w:color w:val="000000"/>
          <w:spacing w:val="1"/>
          <w:szCs w:val="24"/>
        </w:rPr>
        <w:t>m</w:t>
      </w:r>
      <w:r w:rsidRPr="00913C43">
        <w:rPr>
          <w:rFonts w:eastAsia="Times New Roman" w:cs="Times New Roman"/>
          <w:b/>
          <w:bCs/>
          <w:color w:val="000000"/>
          <w:szCs w:val="24"/>
        </w:rPr>
        <w:t>i</w:t>
      </w:r>
      <w:r w:rsidRPr="00913C43">
        <w:rPr>
          <w:rFonts w:eastAsia="Times New Roman" w:cs="Times New Roman"/>
          <w:b/>
          <w:bCs/>
          <w:color w:val="000000"/>
          <w:spacing w:val="13"/>
          <w:szCs w:val="24"/>
        </w:rPr>
        <w:t xml:space="preserve"> </w:t>
      </w:r>
      <w:r w:rsidRPr="00913C43">
        <w:rPr>
          <w:rFonts w:eastAsia="Times New Roman" w:cs="Times New Roman"/>
          <w:b/>
          <w:bCs/>
          <w:color w:val="000000"/>
          <w:szCs w:val="24"/>
        </w:rPr>
        <w:t>un</w:t>
      </w:r>
      <w:r w:rsidRPr="00913C43">
        <w:rPr>
          <w:rFonts w:eastAsia="Times New Roman" w:cs="Times New Roman"/>
          <w:b/>
          <w:bCs/>
          <w:color w:val="000000"/>
          <w:spacing w:val="-3"/>
          <w:szCs w:val="24"/>
        </w:rPr>
        <w:t xml:space="preserve"> </w:t>
      </w:r>
      <w:r w:rsidRPr="00913C43">
        <w:rPr>
          <w:rFonts w:eastAsia="Times New Roman" w:cs="Times New Roman"/>
          <w:b/>
          <w:bCs/>
          <w:color w:val="000000"/>
          <w:spacing w:val="1"/>
          <w:szCs w:val="24"/>
        </w:rPr>
        <w:t>t</w:t>
      </w:r>
      <w:r w:rsidRPr="00913C43">
        <w:rPr>
          <w:rFonts w:eastAsia="Times New Roman" w:cs="Times New Roman"/>
          <w:b/>
          <w:bCs/>
          <w:color w:val="000000"/>
          <w:spacing w:val="-1"/>
          <w:szCs w:val="24"/>
        </w:rPr>
        <w:t>i</w:t>
      </w:r>
      <w:r w:rsidRPr="00913C43">
        <w:rPr>
          <w:rFonts w:eastAsia="Times New Roman" w:cs="Times New Roman"/>
          <w:b/>
          <w:bCs/>
          <w:color w:val="000000"/>
          <w:szCs w:val="24"/>
        </w:rPr>
        <w:t>e</w:t>
      </w:r>
      <w:r w:rsidRPr="00913C43">
        <w:rPr>
          <w:rFonts w:eastAsia="Times New Roman" w:cs="Times New Roman"/>
          <w:b/>
          <w:bCs/>
          <w:color w:val="000000"/>
          <w:spacing w:val="-2"/>
          <w:szCs w:val="24"/>
        </w:rPr>
        <w:t>s</w:t>
      </w:r>
      <w:r w:rsidRPr="00913C43">
        <w:rPr>
          <w:rFonts w:eastAsia="Times New Roman" w:cs="Times New Roman"/>
          <w:color w:val="000000"/>
          <w:spacing w:val="1"/>
          <w:szCs w:val="24"/>
        </w:rPr>
        <w:t>ī</w:t>
      </w:r>
      <w:r w:rsidRPr="00913C43">
        <w:rPr>
          <w:rFonts w:eastAsia="Times New Roman" w:cs="Times New Roman"/>
          <w:b/>
          <w:bCs/>
          <w:color w:val="000000"/>
          <w:szCs w:val="24"/>
        </w:rPr>
        <w:t>bas</w:t>
      </w:r>
    </w:p>
    <w:p w:rsidR="00913C43" w:rsidRPr="00913C43" w:rsidRDefault="00913C43" w:rsidP="00913C43">
      <w:pPr>
        <w:widowControl w:val="0"/>
        <w:autoSpaceDE w:val="0"/>
        <w:autoSpaceDN w:val="0"/>
        <w:adjustRightInd w:val="0"/>
        <w:spacing w:before="8"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36.</w:t>
      </w:r>
      <w:r w:rsidRPr="00913C43">
        <w:rPr>
          <w:rFonts w:eastAsia="Times New Roman" w:cs="Times New Roman"/>
          <w:color w:val="000000"/>
          <w:spacing w:val="-10"/>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v</w:t>
      </w:r>
      <w:r w:rsidRPr="00913C43">
        <w:rPr>
          <w:rFonts w:eastAsia="Times New Roman" w:cs="Times New Roman"/>
          <w:color w:val="000000"/>
          <w:spacing w:val="-1"/>
          <w:szCs w:val="24"/>
        </w:rPr>
        <w:t>ecā</w:t>
      </w:r>
      <w:r w:rsidRPr="00913C43">
        <w:rPr>
          <w:rFonts w:eastAsia="Times New Roman" w:cs="Times New Roman"/>
          <w:color w:val="000000"/>
          <w:szCs w:val="24"/>
        </w:rPr>
        <w:t xml:space="preserve">ku </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bildņu visp</w:t>
      </w:r>
      <w:r w:rsidRPr="00913C43">
        <w:rPr>
          <w:rFonts w:eastAsia="Times New Roman" w:cs="Times New Roman"/>
          <w:color w:val="000000"/>
          <w:spacing w:val="-1"/>
          <w:szCs w:val="24"/>
        </w:rPr>
        <w:t>ār</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ie</w:t>
      </w:r>
      <w:r w:rsidRPr="00913C43">
        <w:rPr>
          <w:rFonts w:eastAsia="Times New Roman" w:cs="Times New Roman"/>
          <w:color w:val="000000"/>
          <w:spacing w:val="-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2"/>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ind w:firstLine="709"/>
        <w:rPr>
          <w:rFonts w:eastAsia="Times New Roman" w:cs="Times New Roman"/>
          <w:i/>
          <w:color w:val="000000"/>
          <w:szCs w:val="24"/>
          <w:lang w:eastAsia="lv-LV"/>
        </w:rPr>
      </w:pPr>
      <w:r w:rsidRPr="00913C43">
        <w:rPr>
          <w:rFonts w:eastAsia="Times New Roman" w:cs="Times New Roman"/>
          <w:i/>
          <w:color w:val="000000"/>
          <w:szCs w:val="24"/>
          <w:lang w:eastAsia="lv-LV"/>
        </w:rPr>
        <w:t>36.1.</w:t>
      </w:r>
      <w:r w:rsidRPr="00913C43">
        <w:rPr>
          <w:rFonts w:eastAsia="Times New Roman" w:cs="Times New Roman"/>
          <w:i/>
          <w:color w:val="000000"/>
          <w:spacing w:val="-8"/>
          <w:szCs w:val="24"/>
          <w:lang w:eastAsia="lv-LV"/>
        </w:rPr>
        <w:t xml:space="preserve"> </w:t>
      </w:r>
      <w:r w:rsidRPr="00913C43">
        <w:rPr>
          <w:rFonts w:eastAsia="Times New Roman" w:cs="Times New Roman"/>
          <w:i/>
          <w:color w:val="000000"/>
          <w:szCs w:val="24"/>
          <w:lang w:eastAsia="lv-LV"/>
        </w:rPr>
        <w:t>Svītrots ar Tukuma novada Domes 25.04.2013. lēmumu (prot.Nr.7, 11.§.);</w:t>
      </w:r>
    </w:p>
    <w:p w:rsidR="00913C43" w:rsidRPr="00913C43" w:rsidRDefault="00913C43" w:rsidP="00913C43">
      <w:pPr>
        <w:ind w:firstLine="709"/>
        <w:rPr>
          <w:rFonts w:eastAsia="Times New Roman" w:cs="Times New Roman"/>
          <w:i/>
          <w:color w:val="000000"/>
          <w:szCs w:val="24"/>
          <w:lang w:eastAsia="lv-LV"/>
        </w:rPr>
      </w:pPr>
      <w:r w:rsidRPr="00913C43">
        <w:rPr>
          <w:rFonts w:eastAsia="Times New Roman" w:cs="Times New Roman"/>
          <w:i/>
          <w:color w:val="000000"/>
          <w:szCs w:val="24"/>
          <w:lang w:eastAsia="lv-LV"/>
        </w:rPr>
        <w:lastRenderedPageBreak/>
        <w:t>36.2.</w:t>
      </w:r>
      <w:r w:rsidRPr="00913C43">
        <w:rPr>
          <w:rFonts w:eastAsia="Times New Roman" w:cs="Times New Roman"/>
          <w:i/>
          <w:color w:val="000000"/>
          <w:spacing w:val="-8"/>
          <w:szCs w:val="24"/>
          <w:lang w:eastAsia="lv-LV"/>
        </w:rPr>
        <w:t xml:space="preserve"> </w:t>
      </w:r>
      <w:r w:rsidRPr="00913C43">
        <w:rPr>
          <w:rFonts w:eastAsia="Times New Roman" w:cs="Times New Roman"/>
          <w:i/>
          <w:color w:val="000000"/>
          <w:szCs w:val="24"/>
          <w:lang w:eastAsia="lv-LV"/>
        </w:rPr>
        <w:t>Svītrots ar Tukuma novada Domes 25.04.2013. lēmumu (prot.Nr.7, 11.§.);</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36.3.</w:t>
      </w:r>
      <w:r w:rsidRPr="00913C43">
        <w:rPr>
          <w:rFonts w:eastAsia="Times New Roman" w:cs="Times New Roman"/>
          <w:color w:val="000000"/>
          <w:spacing w:val="18"/>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29"/>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ē</w:t>
      </w:r>
      <w:r w:rsidRPr="00913C43">
        <w:rPr>
          <w:rFonts w:eastAsia="Times New Roman" w:cs="Times New Roman"/>
          <w:color w:val="000000"/>
          <w:spacing w:val="-1"/>
          <w:szCs w:val="24"/>
        </w:rPr>
        <w:t>r</w:t>
      </w:r>
      <w:r w:rsidRPr="00913C43">
        <w:rPr>
          <w:rFonts w:eastAsia="Times New Roman" w:cs="Times New Roman"/>
          <w:color w:val="000000"/>
          <w:szCs w:val="24"/>
        </w:rPr>
        <w:t>nu</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8"/>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e</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1"/>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pacing w:val="1"/>
          <w:szCs w:val="24"/>
        </w:rPr>
        <w:t>cī</w:t>
      </w:r>
      <w:r w:rsidRPr="00913C43">
        <w:rPr>
          <w:rFonts w:eastAsia="Times New Roman" w:cs="Times New Roman"/>
          <w:color w:val="000000"/>
          <w:szCs w:val="24"/>
        </w:rPr>
        <w:t>bu</w:t>
      </w:r>
      <w:r w:rsidRPr="00913C43">
        <w:rPr>
          <w:rFonts w:eastAsia="Times New Roman" w:cs="Times New Roman"/>
          <w:color w:val="000000"/>
          <w:spacing w:val="28"/>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8"/>
          <w:szCs w:val="24"/>
        </w:rPr>
        <w:t xml:space="preserve"> </w:t>
      </w:r>
      <w:r w:rsidRPr="00913C43">
        <w:rPr>
          <w:rFonts w:eastAsia="Times New Roman" w:cs="Times New Roman"/>
          <w:color w:val="000000"/>
          <w:spacing w:val="-1"/>
          <w:szCs w:val="24"/>
        </w:rPr>
        <w:t>r</w:t>
      </w:r>
      <w:r w:rsidRPr="00913C43">
        <w:rPr>
          <w:rFonts w:eastAsia="Times New Roman" w:cs="Times New Roman"/>
          <w:color w:val="000000"/>
          <w:szCs w:val="24"/>
        </w:rPr>
        <w:t>ūp</w:t>
      </w:r>
      <w:r w:rsidRPr="00913C43">
        <w:rPr>
          <w:rFonts w:eastAsia="Times New Roman" w:cs="Times New Roman"/>
          <w:color w:val="000000"/>
          <w:spacing w:val="-1"/>
          <w:szCs w:val="24"/>
        </w:rPr>
        <w:t>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 viņa</w:t>
      </w:r>
      <w:r w:rsidRPr="00913C43">
        <w:rPr>
          <w:rFonts w:eastAsia="Times New Roman" w:cs="Times New Roman"/>
          <w:color w:val="000000"/>
          <w:spacing w:val="-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vl</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c</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 xml:space="preserve">u un </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3"/>
          <w:szCs w:val="24"/>
        </w:rPr>
        <w:t>l</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zCs w:val="24"/>
        </w:rPr>
        <w:t>u i</w:t>
      </w:r>
      <w:r w:rsidRPr="00913C43">
        <w:rPr>
          <w:rFonts w:eastAsia="Times New Roman" w:cs="Times New Roman"/>
          <w:color w:val="000000"/>
          <w:spacing w:val="-1"/>
          <w:szCs w:val="24"/>
        </w:rPr>
        <w:t>era</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nos uz</w:t>
      </w:r>
      <w:r w:rsidRPr="00913C43">
        <w:rPr>
          <w:rFonts w:eastAsia="Times New Roman" w:cs="Times New Roman"/>
          <w:color w:val="000000"/>
          <w:spacing w:val="1"/>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 t</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niņu 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36.4.</w:t>
      </w:r>
      <w:r w:rsidRPr="00913C43">
        <w:rPr>
          <w:rFonts w:eastAsia="Times New Roman" w:cs="Times New Roman"/>
          <w:color w:val="000000"/>
          <w:spacing w:val="-5"/>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kot,</w:t>
      </w:r>
      <w:r w:rsidRPr="00913C43">
        <w:rPr>
          <w:rFonts w:eastAsia="Times New Roman" w:cs="Times New Roman"/>
          <w:color w:val="000000"/>
          <w:spacing w:val="5"/>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knis</w:t>
      </w:r>
      <w:r w:rsidRPr="00913C43">
        <w:rPr>
          <w:rFonts w:eastAsia="Times New Roman" w:cs="Times New Roman"/>
          <w:color w:val="000000"/>
          <w:spacing w:val="3"/>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otu</w:t>
      </w:r>
      <w:r w:rsidRPr="00913C43">
        <w:rPr>
          <w:rFonts w:eastAsia="Times New Roman" w:cs="Times New Roman"/>
          <w:color w:val="000000"/>
          <w:spacing w:val="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5"/>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jumus,</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noliku</w:t>
      </w:r>
      <w:r w:rsidRPr="00913C43">
        <w:rPr>
          <w:rFonts w:eastAsia="Times New Roman" w:cs="Times New Roman"/>
          <w:color w:val="000000"/>
          <w:spacing w:val="-2"/>
          <w:szCs w:val="24"/>
        </w:rPr>
        <w:t>m</w:t>
      </w:r>
      <w:r w:rsidRPr="00913C43">
        <w:rPr>
          <w:rFonts w:eastAsia="Times New Roman" w:cs="Times New Roman"/>
          <w:color w:val="000000"/>
          <w:szCs w:val="24"/>
        </w:rPr>
        <w:t>a</w:t>
      </w:r>
      <w:r w:rsidRPr="00913C43">
        <w:rPr>
          <w:rFonts w:eastAsia="Times New Roman" w:cs="Times New Roman"/>
          <w:color w:val="000000"/>
          <w:spacing w:val="4"/>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 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ikumu 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kā</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ī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r</w:t>
      </w:r>
      <w:r w:rsidRPr="00913C43">
        <w:rPr>
          <w:rFonts w:eastAsia="Times New Roman" w:cs="Times New Roman"/>
          <w:color w:val="000000"/>
          <w:spacing w:val="1"/>
          <w:szCs w:val="24"/>
        </w:rPr>
        <w:t>ī</w:t>
      </w:r>
      <w:r w:rsidRPr="00913C43">
        <w:rPr>
          <w:rFonts w:eastAsia="Times New Roman" w:cs="Times New Roman"/>
          <w:color w:val="000000"/>
          <w:szCs w:val="24"/>
        </w:rPr>
        <w:t>kojumus;</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36.5.</w:t>
      </w:r>
      <w:r w:rsidRPr="00913C43">
        <w:rPr>
          <w:rFonts w:eastAsia="Times New Roman" w:cs="Times New Roman"/>
          <w:color w:val="000000"/>
          <w:spacing w:val="-10"/>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tu</w:t>
      </w:r>
      <w:r w:rsidRPr="00913C43">
        <w:rPr>
          <w:rFonts w:eastAsia="Times New Roman" w:cs="Times New Roman"/>
          <w:color w:val="000000"/>
          <w:spacing w:val="-1"/>
          <w:szCs w:val="24"/>
        </w:rPr>
        <w:t>rē</w:t>
      </w:r>
      <w:r w:rsidRPr="00913C43">
        <w:rPr>
          <w:rFonts w:eastAsia="Times New Roman" w:cs="Times New Roman"/>
          <w:color w:val="000000"/>
          <w:szCs w:val="24"/>
        </w:rPr>
        <w:t>t s</w:t>
      </w:r>
      <w:r w:rsidRPr="00913C43">
        <w:rPr>
          <w:rFonts w:eastAsia="Times New Roman" w:cs="Times New Roman"/>
          <w:color w:val="000000"/>
          <w:spacing w:val="-1"/>
          <w:szCs w:val="24"/>
        </w:rPr>
        <w:t>a</w:t>
      </w:r>
      <w:r w:rsidRPr="00913C43">
        <w:rPr>
          <w:rFonts w:eastAsia="Times New Roman" w:cs="Times New Roman"/>
          <w:color w:val="000000"/>
          <w:szCs w:val="24"/>
        </w:rPr>
        <w:t xml:space="preserve">ikni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kolu, t</w:t>
      </w:r>
      <w:r w:rsidRPr="00913C43">
        <w:rPr>
          <w:rFonts w:eastAsia="Times New Roman" w:cs="Times New Roman"/>
          <w:color w:val="000000"/>
          <w:spacing w:val="-1"/>
          <w:szCs w:val="24"/>
        </w:rPr>
        <w:t>re</w:t>
      </w:r>
      <w:r w:rsidRPr="00913C43">
        <w:rPr>
          <w:rFonts w:eastAsia="Times New Roman" w:cs="Times New Roman"/>
          <w:color w:val="000000"/>
          <w:szCs w:val="24"/>
        </w:rPr>
        <w:t>n</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36.6.</w:t>
      </w:r>
      <w:r w:rsidRPr="00913C43">
        <w:rPr>
          <w:rFonts w:eastAsia="Times New Roman" w:cs="Times New Roman"/>
          <w:color w:val="000000"/>
          <w:spacing w:val="-10"/>
          <w:szCs w:val="24"/>
        </w:rPr>
        <w:t xml:space="preserve"> </w:t>
      </w:r>
      <w:r w:rsidRPr="00913C43">
        <w:rPr>
          <w:rFonts w:eastAsia="Times New Roman" w:cs="Times New Roman"/>
          <w:color w:val="000000"/>
          <w:szCs w:val="24"/>
        </w:rPr>
        <w:t>motiv</w:t>
      </w:r>
      <w:r w:rsidRPr="00913C43">
        <w:rPr>
          <w:rFonts w:eastAsia="Times New Roman" w:cs="Times New Roman"/>
          <w:color w:val="000000"/>
          <w:spacing w:val="-1"/>
          <w:szCs w:val="24"/>
        </w:rPr>
        <w:t>ē</w:t>
      </w:r>
      <w:r w:rsidRPr="00913C43">
        <w:rPr>
          <w:rFonts w:eastAsia="Times New Roman" w:cs="Times New Roman"/>
          <w:color w:val="000000"/>
          <w:szCs w:val="24"/>
        </w:rPr>
        <w:t xml:space="preserve">t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kni t</w:t>
      </w:r>
      <w:r w:rsidRPr="00913C43">
        <w:rPr>
          <w:rFonts w:eastAsia="Times New Roman" w:cs="Times New Roman"/>
          <w:color w:val="000000"/>
          <w:spacing w:val="-1"/>
          <w:szCs w:val="24"/>
        </w:rPr>
        <w:t>re</w:t>
      </w:r>
      <w:r w:rsidRPr="00913C43">
        <w:rPr>
          <w:rFonts w:eastAsia="Times New Roman" w:cs="Times New Roman"/>
          <w:color w:val="000000"/>
          <w:szCs w:val="24"/>
        </w:rPr>
        <w:t>n</w:t>
      </w:r>
      <w:r w:rsidRPr="00913C43">
        <w:rPr>
          <w:rFonts w:eastAsia="Times New Roman" w:cs="Times New Roman"/>
          <w:color w:val="000000"/>
          <w:spacing w:val="-1"/>
          <w:szCs w:val="24"/>
        </w:rPr>
        <w:t>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 un ti</w:t>
      </w:r>
      <w:r w:rsidRPr="00913C43">
        <w:rPr>
          <w:rFonts w:eastAsia="Times New Roman" w:cs="Times New Roman"/>
          <w:color w:val="000000"/>
          <w:spacing w:val="-1"/>
          <w:szCs w:val="24"/>
        </w:rPr>
        <w:t>cē</w:t>
      </w:r>
      <w:r w:rsidRPr="00913C43">
        <w:rPr>
          <w:rFonts w:eastAsia="Times New Roman" w:cs="Times New Roman"/>
          <w:color w:val="000000"/>
          <w:szCs w:val="24"/>
        </w:rPr>
        <w:t>t s</w:t>
      </w:r>
      <w:r w:rsidRPr="00913C43">
        <w:rPr>
          <w:rFonts w:eastAsia="Times New Roman" w:cs="Times New Roman"/>
          <w:color w:val="000000"/>
          <w:spacing w:val="-1"/>
          <w:szCs w:val="24"/>
        </w:rPr>
        <w:t>a</w:t>
      </w:r>
      <w:r w:rsidRPr="00913C43">
        <w:rPr>
          <w:rFonts w:eastAsia="Times New Roman" w:cs="Times New Roman"/>
          <w:color w:val="000000"/>
          <w:spacing w:val="2"/>
          <w:szCs w:val="24"/>
        </w:rPr>
        <w:t>v</w:t>
      </w:r>
      <w:r w:rsidRPr="00913C43">
        <w:rPr>
          <w:rFonts w:eastAsia="Times New Roman" w:cs="Times New Roman"/>
          <w:color w:val="000000"/>
          <w:spacing w:val="-1"/>
          <w:szCs w:val="24"/>
        </w:rPr>
        <w:t>ā</w:t>
      </w:r>
      <w:r w:rsidRPr="00913C43">
        <w:rPr>
          <w:rFonts w:eastAsia="Times New Roman" w:cs="Times New Roman"/>
          <w:color w:val="000000"/>
          <w:szCs w:val="24"/>
        </w:rPr>
        <w:t>m 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37.</w:t>
      </w:r>
      <w:r w:rsidRPr="00913C43">
        <w:rPr>
          <w:rFonts w:eastAsia="Times New Roman" w:cs="Times New Roman"/>
          <w:color w:val="000000"/>
          <w:spacing w:val="-10"/>
          <w:szCs w:val="24"/>
        </w:rPr>
        <w:t xml:space="preserve"> </w:t>
      </w:r>
      <w:r w:rsidRPr="00913C43">
        <w:rPr>
          <w:rFonts w:eastAsia="Times New Roman" w:cs="Times New Roman"/>
          <w:color w:val="000000"/>
          <w:szCs w:val="24"/>
        </w:rPr>
        <w:t>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v</w:t>
      </w:r>
      <w:r w:rsidRPr="00913C43">
        <w:rPr>
          <w:rFonts w:eastAsia="Times New Roman" w:cs="Times New Roman"/>
          <w:color w:val="000000"/>
          <w:spacing w:val="-1"/>
          <w:szCs w:val="24"/>
        </w:rPr>
        <w:t>ecā</w:t>
      </w:r>
      <w:r w:rsidRPr="00913C43">
        <w:rPr>
          <w:rFonts w:eastAsia="Times New Roman" w:cs="Times New Roman"/>
          <w:color w:val="000000"/>
          <w:szCs w:val="24"/>
        </w:rPr>
        <w:t xml:space="preserve">ku </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bildņu visp</w:t>
      </w:r>
      <w:r w:rsidRPr="00913C43">
        <w:rPr>
          <w:rFonts w:eastAsia="Times New Roman" w:cs="Times New Roman"/>
          <w:color w:val="000000"/>
          <w:spacing w:val="-1"/>
          <w:szCs w:val="24"/>
        </w:rPr>
        <w:t>ār</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s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ind w:firstLine="720"/>
        <w:rPr>
          <w:rFonts w:eastAsia="Times New Roman" w:cs="Times New Roman"/>
          <w:i/>
          <w:szCs w:val="24"/>
        </w:rPr>
      </w:pPr>
      <w:r w:rsidRPr="00913C43">
        <w:rPr>
          <w:rFonts w:eastAsia="Times New Roman" w:cs="Times New Roman"/>
          <w:szCs w:val="24"/>
        </w:rPr>
        <w:t>37.1.</w:t>
      </w:r>
      <w:r w:rsidRPr="00913C43">
        <w:rPr>
          <w:rFonts w:eastAsia="Times New Roman" w:cs="Times New Roman"/>
          <w:i/>
          <w:szCs w:val="24"/>
        </w:rPr>
        <w:t xml:space="preserve"> Svītrots ar Tukuma novada Domes 24.07.2014. lēmumu (prot.Nr.9, 6.§.);</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37.2.</w:t>
      </w:r>
      <w:r w:rsidRPr="00913C43">
        <w:rPr>
          <w:rFonts w:eastAsia="Times New Roman" w:cs="Times New Roman"/>
          <w:color w:val="000000"/>
          <w:spacing w:val="57"/>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in</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zCs w:val="24"/>
        </w:rPr>
        <w:t>iju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jumos, 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is</w:t>
      </w:r>
      <w:r w:rsidRPr="00913C43">
        <w:rPr>
          <w:rFonts w:eastAsia="Times New Roman" w:cs="Times New Roman"/>
          <w:color w:val="000000"/>
          <w:spacing w:val="-2"/>
          <w:szCs w:val="24"/>
        </w:rPr>
        <w:t>tī</w:t>
      </w:r>
      <w:r w:rsidRPr="00913C43">
        <w:rPr>
          <w:rFonts w:eastAsia="Times New Roman" w:cs="Times New Roman"/>
          <w:color w:val="000000"/>
          <w:szCs w:val="24"/>
        </w:rPr>
        <w:t xml:space="preserve">ti </w:t>
      </w:r>
      <w:r w:rsidRPr="00913C43">
        <w:rPr>
          <w:rFonts w:eastAsia="Times New Roman" w:cs="Times New Roman"/>
          <w:color w:val="000000"/>
          <w:spacing w:val="-1"/>
          <w:szCs w:val="24"/>
        </w:rPr>
        <w:t>a</w:t>
      </w:r>
      <w:r w:rsidRPr="00913C43">
        <w:rPr>
          <w:rFonts w:eastAsia="Times New Roman" w:cs="Times New Roman"/>
          <w:color w:val="000000"/>
          <w:szCs w:val="24"/>
        </w:rPr>
        <w:t>r b</w:t>
      </w:r>
      <w:r w:rsidRPr="00913C43">
        <w:rPr>
          <w:rFonts w:eastAsia="Times New Roman" w:cs="Times New Roman"/>
          <w:color w:val="000000"/>
          <w:spacing w:val="-1"/>
          <w:szCs w:val="24"/>
        </w:rPr>
        <w:t>ēr</w:t>
      </w:r>
      <w:r w:rsidRPr="00913C43">
        <w:rPr>
          <w:rFonts w:eastAsia="Times New Roman" w:cs="Times New Roman"/>
          <w:color w:val="000000"/>
          <w:szCs w:val="24"/>
        </w:rPr>
        <w:t>nu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toš</w:t>
      </w:r>
      <w:r w:rsidRPr="00913C43">
        <w:rPr>
          <w:rFonts w:eastAsia="Times New Roman" w:cs="Times New Roman"/>
          <w:color w:val="000000"/>
          <w:spacing w:val="-1"/>
          <w:szCs w:val="24"/>
        </w:rPr>
        <w:t>a</w:t>
      </w:r>
      <w:r w:rsidRPr="00913C43">
        <w:rPr>
          <w:rFonts w:eastAsia="Times New Roman" w:cs="Times New Roman"/>
          <w:color w:val="000000"/>
          <w:szCs w:val="24"/>
        </w:rPr>
        <w:t xml:space="preserve">nu un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sn</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umi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spacing w:before="1" w:line="280" w:lineRule="exact"/>
        <w:jc w:val="left"/>
        <w:rPr>
          <w:rFonts w:eastAsia="Times New Roman" w:cs="Times New Roman"/>
          <w:color w:val="000000"/>
          <w:sz w:val="28"/>
          <w:szCs w:val="28"/>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zCs w:val="24"/>
        </w:rPr>
        <w:t>VII.</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Sk</w:t>
      </w:r>
      <w:r w:rsidRPr="00913C43">
        <w:rPr>
          <w:rFonts w:eastAsia="Times New Roman" w:cs="Times New Roman"/>
          <w:b/>
          <w:bCs/>
          <w:color w:val="000000"/>
          <w:szCs w:val="24"/>
        </w:rPr>
        <w:t>olas s</w:t>
      </w:r>
      <w:r w:rsidRPr="00913C43">
        <w:rPr>
          <w:rFonts w:eastAsia="Times New Roman" w:cs="Times New Roman"/>
          <w:b/>
          <w:bCs/>
          <w:color w:val="000000"/>
          <w:spacing w:val="-1"/>
          <w:szCs w:val="24"/>
        </w:rPr>
        <w:t>tr</w:t>
      </w:r>
      <w:r w:rsidRPr="00913C43">
        <w:rPr>
          <w:rFonts w:eastAsia="Times New Roman" w:cs="Times New Roman"/>
          <w:b/>
          <w:bCs/>
          <w:color w:val="000000"/>
          <w:spacing w:val="1"/>
          <w:szCs w:val="24"/>
        </w:rPr>
        <w:t>uk</w:t>
      </w:r>
      <w:r w:rsidRPr="00913C43">
        <w:rPr>
          <w:rFonts w:eastAsia="Times New Roman" w:cs="Times New Roman"/>
          <w:b/>
          <w:bCs/>
          <w:color w:val="000000"/>
          <w:spacing w:val="-1"/>
          <w:szCs w:val="24"/>
        </w:rPr>
        <w:t>t</w:t>
      </w:r>
      <w:r w:rsidRPr="00913C43">
        <w:rPr>
          <w:rFonts w:eastAsia="Times New Roman" w:cs="Times New Roman"/>
          <w:color w:val="000000"/>
          <w:spacing w:val="1"/>
          <w:szCs w:val="24"/>
        </w:rPr>
        <w:t>ū</w:t>
      </w:r>
      <w:r w:rsidRPr="00913C43">
        <w:rPr>
          <w:rFonts w:eastAsia="Times New Roman" w:cs="Times New Roman"/>
          <w:b/>
          <w:bCs/>
          <w:color w:val="000000"/>
          <w:spacing w:val="-1"/>
          <w:szCs w:val="24"/>
        </w:rPr>
        <w:t>r</w:t>
      </w:r>
      <w:r w:rsidRPr="00913C43">
        <w:rPr>
          <w:rFonts w:eastAsia="Times New Roman" w:cs="Times New Roman"/>
          <w:b/>
          <w:bCs/>
          <w:color w:val="000000"/>
          <w:szCs w:val="24"/>
        </w:rPr>
        <w:t>a</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va</w:t>
      </w:r>
      <w:r w:rsidRPr="00913C43">
        <w:rPr>
          <w:rFonts w:eastAsia="Times New Roman" w:cs="Times New Roman"/>
          <w:b/>
          <w:bCs/>
          <w:color w:val="000000"/>
          <w:spacing w:val="1"/>
          <w:szCs w:val="24"/>
        </w:rPr>
        <w:t>d</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w:t>
      </w:r>
    </w:p>
    <w:p w:rsidR="00913C43" w:rsidRPr="00913C43" w:rsidRDefault="00913C43" w:rsidP="00913C43">
      <w:pPr>
        <w:widowControl w:val="0"/>
        <w:autoSpaceDE w:val="0"/>
        <w:autoSpaceDN w:val="0"/>
        <w:adjustRightInd w:val="0"/>
        <w:spacing w:before="11" w:line="260" w:lineRule="exact"/>
        <w:rPr>
          <w:rFonts w:eastAsia="Times New Roman" w:cs="Times New Roman"/>
          <w:color w:val="000000"/>
          <w:szCs w:val="24"/>
        </w:rPr>
      </w:pP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38.</w:t>
      </w:r>
      <w:r w:rsidRPr="00913C43">
        <w:rPr>
          <w:rFonts w:eastAsia="Times New Roman" w:cs="Times New Roman"/>
          <w:color w:val="000000"/>
          <w:spacing w:val="-3"/>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kolu</w:t>
      </w:r>
      <w:r w:rsidRPr="00913C43">
        <w:rPr>
          <w:rFonts w:eastAsia="Times New Roman" w:cs="Times New Roman"/>
          <w:color w:val="000000"/>
          <w:spacing w:val="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da</w:t>
      </w:r>
      <w:r w:rsidRPr="00913C43">
        <w:rPr>
          <w:rFonts w:eastAsia="Times New Roman" w:cs="Times New Roman"/>
          <w:color w:val="000000"/>
          <w:spacing w:val="6"/>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ku</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ece</w:t>
      </w:r>
      <w:r w:rsidRPr="00913C43">
        <w:rPr>
          <w:rFonts w:eastAsia="Times New Roman" w:cs="Times New Roman"/>
          <w:color w:val="000000"/>
          <w:szCs w:val="24"/>
        </w:rPr>
        <w:t>ļ</w:t>
      </w:r>
      <w:r w:rsidRPr="00913C43">
        <w:rPr>
          <w:rFonts w:eastAsia="Times New Roman" w:cs="Times New Roman"/>
          <w:color w:val="000000"/>
          <w:spacing w:val="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tā</w:t>
      </w:r>
      <w:r w:rsidRPr="00913C43">
        <w:rPr>
          <w:rFonts w:eastAsia="Times New Roman" w:cs="Times New Roman"/>
          <w:color w:val="000000"/>
          <w:spacing w:val="6"/>
          <w:szCs w:val="24"/>
        </w:rPr>
        <w:t xml:space="preserve"> </w:t>
      </w:r>
      <w:r w:rsidRPr="00913C43">
        <w:rPr>
          <w:rFonts w:eastAsia="Times New Roman" w:cs="Times New Roman"/>
          <w:color w:val="000000"/>
          <w:szCs w:val="24"/>
        </w:rPr>
        <w:t>un</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w:t>
      </w:r>
      <w:r w:rsidRPr="00913C43">
        <w:rPr>
          <w:rFonts w:eastAsia="Times New Roman" w:cs="Times New Roman"/>
          <w:color w:val="000000"/>
          <w:spacing w:val="2"/>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vo</w:t>
      </w:r>
      <w:r w:rsidRPr="00913C43">
        <w:rPr>
          <w:rFonts w:eastAsia="Times New Roman" w:cs="Times New Roman"/>
          <w:color w:val="000000"/>
          <w:spacing w:val="7"/>
          <w:szCs w:val="24"/>
        </w:rPr>
        <w:t xml:space="preserve"> </w:t>
      </w:r>
      <w:r w:rsidRPr="00913C43">
        <w:rPr>
          <w:rFonts w:eastAsia="Times New Roman" w:cs="Times New Roman"/>
          <w:color w:val="000000"/>
          <w:szCs w:val="24"/>
        </w:rPr>
        <w:t>no</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ta</w:t>
      </w:r>
      <w:r w:rsidRPr="00913C43">
        <w:rPr>
          <w:rFonts w:eastAsia="Times New Roman" w:cs="Times New Roman"/>
          <w:color w:val="000000"/>
          <w:spacing w:val="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ba</w:t>
      </w:r>
      <w:r w:rsidRPr="00913C43">
        <w:rPr>
          <w:rFonts w:eastAsia="Times New Roman" w:cs="Times New Roman"/>
          <w:color w:val="000000"/>
          <w:spacing w:val="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ē</w:t>
      </w:r>
      <w:r w:rsidRPr="00913C43">
        <w:rPr>
          <w:rFonts w:eastAsia="Times New Roman" w:cs="Times New Roman"/>
          <w:color w:val="000000"/>
          <w:szCs w:val="24"/>
        </w:rPr>
        <w:t>c 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ņoš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
          <w:szCs w:val="24"/>
        </w:rPr>
        <w:t xml:space="preserve"> </w:t>
      </w:r>
      <w:r w:rsidRPr="00913C43">
        <w:rPr>
          <w:rFonts w:eastAsia="Times New Roman" w:cs="Times New Roman"/>
          <w:color w:val="000000"/>
          <w:spacing w:val="-3"/>
          <w:szCs w:val="24"/>
        </w:rPr>
        <w:t>I</w:t>
      </w:r>
      <w:r w:rsidRPr="00913C43">
        <w:rPr>
          <w:rFonts w:eastAsia="Times New Roman" w:cs="Times New Roman"/>
          <w:color w:val="000000"/>
          <w:szCs w:val="24"/>
        </w:rPr>
        <w:t xml:space="preserve">ZM. </w:t>
      </w:r>
      <w:r w:rsidRPr="00913C43">
        <w:rPr>
          <w:rFonts w:eastAsia="Times New Roman" w:cs="Times New Roman"/>
          <w:color w:val="000000"/>
          <w:spacing w:val="1"/>
          <w:szCs w:val="24"/>
        </w:rPr>
        <w:t>S</w:t>
      </w:r>
      <w:r w:rsidRPr="00913C43">
        <w:rPr>
          <w:rFonts w:eastAsia="Times New Roman" w:cs="Times New Roman"/>
          <w:color w:val="000000"/>
          <w:spacing w:val="2"/>
          <w:szCs w:val="24"/>
        </w:rPr>
        <w:t>k</w:t>
      </w:r>
      <w:r w:rsidRPr="00913C43">
        <w:rPr>
          <w:rFonts w:eastAsia="Times New Roman" w:cs="Times New Roman"/>
          <w:color w:val="000000"/>
          <w:szCs w:val="24"/>
        </w:rPr>
        <w:t>ol</w:t>
      </w:r>
      <w:r w:rsidRPr="00913C43">
        <w:rPr>
          <w:rFonts w:eastAsia="Times New Roman" w:cs="Times New Roman"/>
          <w:color w:val="000000"/>
          <w:spacing w:val="-1"/>
          <w:szCs w:val="24"/>
        </w:rPr>
        <w:t>a</w:t>
      </w:r>
      <w:r w:rsidRPr="00913C43">
        <w:rPr>
          <w:rFonts w:eastAsia="Times New Roman" w:cs="Times New Roman"/>
          <w:color w:val="000000"/>
          <w:szCs w:val="24"/>
        </w:rPr>
        <w:t>s st</w:t>
      </w:r>
      <w:r w:rsidRPr="00913C43">
        <w:rPr>
          <w:rFonts w:eastAsia="Times New Roman" w:cs="Times New Roman"/>
          <w:color w:val="000000"/>
          <w:spacing w:val="-1"/>
          <w:szCs w:val="24"/>
        </w:rPr>
        <w:t>r</w:t>
      </w:r>
      <w:r w:rsidRPr="00913C43">
        <w:rPr>
          <w:rFonts w:eastAsia="Times New Roman" w:cs="Times New Roman"/>
          <w:color w:val="000000"/>
          <w:szCs w:val="24"/>
        </w:rPr>
        <w:t>uktū</w:t>
      </w:r>
      <w:r w:rsidRPr="00913C43">
        <w:rPr>
          <w:rFonts w:eastAsia="Times New Roman" w:cs="Times New Roman"/>
          <w:color w:val="000000"/>
          <w:spacing w:val="-1"/>
          <w:szCs w:val="24"/>
        </w:rPr>
        <w:t>r</w:t>
      </w:r>
      <w:r w:rsidRPr="00913C43">
        <w:rPr>
          <w:rFonts w:eastAsia="Times New Roman" w:cs="Times New Roman"/>
          <w:color w:val="000000"/>
          <w:szCs w:val="24"/>
        </w:rPr>
        <w:t>sh</w:t>
      </w:r>
      <w:r w:rsidRPr="00913C43">
        <w:rPr>
          <w:rFonts w:eastAsia="Times New Roman" w:cs="Times New Roman"/>
          <w:color w:val="000000"/>
          <w:spacing w:val="-1"/>
          <w:szCs w:val="24"/>
        </w:rPr>
        <w:t>ē</w:t>
      </w:r>
      <w:r w:rsidRPr="00913C43">
        <w:rPr>
          <w:rFonts w:eastAsia="Times New Roman" w:cs="Times New Roman"/>
          <w:color w:val="000000"/>
          <w:szCs w:val="24"/>
        </w:rPr>
        <w:t>ma</w:t>
      </w:r>
      <w:r w:rsidRPr="00913C43">
        <w:rPr>
          <w:rFonts w:eastAsia="Times New Roman" w:cs="Times New Roman"/>
          <w:color w:val="000000"/>
          <w:spacing w:val="-1"/>
          <w:szCs w:val="24"/>
        </w:rPr>
        <w:t xml:space="preserve"> </w:t>
      </w:r>
      <w:r w:rsidRPr="00913C43">
        <w:rPr>
          <w:rFonts w:eastAsia="Times New Roman" w:cs="Times New Roman"/>
          <w:strike/>
          <w:color w:val="FF0000"/>
          <w:szCs w:val="24"/>
        </w:rPr>
        <w:t>dota</w:t>
      </w:r>
      <w:r w:rsidRPr="00913C43">
        <w:rPr>
          <w:rFonts w:eastAsia="Times New Roman" w:cs="Times New Roman"/>
          <w:color w:val="000000"/>
          <w:spacing w:val="1"/>
          <w:szCs w:val="24"/>
        </w:rPr>
        <w:t xml:space="preserve"> </w:t>
      </w:r>
      <w:r w:rsidRPr="00913C43">
        <w:rPr>
          <w:rFonts w:eastAsia="Times New Roman" w:cs="Times New Roman"/>
          <w:color w:val="FF0000"/>
          <w:spacing w:val="1"/>
          <w:szCs w:val="24"/>
        </w:rPr>
        <w:t>norādīta</w:t>
      </w:r>
      <w:r w:rsidRPr="00913C43">
        <w:rPr>
          <w:rFonts w:eastAsia="Times New Roman" w:cs="Times New Roman"/>
          <w:color w:val="000000"/>
          <w:spacing w:val="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likum</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39.</w:t>
      </w:r>
      <w:r w:rsidRPr="00913C43">
        <w:rPr>
          <w:rFonts w:eastAsia="Times New Roman" w:cs="Times New Roman"/>
          <w:color w:val="000000"/>
          <w:spacing w:val="35"/>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44"/>
          <w:szCs w:val="24"/>
        </w:rPr>
        <w:t xml:space="preserve"> </w:t>
      </w:r>
      <w:r w:rsidRPr="00913C43">
        <w:rPr>
          <w:rFonts w:eastAsia="Times New Roman" w:cs="Times New Roman"/>
          <w:color w:val="000000"/>
          <w:szCs w:val="24"/>
        </w:rPr>
        <w:t>komp</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pacing w:val="2"/>
          <w:szCs w:val="24"/>
        </w:rPr>
        <w:t>n</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46"/>
          <w:szCs w:val="24"/>
        </w:rPr>
        <w:t xml:space="preserve"> </w:t>
      </w:r>
      <w:r w:rsidRPr="00913C43">
        <w:rPr>
          <w:rFonts w:eastAsia="Times New Roman" w:cs="Times New Roman"/>
          <w:color w:val="000000"/>
          <w:szCs w:val="24"/>
        </w:rPr>
        <w:t>nos</w:t>
      </w:r>
      <w:r w:rsidRPr="00913C43">
        <w:rPr>
          <w:rFonts w:eastAsia="Times New Roman" w:cs="Times New Roman"/>
          <w:color w:val="000000"/>
          <w:spacing w:val="-1"/>
          <w:szCs w:val="24"/>
        </w:rPr>
        <w:t>a</w:t>
      </w:r>
      <w:r w:rsidRPr="00913C43">
        <w:rPr>
          <w:rFonts w:eastAsia="Times New Roman" w:cs="Times New Roman"/>
          <w:color w:val="000000"/>
          <w:szCs w:val="24"/>
        </w:rPr>
        <w:t>ka</w:t>
      </w:r>
      <w:r w:rsidRPr="00913C43">
        <w:rPr>
          <w:rFonts w:eastAsia="Times New Roman" w:cs="Times New Roman"/>
          <w:color w:val="000000"/>
          <w:spacing w:val="47"/>
          <w:szCs w:val="24"/>
        </w:rPr>
        <w:t xml:space="preserve"> </w:t>
      </w:r>
      <w:r w:rsidRPr="00913C43">
        <w:rPr>
          <w:rFonts w:eastAsia="Times New Roman" w:cs="Times New Roman"/>
          <w:color w:val="000000"/>
          <w:spacing w:val="-6"/>
          <w:szCs w:val="24"/>
        </w:rPr>
        <w:t>I</w:t>
      </w:r>
      <w:r w:rsidRPr="00913C43">
        <w:rPr>
          <w:rFonts w:eastAsia="Times New Roman" w:cs="Times New Roman"/>
          <w:color w:val="000000"/>
          <w:spacing w:val="4"/>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5"/>
          <w:szCs w:val="24"/>
        </w:rPr>
        <w:t xml:space="preserve"> </w:t>
      </w:r>
      <w:r w:rsidRPr="00913C43">
        <w:rPr>
          <w:rFonts w:eastAsia="Times New Roman" w:cs="Times New Roman"/>
          <w:color w:val="000000"/>
          <w:szCs w:val="24"/>
        </w:rPr>
        <w:t>likums,</w:t>
      </w:r>
      <w:r w:rsidRPr="00913C43">
        <w:rPr>
          <w:rFonts w:eastAsia="Times New Roman" w:cs="Times New Roman"/>
          <w:color w:val="000000"/>
          <w:spacing w:val="45"/>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45"/>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2"/>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likums, d</w:t>
      </w:r>
      <w:r w:rsidRPr="00913C43">
        <w:rPr>
          <w:rFonts w:eastAsia="Times New Roman" w:cs="Times New Roman"/>
          <w:color w:val="000000"/>
          <w:spacing w:val="-1"/>
          <w:szCs w:val="24"/>
        </w:rPr>
        <w:t>ar</w:t>
      </w:r>
      <w:r w:rsidRPr="00913C43">
        <w:rPr>
          <w:rFonts w:eastAsia="Times New Roman" w:cs="Times New Roman"/>
          <w:color w:val="000000"/>
          <w:szCs w:val="24"/>
        </w:rPr>
        <w:t>ba l</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 xml:space="preserve">ums un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nolikums.</w:t>
      </w:r>
      <w:r w:rsidRPr="00913C43">
        <w:rPr>
          <w:rFonts w:eastAsia="Times New Roman" w:cs="Times New Roman"/>
          <w:color w:val="000000"/>
          <w:spacing w:val="5"/>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st</w:t>
      </w:r>
      <w:r w:rsidRPr="00913C43">
        <w:rPr>
          <w:rFonts w:eastAsia="Times New Roman" w:cs="Times New Roman"/>
          <w:color w:val="000000"/>
          <w:spacing w:val="-1"/>
          <w:szCs w:val="24"/>
        </w:rPr>
        <w:t>ē</w:t>
      </w:r>
      <w:r w:rsidRPr="00913C43">
        <w:rPr>
          <w:rFonts w:eastAsia="Times New Roman" w:cs="Times New Roman"/>
          <w:color w:val="000000"/>
          <w:szCs w:val="24"/>
        </w:rPr>
        <w:t>ts</w:t>
      </w:r>
      <w:r w:rsidRPr="00913C43">
        <w:rPr>
          <w:rFonts w:eastAsia="Times New Roman" w:cs="Times New Roman"/>
          <w:color w:val="000000"/>
          <w:spacing w:val="7"/>
          <w:szCs w:val="24"/>
        </w:rPr>
        <w:t xml:space="preserve"> </w:t>
      </w:r>
      <w:r w:rsidRPr="00913C43">
        <w:rPr>
          <w:rFonts w:eastAsia="Times New Roman" w:cs="Times New Roman"/>
          <w:color w:val="000000"/>
          <w:szCs w:val="24"/>
        </w:rPr>
        <w:t>MK</w:t>
      </w:r>
      <w:r w:rsidRPr="00913C43">
        <w:rPr>
          <w:rFonts w:eastAsia="Times New Roman" w:cs="Times New Roman"/>
          <w:color w:val="000000"/>
          <w:spacing w:val="7"/>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jā 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40.</w:t>
      </w:r>
      <w:r w:rsidRPr="00913C43">
        <w:rPr>
          <w:rFonts w:eastAsia="Times New Roman" w:cs="Times New Roman"/>
          <w:color w:val="000000"/>
          <w:spacing w:val="-10"/>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lv</w:t>
      </w:r>
      <w:r w:rsidRPr="00913C43">
        <w:rPr>
          <w:rFonts w:eastAsia="Times New Roman" w:cs="Times New Roman"/>
          <w:color w:val="000000"/>
          <w:spacing w:val="-1"/>
          <w:szCs w:val="24"/>
        </w:rPr>
        <w:t>e</w:t>
      </w:r>
      <w:r w:rsidRPr="00913C43">
        <w:rPr>
          <w:rFonts w:eastAsia="Times New Roman" w:cs="Times New Roman"/>
          <w:color w:val="000000"/>
          <w:szCs w:val="24"/>
        </w:rPr>
        <w:t>nie</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40.1.</w:t>
      </w:r>
      <w:r w:rsidRPr="00913C43">
        <w:rPr>
          <w:rFonts w:eastAsia="Times New Roman" w:cs="Times New Roman"/>
          <w:color w:val="000000"/>
          <w:spacing w:val="20"/>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43"/>
          <w:szCs w:val="24"/>
        </w:rPr>
        <w:t xml:space="preserve"> </w:t>
      </w:r>
      <w:r w:rsidRPr="00913C43">
        <w:rPr>
          <w:rFonts w:eastAsia="Times New Roman" w:cs="Times New Roman"/>
          <w:color w:val="000000"/>
          <w:spacing w:val="-6"/>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1"/>
          <w:szCs w:val="24"/>
        </w:rPr>
        <w:t xml:space="preserve"> </w:t>
      </w:r>
      <w:r w:rsidRPr="00913C43">
        <w:rPr>
          <w:rFonts w:eastAsia="Times New Roman" w:cs="Times New Roman"/>
          <w:color w:val="000000"/>
          <w:szCs w:val="24"/>
        </w:rPr>
        <w:t>likum</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40"/>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4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1"/>
          <w:szCs w:val="24"/>
        </w:rPr>
        <w:t xml:space="preserve"> </w:t>
      </w:r>
      <w:r w:rsidRPr="00913C43">
        <w:rPr>
          <w:rFonts w:eastAsia="Times New Roman" w:cs="Times New Roman"/>
          <w:color w:val="000000"/>
          <w:szCs w:val="24"/>
        </w:rPr>
        <w:t>lik</w:t>
      </w:r>
      <w:r w:rsidRPr="00913C43">
        <w:rPr>
          <w:rFonts w:eastAsia="Times New Roman" w:cs="Times New Roman"/>
          <w:color w:val="000000"/>
          <w:spacing w:val="-2"/>
          <w:szCs w:val="24"/>
        </w:rPr>
        <w:t>u</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 MK k</w:t>
      </w:r>
      <w:r w:rsidRPr="00913C43">
        <w:rPr>
          <w:rFonts w:eastAsia="Times New Roman" w:cs="Times New Roman"/>
          <w:color w:val="000000"/>
          <w:spacing w:val="-1"/>
          <w:szCs w:val="24"/>
        </w:rPr>
        <w:t>a</w:t>
      </w:r>
      <w:r w:rsidRPr="00913C43">
        <w:rPr>
          <w:rFonts w:eastAsia="Times New Roman" w:cs="Times New Roman"/>
          <w:color w:val="000000"/>
          <w:szCs w:val="24"/>
        </w:rPr>
        <w:t>bin</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25"/>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ikumu</w:t>
      </w:r>
      <w:r w:rsidRPr="00913C43">
        <w:rPr>
          <w:rFonts w:eastAsia="Times New Roman" w:cs="Times New Roman"/>
          <w:color w:val="000000"/>
          <w:spacing w:val="26"/>
          <w:szCs w:val="24"/>
        </w:rPr>
        <w:t xml:space="preserve"> </w:t>
      </w:r>
      <w:r w:rsidRPr="00913C43">
        <w:rPr>
          <w:rFonts w:eastAsia="Times New Roman" w:cs="Times New Roman"/>
          <w:color w:val="000000"/>
          <w:szCs w:val="24"/>
        </w:rPr>
        <w:t>un</w:t>
      </w:r>
      <w:r w:rsidRPr="00913C43">
        <w:rPr>
          <w:rFonts w:eastAsia="Times New Roman" w:cs="Times New Roman"/>
          <w:color w:val="000000"/>
          <w:spacing w:val="26"/>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itu</w:t>
      </w:r>
      <w:r w:rsidRPr="00913C43">
        <w:rPr>
          <w:rFonts w:eastAsia="Times New Roman" w:cs="Times New Roman"/>
          <w:color w:val="000000"/>
          <w:spacing w:val="26"/>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tbilstošo</w:t>
      </w:r>
      <w:r w:rsidRPr="00913C43">
        <w:rPr>
          <w:rFonts w:eastAsia="Times New Roman" w:cs="Times New Roman"/>
          <w:color w:val="000000"/>
          <w:spacing w:val="24"/>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vo</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ktu</w:t>
      </w:r>
      <w:r w:rsidRPr="00913C43">
        <w:rPr>
          <w:rFonts w:eastAsia="Times New Roman" w:cs="Times New Roman"/>
          <w:color w:val="000000"/>
          <w:spacing w:val="26"/>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pil</w:t>
      </w:r>
      <w:r w:rsidRPr="00913C43">
        <w:rPr>
          <w:rFonts w:eastAsia="Times New Roman" w:cs="Times New Roman"/>
          <w:color w:val="000000"/>
          <w:spacing w:val="-2"/>
          <w:szCs w:val="24"/>
        </w:rPr>
        <w:t>d</w:t>
      </w:r>
      <w:r w:rsidRPr="00913C43">
        <w:rPr>
          <w:rFonts w:eastAsia="Times New Roman" w:cs="Times New Roman"/>
          <w:color w:val="000000"/>
          <w:szCs w:val="24"/>
        </w:rPr>
        <w:t>i,</w:t>
      </w:r>
      <w:r w:rsidRPr="00913C43">
        <w:rPr>
          <w:rFonts w:eastAsia="Times New Roman" w:cs="Times New Roman"/>
          <w:color w:val="000000"/>
          <w:spacing w:val="26"/>
          <w:szCs w:val="24"/>
        </w:rPr>
        <w:t xml:space="preserve"> </w:t>
      </w:r>
      <w:r w:rsidRPr="00913C43">
        <w:rPr>
          <w:rFonts w:eastAsia="Times New Roman" w:cs="Times New Roman"/>
          <w:color w:val="000000"/>
          <w:szCs w:val="24"/>
        </w:rPr>
        <w:t>kā</w:t>
      </w:r>
      <w:r w:rsidRPr="00913C43">
        <w:rPr>
          <w:rFonts w:eastAsia="Times New Roman" w:cs="Times New Roman"/>
          <w:color w:val="000000"/>
          <w:spacing w:val="25"/>
          <w:szCs w:val="24"/>
        </w:rPr>
        <w:t xml:space="preserve"> </w:t>
      </w:r>
      <w:r w:rsidRPr="00913C43">
        <w:rPr>
          <w:rFonts w:eastAsia="Times New Roman" w:cs="Times New Roman"/>
          <w:color w:val="000000"/>
          <w:spacing w:val="-1"/>
          <w:szCs w:val="24"/>
        </w:rPr>
        <w:t>ar</w:t>
      </w:r>
      <w:r w:rsidRPr="00913C43">
        <w:rPr>
          <w:rFonts w:eastAsia="Times New Roman" w:cs="Times New Roman"/>
          <w:color w:val="000000"/>
          <w:szCs w:val="24"/>
        </w:rPr>
        <w:t>ī</w:t>
      </w:r>
      <w:r w:rsidRPr="00913C43">
        <w:rPr>
          <w:rFonts w:eastAsia="Times New Roman" w:cs="Times New Roman"/>
          <w:color w:val="000000"/>
          <w:spacing w:val="27"/>
          <w:szCs w:val="24"/>
        </w:rPr>
        <w:t xml:space="preserve"> </w:t>
      </w:r>
      <w:r w:rsidRPr="00913C43">
        <w:rPr>
          <w:rFonts w:eastAsia="Times New Roman" w:cs="Times New Roman"/>
          <w:color w:val="000000"/>
          <w:szCs w:val="24"/>
        </w:rPr>
        <w:t>nod</w:t>
      </w:r>
      <w:r w:rsidRPr="00913C43">
        <w:rPr>
          <w:rFonts w:eastAsia="Times New Roman" w:cs="Times New Roman"/>
          <w:color w:val="000000"/>
          <w:spacing w:val="-3"/>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29"/>
          <w:szCs w:val="24"/>
        </w:rPr>
        <w:t xml:space="preserve"> </w:t>
      </w:r>
      <w:r w:rsidRPr="00913C43">
        <w:rPr>
          <w:rFonts w:eastAsia="Times New Roman" w:cs="Times New Roman"/>
          <w:color w:val="000000"/>
          <w:spacing w:val="-3"/>
          <w:szCs w:val="24"/>
        </w:rPr>
        <w:t>IZ</w:t>
      </w:r>
      <w:r w:rsidRPr="00913C43">
        <w:rPr>
          <w:rFonts w:eastAsia="Times New Roman" w:cs="Times New Roman"/>
          <w:color w:val="000000"/>
          <w:szCs w:val="24"/>
        </w:rPr>
        <w:t>M un 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to 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 xml:space="preserve">vo </w:t>
      </w:r>
      <w:r w:rsidRPr="00913C43">
        <w:rPr>
          <w:rFonts w:eastAsia="Times New Roman" w:cs="Times New Roman"/>
          <w:color w:val="000000"/>
          <w:spacing w:val="-1"/>
          <w:szCs w:val="24"/>
        </w:rPr>
        <w:t>a</w:t>
      </w:r>
      <w:r w:rsidRPr="00913C43">
        <w:rPr>
          <w:rFonts w:eastAsia="Times New Roman" w:cs="Times New Roman"/>
          <w:color w:val="000000"/>
          <w:szCs w:val="24"/>
        </w:rPr>
        <w:t>ktu un šī Nolikuma</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oš</w:t>
      </w:r>
      <w:r w:rsidRPr="00913C43">
        <w:rPr>
          <w:rFonts w:eastAsia="Times New Roman" w:cs="Times New Roman"/>
          <w:color w:val="000000"/>
          <w:spacing w:val="-1"/>
          <w:szCs w:val="24"/>
        </w:rPr>
        <w:t>a</w:t>
      </w:r>
      <w:r w:rsidRPr="00913C43">
        <w:rPr>
          <w:rFonts w:eastAsia="Times New Roman" w:cs="Times New Roman"/>
          <w:color w:val="000000"/>
          <w:szCs w:val="24"/>
        </w:rPr>
        <w:t>nu un i</w:t>
      </w:r>
      <w:r w:rsidRPr="00913C43">
        <w:rPr>
          <w:rFonts w:eastAsia="Times New Roman" w:cs="Times New Roman"/>
          <w:color w:val="000000"/>
          <w:spacing w:val="1"/>
          <w:szCs w:val="24"/>
        </w:rPr>
        <w:t>z</w:t>
      </w:r>
      <w:r w:rsidRPr="00913C43">
        <w:rPr>
          <w:rFonts w:eastAsia="Times New Roman" w:cs="Times New Roman"/>
          <w:color w:val="000000"/>
          <w:szCs w:val="24"/>
        </w:rPr>
        <w:t xml:space="preserve">pildi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40.2</w:t>
      </w:r>
      <w:r w:rsidRPr="00913C43">
        <w:rPr>
          <w:rFonts w:eastAsia="Times New Roman" w:cs="Times New Roman"/>
          <w:i/>
          <w:iCs/>
          <w:color w:val="00000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 xml:space="preserve">t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 xml:space="preserve">bu un būt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 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zCs w:val="24"/>
        </w:rPr>
        <w:t>tā</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pacing w:val="1"/>
          <w:szCs w:val="24"/>
        </w:rPr>
        <w:t>z</w:t>
      </w:r>
      <w:r w:rsidRPr="00913C43">
        <w:rPr>
          <w:rFonts w:eastAsia="Times New Roman" w:cs="Times New Roman"/>
          <w:color w:val="000000"/>
          <w:szCs w:val="24"/>
        </w:rPr>
        <w:t>ult</w:t>
      </w:r>
      <w:r w:rsidRPr="00913C43">
        <w:rPr>
          <w:rFonts w:eastAsia="Times New Roman" w:cs="Times New Roman"/>
          <w:color w:val="000000"/>
          <w:spacing w:val="-1"/>
          <w:szCs w:val="24"/>
        </w:rPr>
        <w:t>ā</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40.3.</w:t>
      </w:r>
      <w:r w:rsidRPr="00913C43">
        <w:rPr>
          <w:rFonts w:eastAsia="Times New Roman" w:cs="Times New Roman"/>
          <w:color w:val="000000"/>
          <w:spacing w:val="-5"/>
          <w:szCs w:val="24"/>
        </w:rPr>
        <w:t xml:space="preserve"> </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5"/>
          <w:szCs w:val="24"/>
        </w:rPr>
        <w:t xml:space="preserve"> </w:t>
      </w:r>
      <w:r w:rsidRPr="00913C43">
        <w:rPr>
          <w:rFonts w:eastAsia="Times New Roman" w:cs="Times New Roman"/>
          <w:color w:val="000000"/>
          <w:szCs w:val="24"/>
        </w:rPr>
        <w:t>un</w:t>
      </w:r>
      <w:r w:rsidRPr="00913C43">
        <w:rPr>
          <w:rFonts w:eastAsia="Times New Roman" w:cs="Times New Roman"/>
          <w:color w:val="000000"/>
          <w:spacing w:val="5"/>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3"/>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re</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pacing w:val="2"/>
          <w:szCs w:val="24"/>
        </w:rPr>
        <w:t>n</w:t>
      </w:r>
      <w:r w:rsidRPr="00913C43">
        <w:rPr>
          <w:rFonts w:eastAsia="Times New Roman" w:cs="Times New Roman"/>
          <w:color w:val="000000"/>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jošu</w:t>
      </w:r>
      <w:r w:rsidRPr="00913C43">
        <w:rPr>
          <w:rFonts w:eastAsia="Times New Roman" w:cs="Times New Roman"/>
          <w:color w:val="000000"/>
          <w:spacing w:val="5"/>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zCs w:val="24"/>
        </w:rPr>
        <w:t>jo</w:t>
      </w:r>
      <w:r w:rsidRPr="00913C43">
        <w:rPr>
          <w:rFonts w:eastAsia="Times New Roman" w:cs="Times New Roman"/>
          <w:color w:val="000000"/>
          <w:spacing w:val="5"/>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vo</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ktu 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 un kont</w:t>
      </w:r>
      <w:r w:rsidRPr="00913C43">
        <w:rPr>
          <w:rFonts w:eastAsia="Times New Roman" w:cs="Times New Roman"/>
          <w:color w:val="000000"/>
          <w:spacing w:val="-1"/>
          <w:szCs w:val="24"/>
        </w:rPr>
        <w:t>r</w:t>
      </w:r>
      <w:r w:rsidRPr="00913C43">
        <w:rPr>
          <w:rFonts w:eastAsia="Times New Roman" w:cs="Times New Roman"/>
          <w:color w:val="000000"/>
          <w:szCs w:val="24"/>
        </w:rPr>
        <w:t>ol</w:t>
      </w:r>
      <w:r w:rsidRPr="00913C43">
        <w:rPr>
          <w:rFonts w:eastAsia="Times New Roman" w:cs="Times New Roman"/>
          <w:color w:val="000000"/>
          <w:spacing w:val="-1"/>
          <w:szCs w:val="24"/>
        </w:rPr>
        <w:t>ē</w:t>
      </w:r>
      <w:r w:rsidRPr="00913C43">
        <w:rPr>
          <w:rFonts w:eastAsia="Times New Roman" w:cs="Times New Roman"/>
          <w:color w:val="000000"/>
          <w:szCs w:val="24"/>
        </w:rPr>
        <w:t>t to i</w:t>
      </w:r>
      <w:r w:rsidRPr="00913C43">
        <w:rPr>
          <w:rFonts w:eastAsia="Times New Roman" w:cs="Times New Roman"/>
          <w:color w:val="000000"/>
          <w:spacing w:val="1"/>
          <w:szCs w:val="24"/>
        </w:rPr>
        <w:t>z</w:t>
      </w:r>
      <w:r w:rsidRPr="00913C43">
        <w:rPr>
          <w:rFonts w:eastAsia="Times New Roman" w:cs="Times New Roman"/>
          <w:color w:val="000000"/>
          <w:szCs w:val="24"/>
        </w:rPr>
        <w:t>pil</w:t>
      </w:r>
      <w:r w:rsidRPr="00913C43">
        <w:rPr>
          <w:rFonts w:eastAsia="Times New Roman" w:cs="Times New Roman"/>
          <w:color w:val="000000"/>
          <w:spacing w:val="-2"/>
          <w:szCs w:val="24"/>
        </w:rPr>
        <w:t>d</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40.4.</w:t>
      </w:r>
      <w:r w:rsidRPr="00913C43">
        <w:rPr>
          <w:rFonts w:eastAsia="Times New Roman" w:cs="Times New Roman"/>
          <w:color w:val="000000"/>
          <w:spacing w:val="-1"/>
          <w:szCs w:val="24"/>
        </w:rPr>
        <w:t>a</w:t>
      </w:r>
      <w:r w:rsidRPr="00913C43">
        <w:rPr>
          <w:rFonts w:eastAsia="Times New Roman" w:cs="Times New Roman"/>
          <w:color w:val="000000"/>
          <w:szCs w:val="24"/>
        </w:rPr>
        <w:t>tbilstoši</w:t>
      </w:r>
      <w:r w:rsidRPr="00913C43">
        <w:rPr>
          <w:rFonts w:eastAsia="Times New Roman" w:cs="Times New Roman"/>
          <w:color w:val="000000"/>
          <w:spacing w:val="12"/>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2"/>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2"/>
          <w:szCs w:val="24"/>
        </w:rPr>
        <w:t xml:space="preserve"> </w:t>
      </w:r>
      <w:r w:rsidRPr="00913C43">
        <w:rPr>
          <w:rFonts w:eastAsia="Times New Roman" w:cs="Times New Roman"/>
          <w:color w:val="000000"/>
          <w:szCs w:val="24"/>
        </w:rPr>
        <w:t>li</w:t>
      </w:r>
      <w:r w:rsidRPr="00913C43">
        <w:rPr>
          <w:rFonts w:eastAsia="Times New Roman" w:cs="Times New Roman"/>
          <w:color w:val="000000"/>
          <w:spacing w:val="-1"/>
          <w:szCs w:val="24"/>
        </w:rPr>
        <w:t>e</w:t>
      </w:r>
      <w:r w:rsidRPr="00913C43">
        <w:rPr>
          <w:rFonts w:eastAsia="Times New Roman" w:cs="Times New Roman"/>
          <w:color w:val="000000"/>
          <w:szCs w:val="24"/>
        </w:rPr>
        <w:t>tv</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4"/>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2"/>
          <w:szCs w:val="24"/>
        </w:rPr>
        <w:t>r</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tv</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5"/>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ar</w:t>
      </w:r>
      <w:r w:rsidRPr="00913C43">
        <w:rPr>
          <w:rFonts w:eastAsia="Times New Roman" w:cs="Times New Roman"/>
          <w:color w:val="000000"/>
          <w:szCs w:val="24"/>
        </w:rPr>
        <w:t>h</w:t>
      </w:r>
      <w:r w:rsidRPr="00913C43">
        <w:rPr>
          <w:rFonts w:eastAsia="Times New Roman" w:cs="Times New Roman"/>
          <w:color w:val="000000"/>
          <w:spacing w:val="1"/>
          <w:szCs w:val="24"/>
        </w:rPr>
        <w:t>ī</w:t>
      </w:r>
      <w:r w:rsidRPr="00913C43">
        <w:rPr>
          <w:rFonts w:eastAsia="Times New Roman" w:cs="Times New Roman"/>
          <w:color w:val="000000"/>
          <w:szCs w:val="24"/>
        </w:rPr>
        <w:t>va</w:t>
      </w:r>
      <w:r w:rsidRPr="00913C43">
        <w:rPr>
          <w:rFonts w:eastAsia="Times New Roman" w:cs="Times New Roman"/>
          <w:color w:val="000000"/>
          <w:spacing w:val="-1"/>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bu;</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40.5.</w:t>
      </w:r>
      <w:r w:rsidRPr="00913C43">
        <w:rPr>
          <w:rFonts w:eastAsia="Times New Roman" w:cs="Times New Roman"/>
          <w:color w:val="000000"/>
          <w:spacing w:val="30"/>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4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kolu</w:t>
      </w:r>
      <w:r w:rsidRPr="00913C43">
        <w:rPr>
          <w:rFonts w:eastAsia="Times New Roman" w:cs="Times New Roman"/>
          <w:color w:val="000000"/>
          <w:spacing w:val="3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4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4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tbilstoš</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1"/>
          <w:szCs w:val="24"/>
        </w:rPr>
        <w:t xml:space="preserve"> </w:t>
      </w:r>
      <w:r w:rsidRPr="00913C43">
        <w:rPr>
          <w:rFonts w:eastAsia="Times New Roman" w:cs="Times New Roman"/>
          <w:color w:val="000000"/>
          <w:spacing w:val="2"/>
          <w:szCs w:val="24"/>
        </w:rPr>
        <w:t>k</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f</w:t>
      </w:r>
      <w:r w:rsidRPr="00913C43">
        <w:rPr>
          <w:rFonts w:eastAsia="Times New Roman" w:cs="Times New Roman"/>
          <w:color w:val="000000"/>
          <w:szCs w:val="24"/>
        </w:rPr>
        <w:t>ik</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41"/>
          <w:szCs w:val="24"/>
        </w:rPr>
        <w:t xml:space="preserve"> </w:t>
      </w:r>
      <w:r w:rsidRPr="00913C43">
        <w:rPr>
          <w:rFonts w:eastAsia="Times New Roman" w:cs="Times New Roman"/>
          <w:color w:val="000000"/>
          <w:szCs w:val="24"/>
        </w:rPr>
        <w:t>un 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m, pi</w:t>
      </w:r>
      <w:r w:rsidRPr="00913C43">
        <w:rPr>
          <w:rFonts w:eastAsia="Times New Roman" w:cs="Times New Roman"/>
          <w:color w:val="000000"/>
          <w:spacing w:val="-1"/>
          <w:szCs w:val="24"/>
        </w:rPr>
        <w:t>e</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w:t>
      </w:r>
      <w:r w:rsidRPr="00913C43">
        <w:rPr>
          <w:rFonts w:eastAsia="Times New Roman" w:cs="Times New Roman"/>
          <w:color w:val="000000"/>
          <w:spacing w:val="43"/>
          <w:szCs w:val="24"/>
        </w:rPr>
        <w:t xml:space="preserve"> </w:t>
      </w:r>
      <w:r w:rsidRPr="00913C43">
        <w:rPr>
          <w:rFonts w:eastAsia="Times New Roman" w:cs="Times New Roman"/>
          <w:color w:val="000000"/>
          <w:spacing w:val="2"/>
          <w:szCs w:val="24"/>
        </w:rPr>
        <w:t>u</w:t>
      </w:r>
      <w:r w:rsidRPr="00913C43">
        <w:rPr>
          <w:rFonts w:eastAsia="Times New Roman" w:cs="Times New Roman"/>
          <w:color w:val="000000"/>
          <w:szCs w:val="24"/>
        </w:rPr>
        <w:t>n</w:t>
      </w:r>
      <w:r w:rsidRPr="00913C43">
        <w:rPr>
          <w:rFonts w:eastAsia="Times New Roman" w:cs="Times New Roman"/>
          <w:color w:val="000000"/>
          <w:spacing w:val="4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vot</w:t>
      </w:r>
      <w:r w:rsidRPr="00913C43">
        <w:rPr>
          <w:rFonts w:eastAsia="Times New Roman" w:cs="Times New Roman"/>
          <w:color w:val="000000"/>
          <w:spacing w:val="43"/>
          <w:szCs w:val="24"/>
        </w:rPr>
        <w:t xml:space="preserve"> </w:t>
      </w:r>
      <w:r w:rsidRPr="00913C43">
        <w:rPr>
          <w:rFonts w:eastAsia="Times New Roman" w:cs="Times New Roman"/>
          <w:color w:val="000000"/>
          <w:szCs w:val="24"/>
        </w:rPr>
        <w:t>no</w:t>
      </w:r>
      <w:r w:rsidRPr="00913C43">
        <w:rPr>
          <w:rFonts w:eastAsia="Times New Roman" w:cs="Times New Roman"/>
          <w:color w:val="000000"/>
          <w:spacing w:val="43"/>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42"/>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us</w:t>
      </w:r>
      <w:r w:rsidRPr="00913C43">
        <w:rPr>
          <w:rFonts w:eastAsia="Times New Roman" w:cs="Times New Roman"/>
          <w:color w:val="000000"/>
          <w:spacing w:val="43"/>
          <w:szCs w:val="24"/>
        </w:rPr>
        <w:t xml:space="preserve"> </w:t>
      </w:r>
      <w:r w:rsidRPr="00913C43">
        <w:rPr>
          <w:rFonts w:eastAsia="Times New Roman" w:cs="Times New Roman"/>
          <w:color w:val="000000"/>
          <w:szCs w:val="24"/>
        </w:rPr>
        <w:t>un</w:t>
      </w:r>
      <w:r w:rsidRPr="00913C43">
        <w:rPr>
          <w:rFonts w:eastAsia="Times New Roman" w:cs="Times New Roman"/>
          <w:color w:val="000000"/>
          <w:spacing w:val="43"/>
          <w:szCs w:val="24"/>
        </w:rPr>
        <w:t xml:space="preserve"> </w:t>
      </w:r>
      <w:r w:rsidRPr="00913C43">
        <w:rPr>
          <w:rFonts w:eastAsia="Times New Roman" w:cs="Times New Roman"/>
          <w:color w:val="000000"/>
          <w:spacing w:val="2"/>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kus</w:t>
      </w:r>
      <w:r w:rsidRPr="00913C43">
        <w:rPr>
          <w:rFonts w:eastAsia="Times New Roman" w:cs="Times New Roman"/>
          <w:color w:val="000000"/>
          <w:spacing w:val="45"/>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ņā</w:t>
      </w:r>
      <w:r w:rsidRPr="00913C43">
        <w:rPr>
          <w:rFonts w:eastAsia="Times New Roman" w:cs="Times New Roman"/>
          <w:color w:val="000000"/>
          <w:spacing w:val="4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 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1"/>
          <w:szCs w:val="24"/>
        </w:rPr>
        <w:t xml:space="preserve"> </w:t>
      </w:r>
      <w:r w:rsidRPr="00913C43">
        <w:rPr>
          <w:rFonts w:eastAsia="Times New Roman" w:cs="Times New Roman"/>
          <w:color w:val="000000"/>
          <w:szCs w:val="24"/>
        </w:rPr>
        <w:t xml:space="preserve">likumu un </w:t>
      </w:r>
      <w:r w:rsidRPr="00913C43">
        <w:rPr>
          <w:rFonts w:eastAsia="Times New Roman" w:cs="Times New Roman"/>
          <w:color w:val="000000"/>
          <w:spacing w:val="-1"/>
          <w:szCs w:val="24"/>
        </w:rPr>
        <w:t>a</w:t>
      </w:r>
      <w:r w:rsidRPr="00913C43">
        <w:rPr>
          <w:rFonts w:eastAsia="Times New Roman" w:cs="Times New Roman"/>
          <w:color w:val="000000"/>
          <w:szCs w:val="24"/>
        </w:rPr>
        <w:t>tbilstoši</w:t>
      </w:r>
      <w:r w:rsidRPr="00913C43">
        <w:rPr>
          <w:rFonts w:eastAsia="Times New Roman" w:cs="Times New Roman"/>
          <w:color w:val="000000"/>
          <w:spacing w:val="3"/>
          <w:szCs w:val="24"/>
        </w:rPr>
        <w:t xml:space="preserve"> </w:t>
      </w:r>
      <w:r w:rsidRPr="00913C43">
        <w:rPr>
          <w:rFonts w:eastAsia="Times New Roman" w:cs="Times New Roman"/>
          <w:color w:val="000000"/>
          <w:spacing w:val="-3"/>
          <w:szCs w:val="24"/>
        </w:rPr>
        <w:t>IZ</w:t>
      </w:r>
      <w:r w:rsidRPr="00913C43">
        <w:rPr>
          <w:rFonts w:eastAsia="Times New Roman" w:cs="Times New Roman"/>
          <w:color w:val="000000"/>
          <w:szCs w:val="24"/>
        </w:rPr>
        <w:t>M 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m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1"/>
          <w:szCs w:val="24"/>
        </w:rPr>
        <w:t>f</w:t>
      </w:r>
      <w:r w:rsidRPr="00913C43">
        <w:rPr>
          <w:rFonts w:eastAsia="Times New Roman" w:cs="Times New Roman"/>
          <w:color w:val="000000"/>
          <w:spacing w:val="1"/>
          <w:szCs w:val="24"/>
        </w:rPr>
        <w:t>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kv</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f</w:t>
      </w:r>
      <w:r w:rsidRPr="00913C43">
        <w:rPr>
          <w:rFonts w:eastAsia="Times New Roman" w:cs="Times New Roman"/>
          <w:color w:val="000000"/>
          <w:szCs w:val="24"/>
        </w:rPr>
        <w:t>ik</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2"/>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40.6.</w:t>
      </w:r>
      <w:r w:rsidRPr="00913C43">
        <w:rPr>
          <w:rFonts w:eastAsia="Times New Roman" w:cs="Times New Roman"/>
          <w:color w:val="000000"/>
          <w:spacing w:val="-10"/>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 k</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zCs w:val="24"/>
        </w:rPr>
        <w:t>go</w:t>
      </w:r>
      <w:r w:rsidRPr="00913C43">
        <w:rPr>
          <w:rFonts w:eastAsia="Times New Roman" w:cs="Times New Roman"/>
          <w:color w:val="000000"/>
          <w:spacing w:val="-2"/>
          <w:szCs w:val="24"/>
        </w:rPr>
        <w:t>g</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2"/>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ka</w:t>
      </w:r>
      <w:r w:rsidRPr="00913C43">
        <w:rPr>
          <w:rFonts w:eastAsia="Times New Roman" w:cs="Times New Roman"/>
          <w:color w:val="000000"/>
          <w:spacing w:val="-1"/>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pacing w:val="2"/>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un pi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kumus;</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40.7.</w:t>
      </w:r>
      <w:r w:rsidRPr="00913C43">
        <w:rPr>
          <w:rFonts w:eastAsia="Times New Roman" w:cs="Times New Roman"/>
          <w:color w:val="000000"/>
          <w:spacing w:val="9"/>
          <w:szCs w:val="24"/>
        </w:rPr>
        <w:t xml:space="preserve"> </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t</w:t>
      </w:r>
      <w:r w:rsidRPr="00913C43">
        <w:rPr>
          <w:rFonts w:eastAsia="Times New Roman" w:cs="Times New Roman"/>
          <w:color w:val="000000"/>
          <w:spacing w:val="2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kšlikumus</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8"/>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pacing w:val="-2"/>
          <w:szCs w:val="24"/>
        </w:rPr>
        <w:t>i</w:t>
      </w:r>
      <w:r w:rsidRPr="00913C43">
        <w:rPr>
          <w:rFonts w:eastAsia="Times New Roman" w:cs="Times New Roman"/>
          <w:color w:val="000000"/>
          <w:szCs w:val="24"/>
        </w:rPr>
        <w:t>ņ</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20"/>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ku</w:t>
      </w:r>
      <w:r w:rsidRPr="00913C43">
        <w:rPr>
          <w:rFonts w:eastAsia="Times New Roman" w:cs="Times New Roman"/>
          <w:color w:val="000000"/>
          <w:spacing w:val="19"/>
          <w:szCs w:val="24"/>
        </w:rPr>
        <w:t xml:space="preserve"> </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ita</w:t>
      </w:r>
      <w:r w:rsidRPr="00913C43">
        <w:rPr>
          <w:rFonts w:eastAsia="Times New Roman" w:cs="Times New Roman"/>
          <w:color w:val="000000"/>
          <w:spacing w:val="18"/>
          <w:szCs w:val="24"/>
        </w:rPr>
        <w:t xml:space="preserve"> </w:t>
      </w:r>
      <w:r w:rsidRPr="00913C43">
        <w:rPr>
          <w:rFonts w:eastAsia="Times New Roman" w:cs="Times New Roman"/>
          <w:color w:val="000000"/>
          <w:spacing w:val="-1"/>
          <w:szCs w:val="24"/>
        </w:rPr>
        <w:t>(</w:t>
      </w:r>
      <w:r w:rsidRPr="00913C43">
        <w:rPr>
          <w:rFonts w:eastAsia="Times New Roman" w:cs="Times New Roman"/>
          <w:color w:val="000000"/>
          <w:spacing w:val="2"/>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bavi</w:t>
      </w:r>
      <w:r w:rsidRPr="00913C43">
        <w:rPr>
          <w:rFonts w:eastAsia="Times New Roman" w:cs="Times New Roman"/>
          <w:color w:val="000000"/>
          <w:spacing w:val="-1"/>
          <w:szCs w:val="24"/>
        </w:rPr>
        <w:t>e</w:t>
      </w:r>
      <w:r w:rsidRPr="00913C43">
        <w:rPr>
          <w:rFonts w:eastAsia="Times New Roman" w:cs="Times New Roman"/>
          <w:color w:val="000000"/>
          <w:szCs w:val="24"/>
        </w:rPr>
        <w:t>tu)</w:t>
      </w:r>
      <w:r w:rsidRPr="00913C43">
        <w:rPr>
          <w:rFonts w:eastAsia="Times New Roman" w:cs="Times New Roman"/>
          <w:color w:val="000000"/>
          <w:spacing w:val="-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ara</w:t>
      </w:r>
      <w:r w:rsidRPr="00913C43">
        <w:rPr>
          <w:rFonts w:eastAsia="Times New Roman" w:cs="Times New Roman"/>
          <w:color w:val="000000"/>
          <w:szCs w:val="24"/>
        </w:rPr>
        <w:t>kst</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40.8. 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 xml:space="preserve">t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w:t>
      </w:r>
      <w:r w:rsidRPr="00913C43">
        <w:rPr>
          <w:rFonts w:eastAsia="Times New Roman" w:cs="Times New Roman"/>
          <w:color w:val="000000"/>
          <w:spacing w:val="-1"/>
          <w:szCs w:val="24"/>
        </w:rPr>
        <w:t>ā</w:t>
      </w:r>
      <w:r w:rsidRPr="00913C43">
        <w:rPr>
          <w:rFonts w:eastAsia="Times New Roman" w:cs="Times New Roman"/>
          <w:color w:val="000000"/>
          <w:szCs w:val="24"/>
        </w:rPr>
        <w:t>s p</w:t>
      </w:r>
      <w:r w:rsidRPr="00913C43">
        <w:rPr>
          <w:rFonts w:eastAsia="Times New Roman" w:cs="Times New Roman"/>
          <w:color w:val="000000"/>
          <w:spacing w:val="-1"/>
          <w:szCs w:val="24"/>
        </w:rPr>
        <w:t>a</w:t>
      </w:r>
      <w:r w:rsidRPr="00913C43">
        <w:rPr>
          <w:rFonts w:eastAsia="Times New Roman" w:cs="Times New Roman"/>
          <w:color w:val="000000"/>
          <w:szCs w:val="24"/>
        </w:rPr>
        <w:t>dom</w:t>
      </w:r>
      <w:r w:rsidRPr="00913C43">
        <w:rPr>
          <w:rFonts w:eastAsia="Times New Roman" w:cs="Times New Roman"/>
          <w:color w:val="000000"/>
          <w:spacing w:val="-1"/>
          <w:szCs w:val="24"/>
        </w:rPr>
        <w:t>e</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bu, in</w:t>
      </w:r>
      <w:r w:rsidRPr="00913C43">
        <w:rPr>
          <w:rFonts w:eastAsia="Times New Roman" w:cs="Times New Roman"/>
          <w:color w:val="000000"/>
          <w:spacing w:val="2"/>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29"/>
          <w:szCs w:val="24"/>
        </w:rPr>
        <w:t xml:space="preserve"> </w:t>
      </w:r>
      <w:r w:rsidRPr="00913C43">
        <w:rPr>
          <w:rFonts w:eastAsia="Times New Roman" w:cs="Times New Roman"/>
          <w:color w:val="000000"/>
          <w:szCs w:val="24"/>
        </w:rPr>
        <w:t>to p</w:t>
      </w:r>
      <w:r w:rsidRPr="00913C43">
        <w:rPr>
          <w:rFonts w:eastAsia="Times New Roman" w:cs="Times New Roman"/>
          <w:color w:val="000000"/>
          <w:spacing w:val="-1"/>
          <w:szCs w:val="24"/>
        </w:rPr>
        <w:t>a</w:t>
      </w:r>
      <w:r w:rsidRPr="00913C43">
        <w:rPr>
          <w:rFonts w:eastAsia="Times New Roman" w:cs="Times New Roman"/>
          <w:color w:val="000000"/>
          <w:szCs w:val="24"/>
        </w:rPr>
        <w:t>r i</w:t>
      </w:r>
      <w:r w:rsidRPr="00913C43">
        <w:rPr>
          <w:rFonts w:eastAsia="Times New Roman" w:cs="Times New Roman"/>
          <w:color w:val="000000"/>
          <w:spacing w:val="-1"/>
          <w:szCs w:val="24"/>
        </w:rPr>
        <w:t>e</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pacing w:val="3"/>
          <w:szCs w:val="24"/>
        </w:rPr>
        <w:t>j</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 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kšlikumi</w:t>
      </w:r>
      <w:r w:rsidRPr="00913C43">
        <w:rPr>
          <w:rFonts w:eastAsia="Times New Roman" w:cs="Times New Roman"/>
          <w:color w:val="000000"/>
          <w:spacing w:val="-1"/>
          <w:szCs w:val="24"/>
        </w:rPr>
        <w:t>e</w:t>
      </w:r>
      <w:r w:rsidRPr="00913C43">
        <w:rPr>
          <w:rFonts w:eastAsia="Times New Roman" w:cs="Times New Roman"/>
          <w:color w:val="000000"/>
          <w:szCs w:val="24"/>
        </w:rPr>
        <w:t xml:space="preserve">m </w:t>
      </w:r>
      <w:r w:rsidRPr="00913C43">
        <w:rPr>
          <w:rFonts w:eastAsia="Times New Roman" w:cs="Times New Roman"/>
          <w:color w:val="000000"/>
          <w:spacing w:val="-1"/>
          <w:szCs w:val="24"/>
        </w:rPr>
        <w:t>a</w:t>
      </w:r>
      <w:r w:rsidRPr="00913C43">
        <w:rPr>
          <w:rFonts w:eastAsia="Times New Roman" w:cs="Times New Roman"/>
          <w:color w:val="000000"/>
          <w:szCs w:val="24"/>
        </w:rPr>
        <w:t>tti</w:t>
      </w:r>
      <w:r w:rsidRPr="00913C43">
        <w:rPr>
          <w:rFonts w:eastAsia="Times New Roman" w:cs="Times New Roman"/>
          <w:color w:val="000000"/>
          <w:spacing w:val="-1"/>
          <w:szCs w:val="24"/>
        </w:rPr>
        <w:t>ec</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nolikuma</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1"/>
          <w:szCs w:val="24"/>
        </w:rPr>
        <w:t>zī</w:t>
      </w:r>
      <w:r w:rsidRPr="00913C43">
        <w:rPr>
          <w:rFonts w:eastAsia="Times New Roman" w:cs="Times New Roman"/>
          <w:color w:val="000000"/>
          <w:szCs w:val="24"/>
        </w:rPr>
        <w:t>jumi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40.9.</w:t>
      </w:r>
      <w:r w:rsidRPr="00913C43">
        <w:rPr>
          <w:rFonts w:eastAsia="Times New Roman" w:cs="Times New Roman"/>
          <w:color w:val="000000"/>
          <w:spacing w:val="-1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 xml:space="preserve">t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da</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b</w:t>
      </w:r>
      <w:r w:rsidRPr="00913C43">
        <w:rPr>
          <w:rFonts w:eastAsia="Times New Roman" w:cs="Times New Roman"/>
          <w:color w:val="000000"/>
          <w:szCs w:val="24"/>
        </w:rPr>
        <w:t>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di;</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40.10.</w:t>
      </w:r>
      <w:r w:rsidRPr="00913C43">
        <w:rPr>
          <w:rFonts w:eastAsia="Times New Roman" w:cs="Times New Roman"/>
          <w:color w:val="000000"/>
          <w:spacing w:val="2"/>
          <w:szCs w:val="24"/>
        </w:rPr>
        <w:t xml:space="preserve"> </w:t>
      </w:r>
      <w:r w:rsidRPr="00913C43">
        <w:rPr>
          <w:rFonts w:eastAsia="Times New Roman" w:cs="Times New Roman"/>
          <w:color w:val="000000"/>
          <w:szCs w:val="24"/>
        </w:rPr>
        <w:t>būt</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2"/>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5"/>
          <w:szCs w:val="24"/>
        </w:rPr>
        <w:t xml:space="preserve"> </w:t>
      </w:r>
      <w:r w:rsidRPr="00913C43">
        <w:rPr>
          <w:rFonts w:eastAsia="Times New Roman" w:cs="Times New Roman"/>
          <w:color w:val="000000"/>
          <w:szCs w:val="24"/>
        </w:rPr>
        <w:t>bud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11"/>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rac</w:t>
      </w:r>
      <w:r w:rsidRPr="00913C43">
        <w:rPr>
          <w:rFonts w:eastAsia="Times New Roman" w:cs="Times New Roman"/>
          <w:color w:val="000000"/>
          <w:szCs w:val="24"/>
        </w:rPr>
        <w:t>ion</w:t>
      </w:r>
      <w:r w:rsidRPr="00913C43">
        <w:rPr>
          <w:rFonts w:eastAsia="Times New Roman" w:cs="Times New Roman"/>
          <w:color w:val="000000"/>
          <w:spacing w:val="-1"/>
          <w:szCs w:val="24"/>
        </w:rPr>
        <w:t>ā</w:t>
      </w:r>
      <w:r w:rsidRPr="00913C43">
        <w:rPr>
          <w:rFonts w:eastAsia="Times New Roman" w:cs="Times New Roman"/>
          <w:color w:val="000000"/>
          <w:szCs w:val="24"/>
        </w:rPr>
        <w:t>lu</w:t>
      </w:r>
      <w:r w:rsidRPr="00913C43">
        <w:rPr>
          <w:rFonts w:eastAsia="Times New Roman" w:cs="Times New Roman"/>
          <w:color w:val="000000"/>
          <w:spacing w:val="12"/>
          <w:szCs w:val="24"/>
        </w:rPr>
        <w:t xml:space="preserve"> </w:t>
      </w:r>
      <w:r w:rsidRPr="00913C43">
        <w:rPr>
          <w:rFonts w:eastAsia="Times New Roman" w:cs="Times New Roman"/>
          <w:color w:val="000000"/>
          <w:szCs w:val="24"/>
        </w:rPr>
        <w:t>un</w:t>
      </w:r>
      <w:r w:rsidRPr="00913C43">
        <w:rPr>
          <w:rFonts w:eastAsia="Times New Roman" w:cs="Times New Roman"/>
          <w:color w:val="000000"/>
          <w:spacing w:val="14"/>
          <w:szCs w:val="24"/>
        </w:rPr>
        <w:t xml:space="preserve"> </w:t>
      </w:r>
      <w:r w:rsidRPr="00913C43">
        <w:rPr>
          <w:rFonts w:eastAsia="Times New Roman" w:cs="Times New Roman"/>
          <w:color w:val="000000"/>
          <w:szCs w:val="24"/>
        </w:rPr>
        <w:t>li</w:t>
      </w:r>
      <w:r w:rsidRPr="00913C43">
        <w:rPr>
          <w:rFonts w:eastAsia="Times New Roman" w:cs="Times New Roman"/>
          <w:color w:val="000000"/>
          <w:spacing w:val="-1"/>
          <w:szCs w:val="24"/>
        </w:rPr>
        <w:t>e</w:t>
      </w:r>
      <w:r w:rsidRPr="00913C43">
        <w:rPr>
          <w:rFonts w:eastAsia="Times New Roman" w:cs="Times New Roman"/>
          <w:color w:val="000000"/>
          <w:szCs w:val="24"/>
        </w:rPr>
        <w:t>td</w:t>
      </w:r>
      <w:r w:rsidRPr="00913C43">
        <w:rPr>
          <w:rFonts w:eastAsia="Times New Roman" w:cs="Times New Roman"/>
          <w:color w:val="000000"/>
          <w:spacing w:val="1"/>
          <w:szCs w:val="24"/>
        </w:rPr>
        <w:t>e</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 i</w:t>
      </w:r>
      <w:r w:rsidRPr="00913C43">
        <w:rPr>
          <w:rFonts w:eastAsia="Times New Roman" w:cs="Times New Roman"/>
          <w:color w:val="000000"/>
          <w:spacing w:val="1"/>
          <w:szCs w:val="24"/>
        </w:rPr>
        <w:t>z</w:t>
      </w:r>
      <w:r w:rsidRPr="00913C43">
        <w:rPr>
          <w:rFonts w:eastAsia="Times New Roman" w:cs="Times New Roman"/>
          <w:color w:val="000000"/>
          <w:szCs w:val="24"/>
        </w:rPr>
        <w:t>li</w:t>
      </w:r>
      <w:r w:rsidRPr="00913C43">
        <w:rPr>
          <w:rFonts w:eastAsia="Times New Roman" w:cs="Times New Roman"/>
          <w:color w:val="000000"/>
          <w:spacing w:val="-1"/>
          <w:szCs w:val="24"/>
        </w:rPr>
        <w:t>e</w:t>
      </w:r>
      <w:r w:rsidRPr="00913C43">
        <w:rPr>
          <w:rFonts w:eastAsia="Times New Roman" w:cs="Times New Roman"/>
          <w:color w:val="000000"/>
          <w:szCs w:val="24"/>
        </w:rPr>
        <w:t>toš</w:t>
      </w:r>
      <w:r w:rsidRPr="00913C43">
        <w:rPr>
          <w:rFonts w:eastAsia="Times New Roman" w:cs="Times New Roman"/>
          <w:color w:val="000000"/>
          <w:spacing w:val="-1"/>
          <w:szCs w:val="24"/>
        </w:rPr>
        <w:t>a</w:t>
      </w:r>
      <w:r w:rsidRPr="00913C43">
        <w:rPr>
          <w:rFonts w:eastAsia="Times New Roman" w:cs="Times New Roman"/>
          <w:color w:val="000000"/>
          <w:szCs w:val="24"/>
        </w:rPr>
        <w:t xml:space="preserve">nu </w:t>
      </w:r>
      <w:r w:rsidRPr="00913C43">
        <w:rPr>
          <w:rFonts w:eastAsia="Times New Roman" w:cs="Times New Roman"/>
          <w:color w:val="000000"/>
          <w:spacing w:val="-1"/>
          <w:szCs w:val="24"/>
        </w:rPr>
        <w:t>a</w:t>
      </w:r>
      <w:r w:rsidRPr="00913C43">
        <w:rPr>
          <w:rFonts w:eastAsia="Times New Roman" w:cs="Times New Roman"/>
          <w:color w:val="000000"/>
          <w:szCs w:val="24"/>
        </w:rPr>
        <w:t>tbilsto</w:t>
      </w:r>
      <w:r w:rsidRPr="00913C43">
        <w:rPr>
          <w:rFonts w:eastAsia="Times New Roman" w:cs="Times New Roman"/>
          <w:color w:val="000000"/>
          <w:spacing w:val="-2"/>
          <w:szCs w:val="24"/>
        </w:rPr>
        <w:t>š</w:t>
      </w:r>
      <w:r w:rsidRPr="00913C43">
        <w:rPr>
          <w:rFonts w:eastAsia="Times New Roman" w:cs="Times New Roman"/>
          <w:color w:val="000000"/>
          <w:szCs w:val="24"/>
        </w:rPr>
        <w:t xml:space="preserve">i </w:t>
      </w:r>
      <w:r w:rsidRPr="00913C43">
        <w:rPr>
          <w:rFonts w:eastAsia="Times New Roman" w:cs="Times New Roman"/>
          <w:color w:val="000000"/>
          <w:spacing w:val="-1"/>
          <w:szCs w:val="24"/>
        </w:rPr>
        <w:t>a</w:t>
      </w:r>
      <w:r w:rsidRPr="00913C43">
        <w:rPr>
          <w:rFonts w:eastAsia="Times New Roman" w:cs="Times New Roman"/>
          <w:color w:val="000000"/>
          <w:szCs w:val="24"/>
        </w:rPr>
        <w:t>ps</w:t>
      </w:r>
      <w:r w:rsidRPr="00913C43">
        <w:rPr>
          <w:rFonts w:eastAsia="Times New Roman" w:cs="Times New Roman"/>
          <w:color w:val="000000"/>
          <w:spacing w:val="-2"/>
          <w:szCs w:val="24"/>
        </w:rPr>
        <w:t>t</w:t>
      </w:r>
      <w:r w:rsidRPr="00913C43">
        <w:rPr>
          <w:rFonts w:eastAsia="Times New Roman" w:cs="Times New Roman"/>
          <w:color w:val="000000"/>
          <w:szCs w:val="24"/>
        </w:rPr>
        <w: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i t</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40.11.</w:t>
      </w:r>
      <w:r w:rsidRPr="00913C43">
        <w:rPr>
          <w:rFonts w:eastAsia="Times New Roman" w:cs="Times New Roman"/>
          <w:color w:val="000000"/>
          <w:spacing w:val="-10"/>
          <w:szCs w:val="24"/>
        </w:rPr>
        <w:t xml:space="preserve"> </w:t>
      </w:r>
      <w:r w:rsidRPr="00913C43">
        <w:rPr>
          <w:rFonts w:eastAsia="Times New Roman" w:cs="Times New Roman"/>
          <w:color w:val="000000"/>
          <w:szCs w:val="24"/>
        </w:rPr>
        <w:t xml:space="preserve">būt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 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m</w:t>
      </w:r>
      <w:r w:rsidRPr="00913C43">
        <w:rPr>
          <w:rFonts w:eastAsia="Times New Roman" w:cs="Times New Roman"/>
          <w:color w:val="000000"/>
          <w:spacing w:val="-1"/>
          <w:szCs w:val="24"/>
        </w:rPr>
        <w:t>e</w:t>
      </w:r>
      <w:r w:rsidRPr="00913C43">
        <w:rPr>
          <w:rFonts w:eastAsia="Times New Roman" w:cs="Times New Roman"/>
          <w:color w:val="000000"/>
          <w:szCs w:val="24"/>
        </w:rPr>
        <w:t>di</w:t>
      </w:r>
      <w:r w:rsidRPr="00913C43">
        <w:rPr>
          <w:rFonts w:eastAsia="Times New Roman" w:cs="Times New Roman"/>
          <w:color w:val="000000"/>
          <w:spacing w:val="-1"/>
          <w:szCs w:val="24"/>
        </w:rPr>
        <w:t>c</w:t>
      </w:r>
      <w:r w:rsidRPr="00913C43">
        <w:rPr>
          <w:rFonts w:eastAsia="Times New Roman" w:cs="Times New Roman"/>
          <w:color w:val="000000"/>
          <w:spacing w:val="1"/>
          <w:szCs w:val="24"/>
        </w:rPr>
        <w:t>ī</w:t>
      </w:r>
      <w:r w:rsidRPr="00913C43">
        <w:rPr>
          <w:rFonts w:eastAsia="Times New Roman" w:cs="Times New Roman"/>
          <w:color w:val="000000"/>
          <w:szCs w:val="24"/>
        </w:rPr>
        <w:t>nisko 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jumu;</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40.12. būt 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28"/>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pacing w:val="3"/>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8"/>
          <w:szCs w:val="24"/>
        </w:rPr>
        <w:t xml:space="preserve"> </w:t>
      </w:r>
      <w:r w:rsidRPr="00913C43">
        <w:rPr>
          <w:rFonts w:eastAsia="Times New Roman" w:cs="Times New Roman"/>
          <w:color w:val="000000"/>
          <w:szCs w:val="24"/>
        </w:rPr>
        <w:t>un</w:t>
      </w:r>
      <w:r w:rsidRPr="00913C43">
        <w:rPr>
          <w:rFonts w:eastAsia="Times New Roman" w:cs="Times New Roman"/>
          <w:color w:val="000000"/>
          <w:spacing w:val="28"/>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zCs w:val="24"/>
        </w:rPr>
        <w:t>v</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8"/>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ik</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3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 xml:space="preserve">d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 xml:space="preserve">knis </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r</w:t>
      </w:r>
      <w:r w:rsidRPr="00913C43">
        <w:rPr>
          <w:rFonts w:eastAsia="Times New Roman" w:cs="Times New Roman"/>
          <w:color w:val="000000"/>
          <w:szCs w:val="24"/>
        </w:rPr>
        <w:t>od</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S</w:t>
      </w:r>
      <w:r w:rsidRPr="00913C43">
        <w:rPr>
          <w:rFonts w:eastAsia="Times New Roman" w:cs="Times New Roman"/>
          <w:color w:val="000000"/>
          <w:szCs w:val="24"/>
        </w:rPr>
        <w:t>kolā</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ār</w:t>
      </w:r>
      <w:r w:rsidRPr="00913C43">
        <w:rPr>
          <w:rFonts w:eastAsia="Times New Roman" w:cs="Times New Roman"/>
          <w:color w:val="000000"/>
          <w:szCs w:val="24"/>
        </w:rPr>
        <w:t>pus t</w:t>
      </w:r>
      <w:r w:rsidRPr="00913C43">
        <w:rPr>
          <w:rFonts w:eastAsia="Times New Roman" w:cs="Times New Roman"/>
          <w:color w:val="000000"/>
          <w:spacing w:val="-1"/>
          <w:szCs w:val="24"/>
        </w:rPr>
        <w:t>ā</w:t>
      </w:r>
      <w:r w:rsidRPr="00913C43">
        <w:rPr>
          <w:rFonts w:eastAsia="Times New Roman" w:cs="Times New Roman"/>
          <w:color w:val="000000"/>
          <w:szCs w:val="24"/>
        </w:rPr>
        <w:t>s o</w:t>
      </w:r>
      <w:r w:rsidRPr="00913C43">
        <w:rPr>
          <w:rFonts w:eastAsia="Times New Roman" w:cs="Times New Roman"/>
          <w:color w:val="000000"/>
          <w:spacing w:val="2"/>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 xml:space="preserve">jos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kumos;</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40.13.</w:t>
      </w:r>
      <w:r w:rsidRPr="00913C43">
        <w:rPr>
          <w:rFonts w:eastAsia="Times New Roman" w:cs="Times New Roman"/>
          <w:color w:val="000000"/>
          <w:spacing w:val="2"/>
          <w:szCs w:val="24"/>
        </w:rPr>
        <w:t xml:space="preserve"> </w:t>
      </w:r>
      <w:r w:rsidRPr="00913C43">
        <w:rPr>
          <w:rFonts w:eastAsia="Times New Roman" w:cs="Times New Roman"/>
          <w:color w:val="000000"/>
          <w:szCs w:val="24"/>
        </w:rPr>
        <w:t>in</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12"/>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lsts</w:t>
      </w:r>
      <w:r w:rsidRPr="00913C43">
        <w:rPr>
          <w:rFonts w:eastAsia="Times New Roman" w:cs="Times New Roman"/>
          <w:color w:val="000000"/>
          <w:spacing w:val="12"/>
          <w:szCs w:val="24"/>
        </w:rPr>
        <w:t xml:space="preserve"> </w:t>
      </w:r>
      <w:r w:rsidRPr="00913C43">
        <w:rPr>
          <w:rFonts w:eastAsia="Times New Roman" w:cs="Times New Roman"/>
          <w:color w:val="000000"/>
          <w:szCs w:val="24"/>
        </w:rPr>
        <w:t>un</w:t>
      </w:r>
      <w:r w:rsidRPr="00913C43">
        <w:rPr>
          <w:rFonts w:eastAsia="Times New Roman" w:cs="Times New Roman"/>
          <w:color w:val="000000"/>
          <w:spacing w:val="1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2"/>
          <w:szCs w:val="24"/>
        </w:rPr>
        <w:t xml:space="preserve"> </w:t>
      </w:r>
      <w:r w:rsidRPr="00913C43">
        <w:rPr>
          <w:rFonts w:eastAsia="Times New Roman" w:cs="Times New Roman"/>
          <w:color w:val="000000"/>
          <w:szCs w:val="24"/>
        </w:rPr>
        <w:t>institū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2"/>
          <w:szCs w:val="24"/>
        </w:rPr>
        <w:t xml:space="preserve"> </w:t>
      </w:r>
      <w:r w:rsidRPr="00913C43">
        <w:rPr>
          <w:rFonts w:eastAsia="Times New Roman" w:cs="Times New Roman"/>
          <w:color w:val="000000"/>
          <w:szCs w:val="24"/>
        </w:rPr>
        <w:t>ku</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f</w:t>
      </w:r>
      <w:r w:rsidRPr="00913C43">
        <w:rPr>
          <w:rFonts w:eastAsia="Times New Roman" w:cs="Times New Roman"/>
          <w:color w:val="000000"/>
          <w:szCs w:val="24"/>
        </w:rPr>
        <w:t>unk</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2"/>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tilpst</w:t>
      </w:r>
      <w:r w:rsidRPr="00913C43">
        <w:rPr>
          <w:rFonts w:eastAsia="Times New Roman" w:cs="Times New Roman"/>
          <w:color w:val="000000"/>
          <w:spacing w:val="12"/>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ēr</w:t>
      </w:r>
      <w:r w:rsidRPr="00913C43">
        <w:rPr>
          <w:rFonts w:eastAsia="Times New Roman" w:cs="Times New Roman"/>
          <w:color w:val="000000"/>
          <w:szCs w:val="24"/>
        </w:rPr>
        <w:t>na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w:t>
      </w:r>
      <w:r w:rsidRPr="00913C43">
        <w:rPr>
          <w:rFonts w:eastAsia="Times New Roman" w:cs="Times New Roman"/>
          <w:color w:val="000000"/>
          <w:spacing w:val="-1"/>
          <w:szCs w:val="24"/>
        </w:rPr>
        <w:t>ar</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 xml:space="preserve">jumu </w:t>
      </w:r>
      <w:r w:rsidRPr="00913C43">
        <w:rPr>
          <w:rFonts w:eastAsia="Times New Roman" w:cs="Times New Roman"/>
          <w:color w:val="000000"/>
          <w:spacing w:val="-1"/>
          <w:szCs w:val="24"/>
        </w:rPr>
        <w:t>r</w:t>
      </w:r>
      <w:r w:rsidRPr="00913C43">
        <w:rPr>
          <w:rFonts w:eastAsia="Times New Roman" w:cs="Times New Roman"/>
          <w:color w:val="000000"/>
          <w:szCs w:val="24"/>
        </w:rPr>
        <w:t>isin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3"/>
          <w:szCs w:val="24"/>
        </w:rPr>
        <w:t>ī</w:t>
      </w:r>
      <w:r w:rsidRPr="00913C43">
        <w:rPr>
          <w:rFonts w:eastAsia="Times New Roman" w:cs="Times New Roman"/>
          <w:color w:val="000000"/>
          <w:szCs w:val="24"/>
        </w:rPr>
        <w:t>jumos,</w:t>
      </w:r>
      <w:r w:rsidRPr="00913C43">
        <w:rPr>
          <w:rFonts w:eastAsia="Times New Roman" w:cs="Times New Roman"/>
          <w:color w:val="000000"/>
          <w:spacing w:val="26"/>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d 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26"/>
          <w:szCs w:val="24"/>
        </w:rPr>
        <w:t xml:space="preserve"> </w:t>
      </w:r>
      <w:r w:rsidRPr="00913C43">
        <w:rPr>
          <w:rFonts w:eastAsia="Times New Roman" w:cs="Times New Roman"/>
          <w:color w:val="000000"/>
          <w:szCs w:val="24"/>
        </w:rPr>
        <w:t>konst</w:t>
      </w:r>
      <w:r w:rsidRPr="00913C43">
        <w:rPr>
          <w:rFonts w:eastAsia="Times New Roman" w:cs="Times New Roman"/>
          <w:color w:val="000000"/>
          <w:spacing w:val="-3"/>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ta</w:t>
      </w:r>
      <w:r w:rsidRPr="00913C43">
        <w:rPr>
          <w:rFonts w:eastAsia="Times New Roman" w:cs="Times New Roman"/>
          <w:color w:val="000000"/>
          <w:spacing w:val="25"/>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ēr</w:t>
      </w:r>
      <w:r w:rsidRPr="00913C43">
        <w:rPr>
          <w:rFonts w:eastAsia="Times New Roman" w:cs="Times New Roman"/>
          <w:color w:val="000000"/>
          <w:szCs w:val="24"/>
        </w:rPr>
        <w:t>na int</w:t>
      </w:r>
      <w:r w:rsidRPr="00913C43">
        <w:rPr>
          <w:rFonts w:eastAsia="Times New Roman" w:cs="Times New Roman"/>
          <w:color w:val="000000"/>
          <w:spacing w:val="-1"/>
          <w:szCs w:val="24"/>
        </w:rPr>
        <w:t>ere</w:t>
      </w:r>
      <w:r w:rsidRPr="00913C43">
        <w:rPr>
          <w:rFonts w:eastAsia="Times New Roman" w:cs="Times New Roman"/>
          <w:color w:val="000000"/>
          <w:szCs w:val="24"/>
        </w:rPr>
        <w:t>šu n</w:t>
      </w:r>
      <w:r w:rsidRPr="00913C43">
        <w:rPr>
          <w:rFonts w:eastAsia="Times New Roman" w:cs="Times New Roman"/>
          <w:color w:val="000000"/>
          <w:spacing w:val="-1"/>
          <w:szCs w:val="24"/>
        </w:rPr>
        <w:t>e</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re</w:t>
      </w:r>
      <w:r w:rsidRPr="00913C43">
        <w:rPr>
          <w:rFonts w:eastAsia="Times New Roman" w:cs="Times New Roman"/>
          <w:color w:val="000000"/>
          <w:szCs w:val="24"/>
        </w:rPr>
        <w:t>t b</w:t>
      </w:r>
      <w:r w:rsidRPr="00913C43">
        <w:rPr>
          <w:rFonts w:eastAsia="Times New Roman" w:cs="Times New Roman"/>
          <w:color w:val="000000"/>
          <w:spacing w:val="-1"/>
          <w:szCs w:val="24"/>
        </w:rPr>
        <w:t>ēr</w:t>
      </w:r>
      <w:r w:rsidRPr="00913C43">
        <w:rPr>
          <w:rFonts w:eastAsia="Times New Roman" w:cs="Times New Roman"/>
          <w:color w:val="000000"/>
          <w:szCs w:val="24"/>
        </w:rPr>
        <w:t xml:space="preserve">nu </w:t>
      </w:r>
      <w:r w:rsidRPr="00913C43">
        <w:rPr>
          <w:rFonts w:eastAsia="Times New Roman" w:cs="Times New Roman"/>
          <w:color w:val="000000"/>
          <w:spacing w:val="2"/>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sta</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ba</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kolā</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ār</w:t>
      </w:r>
      <w:r w:rsidRPr="00913C43">
        <w:rPr>
          <w:rFonts w:eastAsia="Times New Roman" w:cs="Times New Roman"/>
          <w:color w:val="000000"/>
          <w:szCs w:val="24"/>
        </w:rPr>
        <w:t>pus t</w:t>
      </w:r>
      <w:r w:rsidRPr="00913C43">
        <w:rPr>
          <w:rFonts w:eastAsia="Times New Roman" w:cs="Times New Roman"/>
          <w:color w:val="000000"/>
          <w:spacing w:val="-1"/>
          <w:szCs w:val="24"/>
        </w:rPr>
        <w:t>ā</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3" w:firstLine="720"/>
        <w:rPr>
          <w:rFonts w:eastAsia="Times New Roman" w:cs="Times New Roman"/>
          <w:color w:val="000000"/>
          <w:szCs w:val="24"/>
        </w:rPr>
      </w:pPr>
      <w:r w:rsidRPr="00913C43">
        <w:rPr>
          <w:rFonts w:eastAsia="Times New Roman" w:cs="Times New Roman"/>
          <w:color w:val="000000"/>
          <w:szCs w:val="24"/>
        </w:rPr>
        <w:t>40.14.</w:t>
      </w:r>
      <w:r w:rsidRPr="00913C43">
        <w:rPr>
          <w:rFonts w:eastAsia="Times New Roman" w:cs="Times New Roman"/>
          <w:color w:val="000000"/>
          <w:spacing w:val="40"/>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 s</w:t>
      </w:r>
      <w:r w:rsidRPr="00913C43">
        <w:rPr>
          <w:rFonts w:eastAsia="Times New Roman" w:cs="Times New Roman"/>
          <w:color w:val="000000"/>
          <w:spacing w:val="-1"/>
          <w:szCs w:val="24"/>
        </w:rPr>
        <w:t>a</w:t>
      </w:r>
      <w:r w:rsidRPr="00913C43">
        <w:rPr>
          <w:rFonts w:eastAsia="Times New Roman" w:cs="Times New Roman"/>
          <w:color w:val="000000"/>
          <w:szCs w:val="24"/>
        </w:rPr>
        <w:t>v</w:t>
      </w:r>
      <w:r w:rsidRPr="00913C43">
        <w:rPr>
          <w:rFonts w:eastAsia="Times New Roman" w:cs="Times New Roman"/>
          <w:color w:val="000000"/>
          <w:spacing w:val="3"/>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c</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 un p</w:t>
      </w:r>
      <w:r w:rsidRPr="00913C43">
        <w:rPr>
          <w:rFonts w:eastAsia="Times New Roman" w:cs="Times New Roman"/>
          <w:color w:val="000000"/>
          <w:spacing w:val="2"/>
          <w:szCs w:val="24"/>
        </w:rPr>
        <w:t>r</w:t>
      </w:r>
      <w:r w:rsidRPr="00913C43">
        <w:rPr>
          <w:rFonts w:eastAsia="Times New Roman" w:cs="Times New Roman"/>
          <w:color w:val="000000"/>
          <w:spacing w:val="-1"/>
          <w:szCs w:val="24"/>
        </w:rPr>
        <w:t>ec</w:t>
      </w:r>
      <w:r w:rsidRPr="00913C43">
        <w:rPr>
          <w:rFonts w:eastAsia="Times New Roman" w:cs="Times New Roman"/>
          <w:color w:val="000000"/>
          <w:spacing w:val="1"/>
          <w:szCs w:val="24"/>
        </w:rPr>
        <w:t>īz</w:t>
      </w:r>
      <w:r w:rsidRPr="00913C43">
        <w:rPr>
          <w:rFonts w:eastAsia="Times New Roman" w:cs="Times New Roman"/>
          <w:color w:val="000000"/>
          <w:szCs w:val="24"/>
        </w:rPr>
        <w:t>u p</w:t>
      </w:r>
      <w:r w:rsidRPr="00913C43">
        <w:rPr>
          <w:rFonts w:eastAsia="Times New Roman" w:cs="Times New Roman"/>
          <w:color w:val="000000"/>
          <w:spacing w:val="-1"/>
          <w:szCs w:val="24"/>
        </w:rPr>
        <w:t>ār</w:t>
      </w:r>
      <w:r w:rsidRPr="00913C43">
        <w:rPr>
          <w:rFonts w:eastAsia="Times New Roman" w:cs="Times New Roman"/>
          <w:color w:val="000000"/>
          <w:szCs w:val="24"/>
        </w:rPr>
        <w:t>s</w:t>
      </w:r>
      <w:r w:rsidRPr="00913C43">
        <w:rPr>
          <w:rFonts w:eastAsia="Times New Roman" w:cs="Times New Roman"/>
          <w:color w:val="000000"/>
          <w:spacing w:val="2"/>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 xml:space="preserve">tu, </w:t>
      </w:r>
      <w:r w:rsidRPr="00913C43">
        <w:rPr>
          <w:rFonts w:eastAsia="Times New Roman" w:cs="Times New Roman"/>
          <w:color w:val="000000"/>
          <w:spacing w:val="-1"/>
          <w:szCs w:val="24"/>
        </w:rPr>
        <w:t>a</w:t>
      </w:r>
      <w:r w:rsidRPr="00913C43">
        <w:rPr>
          <w:rFonts w:eastAsia="Times New Roman" w:cs="Times New Roman"/>
          <w:color w:val="000000"/>
          <w:szCs w:val="24"/>
        </w:rPr>
        <w:t>tsk</w:t>
      </w:r>
      <w:r w:rsidRPr="00913C43">
        <w:rPr>
          <w:rFonts w:eastAsia="Times New Roman" w:cs="Times New Roman"/>
          <w:color w:val="000000"/>
          <w:spacing w:val="-1"/>
          <w:szCs w:val="24"/>
        </w:rPr>
        <w:t>a</w:t>
      </w:r>
      <w:r w:rsidRPr="00913C43">
        <w:rPr>
          <w:rFonts w:eastAsia="Times New Roman" w:cs="Times New Roman"/>
          <w:color w:val="000000"/>
          <w:szCs w:val="24"/>
        </w:rPr>
        <w:t>išu un i</w:t>
      </w:r>
      <w:r w:rsidRPr="00913C43">
        <w:rPr>
          <w:rFonts w:eastAsia="Times New Roman" w:cs="Times New Roman"/>
          <w:color w:val="000000"/>
          <w:spacing w:val="2"/>
          <w:szCs w:val="24"/>
        </w:rPr>
        <w:t>n</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pacing w:val="3"/>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 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
          <w:szCs w:val="24"/>
        </w:rPr>
        <w:t xml:space="preserve"> </w:t>
      </w:r>
      <w:r w:rsidRPr="00913C43">
        <w:rPr>
          <w:rFonts w:eastAsia="Times New Roman" w:cs="Times New Roman"/>
          <w:color w:val="000000"/>
          <w:spacing w:val="-3"/>
          <w:szCs w:val="24"/>
        </w:rPr>
        <w:t>IZ</w:t>
      </w:r>
      <w:r w:rsidRPr="00913C43">
        <w:rPr>
          <w:rFonts w:eastAsia="Times New Roman" w:cs="Times New Roman"/>
          <w:color w:val="000000"/>
          <w:szCs w:val="24"/>
        </w:rPr>
        <w:t>M</w:t>
      </w:r>
      <w:r w:rsidRPr="00913C43">
        <w:rPr>
          <w:rFonts w:eastAsia="Times New Roman" w:cs="Times New Roman"/>
          <w:color w:val="000000"/>
          <w:spacing w:val="48"/>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c</w:t>
      </w:r>
      <w:r w:rsidRPr="00913C43">
        <w:rPr>
          <w:rFonts w:eastAsia="Times New Roman" w:cs="Times New Roman"/>
          <w:color w:val="000000"/>
          <w:szCs w:val="24"/>
        </w:rPr>
        <w:t>it</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48"/>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8"/>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48"/>
          <w:szCs w:val="24"/>
        </w:rPr>
        <w:t xml:space="preserve"> </w:t>
      </w:r>
      <w:r w:rsidRPr="00913C43">
        <w:rPr>
          <w:rFonts w:eastAsia="Times New Roman" w:cs="Times New Roman"/>
          <w:color w:val="000000"/>
          <w:szCs w:val="24"/>
        </w:rPr>
        <w:t>kont</w:t>
      </w:r>
      <w:r w:rsidRPr="00913C43">
        <w:rPr>
          <w:rFonts w:eastAsia="Times New Roman" w:cs="Times New Roman"/>
          <w:color w:val="000000"/>
          <w:spacing w:val="-1"/>
          <w:szCs w:val="24"/>
        </w:rPr>
        <w:t>r</w:t>
      </w:r>
      <w:r w:rsidRPr="00913C43">
        <w:rPr>
          <w:rFonts w:eastAsia="Times New Roman" w:cs="Times New Roman"/>
          <w:color w:val="000000"/>
          <w:szCs w:val="24"/>
        </w:rPr>
        <w:t>ol</w:t>
      </w:r>
      <w:r w:rsidRPr="00913C43">
        <w:rPr>
          <w:rFonts w:eastAsia="Times New Roman" w:cs="Times New Roman"/>
          <w:color w:val="000000"/>
          <w:spacing w:val="-1"/>
          <w:szCs w:val="24"/>
        </w:rPr>
        <w:t>ē</w:t>
      </w:r>
      <w:r w:rsidRPr="00913C43">
        <w:rPr>
          <w:rFonts w:eastAsia="Times New Roman" w:cs="Times New Roman"/>
          <w:color w:val="000000"/>
          <w:szCs w:val="24"/>
        </w:rPr>
        <w:t>još</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48"/>
          <w:szCs w:val="24"/>
        </w:rPr>
        <w:t xml:space="preserve"> </w:t>
      </w:r>
      <w:r w:rsidRPr="00913C43">
        <w:rPr>
          <w:rFonts w:eastAsia="Times New Roman" w:cs="Times New Roman"/>
          <w:color w:val="000000"/>
          <w:szCs w:val="24"/>
        </w:rPr>
        <w:t>institū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m 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ņā</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ikto</w:t>
      </w:r>
      <w:r w:rsidRPr="00913C43">
        <w:rPr>
          <w:rFonts w:eastAsia="Times New Roman" w:cs="Times New Roman"/>
          <w:color w:val="000000"/>
          <w:spacing w:val="22"/>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2"/>
          <w:szCs w:val="24"/>
        </w:rPr>
        <w:t xml:space="preserve"> </w:t>
      </w:r>
      <w:r w:rsidRPr="00913C43">
        <w:rPr>
          <w:rFonts w:eastAsia="Times New Roman" w:cs="Times New Roman"/>
          <w:color w:val="000000"/>
          <w:szCs w:val="24"/>
        </w:rPr>
        <w:t>un</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0"/>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9"/>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 xml:space="preserve">istoši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40.15.</w:t>
      </w:r>
      <w:r w:rsidRPr="00913C43">
        <w:rPr>
          <w:rFonts w:eastAsia="Times New Roman" w:cs="Times New Roman"/>
          <w:color w:val="000000"/>
          <w:spacing w:val="-5"/>
          <w:szCs w:val="24"/>
        </w:rPr>
        <w:t xml:space="preserve"> </w:t>
      </w:r>
      <w:r w:rsidRPr="00913C43">
        <w:rPr>
          <w:rFonts w:eastAsia="Times New Roman" w:cs="Times New Roman"/>
          <w:color w:val="000000"/>
          <w:szCs w:val="24"/>
        </w:rPr>
        <w:t>būt</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4"/>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zCs w:val="24"/>
        </w:rPr>
        <w:t>to</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zCs w:val="24"/>
        </w:rPr>
        <w:t>tu</w:t>
      </w:r>
      <w:r w:rsidRPr="00913C43">
        <w:rPr>
          <w:rFonts w:eastAsia="Times New Roman" w:cs="Times New Roman"/>
          <w:color w:val="000000"/>
          <w:spacing w:val="2"/>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ktu</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zā</w:t>
      </w:r>
      <w:r w:rsidRPr="00913C43">
        <w:rPr>
          <w:rFonts w:eastAsia="Times New Roman" w:cs="Times New Roman"/>
          <w:color w:val="000000"/>
          <w:spacing w:val="-1"/>
          <w:szCs w:val="24"/>
        </w:rPr>
        <w:t>c</w:t>
      </w:r>
      <w:r w:rsidRPr="00913C43">
        <w:rPr>
          <w:rFonts w:eastAsia="Times New Roman" w:cs="Times New Roman"/>
          <w:color w:val="000000"/>
          <w:szCs w:val="24"/>
        </w:rPr>
        <w:t>iju un d</w:t>
      </w:r>
      <w:r w:rsidRPr="00913C43">
        <w:rPr>
          <w:rFonts w:eastAsia="Times New Roman" w:cs="Times New Roman"/>
          <w:color w:val="000000"/>
          <w:spacing w:val="-1"/>
          <w:szCs w:val="24"/>
        </w:rPr>
        <w:t>a</w:t>
      </w:r>
      <w:r w:rsidRPr="00913C43">
        <w:rPr>
          <w:rFonts w:eastAsia="Times New Roman" w:cs="Times New Roman"/>
          <w:color w:val="000000"/>
          <w:szCs w:val="24"/>
        </w:rPr>
        <w:t>tu s</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40.16.</w:t>
      </w:r>
      <w:r w:rsidRPr="00913C43">
        <w:rPr>
          <w:rFonts w:eastAsia="Times New Roman" w:cs="Times New Roman"/>
          <w:color w:val="000000"/>
          <w:spacing w:val="19"/>
          <w:szCs w:val="24"/>
        </w:rPr>
        <w:t xml:space="preserve"> </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29"/>
          <w:szCs w:val="24"/>
        </w:rPr>
        <w:t xml:space="preserve"> </w:t>
      </w:r>
      <w:r w:rsidRPr="00913C43">
        <w:rPr>
          <w:rFonts w:eastAsia="Times New Roman" w:cs="Times New Roman"/>
          <w:color w:val="000000"/>
          <w:szCs w:val="24"/>
        </w:rPr>
        <w:t>un</w:t>
      </w:r>
      <w:r w:rsidRPr="00913C43">
        <w:rPr>
          <w:rFonts w:eastAsia="Times New Roman" w:cs="Times New Roman"/>
          <w:color w:val="000000"/>
          <w:spacing w:val="29"/>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29"/>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2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w:t>
      </w:r>
      <w:r w:rsidRPr="00913C43">
        <w:rPr>
          <w:rFonts w:eastAsia="Times New Roman" w:cs="Times New Roman"/>
          <w:color w:val="000000"/>
          <w:spacing w:val="-1"/>
          <w:szCs w:val="24"/>
        </w:rPr>
        <w:t>ar</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u</w:t>
      </w:r>
      <w:r w:rsidRPr="00913C43">
        <w:rPr>
          <w:rFonts w:eastAsia="Times New Roman" w:cs="Times New Roman"/>
          <w:color w:val="000000"/>
          <w:spacing w:val="-2"/>
          <w:szCs w:val="24"/>
        </w:rPr>
        <w:t>g</w:t>
      </w:r>
      <w:r w:rsidRPr="00913C43">
        <w:rPr>
          <w:rFonts w:eastAsia="Times New Roman" w:cs="Times New Roman"/>
          <w:color w:val="000000"/>
          <w:szCs w:val="24"/>
        </w:rPr>
        <w:t>unsd</w:t>
      </w:r>
      <w:r w:rsidRPr="00913C43">
        <w:rPr>
          <w:rFonts w:eastAsia="Times New Roman" w:cs="Times New Roman"/>
          <w:color w:val="000000"/>
          <w:spacing w:val="-1"/>
          <w:szCs w:val="24"/>
        </w:rPr>
        <w:t>r</w:t>
      </w:r>
      <w:r w:rsidRPr="00913C43">
        <w:rPr>
          <w:rFonts w:eastAsia="Times New Roman" w:cs="Times New Roman"/>
          <w:color w:val="000000"/>
          <w:szCs w:val="24"/>
        </w:rPr>
        <w:t>oš</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un</w:t>
      </w:r>
      <w:r w:rsidRPr="00913C43">
        <w:rPr>
          <w:rFonts w:eastAsia="Times New Roman" w:cs="Times New Roman"/>
          <w:color w:val="000000"/>
          <w:spacing w:val="29"/>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nit</w:t>
      </w:r>
      <w:r w:rsidRPr="00913C43">
        <w:rPr>
          <w:rFonts w:eastAsia="Times New Roman" w:cs="Times New Roman"/>
          <w:color w:val="000000"/>
          <w:spacing w:val="-1"/>
          <w:szCs w:val="24"/>
        </w:rPr>
        <w:t>ār</w:t>
      </w:r>
      <w:r w:rsidRPr="00913C43">
        <w:rPr>
          <w:rFonts w:eastAsia="Times New Roman" w:cs="Times New Roman"/>
          <w:color w:val="000000"/>
          <w:szCs w:val="24"/>
        </w:rPr>
        <w:t>o no</w:t>
      </w:r>
      <w:r w:rsidRPr="00913C43">
        <w:rPr>
          <w:rFonts w:eastAsia="Times New Roman" w:cs="Times New Roman"/>
          <w:color w:val="000000"/>
          <w:spacing w:val="-1"/>
          <w:szCs w:val="24"/>
        </w:rPr>
        <w:t>r</w:t>
      </w:r>
      <w:r w:rsidRPr="00913C43">
        <w:rPr>
          <w:rFonts w:eastAsia="Times New Roman" w:cs="Times New Roman"/>
          <w:color w:val="000000"/>
          <w:szCs w:val="24"/>
        </w:rPr>
        <w:t>mu 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oš</w:t>
      </w:r>
      <w:r w:rsidRPr="00913C43">
        <w:rPr>
          <w:rFonts w:eastAsia="Times New Roman" w:cs="Times New Roman"/>
          <w:color w:val="000000"/>
          <w:spacing w:val="-1"/>
          <w:szCs w:val="24"/>
        </w:rPr>
        <w:t>a</w:t>
      </w:r>
      <w:r w:rsidRPr="00913C43">
        <w:rPr>
          <w:rFonts w:eastAsia="Times New Roman" w:cs="Times New Roman"/>
          <w:color w:val="000000"/>
          <w:szCs w:val="24"/>
        </w:rPr>
        <w:t xml:space="preserve">nu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41.</w:t>
      </w:r>
      <w:r w:rsidRPr="00913C43">
        <w:rPr>
          <w:rFonts w:eastAsia="Times New Roman" w:cs="Times New Roman"/>
          <w:color w:val="000000"/>
          <w:spacing w:val="-10"/>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visp</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s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spacing w:before="1" w:line="276" w:lineRule="exact"/>
        <w:ind w:right="72" w:firstLine="720"/>
        <w:rPr>
          <w:rFonts w:eastAsia="Times New Roman" w:cs="Times New Roman"/>
          <w:color w:val="000000"/>
          <w:szCs w:val="24"/>
        </w:rPr>
      </w:pPr>
      <w:r w:rsidRPr="00913C43">
        <w:rPr>
          <w:rFonts w:eastAsia="Times New Roman" w:cs="Times New Roman"/>
          <w:color w:val="000000"/>
          <w:szCs w:val="24"/>
        </w:rPr>
        <w:lastRenderedPageBreak/>
        <w:t>41.1.</w:t>
      </w:r>
      <w:r w:rsidRPr="00913C43">
        <w:rPr>
          <w:rFonts w:eastAsia="Times New Roman" w:cs="Times New Roman"/>
          <w:color w:val="000000"/>
          <w:spacing w:val="7"/>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e</w:t>
      </w:r>
      <w:r w:rsidRPr="00913C43">
        <w:rPr>
          <w:rFonts w:eastAsia="Times New Roman" w:cs="Times New Roman"/>
          <w:color w:val="000000"/>
          <w:szCs w:val="24"/>
        </w:rPr>
        <w:t>z</w:t>
      </w:r>
      <w:r w:rsidRPr="00913C43">
        <w:rPr>
          <w:rFonts w:eastAsia="Times New Roman" w:cs="Times New Roman"/>
          <w:color w:val="000000"/>
          <w:spacing w:val="18"/>
          <w:szCs w:val="24"/>
        </w:rPr>
        <w:t xml:space="preserve"> </w:t>
      </w:r>
      <w:r w:rsidRPr="00913C43">
        <w:rPr>
          <w:rFonts w:eastAsia="Times New Roman" w:cs="Times New Roman"/>
          <w:color w:val="000000"/>
          <w:spacing w:val="1"/>
          <w:szCs w:val="24"/>
        </w:rPr>
        <w:t>ī</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ša</w:t>
      </w:r>
      <w:r w:rsidRPr="00913C43">
        <w:rPr>
          <w:rFonts w:eastAsia="Times New Roman" w:cs="Times New Roman"/>
          <w:color w:val="000000"/>
          <w:spacing w:val="16"/>
          <w:szCs w:val="24"/>
        </w:rPr>
        <w:t xml:space="preserve"> </w:t>
      </w:r>
      <w:r w:rsidRPr="00913C43">
        <w:rPr>
          <w:rFonts w:eastAsia="Times New Roman" w:cs="Times New Roman"/>
          <w:color w:val="000000"/>
          <w:szCs w:val="24"/>
        </w:rPr>
        <w:t>pilnv</w:t>
      </w:r>
      <w:r w:rsidRPr="00913C43">
        <w:rPr>
          <w:rFonts w:eastAsia="Times New Roman" w:cs="Times New Roman"/>
          <w:color w:val="000000"/>
          <w:spacing w:val="-1"/>
          <w:szCs w:val="24"/>
        </w:rPr>
        <w:t>ar</w:t>
      </w:r>
      <w:r w:rsidRPr="00913C43">
        <w:rPr>
          <w:rFonts w:eastAsia="Times New Roman" w:cs="Times New Roman"/>
          <w:color w:val="000000"/>
          <w:szCs w:val="24"/>
        </w:rPr>
        <w:t>o</w:t>
      </w:r>
      <w:r w:rsidRPr="00913C43">
        <w:rPr>
          <w:rFonts w:eastAsia="Times New Roman" w:cs="Times New Roman"/>
          <w:color w:val="000000"/>
          <w:spacing w:val="3"/>
          <w:szCs w:val="24"/>
        </w:rPr>
        <w:t>j</w:t>
      </w:r>
      <w:r w:rsidRPr="00913C43">
        <w:rPr>
          <w:rFonts w:eastAsia="Times New Roman" w:cs="Times New Roman"/>
          <w:color w:val="000000"/>
          <w:szCs w:val="24"/>
        </w:rPr>
        <w:t>uma</w:t>
      </w:r>
      <w:r w:rsidRPr="00913C43">
        <w:rPr>
          <w:rFonts w:eastAsia="Times New Roman" w:cs="Times New Roman"/>
          <w:color w:val="000000"/>
          <w:spacing w:val="1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ār</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pacing w:val="2"/>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kolu</w:t>
      </w:r>
      <w:r w:rsidRPr="00913C43">
        <w:rPr>
          <w:rFonts w:eastAsia="Times New Roman" w:cs="Times New Roman"/>
          <w:color w:val="000000"/>
          <w:spacing w:val="1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lsts,</w:t>
      </w:r>
      <w:r w:rsidRPr="00913C43">
        <w:rPr>
          <w:rFonts w:eastAsia="Times New Roman" w:cs="Times New Roman"/>
          <w:color w:val="000000"/>
          <w:spacing w:val="1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1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iv</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un n</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lstisk</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 institū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spacing w:line="276" w:lineRule="exact"/>
        <w:ind w:right="72" w:firstLine="720"/>
        <w:rPr>
          <w:rFonts w:eastAsia="Times New Roman" w:cs="Times New Roman"/>
          <w:color w:val="000000"/>
          <w:szCs w:val="24"/>
        </w:rPr>
      </w:pPr>
      <w:r w:rsidRPr="00913C43">
        <w:rPr>
          <w:rFonts w:eastAsia="Times New Roman" w:cs="Times New Roman"/>
          <w:color w:val="000000"/>
          <w:szCs w:val="24"/>
        </w:rPr>
        <w:t>41.2.</w:t>
      </w:r>
      <w:r w:rsidRPr="00913C43">
        <w:rPr>
          <w:rFonts w:eastAsia="Times New Roman" w:cs="Times New Roman"/>
          <w:color w:val="000000"/>
          <w:spacing w:val="42"/>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s komp</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c</w:t>
      </w:r>
      <w:r w:rsidRPr="00913C43">
        <w:rPr>
          <w:rFonts w:eastAsia="Times New Roman" w:cs="Times New Roman"/>
          <w:color w:val="000000"/>
          <w:spacing w:val="1"/>
          <w:szCs w:val="24"/>
        </w:rPr>
        <w:t>e</w:t>
      </w:r>
      <w:r w:rsidRPr="00913C43">
        <w:rPr>
          <w:rFonts w:eastAsia="Times New Roman" w:cs="Times New Roman"/>
          <w:color w:val="000000"/>
          <w:szCs w:val="24"/>
        </w:rPr>
        <w:t xml:space="preserve">s un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ta bud</w:t>
      </w:r>
      <w:r w:rsidRPr="00913C43">
        <w:rPr>
          <w:rFonts w:eastAsia="Times New Roman" w:cs="Times New Roman"/>
          <w:color w:val="000000"/>
          <w:spacing w:val="1"/>
          <w:szCs w:val="24"/>
        </w:rPr>
        <w:t>ž</w:t>
      </w:r>
      <w:r w:rsidRPr="00913C43">
        <w:rPr>
          <w:rFonts w:eastAsia="Times New Roman" w:cs="Times New Roman"/>
          <w:color w:val="000000"/>
          <w:spacing w:val="-3"/>
          <w:szCs w:val="24"/>
        </w:rPr>
        <w:t>e</w:t>
      </w:r>
      <w:r w:rsidRPr="00913C43">
        <w:rPr>
          <w:rFonts w:eastAsia="Times New Roman" w:cs="Times New Roman"/>
          <w:color w:val="000000"/>
          <w:szCs w:val="24"/>
        </w:rPr>
        <w:t>ta i</w:t>
      </w:r>
      <w:r w:rsidRPr="00913C43">
        <w:rPr>
          <w:rFonts w:eastAsia="Times New Roman" w:cs="Times New Roman"/>
          <w:color w:val="000000"/>
          <w:spacing w:val="-1"/>
          <w:szCs w:val="24"/>
        </w:rPr>
        <w:t>e</w:t>
      </w:r>
      <w:r w:rsidRPr="00913C43">
        <w:rPr>
          <w:rFonts w:eastAsia="Times New Roman" w:cs="Times New Roman"/>
          <w:color w:val="000000"/>
          <w:szCs w:val="24"/>
        </w:rPr>
        <w:t>tv</w:t>
      </w:r>
      <w:r w:rsidRPr="00913C43">
        <w:rPr>
          <w:rFonts w:eastAsia="Times New Roman" w:cs="Times New Roman"/>
          <w:color w:val="000000"/>
          <w:spacing w:val="-1"/>
          <w:szCs w:val="24"/>
        </w:rPr>
        <w:t>ar</w:t>
      </w:r>
      <w:r w:rsidRPr="00913C43">
        <w:rPr>
          <w:rFonts w:eastAsia="Times New Roman" w:cs="Times New Roman"/>
          <w:color w:val="000000"/>
          <w:szCs w:val="24"/>
        </w:rPr>
        <w:t>os l</w:t>
      </w:r>
      <w:r w:rsidRPr="00913C43">
        <w:rPr>
          <w:rFonts w:eastAsia="Times New Roman" w:cs="Times New Roman"/>
          <w:color w:val="000000"/>
          <w:spacing w:val="-1"/>
          <w:szCs w:val="24"/>
        </w:rPr>
        <w:t>e</w:t>
      </w:r>
      <w:r w:rsidRPr="00913C43">
        <w:rPr>
          <w:rFonts w:eastAsia="Times New Roman" w:cs="Times New Roman"/>
          <w:color w:val="000000"/>
          <w:szCs w:val="24"/>
        </w:rPr>
        <w:t>mt p</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nšu un 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lo 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 xml:space="preserve">u </w:t>
      </w:r>
      <w:r w:rsidRPr="00913C43">
        <w:rPr>
          <w:rFonts w:eastAsia="Times New Roman" w:cs="Times New Roman"/>
          <w:color w:val="000000"/>
          <w:spacing w:val="-1"/>
          <w:szCs w:val="24"/>
        </w:rPr>
        <w:t>rac</w:t>
      </w:r>
      <w:r w:rsidRPr="00913C43">
        <w:rPr>
          <w:rFonts w:eastAsia="Times New Roman" w:cs="Times New Roman"/>
          <w:color w:val="000000"/>
          <w:szCs w:val="24"/>
        </w:rPr>
        <w:t>ion</w:t>
      </w:r>
      <w:r w:rsidRPr="00913C43">
        <w:rPr>
          <w:rFonts w:eastAsia="Times New Roman" w:cs="Times New Roman"/>
          <w:color w:val="000000"/>
          <w:spacing w:val="-1"/>
          <w:szCs w:val="24"/>
        </w:rPr>
        <w:t>ā</w:t>
      </w:r>
      <w:r w:rsidRPr="00913C43">
        <w:rPr>
          <w:rFonts w:eastAsia="Times New Roman" w:cs="Times New Roman"/>
          <w:color w:val="000000"/>
          <w:szCs w:val="24"/>
        </w:rPr>
        <w:t>lu i</w:t>
      </w:r>
      <w:r w:rsidRPr="00913C43">
        <w:rPr>
          <w:rFonts w:eastAsia="Times New Roman" w:cs="Times New Roman"/>
          <w:color w:val="000000"/>
          <w:spacing w:val="1"/>
          <w:szCs w:val="24"/>
        </w:rPr>
        <w:t>z</w:t>
      </w:r>
      <w:r w:rsidRPr="00913C43">
        <w:rPr>
          <w:rFonts w:eastAsia="Times New Roman" w:cs="Times New Roman"/>
          <w:color w:val="000000"/>
          <w:szCs w:val="24"/>
        </w:rPr>
        <w:t>li</w:t>
      </w:r>
      <w:r w:rsidRPr="00913C43">
        <w:rPr>
          <w:rFonts w:eastAsia="Times New Roman" w:cs="Times New Roman"/>
          <w:color w:val="000000"/>
          <w:spacing w:val="-1"/>
          <w:szCs w:val="24"/>
        </w:rPr>
        <w:t>e</w:t>
      </w:r>
      <w:r w:rsidRPr="00913C43">
        <w:rPr>
          <w:rFonts w:eastAsia="Times New Roman" w:cs="Times New Roman"/>
          <w:color w:val="000000"/>
          <w:szCs w:val="24"/>
        </w:rPr>
        <w:t>toš</w:t>
      </w:r>
      <w:r w:rsidRPr="00913C43">
        <w:rPr>
          <w:rFonts w:eastAsia="Times New Roman" w:cs="Times New Roman"/>
          <w:color w:val="000000"/>
          <w:spacing w:val="-1"/>
          <w:szCs w:val="24"/>
        </w:rPr>
        <w:t>a</w:t>
      </w:r>
      <w:r w:rsidRPr="00913C43">
        <w:rPr>
          <w:rFonts w:eastAsia="Times New Roman" w:cs="Times New Roman"/>
          <w:color w:val="000000"/>
          <w:szCs w:val="24"/>
        </w:rPr>
        <w:t>nu;</w:t>
      </w:r>
    </w:p>
    <w:p w:rsidR="00913C43" w:rsidRPr="00913C43" w:rsidRDefault="00913C43" w:rsidP="00913C43">
      <w:pPr>
        <w:widowControl w:val="0"/>
        <w:autoSpaceDE w:val="0"/>
        <w:autoSpaceDN w:val="0"/>
        <w:adjustRightInd w:val="0"/>
        <w:spacing w:line="276" w:lineRule="exact"/>
        <w:ind w:right="72" w:firstLine="720"/>
        <w:rPr>
          <w:rFonts w:eastAsia="Times New Roman" w:cs="Times New Roman"/>
          <w:color w:val="000000"/>
          <w:szCs w:val="24"/>
        </w:rPr>
      </w:pPr>
      <w:r w:rsidRPr="00913C43">
        <w:rPr>
          <w:rFonts w:eastAsia="Times New Roman" w:cs="Times New Roman"/>
          <w:color w:val="000000"/>
          <w:szCs w:val="24"/>
        </w:rPr>
        <w:t>41.3.</w:t>
      </w:r>
      <w:r w:rsidRPr="00913C43">
        <w:rPr>
          <w:rFonts w:eastAsia="Times New Roman" w:cs="Times New Roman"/>
          <w:color w:val="000000"/>
          <w:spacing w:val="16"/>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w:t>
      </w:r>
      <w:r w:rsidRPr="00913C43">
        <w:rPr>
          <w:rFonts w:eastAsia="Times New Roman" w:cs="Times New Roman"/>
          <w:color w:val="000000"/>
          <w:spacing w:val="27"/>
          <w:szCs w:val="24"/>
        </w:rPr>
        <w:t xml:space="preserve"> </w:t>
      </w:r>
      <w:r w:rsidRPr="00913C43">
        <w:rPr>
          <w:rFonts w:eastAsia="Times New Roman" w:cs="Times New Roman"/>
          <w:color w:val="000000"/>
          <w:szCs w:val="24"/>
        </w:rPr>
        <w:t>konsult</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zCs w:val="24"/>
        </w:rPr>
        <w:t>un</w:t>
      </w:r>
      <w:r w:rsidRPr="00913C43">
        <w:rPr>
          <w:rFonts w:eastAsia="Times New Roman" w:cs="Times New Roman"/>
          <w:color w:val="000000"/>
          <w:spacing w:val="26"/>
          <w:szCs w:val="24"/>
        </w:rPr>
        <w:t xml:space="preserve"> </w:t>
      </w:r>
      <w:r w:rsidRPr="00913C43">
        <w:rPr>
          <w:rFonts w:eastAsia="Times New Roman" w:cs="Times New Roman"/>
          <w:color w:val="000000"/>
          <w:szCs w:val="24"/>
        </w:rPr>
        <w:t>in</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zCs w:val="24"/>
        </w:rPr>
        <w:t>iju</w:t>
      </w:r>
      <w:r w:rsidRPr="00913C43">
        <w:rPr>
          <w:rFonts w:eastAsia="Times New Roman" w:cs="Times New Roman"/>
          <w:color w:val="000000"/>
          <w:spacing w:val="2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6"/>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ce</w:t>
      </w:r>
      <w:r w:rsidRPr="00913C43">
        <w:rPr>
          <w:rFonts w:eastAsia="Times New Roman" w:cs="Times New Roman"/>
          <w:color w:val="000000"/>
          <w:spacing w:val="3"/>
          <w:szCs w:val="24"/>
        </w:rPr>
        <w:t>s</w:t>
      </w:r>
      <w:r w:rsidRPr="00913C43">
        <w:rPr>
          <w:rFonts w:eastAsia="Times New Roman" w:cs="Times New Roman"/>
          <w:color w:val="000000"/>
          <w:szCs w:val="24"/>
        </w:rPr>
        <w:t>a</w:t>
      </w:r>
      <w:r w:rsidRPr="00913C43">
        <w:rPr>
          <w:rFonts w:eastAsia="Times New Roman" w:cs="Times New Roman"/>
          <w:color w:val="000000"/>
          <w:spacing w:val="25"/>
          <w:szCs w:val="24"/>
        </w:rPr>
        <w:t xml:space="preserve"> </w:t>
      </w:r>
      <w:r w:rsidRPr="00913C43">
        <w:rPr>
          <w:rFonts w:eastAsia="Times New Roman" w:cs="Times New Roman"/>
          <w:color w:val="000000"/>
          <w:szCs w:val="24"/>
        </w:rPr>
        <w:t>un</w:t>
      </w:r>
      <w:r w:rsidRPr="00913C43">
        <w:rPr>
          <w:rFonts w:eastAsia="Times New Roman" w:cs="Times New Roman"/>
          <w:color w:val="000000"/>
          <w:spacing w:val="26"/>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jumi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spacing w:line="276" w:lineRule="exact"/>
        <w:ind w:right="72" w:firstLine="720"/>
        <w:rPr>
          <w:rFonts w:eastAsia="Times New Roman" w:cs="Times New Roman"/>
          <w:color w:val="000000"/>
          <w:szCs w:val="24"/>
        </w:rPr>
      </w:pPr>
      <w:r w:rsidRPr="00913C43">
        <w:rPr>
          <w:rFonts w:eastAsia="Times New Roman" w:cs="Times New Roman"/>
          <w:color w:val="000000"/>
          <w:szCs w:val="24"/>
        </w:rPr>
        <w:t>41.4.</w:t>
      </w:r>
      <w:r w:rsidRPr="00913C43">
        <w:rPr>
          <w:rFonts w:eastAsia="Times New Roman" w:cs="Times New Roman"/>
          <w:color w:val="000000"/>
          <w:spacing w:val="5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t 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kšlikumus d</w:t>
      </w:r>
      <w:r w:rsidRPr="00913C43">
        <w:rPr>
          <w:rFonts w:eastAsia="Times New Roman" w:cs="Times New Roman"/>
          <w:color w:val="000000"/>
          <w:spacing w:val="-1"/>
          <w:szCs w:val="24"/>
        </w:rPr>
        <w:t>ar</w:t>
      </w:r>
      <w:r w:rsidRPr="00913C43">
        <w:rPr>
          <w:rFonts w:eastAsia="Times New Roman" w:cs="Times New Roman"/>
          <w:color w:val="000000"/>
          <w:szCs w:val="24"/>
        </w:rPr>
        <w:t>ba p</w:t>
      </w:r>
      <w:r w:rsidRPr="00913C43">
        <w:rPr>
          <w:rFonts w:eastAsia="Times New Roman" w:cs="Times New Roman"/>
          <w:color w:val="000000"/>
          <w:spacing w:val="-1"/>
          <w:szCs w:val="24"/>
        </w:rPr>
        <w:t>r</w:t>
      </w:r>
      <w:r w:rsidRPr="00913C43">
        <w:rPr>
          <w:rFonts w:eastAsia="Times New Roman" w:cs="Times New Roman"/>
          <w:color w:val="000000"/>
          <w:szCs w:val="24"/>
        </w:rPr>
        <w:t>obl</w:t>
      </w:r>
      <w:r w:rsidRPr="00913C43">
        <w:rPr>
          <w:rFonts w:eastAsia="Times New Roman" w:cs="Times New Roman"/>
          <w:color w:val="000000"/>
          <w:spacing w:val="-1"/>
          <w:szCs w:val="24"/>
        </w:rPr>
        <w:t>ē</w:t>
      </w:r>
      <w:r w:rsidRPr="00913C43">
        <w:rPr>
          <w:rFonts w:eastAsia="Times New Roman" w:cs="Times New Roman"/>
          <w:color w:val="000000"/>
          <w:szCs w:val="24"/>
        </w:rPr>
        <w:t xml:space="preserve">mu </w:t>
      </w:r>
      <w:r w:rsidRPr="00913C43">
        <w:rPr>
          <w:rFonts w:eastAsia="Times New Roman" w:cs="Times New Roman"/>
          <w:color w:val="000000"/>
          <w:spacing w:val="-1"/>
          <w:szCs w:val="24"/>
        </w:rPr>
        <w:t>r</w:t>
      </w:r>
      <w:r w:rsidRPr="00913C43">
        <w:rPr>
          <w:rFonts w:eastAsia="Times New Roman" w:cs="Times New Roman"/>
          <w:color w:val="000000"/>
          <w:szCs w:val="24"/>
        </w:rPr>
        <w:t>isin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2"/>
          <w:szCs w:val="24"/>
        </w:rPr>
        <w:t>u</w:t>
      </w:r>
      <w:r w:rsidRPr="00913C43">
        <w:rPr>
          <w:rFonts w:eastAsia="Times New Roman" w:cs="Times New Roman"/>
          <w:color w:val="000000"/>
          <w:spacing w:val="-2"/>
          <w:szCs w:val="24"/>
        </w:rPr>
        <w:t>g</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kst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2"/>
          <w:szCs w:val="24"/>
        </w:rPr>
        <w:t>o</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 institū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ā</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spacing w:line="276" w:lineRule="exact"/>
        <w:ind w:right="72" w:firstLine="720"/>
        <w:rPr>
          <w:rFonts w:eastAsia="Times New Roman" w:cs="Times New Roman"/>
          <w:color w:val="000000"/>
          <w:szCs w:val="24"/>
        </w:rPr>
      </w:pPr>
      <w:r w:rsidRPr="00913C43">
        <w:rPr>
          <w:rFonts w:eastAsia="Times New Roman" w:cs="Times New Roman"/>
          <w:color w:val="000000"/>
          <w:szCs w:val="24"/>
        </w:rPr>
        <w:t>41.5.</w:t>
      </w:r>
      <w:r w:rsidRPr="00913C43">
        <w:rPr>
          <w:rFonts w:eastAsia="Times New Roman" w:cs="Times New Roman"/>
          <w:color w:val="000000"/>
          <w:spacing w:val="26"/>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e</w:t>
      </w:r>
      <w:r w:rsidRPr="00913C43">
        <w:rPr>
          <w:rFonts w:eastAsia="Times New Roman" w:cs="Times New Roman"/>
          <w:color w:val="000000"/>
          <w:szCs w:val="24"/>
        </w:rPr>
        <w:t>ģ</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3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6"/>
          <w:szCs w:val="24"/>
        </w:rPr>
        <w:t xml:space="preserve"> </w:t>
      </w:r>
      <w:r w:rsidRPr="00913C43">
        <w:rPr>
          <w:rFonts w:eastAsia="Times New Roman" w:cs="Times New Roman"/>
          <w:color w:val="000000"/>
          <w:szCs w:val="24"/>
        </w:rPr>
        <w:t>un</w:t>
      </w:r>
      <w:r w:rsidRPr="00913C43">
        <w:rPr>
          <w:rFonts w:eastAsia="Times New Roman" w:cs="Times New Roman"/>
          <w:color w:val="000000"/>
          <w:spacing w:val="36"/>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6"/>
          <w:szCs w:val="24"/>
        </w:rPr>
        <w:t xml:space="preserve"> </w:t>
      </w:r>
      <w:r w:rsidRPr="00913C43">
        <w:rPr>
          <w:rFonts w:eastAsia="Times New Roman" w:cs="Times New Roman"/>
          <w:color w:val="000000"/>
          <w:szCs w:val="24"/>
        </w:rPr>
        <w:t>konk</w:t>
      </w:r>
      <w:r w:rsidRPr="00913C43">
        <w:rPr>
          <w:rFonts w:eastAsia="Times New Roman" w:cs="Times New Roman"/>
          <w:color w:val="000000"/>
          <w:spacing w:val="-1"/>
          <w:szCs w:val="24"/>
        </w:rPr>
        <w:t>rē</w:t>
      </w:r>
      <w:r w:rsidRPr="00913C43">
        <w:rPr>
          <w:rFonts w:eastAsia="Times New Roman" w:cs="Times New Roman"/>
          <w:color w:val="000000"/>
          <w:szCs w:val="24"/>
        </w:rPr>
        <w:t>tu</w:t>
      </w:r>
      <w:r w:rsidRPr="00913C43">
        <w:rPr>
          <w:rFonts w:eastAsia="Times New Roman" w:cs="Times New Roman"/>
          <w:color w:val="000000"/>
          <w:spacing w:val="36"/>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vumu</w:t>
      </w:r>
      <w:r w:rsidRPr="00913C43">
        <w:rPr>
          <w:rFonts w:eastAsia="Times New Roman" w:cs="Times New Roman"/>
          <w:color w:val="000000"/>
          <w:spacing w:val="36"/>
          <w:szCs w:val="24"/>
        </w:rPr>
        <w:t xml:space="preserve"> </w:t>
      </w:r>
      <w:r w:rsidRPr="00913C43">
        <w:rPr>
          <w:rFonts w:eastAsia="Times New Roman" w:cs="Times New Roman"/>
          <w:color w:val="000000"/>
          <w:szCs w:val="24"/>
        </w:rPr>
        <w:t>un</w:t>
      </w:r>
      <w:r w:rsidRPr="00913C43">
        <w:rPr>
          <w:rFonts w:eastAsia="Times New Roman" w:cs="Times New Roman"/>
          <w:color w:val="000000"/>
          <w:spacing w:val="36"/>
          <w:szCs w:val="24"/>
        </w:rPr>
        <w:t xml:space="preserve"> </w:t>
      </w:r>
      <w:r w:rsidRPr="00913C43">
        <w:rPr>
          <w:rFonts w:eastAsia="Times New Roman" w:cs="Times New Roman"/>
          <w:color w:val="000000"/>
          <w:spacing w:val="-1"/>
          <w:szCs w:val="24"/>
        </w:rPr>
        <w:t>f</w:t>
      </w:r>
      <w:r w:rsidRPr="00913C43">
        <w:rPr>
          <w:rFonts w:eastAsia="Times New Roman" w:cs="Times New Roman"/>
          <w:color w:val="000000"/>
          <w:szCs w:val="24"/>
        </w:rPr>
        <w:t>unk</w:t>
      </w:r>
      <w:r w:rsidRPr="00913C43">
        <w:rPr>
          <w:rFonts w:eastAsia="Times New Roman" w:cs="Times New Roman"/>
          <w:color w:val="000000"/>
          <w:spacing w:val="-1"/>
          <w:szCs w:val="24"/>
        </w:rPr>
        <w:t>c</w:t>
      </w:r>
      <w:r w:rsidRPr="00913C43">
        <w:rPr>
          <w:rFonts w:eastAsia="Times New Roman" w:cs="Times New Roman"/>
          <w:color w:val="000000"/>
          <w:szCs w:val="24"/>
        </w:rPr>
        <w:t>iju v</w:t>
      </w:r>
      <w:r w:rsidRPr="00913C43">
        <w:rPr>
          <w:rFonts w:eastAsia="Times New Roman" w:cs="Times New Roman"/>
          <w:color w:val="000000"/>
          <w:spacing w:val="-1"/>
          <w:szCs w:val="24"/>
        </w:rPr>
        <w:t>e</w:t>
      </w:r>
      <w:r w:rsidRPr="00913C43">
        <w:rPr>
          <w:rFonts w:eastAsia="Times New Roman" w:cs="Times New Roman"/>
          <w:color w:val="000000"/>
          <w:szCs w:val="24"/>
        </w:rPr>
        <w:t>ikš</w:t>
      </w:r>
      <w:r w:rsidRPr="00913C43">
        <w:rPr>
          <w:rFonts w:eastAsia="Times New Roman" w:cs="Times New Roman"/>
          <w:color w:val="000000"/>
          <w:spacing w:val="-1"/>
          <w:szCs w:val="24"/>
        </w:rPr>
        <w:t>a</w:t>
      </w:r>
      <w:r w:rsidRPr="00913C43">
        <w:rPr>
          <w:rFonts w:eastAsia="Times New Roman" w:cs="Times New Roman"/>
          <w:color w:val="000000"/>
          <w:szCs w:val="24"/>
        </w:rPr>
        <w:t>nu;</w:t>
      </w:r>
    </w:p>
    <w:p w:rsidR="00913C43" w:rsidRPr="00913C43" w:rsidRDefault="00913C43" w:rsidP="00913C43">
      <w:pPr>
        <w:widowControl w:val="0"/>
        <w:autoSpaceDE w:val="0"/>
        <w:autoSpaceDN w:val="0"/>
        <w:adjustRightInd w:val="0"/>
        <w:spacing w:line="268" w:lineRule="exact"/>
        <w:ind w:firstLine="720"/>
        <w:rPr>
          <w:rFonts w:eastAsia="Times New Roman" w:cs="Times New Roman"/>
          <w:color w:val="000000"/>
          <w:szCs w:val="24"/>
        </w:rPr>
      </w:pPr>
      <w:r w:rsidRPr="00913C43">
        <w:rPr>
          <w:rFonts w:eastAsia="Times New Roman" w:cs="Times New Roman"/>
          <w:color w:val="000000"/>
          <w:position w:val="-1"/>
          <w:szCs w:val="24"/>
        </w:rPr>
        <w:t>41.6.</w:t>
      </w:r>
      <w:r w:rsidRPr="00913C43">
        <w:rPr>
          <w:rFonts w:eastAsia="Times New Roman" w:cs="Times New Roman"/>
          <w:color w:val="000000"/>
          <w:spacing w:val="54"/>
          <w:position w:val="-1"/>
          <w:szCs w:val="24"/>
        </w:rPr>
        <w:t xml:space="preserve"> </w:t>
      </w:r>
      <w:r w:rsidRPr="00913C43">
        <w:rPr>
          <w:rFonts w:eastAsia="Times New Roman" w:cs="Times New Roman"/>
          <w:color w:val="000000"/>
          <w:position w:val="-1"/>
          <w:szCs w:val="24"/>
        </w:rPr>
        <w:t>s</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sk</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 xml:space="preserve">ņojot </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r p</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šv</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ld</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bu not</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 xml:space="preserve">ikt </w:t>
      </w:r>
      <w:r w:rsidRPr="00913C43">
        <w:rPr>
          <w:rFonts w:eastAsia="Times New Roman" w:cs="Times New Roman"/>
          <w:color w:val="FF0000"/>
          <w:position w:val="-1"/>
          <w:szCs w:val="24"/>
        </w:rPr>
        <w:t>speciālistu un</w:t>
      </w:r>
      <w:r w:rsidRPr="00913C43">
        <w:rPr>
          <w:rFonts w:eastAsia="Times New Roman" w:cs="Times New Roman"/>
          <w:color w:val="000000"/>
          <w:position w:val="-1"/>
          <w:szCs w:val="24"/>
        </w:rPr>
        <w:t xml:space="preserve"> t</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hnis</w:t>
      </w:r>
      <w:r w:rsidRPr="00913C43">
        <w:rPr>
          <w:rFonts w:eastAsia="Times New Roman" w:cs="Times New Roman"/>
          <w:color w:val="000000"/>
          <w:spacing w:val="-2"/>
          <w:position w:val="-1"/>
          <w:szCs w:val="24"/>
        </w:rPr>
        <w:t>k</w:t>
      </w:r>
      <w:r w:rsidRPr="00913C43">
        <w:rPr>
          <w:rFonts w:eastAsia="Times New Roman" w:cs="Times New Roman"/>
          <w:color w:val="000000"/>
          <w:position w:val="-1"/>
          <w:szCs w:val="24"/>
        </w:rPr>
        <w:t>o d</w:t>
      </w:r>
      <w:r w:rsidRPr="00913C43">
        <w:rPr>
          <w:rFonts w:eastAsia="Times New Roman" w:cs="Times New Roman"/>
          <w:color w:val="000000"/>
          <w:spacing w:val="-1"/>
          <w:position w:val="-1"/>
          <w:szCs w:val="24"/>
        </w:rPr>
        <w:t>ar</w:t>
      </w:r>
      <w:r w:rsidRPr="00913C43">
        <w:rPr>
          <w:rFonts w:eastAsia="Times New Roman" w:cs="Times New Roman"/>
          <w:color w:val="000000"/>
          <w:position w:val="-1"/>
          <w:szCs w:val="24"/>
        </w:rPr>
        <w:t>bini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 xml:space="preserve">ku </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m</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ta vi</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n</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 xml:space="preserve">bu </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itu;</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spacing w:line="271" w:lineRule="exact"/>
        <w:ind w:firstLine="720"/>
        <w:rPr>
          <w:rFonts w:eastAsia="Times New Roman" w:cs="Times New Roman"/>
          <w:color w:val="000000"/>
          <w:szCs w:val="24"/>
        </w:rPr>
      </w:pPr>
      <w:r w:rsidRPr="00913C43">
        <w:rPr>
          <w:rFonts w:eastAsia="Times New Roman" w:cs="Times New Roman"/>
          <w:color w:val="000000"/>
          <w:position w:val="-1"/>
          <w:szCs w:val="24"/>
        </w:rPr>
        <w:t>41.7.</w:t>
      </w:r>
      <w:r w:rsidRPr="00913C43">
        <w:rPr>
          <w:rFonts w:eastAsia="Times New Roman" w:cs="Times New Roman"/>
          <w:color w:val="000000"/>
          <w:spacing w:val="16"/>
          <w:position w:val="-1"/>
          <w:szCs w:val="24"/>
        </w:rPr>
        <w:t xml:space="preserve"> </w:t>
      </w:r>
      <w:r w:rsidRPr="00913C43">
        <w:rPr>
          <w:rFonts w:eastAsia="Times New Roman" w:cs="Times New Roman"/>
          <w:color w:val="000000"/>
          <w:position w:val="-1"/>
          <w:szCs w:val="24"/>
        </w:rPr>
        <w:t>il</w:t>
      </w:r>
      <w:r w:rsidRPr="00913C43">
        <w:rPr>
          <w:rFonts w:eastAsia="Times New Roman" w:cs="Times New Roman"/>
          <w:color w:val="000000"/>
          <w:spacing w:val="-2"/>
          <w:position w:val="-1"/>
          <w:szCs w:val="24"/>
        </w:rPr>
        <w:t>g</w:t>
      </w:r>
      <w:r w:rsidRPr="00913C43">
        <w:rPr>
          <w:rFonts w:eastAsia="Times New Roman" w:cs="Times New Roman"/>
          <w:color w:val="000000"/>
          <w:position w:val="-1"/>
          <w:szCs w:val="24"/>
        </w:rPr>
        <w:t>stoš</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1"/>
          <w:position w:val="-1"/>
          <w:szCs w:val="24"/>
        </w:rPr>
        <w:t>r</w:t>
      </w:r>
      <w:r w:rsidRPr="00913C43">
        <w:rPr>
          <w:rFonts w:eastAsia="Times New Roman" w:cs="Times New Roman"/>
          <w:color w:val="000000"/>
          <w:position w:val="-1"/>
          <w:szCs w:val="24"/>
        </w:rPr>
        <w:t>ombūtn</w:t>
      </w:r>
      <w:r w:rsidRPr="00913C43">
        <w:rPr>
          <w:rFonts w:eastAsia="Times New Roman" w:cs="Times New Roman"/>
          <w:color w:val="000000"/>
          <w:spacing w:val="-1"/>
          <w:position w:val="-1"/>
          <w:szCs w:val="24"/>
        </w:rPr>
        <w:t>e</w:t>
      </w:r>
      <w:r w:rsidRPr="00913C43">
        <w:rPr>
          <w:rFonts w:eastAsia="Times New Roman" w:cs="Times New Roman"/>
          <w:color w:val="000000"/>
          <w:position w:val="-1"/>
          <w:szCs w:val="24"/>
        </w:rPr>
        <w:t>s</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l</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ik</w:t>
      </w:r>
      <w:r w:rsidRPr="00913C43">
        <w:rPr>
          <w:rFonts w:eastAsia="Times New Roman" w:cs="Times New Roman"/>
          <w:color w:val="000000"/>
          <w:spacing w:val="-1"/>
          <w:position w:val="-1"/>
          <w:szCs w:val="24"/>
        </w:rPr>
        <w:t>ā</w:t>
      </w:r>
      <w:r w:rsidRPr="00913C43">
        <w:rPr>
          <w:rFonts w:eastAsia="Times New Roman" w:cs="Times New Roman"/>
          <w:color w:val="000000"/>
          <w:position w:val="-1"/>
          <w:szCs w:val="24"/>
        </w:rPr>
        <w:t>,</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s</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sk</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ņojot</w:t>
      </w:r>
      <w:r w:rsidRPr="00913C43">
        <w:rPr>
          <w:rFonts w:eastAsia="Times New Roman" w:cs="Times New Roman"/>
          <w:color w:val="000000"/>
          <w:spacing w:val="26"/>
          <w:position w:val="-1"/>
          <w:szCs w:val="24"/>
        </w:rPr>
        <w:t xml:space="preserve"> </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r</w:t>
      </w:r>
      <w:r w:rsidRPr="00913C43">
        <w:rPr>
          <w:rFonts w:eastAsia="Times New Roman" w:cs="Times New Roman"/>
          <w:color w:val="000000"/>
          <w:spacing w:val="25"/>
          <w:position w:val="-1"/>
          <w:szCs w:val="24"/>
        </w:rPr>
        <w:t xml:space="preserve"> </w:t>
      </w:r>
      <w:r w:rsidRPr="00913C43">
        <w:rPr>
          <w:rFonts w:eastAsia="Times New Roman" w:cs="Times New Roman"/>
          <w:color w:val="000000"/>
          <w:position w:val="-1"/>
          <w:szCs w:val="24"/>
        </w:rPr>
        <w:t>p</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šv</w:t>
      </w:r>
      <w:r w:rsidRPr="00913C43">
        <w:rPr>
          <w:rFonts w:eastAsia="Times New Roman" w:cs="Times New Roman"/>
          <w:color w:val="000000"/>
          <w:spacing w:val="-1"/>
          <w:position w:val="-1"/>
          <w:szCs w:val="24"/>
        </w:rPr>
        <w:t>a</w:t>
      </w:r>
      <w:r w:rsidRPr="00913C43">
        <w:rPr>
          <w:rFonts w:eastAsia="Times New Roman" w:cs="Times New Roman"/>
          <w:color w:val="000000"/>
          <w:position w:val="-1"/>
          <w:szCs w:val="24"/>
        </w:rPr>
        <w:t>ld</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bu,</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no</w:t>
      </w:r>
      <w:r w:rsidRPr="00913C43">
        <w:rPr>
          <w:rFonts w:eastAsia="Times New Roman" w:cs="Times New Roman"/>
          <w:color w:val="000000"/>
          <w:spacing w:val="-1"/>
          <w:position w:val="-1"/>
          <w:szCs w:val="24"/>
        </w:rPr>
        <w:t>r</w:t>
      </w:r>
      <w:r w:rsidRPr="00913C43">
        <w:rPr>
          <w:rFonts w:eastAsia="Times New Roman" w:cs="Times New Roman"/>
          <w:color w:val="000000"/>
          <w:spacing w:val="1"/>
          <w:position w:val="-1"/>
          <w:szCs w:val="24"/>
        </w:rPr>
        <w:t>ī</w:t>
      </w:r>
      <w:r w:rsidRPr="00913C43">
        <w:rPr>
          <w:rFonts w:eastAsia="Times New Roman" w:cs="Times New Roman"/>
          <w:color w:val="000000"/>
          <w:position w:val="-1"/>
          <w:szCs w:val="24"/>
        </w:rPr>
        <w:t>kot</w:t>
      </w:r>
      <w:r w:rsidRPr="00913C43">
        <w:rPr>
          <w:rFonts w:eastAsia="Times New Roman" w:cs="Times New Roman"/>
          <w:color w:val="000000"/>
          <w:spacing w:val="26"/>
          <w:position w:val="-1"/>
          <w:szCs w:val="24"/>
        </w:rPr>
        <w:t xml:space="preserve"> </w:t>
      </w:r>
      <w:r w:rsidRPr="00913C43">
        <w:rPr>
          <w:rFonts w:eastAsia="Times New Roman" w:cs="Times New Roman"/>
          <w:color w:val="000000"/>
          <w:position w:val="-1"/>
          <w:szCs w:val="24"/>
        </w:rPr>
        <w:t>di</w:t>
      </w:r>
      <w:r w:rsidRPr="00913C43">
        <w:rPr>
          <w:rFonts w:eastAsia="Times New Roman" w:cs="Times New Roman"/>
          <w:color w:val="000000"/>
          <w:spacing w:val="-1"/>
          <w:position w:val="-1"/>
          <w:szCs w:val="24"/>
        </w:rPr>
        <w:t>re</w:t>
      </w:r>
      <w:r w:rsidRPr="00913C43">
        <w:rPr>
          <w:rFonts w:eastAsia="Times New Roman" w:cs="Times New Roman"/>
          <w:color w:val="000000"/>
          <w:position w:val="-1"/>
          <w:szCs w:val="24"/>
        </w:rPr>
        <w:t>kto</w:t>
      </w:r>
      <w:r w:rsidRPr="00913C43">
        <w:rPr>
          <w:rFonts w:eastAsia="Times New Roman" w:cs="Times New Roman"/>
          <w:color w:val="000000"/>
          <w:spacing w:val="-1"/>
          <w:position w:val="-1"/>
          <w:szCs w:val="24"/>
        </w:rPr>
        <w:t>r</w:t>
      </w:r>
      <w:r w:rsidRPr="00913C43">
        <w:rPr>
          <w:rFonts w:eastAsia="Times New Roman" w:cs="Times New Roman"/>
          <w:color w:val="000000"/>
          <w:position w:val="-1"/>
          <w:szCs w:val="24"/>
        </w:rPr>
        <w:t xml:space="preserve">a </w:t>
      </w:r>
      <w:r w:rsidRPr="00913C43">
        <w:rPr>
          <w:rFonts w:eastAsia="Times New Roman" w:cs="Times New Roman"/>
          <w:color w:val="000000"/>
          <w:szCs w:val="24"/>
        </w:rPr>
        <w:t>vi</w:t>
      </w:r>
      <w:r w:rsidRPr="00913C43">
        <w:rPr>
          <w:rFonts w:eastAsia="Times New Roman" w:cs="Times New Roman"/>
          <w:color w:val="000000"/>
          <w:spacing w:val="-1"/>
          <w:szCs w:val="24"/>
        </w:rPr>
        <w:t>e</w:t>
      </w:r>
      <w:r w:rsidRPr="00913C43">
        <w:rPr>
          <w:rFonts w:eastAsia="Times New Roman" w:cs="Times New Roman"/>
          <w:color w:val="000000"/>
          <w:szCs w:val="24"/>
        </w:rPr>
        <w:t>tni</w:t>
      </w:r>
      <w:r w:rsidRPr="00913C43">
        <w:rPr>
          <w:rFonts w:eastAsia="Times New Roman" w:cs="Times New Roman"/>
          <w:color w:val="000000"/>
          <w:spacing w:val="-1"/>
          <w:szCs w:val="24"/>
        </w:rPr>
        <w:t>e</w:t>
      </w:r>
      <w:r w:rsidRPr="00913C43">
        <w:rPr>
          <w:rFonts w:eastAsia="Times New Roman" w:cs="Times New Roman"/>
          <w:color w:val="000000"/>
          <w:szCs w:val="24"/>
        </w:rPr>
        <w:t>ku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2"/>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kumu i</w:t>
      </w:r>
      <w:r w:rsidRPr="00913C43">
        <w:rPr>
          <w:rFonts w:eastAsia="Times New Roman" w:cs="Times New Roman"/>
          <w:color w:val="000000"/>
          <w:spacing w:val="1"/>
          <w:szCs w:val="24"/>
        </w:rPr>
        <w:t>z</w:t>
      </w:r>
      <w:r w:rsidRPr="00913C43">
        <w:rPr>
          <w:rFonts w:eastAsia="Times New Roman" w:cs="Times New Roman"/>
          <w:color w:val="000000"/>
          <w:szCs w:val="24"/>
        </w:rPr>
        <w:t>pil</w:t>
      </w:r>
      <w:r w:rsidRPr="00913C43">
        <w:rPr>
          <w:rFonts w:eastAsia="Times New Roman" w:cs="Times New Roman"/>
          <w:color w:val="000000"/>
          <w:spacing w:val="-2"/>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41.8.</w:t>
      </w:r>
      <w:r w:rsidRPr="00913C43">
        <w:rPr>
          <w:rFonts w:eastAsia="Times New Roman" w:cs="Times New Roman"/>
          <w:color w:val="000000"/>
          <w:spacing w:val="40"/>
          <w:szCs w:val="24"/>
        </w:rPr>
        <w:t xml:space="preserve"> </w:t>
      </w:r>
      <w:r w:rsidRPr="00913C43">
        <w:rPr>
          <w:rFonts w:eastAsia="Times New Roman" w:cs="Times New Roman"/>
          <w:color w:val="000000"/>
          <w:szCs w:val="24"/>
        </w:rPr>
        <w:t>sl</w:t>
      </w:r>
      <w:r w:rsidRPr="00913C43">
        <w:rPr>
          <w:rFonts w:eastAsia="Times New Roman" w:cs="Times New Roman"/>
          <w:color w:val="000000"/>
          <w:spacing w:val="-1"/>
          <w:szCs w:val="24"/>
        </w:rPr>
        <w:t>ē</w:t>
      </w:r>
      <w:r w:rsidRPr="00913C43">
        <w:rPr>
          <w:rFonts w:eastAsia="Times New Roman" w:cs="Times New Roman"/>
          <w:color w:val="000000"/>
          <w:spacing w:val="-2"/>
          <w:szCs w:val="24"/>
        </w:rPr>
        <w:t>g</w:t>
      </w:r>
      <w:r w:rsidRPr="00913C43">
        <w:rPr>
          <w:rFonts w:eastAsia="Times New Roman" w:cs="Times New Roman"/>
          <w:color w:val="000000"/>
          <w:szCs w:val="24"/>
        </w:rPr>
        <w:t>t l</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 xml:space="preserve">umus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49"/>
          <w:szCs w:val="24"/>
        </w:rPr>
        <w:t xml:space="preserve"> </w:t>
      </w:r>
      <w:r w:rsidRPr="00913C43">
        <w:rPr>
          <w:rFonts w:eastAsia="Times New Roman" w:cs="Times New Roman"/>
          <w:color w:val="000000"/>
          <w:spacing w:val="2"/>
          <w:szCs w:val="24"/>
        </w:rPr>
        <w:t>f</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isk</w:t>
      </w:r>
      <w:r w:rsidRPr="00913C43">
        <w:rPr>
          <w:rFonts w:eastAsia="Times New Roman" w:cs="Times New Roman"/>
          <w:color w:val="000000"/>
          <w:spacing w:val="-1"/>
          <w:szCs w:val="24"/>
        </w:rPr>
        <w:t>ā</w:t>
      </w:r>
      <w:r w:rsidRPr="00913C43">
        <w:rPr>
          <w:rFonts w:eastAsia="Times New Roman" w:cs="Times New Roman"/>
          <w:color w:val="000000"/>
          <w:szCs w:val="24"/>
        </w:rPr>
        <w:t>m un ju</w:t>
      </w:r>
      <w:r w:rsidRPr="00913C43">
        <w:rPr>
          <w:rFonts w:eastAsia="Times New Roman" w:cs="Times New Roman"/>
          <w:color w:val="000000"/>
          <w:spacing w:val="-1"/>
          <w:szCs w:val="24"/>
        </w:rPr>
        <w:t>r</w:t>
      </w:r>
      <w:r w:rsidRPr="00913C43">
        <w:rPr>
          <w:rFonts w:eastAsia="Times New Roman" w:cs="Times New Roman"/>
          <w:color w:val="000000"/>
          <w:szCs w:val="24"/>
        </w:rPr>
        <w:t>idisk</w:t>
      </w:r>
      <w:r w:rsidRPr="00913C43">
        <w:rPr>
          <w:rFonts w:eastAsia="Times New Roman" w:cs="Times New Roman"/>
          <w:color w:val="000000"/>
          <w:spacing w:val="-1"/>
          <w:szCs w:val="24"/>
        </w:rPr>
        <w:t>ā</w:t>
      </w:r>
      <w:r w:rsidRPr="00913C43">
        <w:rPr>
          <w:rFonts w:eastAsia="Times New Roman" w:cs="Times New Roman"/>
          <w:color w:val="000000"/>
          <w:szCs w:val="24"/>
        </w:rPr>
        <w:t>m</w:t>
      </w:r>
      <w:r w:rsidRPr="00913C43">
        <w:rPr>
          <w:rFonts w:eastAsia="Times New Roman" w:cs="Times New Roman"/>
          <w:color w:val="000000"/>
          <w:spacing w:val="48"/>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er</w:t>
      </w:r>
      <w:r w:rsidRPr="00913C43">
        <w:rPr>
          <w:rFonts w:eastAsia="Times New Roman" w:cs="Times New Roman"/>
          <w:color w:val="000000"/>
          <w:szCs w:val="24"/>
        </w:rPr>
        <w:t>son</w:t>
      </w:r>
      <w:r w:rsidRPr="00913C43">
        <w:rPr>
          <w:rFonts w:eastAsia="Times New Roman" w:cs="Times New Roman"/>
          <w:color w:val="000000"/>
          <w:spacing w:val="-1"/>
          <w:szCs w:val="24"/>
        </w:rPr>
        <w:t>ā</w:t>
      </w:r>
      <w:r w:rsidRPr="00913C43">
        <w:rPr>
          <w:rFonts w:eastAsia="Times New Roman" w:cs="Times New Roman"/>
          <w:color w:val="000000"/>
          <w:szCs w:val="24"/>
        </w:rPr>
        <w:t>m s</w:t>
      </w:r>
      <w:r w:rsidRPr="00913C43">
        <w:rPr>
          <w:rFonts w:eastAsia="Times New Roman" w:cs="Times New Roman"/>
          <w:color w:val="000000"/>
          <w:spacing w:val="-1"/>
          <w:szCs w:val="24"/>
        </w:rPr>
        <w:t>a</w:t>
      </w:r>
      <w:r w:rsidRPr="00913C43">
        <w:rPr>
          <w:rFonts w:eastAsia="Times New Roman" w:cs="Times New Roman"/>
          <w:color w:val="000000"/>
          <w:spacing w:val="2"/>
          <w:szCs w:val="24"/>
        </w:rPr>
        <w:t>v</w:t>
      </w:r>
      <w:r w:rsidRPr="00913C43">
        <w:rPr>
          <w:rFonts w:eastAsia="Times New Roman" w:cs="Times New Roman"/>
          <w:color w:val="000000"/>
          <w:szCs w:val="24"/>
        </w:rPr>
        <w:t>ā</w:t>
      </w:r>
      <w:r w:rsidRPr="00913C43">
        <w:rPr>
          <w:rFonts w:eastAsia="Times New Roman" w:cs="Times New Roman"/>
          <w:color w:val="000000"/>
          <w:spacing w:val="49"/>
          <w:szCs w:val="24"/>
        </w:rPr>
        <w:t xml:space="preserve"> </w:t>
      </w:r>
      <w:r w:rsidRPr="00913C43">
        <w:rPr>
          <w:rFonts w:eastAsia="Times New Roman" w:cs="Times New Roman"/>
          <w:color w:val="000000"/>
          <w:szCs w:val="24"/>
        </w:rPr>
        <w:t>komp</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c</w:t>
      </w:r>
      <w:r w:rsidRPr="00913C43">
        <w:rPr>
          <w:rFonts w:eastAsia="Times New Roman" w:cs="Times New Roman"/>
          <w:color w:val="000000"/>
          <w:szCs w:val="24"/>
        </w:rPr>
        <w:t xml:space="preserve">ē </w:t>
      </w:r>
      <w:r w:rsidRPr="00913C43">
        <w:rPr>
          <w:rFonts w:eastAsia="Times New Roman" w:cs="Times New Roman"/>
          <w:color w:val="000000"/>
          <w:spacing w:val="-1"/>
          <w:szCs w:val="24"/>
        </w:rPr>
        <w:t>e</w:t>
      </w:r>
      <w:r w:rsidRPr="00913C43">
        <w:rPr>
          <w:rFonts w:eastAsia="Times New Roman" w:cs="Times New Roman"/>
          <w:color w:val="000000"/>
          <w:szCs w:val="24"/>
        </w:rPr>
        <w:t>soš</w:t>
      </w:r>
      <w:r w:rsidRPr="00913C43">
        <w:rPr>
          <w:rFonts w:eastAsia="Times New Roman" w:cs="Times New Roman"/>
          <w:color w:val="000000"/>
          <w:spacing w:val="-1"/>
          <w:szCs w:val="24"/>
        </w:rPr>
        <w:t>a</w:t>
      </w:r>
      <w:r w:rsidRPr="00913C43">
        <w:rPr>
          <w:rFonts w:eastAsia="Times New Roman" w:cs="Times New Roman"/>
          <w:color w:val="000000"/>
          <w:szCs w:val="24"/>
        </w:rPr>
        <w:t>jos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 xml:space="preserve">jumos un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tā</w:t>
      </w:r>
      <w:r w:rsidRPr="00913C43">
        <w:rPr>
          <w:rFonts w:eastAsia="Times New Roman" w:cs="Times New Roman"/>
          <w:color w:val="000000"/>
          <w:spacing w:val="-1"/>
          <w:szCs w:val="24"/>
        </w:rPr>
        <w:t xml:space="preserve"> </w:t>
      </w:r>
      <w:r w:rsidRPr="00913C43">
        <w:rPr>
          <w:rFonts w:eastAsia="Times New Roman" w:cs="Times New Roman"/>
          <w:color w:val="000000"/>
          <w:szCs w:val="24"/>
        </w:rPr>
        <w:t>bud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tv</w:t>
      </w:r>
      <w:r w:rsidRPr="00913C43">
        <w:rPr>
          <w:rFonts w:eastAsia="Times New Roman" w:cs="Times New Roman"/>
          <w:color w:val="000000"/>
          <w:spacing w:val="-1"/>
          <w:szCs w:val="24"/>
        </w:rPr>
        <w:t>a</w:t>
      </w:r>
      <w:r w:rsidRPr="00913C43">
        <w:rPr>
          <w:rFonts w:eastAsia="Times New Roman" w:cs="Times New Roman"/>
          <w:color w:val="000000"/>
          <w:spacing w:val="2"/>
          <w:szCs w:val="24"/>
        </w:rPr>
        <w:t>r</w:t>
      </w:r>
      <w:r w:rsidRPr="00913C43">
        <w:rPr>
          <w:rFonts w:eastAsia="Times New Roman" w:cs="Times New Roman"/>
          <w:color w:val="000000"/>
          <w:szCs w:val="24"/>
        </w:rPr>
        <w:t>os;</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 xml:space="preserve">41.9. </w:t>
      </w:r>
      <w:r w:rsidRPr="00913C43">
        <w:rPr>
          <w:rFonts w:eastAsia="Times New Roman" w:cs="Times New Roman"/>
          <w:color w:val="000000"/>
          <w:spacing w:val="-1"/>
          <w:szCs w:val="24"/>
        </w:rPr>
        <w:t>a</w:t>
      </w:r>
      <w:r w:rsidRPr="00913C43">
        <w:rPr>
          <w:rFonts w:eastAsia="Times New Roman" w:cs="Times New Roman"/>
          <w:color w:val="000000"/>
          <w:szCs w:val="24"/>
        </w:rPr>
        <w:t>pb</w:t>
      </w:r>
      <w:r w:rsidRPr="00913C43">
        <w:rPr>
          <w:rFonts w:eastAsia="Times New Roman" w:cs="Times New Roman"/>
          <w:color w:val="000000"/>
          <w:spacing w:val="-1"/>
          <w:szCs w:val="24"/>
        </w:rPr>
        <w:t>a</w:t>
      </w:r>
      <w:r w:rsidRPr="00913C43">
        <w:rPr>
          <w:rFonts w:eastAsia="Times New Roman" w:cs="Times New Roman"/>
          <w:color w:val="000000"/>
          <w:szCs w:val="24"/>
        </w:rPr>
        <w:t>lvot un i</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 xml:space="preserve">ikt </w:t>
      </w:r>
      <w:r w:rsidRPr="00913C43">
        <w:rPr>
          <w:rFonts w:eastAsia="Times New Roman" w:cs="Times New Roman"/>
          <w:color w:val="000000"/>
          <w:spacing w:val="-1"/>
          <w:szCs w:val="24"/>
        </w:rPr>
        <w:t>a</w:t>
      </w:r>
      <w:r w:rsidRPr="00913C43">
        <w:rPr>
          <w:rFonts w:eastAsia="Times New Roman" w:cs="Times New Roman"/>
          <w:color w:val="000000"/>
          <w:szCs w:val="24"/>
        </w:rPr>
        <w:t>pb</w:t>
      </w:r>
      <w:r w:rsidRPr="00913C43">
        <w:rPr>
          <w:rFonts w:eastAsia="Times New Roman" w:cs="Times New Roman"/>
          <w:color w:val="000000"/>
          <w:spacing w:val="-1"/>
          <w:szCs w:val="24"/>
        </w:rPr>
        <w:t>a</w:t>
      </w:r>
      <w:r w:rsidRPr="00913C43">
        <w:rPr>
          <w:rFonts w:eastAsia="Times New Roman" w:cs="Times New Roman"/>
          <w:color w:val="000000"/>
          <w:szCs w:val="24"/>
        </w:rPr>
        <w:t>lvoš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 xml:space="preserve">i, kā </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ī</w:t>
      </w:r>
      <w:r w:rsidRPr="00913C43">
        <w:rPr>
          <w:rFonts w:eastAsia="Times New Roman" w:cs="Times New Roman"/>
          <w:color w:val="000000"/>
          <w:spacing w:val="48"/>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rē</w:t>
      </w:r>
      <w:r w:rsidRPr="00913C43">
        <w:rPr>
          <w:rFonts w:eastAsia="Times New Roman" w:cs="Times New Roman"/>
          <w:color w:val="000000"/>
          <w:szCs w:val="24"/>
        </w:rPr>
        <w:t>m</w:t>
      </w:r>
      <w:r w:rsidRPr="00913C43">
        <w:rPr>
          <w:rFonts w:eastAsia="Times New Roman" w:cs="Times New Roman"/>
          <w:color w:val="000000"/>
          <w:spacing w:val="-1"/>
          <w:szCs w:val="24"/>
        </w:rPr>
        <w:t>ē</w:t>
      </w:r>
      <w:r w:rsidRPr="00913C43">
        <w:rPr>
          <w:rFonts w:eastAsia="Times New Roman" w:cs="Times New Roman"/>
          <w:color w:val="000000"/>
          <w:szCs w:val="24"/>
        </w:rPr>
        <w:t>t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us u.</w:t>
      </w:r>
      <w:r w:rsidRPr="00913C43">
        <w:rPr>
          <w:rFonts w:eastAsia="Times New Roman" w:cs="Times New Roman"/>
          <w:color w:val="000000"/>
          <w:spacing w:val="-1"/>
          <w:szCs w:val="24"/>
        </w:rPr>
        <w:t>c</w:t>
      </w:r>
      <w:r w:rsidRPr="00913C43">
        <w:rPr>
          <w:rFonts w:eastAsia="Times New Roman" w:cs="Times New Roman"/>
          <w:color w:val="000000"/>
          <w:szCs w:val="24"/>
        </w:rPr>
        <w:t>. 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kus, s</w:t>
      </w:r>
      <w:r w:rsidRPr="00913C43">
        <w:rPr>
          <w:rFonts w:eastAsia="Times New Roman" w:cs="Times New Roman"/>
          <w:color w:val="000000"/>
          <w:spacing w:val="-1"/>
          <w:szCs w:val="24"/>
        </w:rPr>
        <w:t>a</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s kom</w:t>
      </w:r>
      <w:r w:rsidRPr="00913C43">
        <w:rPr>
          <w:rFonts w:eastAsia="Times New Roman" w:cs="Times New Roman"/>
          <w:color w:val="000000"/>
          <w:spacing w:val="2"/>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ce</w:t>
      </w:r>
      <w:r w:rsidRPr="00913C43">
        <w:rPr>
          <w:rFonts w:eastAsia="Times New Roman" w:cs="Times New Roman"/>
          <w:color w:val="000000"/>
          <w:szCs w:val="24"/>
        </w:rPr>
        <w:t>s un</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tā</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b</w:t>
      </w:r>
      <w:r w:rsidRPr="00913C43">
        <w:rPr>
          <w:rFonts w:eastAsia="Times New Roman" w:cs="Times New Roman"/>
          <w:color w:val="000000"/>
          <w:szCs w:val="24"/>
        </w:rPr>
        <w:t>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tv</w:t>
      </w:r>
      <w:r w:rsidRPr="00913C43">
        <w:rPr>
          <w:rFonts w:eastAsia="Times New Roman" w:cs="Times New Roman"/>
          <w:color w:val="000000"/>
          <w:spacing w:val="-1"/>
          <w:szCs w:val="24"/>
        </w:rPr>
        <w:t>ar</w:t>
      </w:r>
      <w:r w:rsidRPr="00913C43">
        <w:rPr>
          <w:rFonts w:eastAsia="Times New Roman" w:cs="Times New Roman"/>
          <w:color w:val="000000"/>
          <w:szCs w:val="24"/>
        </w:rPr>
        <w:t>os;</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41.10.</w:t>
      </w:r>
      <w:r w:rsidRPr="00913C43">
        <w:rPr>
          <w:rFonts w:eastAsia="Times New Roman" w:cs="Times New Roman"/>
          <w:color w:val="000000"/>
          <w:spacing w:val="33"/>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w:t>
      </w:r>
      <w:r w:rsidRPr="00913C43">
        <w:rPr>
          <w:rFonts w:eastAsia="Times New Roman" w:cs="Times New Roman"/>
          <w:color w:val="000000"/>
          <w:spacing w:val="43"/>
          <w:szCs w:val="24"/>
        </w:rPr>
        <w:t xml:space="preserve"> </w:t>
      </w:r>
      <w:r w:rsidRPr="00913C43">
        <w:rPr>
          <w:rFonts w:eastAsia="Times New Roman" w:cs="Times New Roman"/>
          <w:color w:val="000000"/>
          <w:szCs w:val="24"/>
        </w:rPr>
        <w:t>un</w:t>
      </w:r>
      <w:r w:rsidRPr="00913C43">
        <w:rPr>
          <w:rFonts w:eastAsia="Times New Roman" w:cs="Times New Roman"/>
          <w:color w:val="000000"/>
          <w:spacing w:val="4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tsk</w:t>
      </w:r>
      <w:r w:rsidRPr="00913C43">
        <w:rPr>
          <w:rFonts w:eastAsia="Times New Roman" w:cs="Times New Roman"/>
          <w:color w:val="000000"/>
          <w:spacing w:val="-1"/>
          <w:szCs w:val="24"/>
        </w:rPr>
        <w:t>a</w:t>
      </w:r>
      <w:r w:rsidRPr="00913C43">
        <w:rPr>
          <w:rFonts w:eastAsia="Times New Roman" w:cs="Times New Roman"/>
          <w:color w:val="000000"/>
          <w:szCs w:val="24"/>
        </w:rPr>
        <w:t>it</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43"/>
          <w:szCs w:val="24"/>
        </w:rPr>
        <w:t xml:space="preserve"> </w:t>
      </w:r>
      <w:r w:rsidRPr="00913C43">
        <w:rPr>
          <w:rFonts w:eastAsia="Times New Roman" w:cs="Times New Roman"/>
          <w:color w:val="000000"/>
          <w:szCs w:val="24"/>
        </w:rPr>
        <w:t>no</w:t>
      </w:r>
      <w:r w:rsidRPr="00913C43">
        <w:rPr>
          <w:rFonts w:eastAsia="Times New Roman" w:cs="Times New Roman"/>
          <w:color w:val="000000"/>
          <w:spacing w:val="43"/>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kņus</w:t>
      </w:r>
      <w:r w:rsidRPr="00913C43">
        <w:rPr>
          <w:rFonts w:eastAsia="Times New Roman" w:cs="Times New Roman"/>
          <w:color w:val="000000"/>
          <w:spacing w:val="45"/>
          <w:szCs w:val="24"/>
        </w:rPr>
        <w:t xml:space="preserve"> </w:t>
      </w:r>
      <w:r w:rsidRPr="00913C43">
        <w:rPr>
          <w:rFonts w:eastAsia="Times New Roman" w:cs="Times New Roman"/>
          <w:color w:val="000000"/>
          <w:spacing w:val="-6"/>
          <w:szCs w:val="24"/>
        </w:rPr>
        <w:t>I</w:t>
      </w:r>
      <w:r w:rsidRPr="00913C43">
        <w:rPr>
          <w:rFonts w:eastAsia="Times New Roman" w:cs="Times New Roman"/>
          <w:color w:val="000000"/>
          <w:spacing w:val="4"/>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3"/>
          <w:szCs w:val="24"/>
        </w:rPr>
        <w:t xml:space="preserve"> </w:t>
      </w:r>
      <w:r w:rsidRPr="00913C43">
        <w:rPr>
          <w:rFonts w:eastAsia="Times New Roman" w:cs="Times New Roman"/>
          <w:color w:val="000000"/>
          <w:szCs w:val="24"/>
        </w:rPr>
        <w:t>likumā</w:t>
      </w:r>
      <w:r w:rsidRPr="00913C43">
        <w:rPr>
          <w:rFonts w:eastAsia="Times New Roman" w:cs="Times New Roman"/>
          <w:color w:val="000000"/>
          <w:spacing w:val="42"/>
          <w:szCs w:val="24"/>
        </w:rPr>
        <w:t xml:space="preserve"> </w:t>
      </w:r>
      <w:r w:rsidRPr="00913C43">
        <w:rPr>
          <w:rFonts w:eastAsia="Times New Roman" w:cs="Times New Roman"/>
          <w:color w:val="000000"/>
          <w:szCs w:val="24"/>
        </w:rPr>
        <w:t>un</w:t>
      </w:r>
      <w:r w:rsidRPr="00913C43">
        <w:rPr>
          <w:rFonts w:eastAsia="Times New Roman" w:cs="Times New Roman"/>
          <w:color w:val="000000"/>
          <w:spacing w:val="43"/>
          <w:szCs w:val="24"/>
        </w:rPr>
        <w:t xml:space="preserve"> </w:t>
      </w:r>
      <w:r w:rsidRPr="00913C43">
        <w:rPr>
          <w:rFonts w:eastAsia="Times New Roman" w:cs="Times New Roman"/>
          <w:color w:val="000000"/>
          <w:spacing w:val="-1"/>
          <w:szCs w:val="24"/>
        </w:rPr>
        <w:t>c</w:t>
      </w:r>
      <w:r w:rsidRPr="00913C43">
        <w:rPr>
          <w:rFonts w:eastAsia="Times New Roman" w:cs="Times New Roman"/>
          <w:color w:val="000000"/>
          <w:spacing w:val="3"/>
          <w:szCs w:val="24"/>
        </w:rPr>
        <w:t>i</w:t>
      </w:r>
      <w:r w:rsidRPr="00913C43">
        <w:rPr>
          <w:rFonts w:eastAsia="Times New Roman" w:cs="Times New Roman"/>
          <w:color w:val="000000"/>
          <w:szCs w:val="24"/>
        </w:rPr>
        <w:t>tos 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jos </w:t>
      </w:r>
      <w:r w:rsidRPr="00913C43">
        <w:rPr>
          <w:rFonts w:eastAsia="Times New Roman" w:cs="Times New Roman"/>
          <w:color w:val="000000"/>
          <w:spacing w:val="-1"/>
          <w:szCs w:val="24"/>
        </w:rPr>
        <w:t>a</w:t>
      </w:r>
      <w:r w:rsidRPr="00913C43">
        <w:rPr>
          <w:rFonts w:eastAsia="Times New Roman" w:cs="Times New Roman"/>
          <w:color w:val="000000"/>
          <w:szCs w:val="24"/>
        </w:rPr>
        <w:t>ktos 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41.11.</w:t>
      </w:r>
      <w:r w:rsidRPr="00913C43">
        <w:rPr>
          <w:rFonts w:eastAsia="Times New Roman" w:cs="Times New Roman"/>
          <w:color w:val="000000"/>
          <w:spacing w:val="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2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pacing w:val="-2"/>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zCs w:val="24"/>
        </w:rPr>
        <w:t>gu</w:t>
      </w:r>
      <w:r w:rsidRPr="00913C43">
        <w:rPr>
          <w:rFonts w:eastAsia="Times New Roman" w:cs="Times New Roman"/>
          <w:color w:val="000000"/>
          <w:spacing w:val="19"/>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ar</w:t>
      </w:r>
      <w:r w:rsidRPr="00913C43">
        <w:rPr>
          <w:rFonts w:eastAsia="Times New Roman" w:cs="Times New Roman"/>
          <w:color w:val="000000"/>
          <w:szCs w:val="24"/>
        </w:rPr>
        <w:t>i</w:t>
      </w:r>
      <w:r w:rsidRPr="00913C43">
        <w:rPr>
          <w:rFonts w:eastAsia="Times New Roman" w:cs="Times New Roman"/>
          <w:color w:val="000000"/>
          <w:spacing w:val="-1"/>
          <w:szCs w:val="24"/>
        </w:rPr>
        <w:t>f</w:t>
      </w:r>
      <w:r w:rsidRPr="00913C43">
        <w:rPr>
          <w:rFonts w:eastAsia="Times New Roman" w:cs="Times New Roman"/>
          <w:color w:val="000000"/>
          <w:szCs w:val="24"/>
        </w:rPr>
        <w:t>ik</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18"/>
          <w:szCs w:val="24"/>
        </w:rPr>
        <w:t xml:space="preserve"> </w:t>
      </w:r>
      <w:r w:rsidRPr="00913C43">
        <w:rPr>
          <w:rFonts w:eastAsia="Times New Roman" w:cs="Times New Roman"/>
          <w:color w:val="000000"/>
          <w:szCs w:val="24"/>
        </w:rPr>
        <w:t>pl</w:t>
      </w:r>
      <w:r w:rsidRPr="00913C43">
        <w:rPr>
          <w:rFonts w:eastAsia="Times New Roman" w:cs="Times New Roman"/>
          <w:color w:val="000000"/>
          <w:spacing w:val="1"/>
          <w:szCs w:val="24"/>
        </w:rPr>
        <w:t>ā</w:t>
      </w:r>
      <w:r w:rsidRPr="00913C43">
        <w:rPr>
          <w:rFonts w:eastAsia="Times New Roman" w:cs="Times New Roman"/>
          <w:color w:val="000000"/>
          <w:szCs w:val="24"/>
        </w:rPr>
        <w:t>nus u.</w:t>
      </w:r>
      <w:r w:rsidRPr="00913C43">
        <w:rPr>
          <w:rFonts w:eastAsia="Times New Roman" w:cs="Times New Roman"/>
          <w:color w:val="000000"/>
          <w:spacing w:val="-1"/>
          <w:szCs w:val="24"/>
        </w:rPr>
        <w:t>c</w:t>
      </w:r>
      <w:r w:rsidRPr="00913C43">
        <w:rPr>
          <w:rFonts w:eastAsia="Times New Roman" w:cs="Times New Roman"/>
          <w:color w:val="00000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nt</w:t>
      </w:r>
      <w:r w:rsidRPr="00913C43">
        <w:rPr>
          <w:rFonts w:eastAsia="Times New Roman" w:cs="Times New Roman"/>
          <w:color w:val="000000"/>
          <w:spacing w:val="-1"/>
          <w:szCs w:val="24"/>
        </w:rPr>
        <w:t>ē</w:t>
      </w:r>
      <w:r w:rsidRPr="00913C43">
        <w:rPr>
          <w:rFonts w:eastAsia="Times New Roman" w:cs="Times New Roman"/>
          <w:color w:val="000000"/>
          <w:szCs w:val="24"/>
        </w:rPr>
        <w:t>jošos dokum</w:t>
      </w:r>
      <w:r w:rsidRPr="00913C43">
        <w:rPr>
          <w:rFonts w:eastAsia="Times New Roman" w:cs="Times New Roman"/>
          <w:color w:val="000000"/>
          <w:spacing w:val="-1"/>
          <w:szCs w:val="24"/>
        </w:rPr>
        <w:t>e</w:t>
      </w:r>
      <w:r w:rsidRPr="00913C43">
        <w:rPr>
          <w:rFonts w:eastAsia="Times New Roman" w:cs="Times New Roman"/>
          <w:color w:val="000000"/>
          <w:szCs w:val="24"/>
        </w:rPr>
        <w:t>ntus.</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42.</w:t>
      </w:r>
      <w:r w:rsidRPr="00913C43">
        <w:rPr>
          <w:rFonts w:eastAsia="Times New Roman" w:cs="Times New Roman"/>
          <w:color w:val="000000"/>
          <w:spacing w:val="-10"/>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ti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p</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 un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not</w:t>
      </w:r>
      <w:r w:rsidRPr="00913C43">
        <w:rPr>
          <w:rFonts w:eastAsia="Times New Roman" w:cs="Times New Roman"/>
          <w:color w:val="000000"/>
          <w:spacing w:val="1"/>
          <w:szCs w:val="24"/>
        </w:rPr>
        <w:t>e</w:t>
      </w:r>
      <w:r w:rsidRPr="00913C43">
        <w:rPr>
          <w:rFonts w:eastAsia="Times New Roman" w:cs="Times New Roman"/>
          <w:color w:val="000000"/>
          <w:szCs w:val="24"/>
        </w:rPr>
        <w:t>ikti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1"/>
          <w:szCs w:val="24"/>
        </w:rPr>
        <w:t>a</w:t>
      </w:r>
      <w:r w:rsidRPr="00913C43">
        <w:rPr>
          <w:rFonts w:eastAsia="Times New Roman" w:cs="Times New Roman"/>
          <w:color w:val="000000"/>
          <w:szCs w:val="24"/>
        </w:rPr>
        <w:t>kstā un</w:t>
      </w:r>
      <w:r w:rsidRPr="00913C43">
        <w:rPr>
          <w:rFonts w:eastAsia="Times New Roman" w:cs="Times New Roman"/>
          <w:color w:val="000000"/>
          <w:spacing w:val="-10"/>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1"/>
          <w:szCs w:val="24"/>
        </w:rPr>
        <w:t xml:space="preserve"> </w:t>
      </w:r>
      <w:r w:rsidRPr="00913C43">
        <w:rPr>
          <w:rFonts w:eastAsia="Times New Roman" w:cs="Times New Roman"/>
          <w:color w:val="000000"/>
          <w:szCs w:val="24"/>
        </w:rPr>
        <w:t>l</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um</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43.</w:t>
      </w:r>
      <w:r w:rsidRPr="00913C43">
        <w:rPr>
          <w:rFonts w:eastAsia="Times New Roman" w:cs="Times New Roman"/>
          <w:color w:val="000000"/>
          <w:spacing w:val="47"/>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2"/>
          <w:szCs w:val="24"/>
        </w:rPr>
        <w:t>r</w:t>
      </w:r>
      <w:r w:rsidRPr="00913C43">
        <w:rPr>
          <w:rFonts w:eastAsia="Times New Roman" w:cs="Times New Roman"/>
          <w:color w:val="000000"/>
          <w:szCs w:val="24"/>
        </w:rPr>
        <w:t>a vi</w:t>
      </w:r>
      <w:r w:rsidRPr="00913C43">
        <w:rPr>
          <w:rFonts w:eastAsia="Times New Roman" w:cs="Times New Roman"/>
          <w:color w:val="000000"/>
          <w:spacing w:val="-1"/>
          <w:szCs w:val="24"/>
        </w:rPr>
        <w:t>e</w:t>
      </w:r>
      <w:r w:rsidRPr="00913C43">
        <w:rPr>
          <w:rFonts w:eastAsia="Times New Roman" w:cs="Times New Roman"/>
          <w:color w:val="000000"/>
          <w:szCs w:val="24"/>
        </w:rPr>
        <w:t>tni</w:t>
      </w:r>
      <w:r w:rsidRPr="00913C43">
        <w:rPr>
          <w:rFonts w:eastAsia="Times New Roman" w:cs="Times New Roman"/>
          <w:color w:val="000000"/>
          <w:spacing w:val="-1"/>
          <w:szCs w:val="24"/>
        </w:rPr>
        <w:t>e</w:t>
      </w:r>
      <w:r w:rsidRPr="00913C43">
        <w:rPr>
          <w:rFonts w:eastAsia="Times New Roman" w:cs="Times New Roman"/>
          <w:color w:val="000000"/>
          <w:szCs w:val="24"/>
        </w:rPr>
        <w:t>ku 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zCs w:val="24"/>
        </w:rPr>
        <w:t>a pi</w:t>
      </w:r>
      <w:r w:rsidRPr="00913C43">
        <w:rPr>
          <w:rFonts w:eastAsia="Times New Roman" w:cs="Times New Roman"/>
          <w:color w:val="000000"/>
          <w:spacing w:val="-1"/>
          <w:szCs w:val="24"/>
        </w:rPr>
        <w:t>e</w:t>
      </w:r>
      <w:r w:rsidRPr="00913C43">
        <w:rPr>
          <w:rFonts w:eastAsia="Times New Roman" w:cs="Times New Roman"/>
          <w:color w:val="000000"/>
          <w:spacing w:val="2"/>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 xml:space="preserve">kumus un </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 xml:space="preserve">ta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kstus no</w:t>
      </w:r>
      <w:r w:rsidRPr="00913C43">
        <w:rPr>
          <w:rFonts w:eastAsia="Times New Roman" w:cs="Times New Roman"/>
          <w:color w:val="000000"/>
          <w:spacing w:val="3"/>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ka</w:t>
      </w:r>
      <w:r w:rsidRPr="00913C43">
        <w:rPr>
          <w:rFonts w:eastAsia="Times New Roman" w:cs="Times New Roman"/>
          <w:color w:val="000000"/>
          <w:spacing w:val="9"/>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ina</w:t>
      </w:r>
      <w:r w:rsidRPr="00913C43">
        <w:rPr>
          <w:rFonts w:eastAsia="Times New Roman" w:cs="Times New Roman"/>
          <w:color w:val="000000"/>
          <w:spacing w:val="-1"/>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1" w:firstLine="709"/>
        <w:rPr>
          <w:rFonts w:eastAsia="Times New Roman" w:cs="Times New Roman"/>
          <w:color w:val="000000"/>
          <w:szCs w:val="24"/>
        </w:rPr>
      </w:pPr>
      <w:r w:rsidRPr="00913C43">
        <w:rPr>
          <w:rFonts w:eastAsia="Times New Roman" w:cs="Times New Roman"/>
          <w:color w:val="000000"/>
          <w:szCs w:val="24"/>
        </w:rPr>
        <w:t>44. D</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ti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2"/>
          <w:szCs w:val="24"/>
        </w:rPr>
        <w:t>r</w:t>
      </w:r>
      <w:r w:rsidRPr="00913C43">
        <w:rPr>
          <w:rFonts w:eastAsia="Times New Roman" w:cs="Times New Roman"/>
          <w:color w:val="000000"/>
          <w:szCs w:val="24"/>
        </w:rPr>
        <w:t>a vi</w:t>
      </w:r>
      <w:r w:rsidRPr="00913C43">
        <w:rPr>
          <w:rFonts w:eastAsia="Times New Roman" w:cs="Times New Roman"/>
          <w:color w:val="000000"/>
          <w:spacing w:val="-1"/>
          <w:szCs w:val="24"/>
        </w:rPr>
        <w:t>e</w:t>
      </w:r>
      <w:r w:rsidRPr="00913C43">
        <w:rPr>
          <w:rFonts w:eastAsia="Times New Roman" w:cs="Times New Roman"/>
          <w:color w:val="000000"/>
          <w:szCs w:val="24"/>
        </w:rPr>
        <w:t>tni</w:t>
      </w:r>
      <w:r w:rsidRPr="00913C43">
        <w:rPr>
          <w:rFonts w:eastAsia="Times New Roman" w:cs="Times New Roman"/>
          <w:color w:val="000000"/>
          <w:spacing w:val="-1"/>
          <w:szCs w:val="24"/>
        </w:rPr>
        <w:t>e</w:t>
      </w:r>
      <w:r w:rsidRPr="00913C43">
        <w:rPr>
          <w:rFonts w:eastAsia="Times New Roman" w:cs="Times New Roman"/>
          <w:color w:val="000000"/>
          <w:szCs w:val="24"/>
        </w:rPr>
        <w:t>ku</w:t>
      </w:r>
      <w:r w:rsidRPr="00913C43">
        <w:rPr>
          <w:rFonts w:eastAsia="Times New Roman" w:cs="Times New Roman"/>
          <w:color w:val="000000"/>
          <w:spacing w:val="33"/>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2"/>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 un</w:t>
      </w:r>
      <w:r w:rsidRPr="00913C43">
        <w:rPr>
          <w:rFonts w:eastAsia="Times New Roman" w:cs="Times New Roman"/>
          <w:color w:val="000000"/>
          <w:spacing w:val="33"/>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3"/>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ikti</w:t>
      </w:r>
      <w:r w:rsidRPr="00913C43">
        <w:rPr>
          <w:rFonts w:eastAsia="Times New Roman" w:cs="Times New Roman"/>
          <w:color w:val="000000"/>
          <w:spacing w:val="3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 xml:space="preserve">ta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kstos un 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3"/>
          <w:szCs w:val="24"/>
        </w:rPr>
        <w:t>m</w:t>
      </w:r>
      <w:r w:rsidRPr="00913C43">
        <w:rPr>
          <w:rFonts w:eastAsia="Times New Roman" w:cs="Times New Roman"/>
          <w:color w:val="000000"/>
          <w:szCs w:val="24"/>
        </w:rPr>
        <w:t>os.</w:t>
      </w:r>
    </w:p>
    <w:p w:rsidR="00913C43" w:rsidRPr="00913C43" w:rsidRDefault="00913C43" w:rsidP="00913C43">
      <w:pPr>
        <w:jc w:val="center"/>
        <w:rPr>
          <w:rFonts w:eastAsia="Times New Roman" w:cs="Times New Roman"/>
          <w:i/>
          <w:szCs w:val="24"/>
          <w:lang w:eastAsia="lv-LV"/>
        </w:rPr>
      </w:pPr>
    </w:p>
    <w:p w:rsidR="00913C43" w:rsidRPr="00913C43" w:rsidRDefault="00913C43" w:rsidP="00913C43">
      <w:pPr>
        <w:jc w:val="center"/>
        <w:rPr>
          <w:rFonts w:eastAsia="Times New Roman" w:cs="Times New Roman"/>
          <w:i/>
          <w:strike/>
          <w:color w:val="FF0000"/>
          <w:szCs w:val="24"/>
          <w:lang w:eastAsia="lv-LV"/>
        </w:rPr>
      </w:pPr>
      <w:r w:rsidRPr="00913C43">
        <w:rPr>
          <w:rFonts w:eastAsia="Times New Roman" w:cs="Times New Roman"/>
          <w:i/>
          <w:szCs w:val="24"/>
          <w:lang w:eastAsia="lv-LV"/>
        </w:rPr>
        <w:t>VIII. Izslēgta ar Tukuma novada Domes 30.06.2011. lēmumu (prot.Nr.8, 11.§.)</w:t>
      </w:r>
    </w:p>
    <w:p w:rsidR="00913C43" w:rsidRPr="00913C43" w:rsidRDefault="00913C43" w:rsidP="00913C43">
      <w:pPr>
        <w:widowControl w:val="0"/>
        <w:autoSpaceDE w:val="0"/>
        <w:autoSpaceDN w:val="0"/>
        <w:adjustRightInd w:val="0"/>
        <w:spacing w:before="8" w:line="120" w:lineRule="exact"/>
        <w:jc w:val="left"/>
        <w:rPr>
          <w:rFonts w:eastAsia="Times New Roman" w:cs="Times New Roman"/>
          <w:strike/>
          <w:color w:val="FF0000"/>
          <w:sz w:val="12"/>
          <w:szCs w:val="12"/>
        </w:rPr>
      </w:pPr>
    </w:p>
    <w:p w:rsidR="00913C43" w:rsidRPr="00913C43" w:rsidRDefault="00913C43" w:rsidP="00913C43">
      <w:pPr>
        <w:widowControl w:val="0"/>
        <w:autoSpaceDE w:val="0"/>
        <w:autoSpaceDN w:val="0"/>
        <w:adjustRightInd w:val="0"/>
        <w:jc w:val="center"/>
        <w:rPr>
          <w:rFonts w:eastAsia="Times New Roman" w:cs="Times New Roman"/>
          <w:color w:val="000000"/>
          <w:szCs w:val="24"/>
        </w:rPr>
      </w:pPr>
      <w:r w:rsidRPr="00913C43">
        <w:rPr>
          <w:rFonts w:eastAsia="Times New Roman" w:cs="Times New Roman"/>
          <w:b/>
          <w:bCs/>
          <w:color w:val="000000"/>
          <w:szCs w:val="24"/>
        </w:rPr>
        <w:t>IX.</w:t>
      </w:r>
      <w:r w:rsidRPr="00913C43">
        <w:rPr>
          <w:rFonts w:eastAsia="Times New Roman" w:cs="Times New Roman"/>
          <w:b/>
          <w:bCs/>
          <w:color w:val="000000"/>
          <w:spacing w:val="-10"/>
          <w:szCs w:val="24"/>
        </w:rPr>
        <w:t xml:space="preserve"> </w:t>
      </w:r>
      <w:r w:rsidRPr="00913C43">
        <w:rPr>
          <w:rFonts w:eastAsia="Times New Roman" w:cs="Times New Roman"/>
          <w:b/>
          <w:bCs/>
          <w:color w:val="000000"/>
          <w:szCs w:val="24"/>
        </w:rPr>
        <w:t>P</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d</w:t>
      </w:r>
      <w:r w:rsidRPr="00913C43">
        <w:rPr>
          <w:rFonts w:eastAsia="Times New Roman" w:cs="Times New Roman"/>
          <w:b/>
          <w:bCs/>
          <w:color w:val="000000"/>
          <w:szCs w:val="24"/>
        </w:rPr>
        <w:t>agogu</w:t>
      </w:r>
      <w:r w:rsidRPr="00913C43">
        <w:rPr>
          <w:rFonts w:eastAsia="Times New Roman" w:cs="Times New Roman"/>
          <w:b/>
          <w:bCs/>
          <w:color w:val="000000"/>
          <w:spacing w:val="1"/>
          <w:szCs w:val="24"/>
        </w:rPr>
        <w:t xml:space="preserve"> 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1"/>
          <w:szCs w:val="24"/>
        </w:rPr>
        <w:t>c</w:t>
      </w:r>
      <w:r w:rsidRPr="00913C43">
        <w:rPr>
          <w:rFonts w:eastAsia="Times New Roman" w:cs="Times New Roman"/>
          <w:b/>
          <w:bCs/>
          <w:color w:val="000000"/>
          <w:szCs w:val="24"/>
        </w:rPr>
        <w:t>i</w:t>
      </w:r>
      <w:r w:rsidRPr="00913C43">
        <w:rPr>
          <w:rFonts w:eastAsia="Times New Roman" w:cs="Times New Roman"/>
          <w:b/>
          <w:bCs/>
          <w:color w:val="000000"/>
          <w:spacing w:val="-1"/>
          <w:szCs w:val="24"/>
        </w:rPr>
        <w:t>t</w:t>
      </w:r>
      <w:r w:rsidRPr="00913C43">
        <w:rPr>
          <w:rFonts w:eastAsia="Times New Roman" w:cs="Times New Roman"/>
          <w:b/>
          <w:bCs/>
          <w:color w:val="000000"/>
          <w:szCs w:val="24"/>
        </w:rPr>
        <w:t>u</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1"/>
          <w:szCs w:val="24"/>
        </w:rPr>
        <w:t>d</w:t>
      </w:r>
      <w:r w:rsidRPr="00913C43">
        <w:rPr>
          <w:rFonts w:eastAsia="Times New Roman" w:cs="Times New Roman"/>
          <w:b/>
          <w:bCs/>
          <w:color w:val="000000"/>
          <w:szCs w:val="24"/>
        </w:rPr>
        <w:t>a</w:t>
      </w:r>
      <w:r w:rsidRPr="00913C43">
        <w:rPr>
          <w:rFonts w:eastAsia="Times New Roman" w:cs="Times New Roman"/>
          <w:b/>
          <w:bCs/>
          <w:color w:val="000000"/>
          <w:spacing w:val="-1"/>
          <w:szCs w:val="24"/>
        </w:rPr>
        <w:t>r</w:t>
      </w:r>
      <w:r w:rsidRPr="00913C43">
        <w:rPr>
          <w:rFonts w:eastAsia="Times New Roman" w:cs="Times New Roman"/>
          <w:b/>
          <w:bCs/>
          <w:color w:val="000000"/>
          <w:spacing w:val="1"/>
          <w:szCs w:val="24"/>
        </w:rPr>
        <w:t>b</w:t>
      </w:r>
      <w:r w:rsidRPr="00913C43">
        <w:rPr>
          <w:rFonts w:eastAsia="Times New Roman" w:cs="Times New Roman"/>
          <w:b/>
          <w:bCs/>
          <w:color w:val="000000"/>
          <w:szCs w:val="24"/>
        </w:rPr>
        <w:t>i</w:t>
      </w:r>
      <w:r w:rsidRPr="00913C43">
        <w:rPr>
          <w:rFonts w:eastAsia="Times New Roman" w:cs="Times New Roman"/>
          <w:b/>
          <w:bCs/>
          <w:color w:val="000000"/>
          <w:spacing w:val="1"/>
          <w:szCs w:val="24"/>
        </w:rPr>
        <w:t>n</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k</w:t>
      </w:r>
      <w:r w:rsidRPr="00913C43">
        <w:rPr>
          <w:rFonts w:eastAsia="Times New Roman" w:cs="Times New Roman"/>
          <w:b/>
          <w:bCs/>
          <w:color w:val="000000"/>
          <w:szCs w:val="24"/>
        </w:rPr>
        <w:t>u</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vi</w:t>
      </w:r>
      <w:r w:rsidRPr="00913C43">
        <w:rPr>
          <w:rFonts w:eastAsia="Times New Roman" w:cs="Times New Roman"/>
          <w:b/>
          <w:bCs/>
          <w:color w:val="000000"/>
          <w:spacing w:val="-2"/>
          <w:szCs w:val="24"/>
        </w:rPr>
        <w:t>s</w:t>
      </w:r>
      <w:r w:rsidRPr="00913C43">
        <w:rPr>
          <w:rFonts w:eastAsia="Times New Roman" w:cs="Times New Roman"/>
          <w:b/>
          <w:bCs/>
          <w:color w:val="000000"/>
          <w:spacing w:val="1"/>
          <w:szCs w:val="24"/>
        </w:rPr>
        <w:t>p</w:t>
      </w:r>
      <w:r w:rsidRPr="00913C43">
        <w:rPr>
          <w:rFonts w:eastAsia="Times New Roman" w:cs="Times New Roman"/>
          <w:color w:val="000000"/>
          <w:szCs w:val="24"/>
        </w:rPr>
        <w:t>ā</w:t>
      </w:r>
      <w:r w:rsidRPr="00913C43">
        <w:rPr>
          <w:rFonts w:eastAsia="Times New Roman" w:cs="Times New Roman"/>
          <w:b/>
          <w:bCs/>
          <w:color w:val="000000"/>
          <w:spacing w:val="-1"/>
          <w:szCs w:val="24"/>
        </w:rPr>
        <w:t>r</w:t>
      </w:r>
      <w:r w:rsidRPr="00913C43">
        <w:rPr>
          <w:rFonts w:eastAsia="Times New Roman" w:cs="Times New Roman"/>
          <w:color w:val="000000"/>
          <w:spacing w:val="1"/>
          <w:szCs w:val="24"/>
        </w:rPr>
        <w:t>ī</w:t>
      </w:r>
      <w:r w:rsidRPr="00913C43">
        <w:rPr>
          <w:rFonts w:eastAsia="Times New Roman" w:cs="Times New Roman"/>
          <w:b/>
          <w:bCs/>
          <w:color w:val="000000"/>
          <w:szCs w:val="24"/>
        </w:rPr>
        <w:t>gie</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p</w:t>
      </w:r>
      <w:r w:rsidRPr="00913C43">
        <w:rPr>
          <w:rFonts w:eastAsia="Times New Roman" w:cs="Times New Roman"/>
          <w:b/>
          <w:bCs/>
          <w:color w:val="000000"/>
          <w:szCs w:val="24"/>
        </w:rPr>
        <w:t>i</w:t>
      </w:r>
      <w:r w:rsidRPr="00913C43">
        <w:rPr>
          <w:rFonts w:eastAsia="Times New Roman" w:cs="Times New Roman"/>
          <w:b/>
          <w:bCs/>
          <w:color w:val="000000"/>
          <w:spacing w:val="-3"/>
          <w:szCs w:val="24"/>
        </w:rPr>
        <w:t>e</w:t>
      </w:r>
      <w:r w:rsidRPr="00913C43">
        <w:rPr>
          <w:rFonts w:eastAsia="Times New Roman" w:cs="Times New Roman"/>
          <w:b/>
          <w:bCs/>
          <w:color w:val="000000"/>
          <w:spacing w:val="1"/>
          <w:szCs w:val="24"/>
        </w:rPr>
        <w:t>n</w:t>
      </w:r>
      <w:r w:rsidRPr="00913C43">
        <w:rPr>
          <w:rFonts w:eastAsia="Times New Roman" w:cs="Times New Roman"/>
          <w:color w:val="000000"/>
          <w:szCs w:val="24"/>
        </w:rPr>
        <w:t>ā</w:t>
      </w:r>
      <w:r w:rsidRPr="00913C43">
        <w:rPr>
          <w:rFonts w:eastAsia="Times New Roman" w:cs="Times New Roman"/>
          <w:b/>
          <w:bCs/>
          <w:color w:val="000000"/>
          <w:spacing w:val="1"/>
          <w:szCs w:val="24"/>
        </w:rPr>
        <w:t>ku</w:t>
      </w:r>
      <w:r w:rsidRPr="00913C43">
        <w:rPr>
          <w:rFonts w:eastAsia="Times New Roman" w:cs="Times New Roman"/>
          <w:b/>
          <w:bCs/>
          <w:color w:val="000000"/>
          <w:spacing w:val="-3"/>
          <w:szCs w:val="24"/>
        </w:rPr>
        <w:t>m</w:t>
      </w:r>
      <w:r w:rsidRPr="00913C43">
        <w:rPr>
          <w:rFonts w:eastAsia="Times New Roman" w:cs="Times New Roman"/>
          <w:b/>
          <w:bCs/>
          <w:color w:val="000000"/>
          <w:szCs w:val="24"/>
        </w:rPr>
        <w:t>i</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1"/>
          <w:szCs w:val="24"/>
        </w:rPr>
        <w:t>t</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zCs w:val="24"/>
        </w:rPr>
        <w:t>s</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as</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 w:val="26"/>
          <w:szCs w:val="26"/>
        </w:rPr>
      </w:pP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53.</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 vis</w:t>
      </w:r>
      <w:r w:rsidRPr="00913C43">
        <w:rPr>
          <w:rFonts w:eastAsia="Times New Roman" w:cs="Times New Roman"/>
          <w:color w:val="000000"/>
          <w:spacing w:val="2"/>
          <w:szCs w:val="24"/>
        </w:rPr>
        <w:t>p</w:t>
      </w:r>
      <w:r w:rsidRPr="00913C43">
        <w:rPr>
          <w:rFonts w:eastAsia="Times New Roman" w:cs="Times New Roman"/>
          <w:color w:val="000000"/>
          <w:spacing w:val="-1"/>
          <w:szCs w:val="24"/>
        </w:rPr>
        <w:t>ār</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ie</w:t>
      </w:r>
      <w:r w:rsidRPr="00913C43">
        <w:rPr>
          <w:rFonts w:eastAsia="Times New Roman" w:cs="Times New Roman"/>
          <w:color w:val="000000"/>
          <w:spacing w:val="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 xml:space="preserve">53.1. </w:t>
      </w:r>
      <w:r w:rsidRPr="00913C43">
        <w:rPr>
          <w:rFonts w:eastAsia="Times New Roman" w:cs="Times New Roman"/>
          <w:color w:val="000000"/>
          <w:spacing w:val="-1"/>
          <w:szCs w:val="24"/>
        </w:rPr>
        <w:t>ra</w:t>
      </w:r>
      <w:r w:rsidRPr="00913C43">
        <w:rPr>
          <w:rFonts w:eastAsia="Times New Roman" w:cs="Times New Roman"/>
          <w:color w:val="000000"/>
          <w:szCs w:val="24"/>
        </w:rPr>
        <w:t xml:space="preserve">doši un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2"/>
          <w:szCs w:val="24"/>
        </w:rPr>
        <w:t>īg</w:t>
      </w:r>
      <w:r w:rsidRPr="00913C43">
        <w:rPr>
          <w:rFonts w:eastAsia="Times New Roman" w:cs="Times New Roman"/>
          <w:color w:val="000000"/>
          <w:szCs w:val="24"/>
        </w:rPr>
        <w:t xml:space="preserve">i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 xml:space="preserve">not </w:t>
      </w:r>
      <w:r w:rsidRPr="00913C43">
        <w:rPr>
          <w:rFonts w:eastAsia="Times New Roman" w:cs="Times New Roman"/>
          <w:color w:val="000000"/>
          <w:spacing w:val="-1"/>
          <w:szCs w:val="24"/>
        </w:rPr>
        <w:t>a</w:t>
      </w:r>
      <w:r w:rsidRPr="00913C43">
        <w:rPr>
          <w:rFonts w:eastAsia="Times New Roman" w:cs="Times New Roman"/>
          <w:color w:val="000000"/>
          <w:szCs w:val="24"/>
        </w:rPr>
        <w:t>tti</w:t>
      </w:r>
      <w:r w:rsidRPr="00913C43">
        <w:rPr>
          <w:rFonts w:eastAsia="Times New Roman" w:cs="Times New Roman"/>
          <w:color w:val="000000"/>
          <w:spacing w:val="-1"/>
          <w:szCs w:val="24"/>
        </w:rPr>
        <w:t>ec</w:t>
      </w:r>
      <w:r w:rsidRPr="00913C43">
        <w:rPr>
          <w:rFonts w:eastAsia="Times New Roman" w:cs="Times New Roman"/>
          <w:color w:val="000000"/>
          <w:spacing w:val="1"/>
          <w:szCs w:val="24"/>
        </w:rPr>
        <w:t>ī</w:t>
      </w:r>
      <w:r w:rsidRPr="00913C43">
        <w:rPr>
          <w:rFonts w:eastAsia="Times New Roman" w:cs="Times New Roman"/>
          <w:color w:val="000000"/>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s p</w:t>
      </w:r>
      <w:r w:rsidRPr="00913C43">
        <w:rPr>
          <w:rFonts w:eastAsia="Times New Roman" w:cs="Times New Roman"/>
          <w:color w:val="000000"/>
          <w:spacing w:val="2"/>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vi</w:t>
      </w:r>
      <w:r w:rsidRPr="00913C43">
        <w:rPr>
          <w:rFonts w:eastAsia="Times New Roman" w:cs="Times New Roman"/>
          <w:color w:val="000000"/>
          <w:spacing w:val="-1"/>
          <w:szCs w:val="24"/>
        </w:rPr>
        <w:t>r</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v</w:t>
      </w:r>
      <w:r w:rsidRPr="00913C43">
        <w:rPr>
          <w:rFonts w:eastAsia="Times New Roman" w:cs="Times New Roman"/>
          <w:color w:val="000000"/>
          <w:spacing w:val="-1"/>
          <w:szCs w:val="24"/>
        </w:rPr>
        <w:t>a</w:t>
      </w:r>
      <w:r w:rsidRPr="00913C43">
        <w:rPr>
          <w:rFonts w:eastAsia="Times New Roman" w:cs="Times New Roman"/>
          <w:color w:val="000000"/>
          <w:szCs w:val="24"/>
        </w:rPr>
        <w:t>i int</w:t>
      </w:r>
      <w:r w:rsidRPr="00913C43">
        <w:rPr>
          <w:rFonts w:eastAsia="Times New Roman" w:cs="Times New Roman"/>
          <w:color w:val="000000"/>
          <w:spacing w:val="-1"/>
          <w:szCs w:val="24"/>
        </w:rPr>
        <w:t>ere</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53.2.</w:t>
      </w:r>
      <w:r w:rsidRPr="00913C43">
        <w:rPr>
          <w:rFonts w:eastAsia="Times New Roman" w:cs="Times New Roman"/>
          <w:color w:val="000000"/>
          <w:spacing w:val="1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pacing w:val="3"/>
          <w:szCs w:val="24"/>
        </w:rPr>
        <w:t>m</w:t>
      </w:r>
      <w:r w:rsidRPr="00913C43">
        <w:rPr>
          <w:rFonts w:eastAsia="Times New Roman" w:cs="Times New Roman"/>
          <w:color w:val="000000"/>
          <w:szCs w:val="24"/>
        </w:rPr>
        <w:t>mu</w:t>
      </w:r>
      <w:r w:rsidRPr="00913C43">
        <w:rPr>
          <w:rFonts w:eastAsia="Times New Roman" w:cs="Times New Roman"/>
          <w:color w:val="000000"/>
          <w:spacing w:val="29"/>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tu</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2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l</w:t>
      </w:r>
      <w:r w:rsidRPr="00913C43">
        <w:rPr>
          <w:rFonts w:eastAsia="Times New Roman" w:cs="Times New Roman"/>
          <w:color w:val="000000"/>
          <w:spacing w:val="-1"/>
          <w:szCs w:val="24"/>
        </w:rPr>
        <w:t>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r</w:t>
      </w:r>
      <w:r w:rsidRPr="00913C43">
        <w:rPr>
          <w:rFonts w:eastAsia="Times New Roman" w:cs="Times New Roman"/>
          <w:color w:val="000000"/>
          <w:szCs w:val="24"/>
        </w:rPr>
        <w:t>ba</w:t>
      </w:r>
      <w:r w:rsidRPr="00913C43">
        <w:rPr>
          <w:rFonts w:eastAsia="Times New Roman" w:cs="Times New Roman"/>
          <w:color w:val="000000"/>
          <w:spacing w:val="28"/>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tod</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un</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f</w:t>
      </w:r>
      <w:r w:rsidRPr="00913C43">
        <w:rPr>
          <w:rFonts w:eastAsia="Times New Roman" w:cs="Times New Roman"/>
          <w:color w:val="000000"/>
          <w:spacing w:val="2"/>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ku</w:t>
      </w:r>
      <w:r w:rsidRPr="00913C43">
        <w:rPr>
          <w:rFonts w:eastAsia="Times New Roman" w:cs="Times New Roman"/>
          <w:color w:val="000000"/>
          <w:spacing w:val="-1"/>
          <w:szCs w:val="24"/>
        </w:rPr>
        <w:t>ra</w:t>
      </w:r>
      <w:r w:rsidRPr="00913C43">
        <w:rPr>
          <w:rFonts w:eastAsia="Times New Roman" w:cs="Times New Roman"/>
          <w:color w:val="000000"/>
          <w:szCs w:val="24"/>
        </w:rPr>
        <w:t xml:space="preserve">s </w:t>
      </w:r>
      <w:r w:rsidRPr="00913C43">
        <w:rPr>
          <w:rFonts w:eastAsia="Times New Roman" w:cs="Times New Roman"/>
          <w:color w:val="000000"/>
          <w:spacing w:val="1"/>
          <w:szCs w:val="24"/>
        </w:rPr>
        <w:t>ļ</w:t>
      </w:r>
      <w:r w:rsidRPr="00913C43">
        <w:rPr>
          <w:rFonts w:eastAsia="Times New Roman" w:cs="Times New Roman"/>
          <w:color w:val="000000"/>
          <w:spacing w:val="-1"/>
          <w:szCs w:val="24"/>
        </w:rPr>
        <w:t>a</w:t>
      </w:r>
      <w:r w:rsidRPr="00913C43">
        <w:rPr>
          <w:rFonts w:eastAsia="Times New Roman" w:cs="Times New Roman"/>
          <w:color w:val="000000"/>
          <w:szCs w:val="24"/>
        </w:rPr>
        <w:t>uj s</w:t>
      </w:r>
      <w:r w:rsidRPr="00913C43">
        <w:rPr>
          <w:rFonts w:eastAsia="Times New Roman" w:cs="Times New Roman"/>
          <w:color w:val="000000"/>
          <w:spacing w:val="-1"/>
          <w:szCs w:val="24"/>
        </w:rPr>
        <w:t>a</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t</w:t>
      </w:r>
      <w:r w:rsidRPr="00913C43">
        <w:rPr>
          <w:rFonts w:eastAsia="Times New Roman" w:cs="Times New Roman"/>
          <w:color w:val="000000"/>
          <w:spacing w:val="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2"/>
          <w:szCs w:val="24"/>
        </w:rPr>
        <w:t>u</w:t>
      </w:r>
      <w:r w:rsidRPr="00913C43">
        <w:rPr>
          <w:rFonts w:eastAsia="Times New Roman" w:cs="Times New Roman"/>
          <w:color w:val="000000"/>
          <w:spacing w:val="-2"/>
          <w:szCs w:val="24"/>
        </w:rPr>
        <w:t>g</w:t>
      </w:r>
      <w:r w:rsidRPr="00913C43">
        <w:rPr>
          <w:rFonts w:eastAsia="Times New Roman" w:cs="Times New Roman"/>
          <w:color w:val="000000"/>
          <w:szCs w:val="24"/>
        </w:rPr>
        <w:t xml:space="preserve">stu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ist</w:t>
      </w:r>
      <w:r w:rsidRPr="00913C43">
        <w:rPr>
          <w:rFonts w:eastAsia="Times New Roman" w:cs="Times New Roman"/>
          <w:color w:val="000000"/>
          <w:spacing w:val="-1"/>
          <w:szCs w:val="24"/>
        </w:rPr>
        <w:t>ar</w:t>
      </w:r>
      <w:r w:rsidRPr="00913C43">
        <w:rPr>
          <w:rFonts w:eastAsia="Times New Roman" w:cs="Times New Roman"/>
          <w:color w:val="000000"/>
          <w:spacing w:val="1"/>
          <w:szCs w:val="24"/>
        </w:rPr>
        <w:t>ī</w:t>
      </w:r>
      <w:r w:rsidRPr="00913C43">
        <w:rPr>
          <w:rFonts w:eastAsia="Times New Roman" w:cs="Times New Roman"/>
          <w:color w:val="000000"/>
          <w:szCs w:val="24"/>
        </w:rPr>
        <w:t>bu;</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53.3.</w:t>
      </w:r>
      <w:r w:rsidRPr="00913C43">
        <w:rPr>
          <w:rFonts w:eastAsia="Times New Roman" w:cs="Times New Roman"/>
          <w:color w:val="000000"/>
          <w:spacing w:val="12"/>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bu</w:t>
      </w:r>
      <w:r w:rsidRPr="00913C43">
        <w:rPr>
          <w:rFonts w:eastAsia="Times New Roman" w:cs="Times New Roman"/>
          <w:color w:val="000000"/>
          <w:spacing w:val="24"/>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vi</w:t>
      </w:r>
      <w:r w:rsidRPr="00913C43">
        <w:rPr>
          <w:rFonts w:eastAsia="Times New Roman" w:cs="Times New Roman"/>
          <w:color w:val="000000"/>
          <w:spacing w:val="-1"/>
          <w:szCs w:val="24"/>
        </w:rPr>
        <w:t>e</w:t>
      </w:r>
      <w:r w:rsidRPr="00913C43">
        <w:rPr>
          <w:rFonts w:eastAsia="Times New Roman" w:cs="Times New Roman"/>
          <w:color w:val="000000"/>
          <w:szCs w:val="24"/>
        </w:rPr>
        <w:t>not</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bu,</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22"/>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tnus</w:t>
      </w:r>
      <w:r w:rsidRPr="00913C43">
        <w:rPr>
          <w:rFonts w:eastAsia="Times New Roman" w:cs="Times New Roman"/>
          <w:color w:val="000000"/>
          <w:spacing w:val="24"/>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2"/>
          <w:szCs w:val="24"/>
        </w:rPr>
        <w:t>g</w:t>
      </w:r>
      <w:r w:rsidRPr="00913C43">
        <w:rPr>
          <w:rFonts w:eastAsia="Times New Roman" w:cs="Times New Roman"/>
          <w:color w:val="000000"/>
          <w:szCs w:val="24"/>
        </w:rPr>
        <w:t>odp</w:t>
      </w:r>
      <w:r w:rsidRPr="00913C43">
        <w:rPr>
          <w:rFonts w:eastAsia="Times New Roman" w:cs="Times New Roman"/>
          <w:color w:val="000000"/>
          <w:spacing w:val="2"/>
          <w:szCs w:val="24"/>
        </w:rPr>
        <w:t>r</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us</w:t>
      </w:r>
      <w:r w:rsidRPr="00913C43">
        <w:rPr>
          <w:rFonts w:eastAsia="Times New Roman" w:cs="Times New Roman"/>
          <w:color w:val="000000"/>
          <w:spacing w:val="3"/>
          <w:szCs w:val="24"/>
        </w:rPr>
        <w:t xml:space="preserve"> </w:t>
      </w:r>
      <w:r w:rsidRPr="00913C43">
        <w:rPr>
          <w:rFonts w:eastAsia="Times New Roman" w:cs="Times New Roman"/>
          <w:color w:val="000000"/>
          <w:spacing w:val="-3"/>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tvij</w:t>
      </w:r>
      <w:r w:rsidRPr="00913C43">
        <w:rPr>
          <w:rFonts w:eastAsia="Times New Roman" w:cs="Times New Roman"/>
          <w:color w:val="000000"/>
          <w:spacing w:val="-1"/>
          <w:szCs w:val="24"/>
        </w:rPr>
        <w:t>a</w:t>
      </w:r>
      <w:r w:rsidRPr="00913C43">
        <w:rPr>
          <w:rFonts w:eastAsia="Times New Roman" w:cs="Times New Roman"/>
          <w:color w:val="000000"/>
          <w:szCs w:val="24"/>
        </w:rPr>
        <w:t>s pil</w:t>
      </w:r>
      <w:r w:rsidRPr="00913C43">
        <w:rPr>
          <w:rFonts w:eastAsia="Times New Roman" w:cs="Times New Roman"/>
          <w:color w:val="000000"/>
          <w:spacing w:val="3"/>
          <w:szCs w:val="24"/>
        </w:rPr>
        <w:t>s</w:t>
      </w:r>
      <w:r w:rsidRPr="00913C43">
        <w:rPr>
          <w:rFonts w:eastAsia="Times New Roman" w:cs="Times New Roman"/>
          <w:color w:val="000000"/>
          <w:szCs w:val="24"/>
        </w:rPr>
        <w:t>oņus;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53.4.</w:t>
      </w:r>
      <w:r w:rsidRPr="00913C43">
        <w:rPr>
          <w:rFonts w:eastAsia="Times New Roman" w:cs="Times New Roman"/>
          <w:color w:val="000000"/>
          <w:spacing w:val="-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w:t>
      </w:r>
      <w:r w:rsidRPr="00913C43">
        <w:rPr>
          <w:rFonts w:eastAsia="Times New Roman" w:cs="Times New Roman"/>
          <w:color w:val="000000"/>
          <w:spacing w:val="5"/>
          <w:szCs w:val="24"/>
        </w:rPr>
        <w:t xml:space="preserve"> </w:t>
      </w:r>
      <w:r w:rsidRPr="00913C43">
        <w:rPr>
          <w:rFonts w:eastAsia="Times New Roman" w:cs="Times New Roman"/>
          <w:color w:val="000000"/>
          <w:szCs w:val="24"/>
        </w:rPr>
        <w:t>pilnv</w:t>
      </w:r>
      <w:r w:rsidRPr="00913C43">
        <w:rPr>
          <w:rFonts w:eastAsia="Times New Roman" w:cs="Times New Roman"/>
          <w:color w:val="000000"/>
          <w:spacing w:val="-1"/>
          <w:szCs w:val="24"/>
        </w:rPr>
        <w:t>e</w:t>
      </w:r>
      <w:r w:rsidRPr="00913C43">
        <w:rPr>
          <w:rFonts w:eastAsia="Times New Roman" w:cs="Times New Roman"/>
          <w:color w:val="000000"/>
          <w:szCs w:val="24"/>
        </w:rPr>
        <w:t>idot</w:t>
      </w:r>
      <w:r w:rsidRPr="00913C43">
        <w:rPr>
          <w:rFonts w:eastAsia="Times New Roman" w:cs="Times New Roman"/>
          <w:color w:val="000000"/>
          <w:spacing w:val="8"/>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vu</w:t>
      </w:r>
      <w:r w:rsidRPr="00913C43">
        <w:rPr>
          <w:rFonts w:eastAsia="Times New Roman" w:cs="Times New Roman"/>
          <w:color w:val="000000"/>
          <w:spacing w:val="5"/>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5"/>
          <w:szCs w:val="24"/>
        </w:rPr>
        <w:t xml:space="preserve"> </w:t>
      </w:r>
      <w:r w:rsidRPr="00913C43">
        <w:rPr>
          <w:rFonts w:eastAsia="Times New Roman" w:cs="Times New Roman"/>
          <w:color w:val="000000"/>
          <w:szCs w:val="24"/>
        </w:rPr>
        <w:t>un</w:t>
      </w:r>
      <w:r w:rsidRPr="00913C43">
        <w:rPr>
          <w:rFonts w:eastAsia="Times New Roman" w:cs="Times New Roman"/>
          <w:color w:val="000000"/>
          <w:spacing w:val="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2"/>
          <w:szCs w:val="24"/>
        </w:rPr>
        <w:t>f</w:t>
      </w:r>
      <w:r w:rsidRPr="00913C43">
        <w:rPr>
          <w:rFonts w:eastAsia="Times New Roman" w:cs="Times New Roman"/>
          <w:color w:val="000000"/>
          <w:spacing w:val="-1"/>
          <w:szCs w:val="24"/>
        </w:rPr>
        <w:t>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lo</w:t>
      </w:r>
      <w:r w:rsidRPr="00913C43">
        <w:rPr>
          <w:rFonts w:eastAsia="Times New Roman" w:cs="Times New Roman"/>
          <w:color w:val="000000"/>
          <w:spacing w:val="5"/>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ist</w:t>
      </w:r>
      <w:r w:rsidRPr="00913C43">
        <w:rPr>
          <w:rFonts w:eastAsia="Times New Roman" w:cs="Times New Roman"/>
          <w:color w:val="000000"/>
          <w:spacing w:val="-1"/>
          <w:szCs w:val="24"/>
        </w:rPr>
        <w:t>ar</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5"/>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a</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w:t>
      </w:r>
      <w:r w:rsidRPr="00913C43">
        <w:rPr>
          <w:rFonts w:eastAsia="Times New Roman" w:cs="Times New Roman"/>
          <w:color w:val="000000"/>
          <w:spacing w:val="-1"/>
          <w:szCs w:val="24"/>
        </w:rPr>
        <w:t>ā</w:t>
      </w:r>
      <w:r w:rsidRPr="00913C43">
        <w:rPr>
          <w:rFonts w:eastAsia="Times New Roman" w:cs="Times New Roman"/>
          <w:color w:val="000000"/>
          <w:szCs w:val="24"/>
        </w:rPr>
        <w:t xml:space="preserve">s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pacing w:val="2"/>
          <w:szCs w:val="24"/>
        </w:rPr>
        <w:t>d</w:t>
      </w:r>
      <w:r w:rsidRPr="00913C43">
        <w:rPr>
          <w:rFonts w:eastAsia="Times New Roman" w:cs="Times New Roman"/>
          <w:color w:val="000000"/>
          <w:szCs w:val="24"/>
        </w:rPr>
        <w:t>om</w:t>
      </w:r>
      <w:r w:rsidRPr="00913C43">
        <w:rPr>
          <w:rFonts w:eastAsia="Times New Roman" w:cs="Times New Roman"/>
          <w:color w:val="000000"/>
          <w:spacing w:val="-1"/>
          <w:szCs w:val="24"/>
        </w:rPr>
        <w:t>e</w:t>
      </w:r>
      <w:r w:rsidRPr="00913C43">
        <w:rPr>
          <w:rFonts w:eastAsia="Times New Roman" w:cs="Times New Roman"/>
          <w:color w:val="000000"/>
          <w:szCs w:val="24"/>
        </w:rPr>
        <w:t>s un m</w:t>
      </w:r>
      <w:r w:rsidRPr="00913C43">
        <w:rPr>
          <w:rFonts w:eastAsia="Times New Roman" w:cs="Times New Roman"/>
          <w:color w:val="000000"/>
          <w:spacing w:val="-1"/>
          <w:szCs w:val="24"/>
        </w:rPr>
        <w:t>e</w:t>
      </w:r>
      <w:r w:rsidRPr="00913C43">
        <w:rPr>
          <w:rFonts w:eastAsia="Times New Roman" w:cs="Times New Roman"/>
          <w:color w:val="000000"/>
          <w:szCs w:val="24"/>
        </w:rPr>
        <w:t>todisk</w:t>
      </w:r>
      <w:r w:rsidRPr="00913C43">
        <w:rPr>
          <w:rFonts w:eastAsia="Times New Roman" w:cs="Times New Roman"/>
          <w:color w:val="000000"/>
          <w:spacing w:val="-1"/>
          <w:szCs w:val="24"/>
        </w:rPr>
        <w:t>ā</w:t>
      </w:r>
      <w:r w:rsidRPr="00913C43">
        <w:rPr>
          <w:rFonts w:eastAsia="Times New Roman" w:cs="Times New Roman"/>
          <w:color w:val="000000"/>
          <w:szCs w:val="24"/>
        </w:rPr>
        <w:t>s komisij</w:t>
      </w:r>
      <w:r w:rsidRPr="00913C43">
        <w:rPr>
          <w:rFonts w:eastAsia="Times New Roman" w:cs="Times New Roman"/>
          <w:color w:val="000000"/>
          <w:spacing w:val="-1"/>
          <w:szCs w:val="24"/>
        </w:rPr>
        <w:t>a</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53.5.</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ot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zCs w:val="24"/>
        </w:rPr>
        <w:t>ga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2"/>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 xml:space="preserve">s </w:t>
      </w:r>
      <w:r w:rsidRPr="00913C43">
        <w:rPr>
          <w:rFonts w:eastAsia="Times New Roman" w:cs="Times New Roman"/>
          <w:color w:val="000000"/>
          <w:spacing w:val="-1"/>
          <w:szCs w:val="24"/>
        </w:rPr>
        <w:t>ē</w:t>
      </w:r>
      <w:r w:rsidRPr="00913C43">
        <w:rPr>
          <w:rFonts w:eastAsia="Times New Roman" w:cs="Times New Roman"/>
          <w:color w:val="000000"/>
          <w:szCs w:val="24"/>
        </w:rPr>
        <w:t>tik</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pacing w:val="3"/>
          <w:szCs w:val="24"/>
        </w:rPr>
        <w:t>t</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53.6.</w:t>
      </w:r>
      <w:r w:rsidRPr="00913C43">
        <w:rPr>
          <w:rFonts w:eastAsia="Times New Roman" w:cs="Times New Roman"/>
          <w:color w:val="000000"/>
          <w:spacing w:val="-10"/>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 xml:space="preserve">t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1"/>
          <w:szCs w:val="24"/>
        </w:rPr>
        <w:t>e</w:t>
      </w:r>
      <w:r w:rsidRPr="00913C43">
        <w:rPr>
          <w:rFonts w:eastAsia="Times New Roman" w:cs="Times New Roman"/>
          <w:color w:val="000000"/>
          <w:szCs w:val="24"/>
        </w:rPr>
        <w:t>m i</w:t>
      </w:r>
      <w:r w:rsidRPr="00913C43">
        <w:rPr>
          <w:rFonts w:eastAsia="Times New Roman" w:cs="Times New Roman"/>
          <w:color w:val="000000"/>
          <w:spacing w:val="-1"/>
          <w:szCs w:val="24"/>
        </w:rPr>
        <w:t>e</w:t>
      </w:r>
      <w:r w:rsidRPr="00913C43">
        <w:rPr>
          <w:rFonts w:eastAsia="Times New Roman" w:cs="Times New Roman"/>
          <w:color w:val="000000"/>
          <w:szCs w:val="24"/>
        </w:rPr>
        <w:t>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 xml:space="preserve">not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53.7.s</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boti</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a</w:t>
      </w:r>
      <w:r w:rsidRPr="00913C43">
        <w:rPr>
          <w:rFonts w:eastAsia="Times New Roman" w:cs="Times New Roman"/>
          <w:color w:val="000000"/>
          <w:szCs w:val="24"/>
        </w:rPr>
        <w:t>ud</w:t>
      </w:r>
      <w:r w:rsidRPr="00913C43">
        <w:rPr>
          <w:rFonts w:eastAsia="Times New Roman" w:cs="Times New Roman"/>
          <w:color w:val="000000"/>
          <w:spacing w:val="1"/>
          <w:szCs w:val="24"/>
        </w:rPr>
        <w:t>zē</w:t>
      </w:r>
      <w:r w:rsidRPr="00913C43">
        <w:rPr>
          <w:rFonts w:eastAsia="Times New Roman" w:cs="Times New Roman"/>
          <w:color w:val="000000"/>
          <w:szCs w:val="24"/>
        </w:rPr>
        <w:t>kņu v</w:t>
      </w:r>
      <w:r w:rsidRPr="00913C43">
        <w:rPr>
          <w:rFonts w:eastAsia="Times New Roman" w:cs="Times New Roman"/>
          <w:color w:val="000000"/>
          <w:spacing w:val="-1"/>
          <w:szCs w:val="24"/>
        </w:rPr>
        <w:t>ecā</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 xml:space="preserve">m </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bil</w:t>
      </w:r>
      <w:r w:rsidRPr="00913C43">
        <w:rPr>
          <w:rFonts w:eastAsia="Times New Roman" w:cs="Times New Roman"/>
          <w:color w:val="000000"/>
          <w:spacing w:val="-2"/>
          <w:szCs w:val="24"/>
        </w:rPr>
        <w:t>d</w:t>
      </w:r>
      <w:r w:rsidRPr="00913C43">
        <w:rPr>
          <w:rFonts w:eastAsia="Times New Roman" w:cs="Times New Roman"/>
          <w:color w:val="000000"/>
          <w:szCs w:val="24"/>
        </w:rPr>
        <w:t>ņi</w:t>
      </w:r>
      <w:r w:rsidRPr="00913C43">
        <w:rPr>
          <w:rFonts w:eastAsia="Times New Roman" w:cs="Times New Roman"/>
          <w:color w:val="000000"/>
          <w:spacing w:val="-1"/>
          <w:szCs w:val="24"/>
        </w:rPr>
        <w:t>e</w:t>
      </w:r>
      <w:r w:rsidRPr="00913C43">
        <w:rPr>
          <w:rFonts w:eastAsia="Times New Roman" w:cs="Times New Roman"/>
          <w:color w:val="000000"/>
          <w:szCs w:val="24"/>
        </w:rPr>
        <w:t>m;</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 xml:space="preserve">53.8. būt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 xml:space="preserve">m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d</w:t>
      </w:r>
      <w:r w:rsidRPr="00913C43">
        <w:rPr>
          <w:rFonts w:eastAsia="Times New Roman" w:cs="Times New Roman"/>
          <w:color w:val="000000"/>
          <w:spacing w:val="-1"/>
          <w:szCs w:val="24"/>
        </w:rPr>
        <w:t>r</w:t>
      </w:r>
      <w:r w:rsidRPr="00913C43">
        <w:rPr>
          <w:rFonts w:eastAsia="Times New Roman" w:cs="Times New Roman"/>
          <w:color w:val="000000"/>
          <w:szCs w:val="24"/>
        </w:rPr>
        <w:t>oš</w:t>
      </w:r>
      <w:r w:rsidRPr="00913C43">
        <w:rPr>
          <w:rFonts w:eastAsia="Times New Roman" w:cs="Times New Roman"/>
          <w:color w:val="000000"/>
          <w:spacing w:val="1"/>
          <w:szCs w:val="24"/>
        </w:rPr>
        <w:t>ī</w:t>
      </w:r>
      <w:r w:rsidRPr="00913C43">
        <w:rPr>
          <w:rFonts w:eastAsia="Times New Roman" w:cs="Times New Roman"/>
          <w:color w:val="000000"/>
          <w:szCs w:val="24"/>
        </w:rPr>
        <w:t xml:space="preserve">bu, </w:t>
      </w:r>
      <w:r w:rsidRPr="00913C43">
        <w:rPr>
          <w:rFonts w:eastAsia="Times New Roman" w:cs="Times New Roman"/>
          <w:color w:val="000000"/>
          <w:spacing w:val="2"/>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bu un d</w:t>
      </w:r>
      <w:r w:rsidRPr="00913C43">
        <w:rPr>
          <w:rFonts w:eastAsia="Times New Roman" w:cs="Times New Roman"/>
          <w:color w:val="000000"/>
          <w:spacing w:val="1"/>
          <w:szCs w:val="24"/>
        </w:rPr>
        <w:t>zī</w:t>
      </w:r>
      <w:r w:rsidRPr="00913C43">
        <w:rPr>
          <w:rFonts w:eastAsia="Times New Roman" w:cs="Times New Roman"/>
          <w:color w:val="000000"/>
          <w:szCs w:val="24"/>
        </w:rPr>
        <w:t>v</w:t>
      </w:r>
      <w:r w:rsidRPr="00913C43">
        <w:rPr>
          <w:rFonts w:eastAsia="Times New Roman" w:cs="Times New Roman"/>
          <w:color w:val="000000"/>
          <w:spacing w:val="1"/>
          <w:szCs w:val="24"/>
        </w:rPr>
        <w:t>ī</w:t>
      </w:r>
      <w:r w:rsidRPr="00913C43">
        <w:rPr>
          <w:rFonts w:eastAsia="Times New Roman" w:cs="Times New Roman"/>
          <w:color w:val="000000"/>
          <w:szCs w:val="24"/>
        </w:rPr>
        <w:t>bu t</w:t>
      </w:r>
      <w:r w:rsidRPr="00913C43">
        <w:rPr>
          <w:rFonts w:eastAsia="Times New Roman" w:cs="Times New Roman"/>
          <w:color w:val="000000"/>
          <w:spacing w:val="-1"/>
          <w:szCs w:val="24"/>
        </w:rPr>
        <w:t>re</w:t>
      </w:r>
      <w:r w:rsidRPr="00913C43">
        <w:rPr>
          <w:rFonts w:eastAsia="Times New Roman" w:cs="Times New Roman"/>
          <w:color w:val="000000"/>
          <w:spacing w:val="2"/>
          <w:szCs w:val="24"/>
        </w:rPr>
        <w:t>n</w:t>
      </w:r>
      <w:r w:rsidRPr="00913C43">
        <w:rPr>
          <w:rFonts w:eastAsia="Times New Roman" w:cs="Times New Roman"/>
          <w:color w:val="000000"/>
          <w:szCs w:val="24"/>
        </w:rPr>
        <w:t>iņu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ce</w:t>
      </w:r>
      <w:r w:rsidRPr="00913C43">
        <w:rPr>
          <w:rFonts w:eastAsia="Times New Roman" w:cs="Times New Roman"/>
          <w:color w:val="000000"/>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 sp</w:t>
      </w:r>
      <w:r w:rsidRPr="00913C43">
        <w:rPr>
          <w:rFonts w:eastAsia="Times New Roman" w:cs="Times New Roman"/>
          <w:color w:val="000000"/>
          <w:spacing w:val="2"/>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pacing w:val="3"/>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 xml:space="preserve">kumos un </w:t>
      </w:r>
      <w:r w:rsidRPr="00913C43">
        <w:rPr>
          <w:rFonts w:eastAsia="Times New Roman" w:cs="Times New Roman"/>
          <w:color w:val="000000"/>
          <w:spacing w:val="-1"/>
          <w:szCs w:val="24"/>
        </w:rPr>
        <w:t>c</w:t>
      </w:r>
      <w:r w:rsidRPr="00913C43">
        <w:rPr>
          <w:rFonts w:eastAsia="Times New Roman" w:cs="Times New Roman"/>
          <w:color w:val="000000"/>
          <w:szCs w:val="24"/>
        </w:rPr>
        <w:t>it</w:t>
      </w:r>
      <w:r w:rsidRPr="00913C43">
        <w:rPr>
          <w:rFonts w:eastAsia="Times New Roman" w:cs="Times New Roman"/>
          <w:color w:val="000000"/>
          <w:spacing w:val="-1"/>
          <w:szCs w:val="24"/>
        </w:rPr>
        <w:t>ā</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kolu s</w:t>
      </w:r>
      <w:r w:rsidRPr="00913C43">
        <w:rPr>
          <w:rFonts w:eastAsia="Times New Roman" w:cs="Times New Roman"/>
          <w:color w:val="000000"/>
          <w:spacing w:val="-1"/>
          <w:szCs w:val="24"/>
        </w:rPr>
        <w:t>a</w:t>
      </w:r>
      <w:r w:rsidRPr="00913C43">
        <w:rPr>
          <w:rFonts w:eastAsia="Times New Roman" w:cs="Times New Roman"/>
          <w:color w:val="000000"/>
          <w:szCs w:val="24"/>
        </w:rPr>
        <w:t>ist</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is</w:t>
      </w:r>
      <w:r w:rsidRPr="00913C43">
        <w:rPr>
          <w:rFonts w:eastAsia="Times New Roman" w:cs="Times New Roman"/>
          <w:color w:val="000000"/>
          <w:spacing w:val="-1"/>
          <w:szCs w:val="24"/>
        </w:rPr>
        <w:t>ē</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53.9.</w:t>
      </w:r>
      <w:r w:rsidRPr="00913C43">
        <w:rPr>
          <w:rFonts w:eastAsia="Times New Roman" w:cs="Times New Roman"/>
          <w:color w:val="000000"/>
          <w:spacing w:val="-5"/>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idot</w:t>
      </w:r>
      <w:r w:rsidRPr="00913C43">
        <w:rPr>
          <w:rFonts w:eastAsia="Times New Roman" w:cs="Times New Roman"/>
          <w:color w:val="000000"/>
          <w:spacing w:val="5"/>
          <w:szCs w:val="24"/>
        </w:rPr>
        <w:t xml:space="preserve"> </w:t>
      </w:r>
      <w:r w:rsidRPr="00913C43">
        <w:rPr>
          <w:rFonts w:eastAsia="Times New Roman" w:cs="Times New Roman"/>
          <w:color w:val="000000"/>
          <w:szCs w:val="24"/>
        </w:rPr>
        <w:t>po</w:t>
      </w:r>
      <w:r w:rsidRPr="00913C43">
        <w:rPr>
          <w:rFonts w:eastAsia="Times New Roman" w:cs="Times New Roman"/>
          <w:color w:val="000000"/>
          <w:spacing w:val="1"/>
          <w:szCs w:val="24"/>
        </w:rPr>
        <w:t>z</w:t>
      </w:r>
      <w:r w:rsidRPr="00913C43">
        <w:rPr>
          <w:rFonts w:eastAsia="Times New Roman" w:cs="Times New Roman"/>
          <w:color w:val="000000"/>
          <w:szCs w:val="24"/>
        </w:rPr>
        <w:t>it</w:t>
      </w:r>
      <w:r w:rsidRPr="00913C43">
        <w:rPr>
          <w:rFonts w:eastAsia="Times New Roman" w:cs="Times New Roman"/>
          <w:color w:val="000000"/>
          <w:spacing w:val="1"/>
          <w:szCs w:val="24"/>
        </w:rPr>
        <w:t>ī</w:t>
      </w:r>
      <w:r w:rsidRPr="00913C43">
        <w:rPr>
          <w:rFonts w:eastAsia="Times New Roman" w:cs="Times New Roman"/>
          <w:color w:val="000000"/>
          <w:szCs w:val="24"/>
        </w:rPr>
        <w:t>vu</w:t>
      </w:r>
      <w:r w:rsidRPr="00913C43">
        <w:rPr>
          <w:rFonts w:eastAsia="Times New Roman" w:cs="Times New Roman"/>
          <w:color w:val="000000"/>
          <w:spacing w:val="5"/>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vidi.</w:t>
      </w:r>
      <w:r w:rsidRPr="00913C43">
        <w:rPr>
          <w:rFonts w:eastAsia="Times New Roman" w:cs="Times New Roman"/>
          <w:color w:val="000000"/>
          <w:spacing w:val="7"/>
          <w:szCs w:val="24"/>
        </w:rPr>
        <w:t xml:space="preserve"> </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ojot</w:t>
      </w:r>
      <w:r w:rsidRPr="00913C43">
        <w:rPr>
          <w:rFonts w:eastAsia="Times New Roman" w:cs="Times New Roman"/>
          <w:color w:val="000000"/>
          <w:spacing w:val="5"/>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2"/>
          <w:szCs w:val="24"/>
        </w:rPr>
        <w:t>u</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kņa</w:t>
      </w:r>
      <w:r w:rsidRPr="00913C43">
        <w:rPr>
          <w:rFonts w:eastAsia="Times New Roman" w:cs="Times New Roman"/>
          <w:color w:val="000000"/>
          <w:spacing w:val="4"/>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pacing w:val="2"/>
          <w:szCs w:val="24"/>
        </w:rPr>
        <w:t>v</w:t>
      </w:r>
      <w:r w:rsidRPr="00913C43">
        <w:rPr>
          <w:rFonts w:eastAsia="Times New Roman" w:cs="Times New Roman"/>
          <w:color w:val="000000"/>
          <w:spacing w:val="-1"/>
          <w:szCs w:val="24"/>
        </w:rPr>
        <w:t>ē</w:t>
      </w:r>
      <w:r w:rsidRPr="00913C43">
        <w:rPr>
          <w:rFonts w:eastAsia="Times New Roman" w:cs="Times New Roman"/>
          <w:color w:val="000000"/>
          <w:szCs w:val="24"/>
        </w:rPr>
        <w:t>joti</w:t>
      </w:r>
      <w:r w:rsidRPr="00913C43">
        <w:rPr>
          <w:rFonts w:eastAsia="Times New Roman" w:cs="Times New Roman"/>
          <w:color w:val="000000"/>
          <w:spacing w:val="-1"/>
          <w:szCs w:val="24"/>
        </w:rPr>
        <w:t>e</w:t>
      </w:r>
      <w:r w:rsidRPr="00913C43">
        <w:rPr>
          <w:rFonts w:eastAsia="Times New Roman" w:cs="Times New Roman"/>
          <w:color w:val="000000"/>
          <w:szCs w:val="24"/>
        </w:rPr>
        <w:t xml:space="preserve">s </w:t>
      </w:r>
      <w:r w:rsidRPr="00913C43">
        <w:rPr>
          <w:rFonts w:eastAsia="Times New Roman" w:cs="Times New Roman"/>
          <w:color w:val="000000"/>
          <w:spacing w:val="1"/>
          <w:szCs w:val="24"/>
        </w:rPr>
        <w:t>z</w:t>
      </w:r>
      <w:r w:rsidRPr="00913C43">
        <w:rPr>
          <w:rFonts w:eastAsia="Times New Roman" w:cs="Times New Roman"/>
          <w:color w:val="000000"/>
          <w:szCs w:val="24"/>
        </w:rPr>
        <w:t>iņot</w:t>
      </w:r>
      <w:r w:rsidRPr="00913C43">
        <w:rPr>
          <w:rFonts w:eastAsia="Times New Roman" w:cs="Times New Roman"/>
          <w:color w:val="000000"/>
          <w:spacing w:val="3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kņa</w:t>
      </w:r>
      <w:r w:rsidRPr="00913C43">
        <w:rPr>
          <w:rFonts w:eastAsia="Times New Roman" w:cs="Times New Roman"/>
          <w:color w:val="000000"/>
          <w:spacing w:val="30"/>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3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ār</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zCs w:val="24"/>
        </w:rPr>
        <w:t>pumi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dminist</w:t>
      </w:r>
      <w:r w:rsidRPr="00913C43">
        <w:rPr>
          <w:rFonts w:eastAsia="Times New Roman" w:cs="Times New Roman"/>
          <w:color w:val="000000"/>
          <w:spacing w:val="-1"/>
          <w:szCs w:val="24"/>
        </w:rPr>
        <w:t>rāc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tbilstoš</w:t>
      </w:r>
      <w:r w:rsidRPr="00913C43">
        <w:rPr>
          <w:rFonts w:eastAsia="Times New Roman" w:cs="Times New Roman"/>
          <w:color w:val="000000"/>
          <w:spacing w:val="-1"/>
          <w:szCs w:val="24"/>
        </w:rPr>
        <w:t>a</w:t>
      </w:r>
      <w:r w:rsidRPr="00913C43">
        <w:rPr>
          <w:rFonts w:eastAsia="Times New Roman" w:cs="Times New Roman"/>
          <w:color w:val="000000"/>
          <w:szCs w:val="24"/>
        </w:rPr>
        <w:t>i i</w:t>
      </w:r>
      <w:r w:rsidRPr="00913C43">
        <w:rPr>
          <w:rFonts w:eastAsia="Times New Roman" w:cs="Times New Roman"/>
          <w:color w:val="000000"/>
          <w:spacing w:val="-1"/>
          <w:szCs w:val="24"/>
        </w:rPr>
        <w:t>e</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53.10. motiv</w:t>
      </w:r>
      <w:r w:rsidRPr="00913C43">
        <w:rPr>
          <w:rFonts w:eastAsia="Times New Roman" w:cs="Times New Roman"/>
          <w:color w:val="000000"/>
          <w:spacing w:val="-1"/>
          <w:szCs w:val="24"/>
        </w:rPr>
        <w:t>ē</w:t>
      </w:r>
      <w:r w:rsidRPr="00913C43">
        <w:rPr>
          <w:rFonts w:eastAsia="Times New Roman" w:cs="Times New Roman"/>
          <w:color w:val="000000"/>
          <w:szCs w:val="24"/>
        </w:rPr>
        <w:t xml:space="preserve">t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3"/>
          <w:szCs w:val="24"/>
        </w:rPr>
        <w:t>ē</w:t>
      </w:r>
      <w:r w:rsidRPr="00913C43">
        <w:rPr>
          <w:rFonts w:eastAsia="Times New Roman" w:cs="Times New Roman"/>
          <w:color w:val="000000"/>
          <w:szCs w:val="24"/>
        </w:rPr>
        <w:t>kņus t</w:t>
      </w:r>
      <w:r w:rsidRPr="00913C43">
        <w:rPr>
          <w:rFonts w:eastAsia="Times New Roman" w:cs="Times New Roman"/>
          <w:color w:val="000000"/>
          <w:spacing w:val="-1"/>
          <w:szCs w:val="24"/>
        </w:rPr>
        <w:t>re</w:t>
      </w:r>
      <w:r w:rsidRPr="00913C43">
        <w:rPr>
          <w:rFonts w:eastAsia="Times New Roman" w:cs="Times New Roman"/>
          <w:color w:val="000000"/>
          <w:szCs w:val="24"/>
        </w:rPr>
        <w:t>n</w:t>
      </w:r>
      <w:r w:rsidRPr="00913C43">
        <w:rPr>
          <w:rFonts w:eastAsia="Times New Roman" w:cs="Times New Roman"/>
          <w:color w:val="000000"/>
          <w:spacing w:val="-1"/>
          <w:szCs w:val="24"/>
        </w:rPr>
        <w:t>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pacing w:val="2"/>
          <w:szCs w:val="24"/>
        </w:rPr>
        <w:t>o</w:t>
      </w:r>
      <w:r w:rsidRPr="00913C43">
        <w:rPr>
          <w:rFonts w:eastAsia="Times New Roman" w:cs="Times New Roman"/>
          <w:color w:val="000000"/>
          <w:szCs w:val="24"/>
        </w:rPr>
        <w:t xml:space="preserve">jot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individ</w:t>
      </w:r>
      <w:r w:rsidRPr="00913C43">
        <w:rPr>
          <w:rFonts w:eastAsia="Times New Roman" w:cs="Times New Roman"/>
          <w:color w:val="000000"/>
          <w:spacing w:val="-2"/>
          <w:szCs w:val="24"/>
        </w:rPr>
        <w:t>u</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v</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3"/>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ere</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zCs w:val="24"/>
        </w:rPr>
        <w:t>i,</w:t>
      </w:r>
      <w:r w:rsidRPr="00913C43">
        <w:rPr>
          <w:rFonts w:eastAsia="Times New Roman" w:cs="Times New Roman"/>
          <w:color w:val="000000"/>
          <w:spacing w:val="43"/>
          <w:szCs w:val="24"/>
        </w:rPr>
        <w:t xml:space="preserve"> </w:t>
      </w:r>
      <w:r w:rsidRPr="00913C43">
        <w:rPr>
          <w:rFonts w:eastAsia="Times New Roman" w:cs="Times New Roman"/>
          <w:color w:val="000000"/>
          <w:szCs w:val="24"/>
        </w:rPr>
        <w:t>d</w:t>
      </w:r>
      <w:r w:rsidRPr="00913C43">
        <w:rPr>
          <w:rFonts w:eastAsia="Times New Roman" w:cs="Times New Roman"/>
          <w:color w:val="000000"/>
          <w:spacing w:val="-2"/>
          <w:szCs w:val="24"/>
        </w:rPr>
        <w:t>o</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3"/>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idu,</w:t>
      </w:r>
      <w:r w:rsidRPr="00913C43">
        <w:rPr>
          <w:rFonts w:eastAsia="Times New Roman" w:cs="Times New Roman"/>
          <w:color w:val="000000"/>
          <w:spacing w:val="43"/>
          <w:szCs w:val="24"/>
        </w:rPr>
        <w:t xml:space="preserve"> </w:t>
      </w:r>
      <w:r w:rsidRPr="00913C43">
        <w:rPr>
          <w:rFonts w:eastAsia="Times New Roman" w:cs="Times New Roman"/>
          <w:color w:val="000000"/>
          <w:szCs w:val="24"/>
        </w:rPr>
        <w:t>sp</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3"/>
          <w:szCs w:val="24"/>
        </w:rPr>
        <w:t xml:space="preserve"> </w:t>
      </w:r>
      <w:r w:rsidRPr="00913C43">
        <w:rPr>
          <w:rFonts w:eastAsia="Times New Roman" w:cs="Times New Roman"/>
          <w:color w:val="000000"/>
          <w:spacing w:val="-1"/>
          <w:szCs w:val="24"/>
        </w:rPr>
        <w:t>re</w:t>
      </w:r>
      <w:r w:rsidRPr="00913C43">
        <w:rPr>
          <w:rFonts w:eastAsia="Times New Roman" w:cs="Times New Roman"/>
          <w:color w:val="000000"/>
          <w:szCs w:val="24"/>
        </w:rPr>
        <w:t>sp</w:t>
      </w:r>
      <w:r w:rsidRPr="00913C43">
        <w:rPr>
          <w:rFonts w:eastAsia="Times New Roman" w:cs="Times New Roman"/>
          <w:color w:val="000000"/>
          <w:spacing w:val="-1"/>
          <w:szCs w:val="24"/>
        </w:rPr>
        <w:t>e</w:t>
      </w:r>
      <w:r w:rsidRPr="00913C43">
        <w:rPr>
          <w:rFonts w:eastAsia="Times New Roman" w:cs="Times New Roman"/>
          <w:color w:val="000000"/>
          <w:szCs w:val="24"/>
        </w:rPr>
        <w:t>kt</w:t>
      </w:r>
      <w:r w:rsidRPr="00913C43">
        <w:rPr>
          <w:rFonts w:eastAsia="Times New Roman" w:cs="Times New Roman"/>
          <w:color w:val="000000"/>
          <w:spacing w:val="-1"/>
          <w:szCs w:val="24"/>
        </w:rPr>
        <w:t>ē</w:t>
      </w:r>
      <w:r w:rsidRPr="00913C43">
        <w:rPr>
          <w:rFonts w:eastAsia="Times New Roman" w:cs="Times New Roman"/>
          <w:color w:val="000000"/>
          <w:szCs w:val="24"/>
        </w:rPr>
        <w:t>jot</w:t>
      </w:r>
      <w:r w:rsidRPr="00913C43">
        <w:rPr>
          <w:rFonts w:eastAsia="Times New Roman" w:cs="Times New Roman"/>
          <w:color w:val="000000"/>
          <w:spacing w:val="43"/>
          <w:szCs w:val="24"/>
        </w:rPr>
        <w:t xml:space="preserve"> </w:t>
      </w:r>
      <w:r w:rsidRPr="00913C43">
        <w:rPr>
          <w:rFonts w:eastAsia="Times New Roman" w:cs="Times New Roman"/>
          <w:color w:val="000000"/>
          <w:szCs w:val="24"/>
        </w:rPr>
        <w:t>viņu</w:t>
      </w:r>
      <w:r w:rsidRPr="00913C43">
        <w:rPr>
          <w:rFonts w:eastAsia="Times New Roman" w:cs="Times New Roman"/>
          <w:color w:val="000000"/>
          <w:spacing w:val="43"/>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2"/>
          <w:szCs w:val="24"/>
        </w:rPr>
        <w:t>u</w:t>
      </w:r>
      <w:r w:rsidRPr="00913C43">
        <w:rPr>
          <w:rFonts w:eastAsia="Times New Roman" w:cs="Times New Roman"/>
          <w:color w:val="000000"/>
          <w:szCs w:val="24"/>
        </w:rPr>
        <w:t>s,</w:t>
      </w:r>
      <w:r w:rsidRPr="00913C43">
        <w:rPr>
          <w:rFonts w:eastAsia="Times New Roman" w:cs="Times New Roman"/>
          <w:color w:val="000000"/>
          <w:spacing w:val="43"/>
          <w:szCs w:val="24"/>
        </w:rPr>
        <w:t xml:space="preserve"> </w:t>
      </w:r>
      <w:r w:rsidRPr="00913C43">
        <w:rPr>
          <w:rFonts w:eastAsia="Times New Roman" w:cs="Times New Roman"/>
          <w:color w:val="000000"/>
          <w:szCs w:val="24"/>
        </w:rPr>
        <w:t>vi</w:t>
      </w:r>
      <w:r w:rsidRPr="00913C43">
        <w:rPr>
          <w:rFonts w:eastAsia="Times New Roman" w:cs="Times New Roman"/>
          <w:color w:val="000000"/>
          <w:spacing w:val="-1"/>
          <w:szCs w:val="24"/>
        </w:rPr>
        <w:t>e</w:t>
      </w:r>
      <w:r w:rsidRPr="00913C43">
        <w:rPr>
          <w:rFonts w:eastAsia="Times New Roman" w:cs="Times New Roman"/>
          <w:color w:val="000000"/>
          <w:szCs w:val="24"/>
        </w:rPr>
        <w:t xml:space="preserve">dokli, </w:t>
      </w:r>
      <w:r w:rsidRPr="00913C43">
        <w:rPr>
          <w:rFonts w:eastAsia="Times New Roman" w:cs="Times New Roman"/>
          <w:color w:val="000000"/>
          <w:spacing w:val="-1"/>
          <w:szCs w:val="24"/>
        </w:rPr>
        <w:t>a</w:t>
      </w:r>
      <w:r w:rsidRPr="00913C43">
        <w:rPr>
          <w:rFonts w:eastAsia="Times New Roman" w:cs="Times New Roman"/>
          <w:color w:val="000000"/>
          <w:spacing w:val="2"/>
          <w:szCs w:val="24"/>
        </w:rPr>
        <w:t>r</w:t>
      </w:r>
      <w:r w:rsidRPr="00913C43">
        <w:rPr>
          <w:rFonts w:eastAsia="Times New Roman" w:cs="Times New Roman"/>
          <w:color w:val="000000"/>
          <w:spacing w:val="-2"/>
          <w:szCs w:val="24"/>
        </w:rPr>
        <w:t>g</w:t>
      </w:r>
      <w:r w:rsidRPr="00913C43">
        <w:rPr>
          <w:rFonts w:eastAsia="Times New Roman" w:cs="Times New Roman"/>
          <w:color w:val="000000"/>
          <w:szCs w:val="24"/>
        </w:rPr>
        <w:t>um</w:t>
      </w:r>
      <w:r w:rsidRPr="00913C43">
        <w:rPr>
          <w:rFonts w:eastAsia="Times New Roman" w:cs="Times New Roman"/>
          <w:color w:val="000000"/>
          <w:spacing w:val="-1"/>
          <w:szCs w:val="24"/>
        </w:rPr>
        <w:t>e</w:t>
      </w:r>
      <w:r w:rsidRPr="00913C43">
        <w:rPr>
          <w:rFonts w:eastAsia="Times New Roman" w:cs="Times New Roman"/>
          <w:color w:val="000000"/>
          <w:szCs w:val="24"/>
        </w:rPr>
        <w:t>ntus;</w:t>
      </w:r>
    </w:p>
    <w:p w:rsidR="00913C43" w:rsidRPr="00913C43" w:rsidRDefault="00913C43" w:rsidP="00913C43">
      <w:pPr>
        <w:widowControl w:val="0"/>
        <w:autoSpaceDE w:val="0"/>
        <w:autoSpaceDN w:val="0"/>
        <w:adjustRightInd w:val="0"/>
        <w:ind w:right="73" w:firstLine="720"/>
        <w:rPr>
          <w:rFonts w:eastAsia="Times New Roman" w:cs="Times New Roman"/>
          <w:color w:val="000000"/>
          <w:szCs w:val="24"/>
        </w:rPr>
      </w:pPr>
      <w:r w:rsidRPr="00913C43">
        <w:rPr>
          <w:rFonts w:eastAsia="Times New Roman" w:cs="Times New Roman"/>
          <w:color w:val="000000"/>
          <w:szCs w:val="24"/>
        </w:rPr>
        <w:t>53.11.</w:t>
      </w:r>
      <w:r w:rsidRPr="00913C43">
        <w:rPr>
          <w:rFonts w:eastAsia="Times New Roman" w:cs="Times New Roman"/>
          <w:color w:val="000000"/>
          <w:spacing w:val="18"/>
          <w:szCs w:val="24"/>
        </w:rPr>
        <w:t xml:space="preserve"> </w:t>
      </w:r>
      <w:r w:rsidRPr="00913C43">
        <w:rPr>
          <w:rFonts w:eastAsia="Times New Roman" w:cs="Times New Roman"/>
          <w:color w:val="000000"/>
          <w:szCs w:val="24"/>
        </w:rPr>
        <w:t>būt</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29"/>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8"/>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vu</w:t>
      </w:r>
      <w:r w:rsidRPr="00913C43">
        <w:rPr>
          <w:rFonts w:eastAsia="Times New Roman" w:cs="Times New Roman"/>
          <w:color w:val="000000"/>
          <w:spacing w:val="31"/>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bu,</w:t>
      </w:r>
      <w:r w:rsidRPr="00913C43">
        <w:rPr>
          <w:rFonts w:eastAsia="Times New Roman" w:cs="Times New Roman"/>
          <w:color w:val="000000"/>
          <w:spacing w:val="28"/>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tod</w:t>
      </w:r>
      <w:r w:rsidRPr="00913C43">
        <w:rPr>
          <w:rFonts w:eastAsia="Times New Roman" w:cs="Times New Roman"/>
          <w:color w:val="000000"/>
          <w:spacing w:val="-1"/>
          <w:szCs w:val="24"/>
        </w:rPr>
        <w:t>ē</w:t>
      </w:r>
      <w:r w:rsidRPr="00913C43">
        <w:rPr>
          <w:rFonts w:eastAsia="Times New Roman" w:cs="Times New Roman"/>
          <w:color w:val="000000"/>
          <w:szCs w:val="24"/>
        </w:rPr>
        <w:t>m</w:t>
      </w:r>
      <w:r w:rsidRPr="00913C43">
        <w:rPr>
          <w:rFonts w:eastAsia="Times New Roman" w:cs="Times New Roman"/>
          <w:color w:val="000000"/>
          <w:spacing w:val="31"/>
          <w:szCs w:val="24"/>
        </w:rPr>
        <w:t xml:space="preserve"> </w:t>
      </w:r>
      <w:r w:rsidRPr="00913C43">
        <w:rPr>
          <w:rFonts w:eastAsia="Times New Roman" w:cs="Times New Roman"/>
          <w:color w:val="000000"/>
          <w:szCs w:val="24"/>
        </w:rPr>
        <w:t>un</w:t>
      </w:r>
      <w:r w:rsidRPr="00913C43">
        <w:rPr>
          <w:rFonts w:eastAsia="Times New Roman" w:cs="Times New Roman"/>
          <w:color w:val="000000"/>
          <w:spacing w:val="28"/>
          <w:szCs w:val="24"/>
        </w:rPr>
        <w:t xml:space="preserve"> </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pacing w:val="1"/>
          <w:szCs w:val="24"/>
        </w:rPr>
        <w:t>z</w:t>
      </w:r>
      <w:r w:rsidRPr="00913C43">
        <w:rPr>
          <w:rFonts w:eastAsia="Times New Roman" w:cs="Times New Roman"/>
          <w:color w:val="000000"/>
          <w:szCs w:val="24"/>
        </w:rPr>
        <w:t>ult</w:t>
      </w:r>
      <w:r w:rsidRPr="00913C43">
        <w:rPr>
          <w:rFonts w:eastAsia="Times New Roman" w:cs="Times New Roman"/>
          <w:color w:val="000000"/>
          <w:spacing w:val="-1"/>
          <w:szCs w:val="24"/>
        </w:rPr>
        <w:t>ā</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8"/>
          <w:szCs w:val="24"/>
        </w:rPr>
        <w:t xml:space="preserve"> </w:t>
      </w:r>
      <w:r w:rsidRPr="00913C43">
        <w:rPr>
          <w:rFonts w:eastAsia="Times New Roman" w:cs="Times New Roman"/>
          <w:color w:val="000000"/>
          <w:szCs w:val="24"/>
        </w:rPr>
        <w:t>O</w:t>
      </w:r>
      <w:r w:rsidRPr="00913C43">
        <w:rPr>
          <w:rFonts w:eastAsia="Times New Roman" w:cs="Times New Roman"/>
          <w:color w:val="000000"/>
          <w:spacing w:val="2"/>
          <w:szCs w:val="24"/>
        </w:rPr>
        <w:t>r</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jot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7"/>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re</w:t>
      </w:r>
      <w:r w:rsidRPr="00913C43">
        <w:rPr>
          <w:rFonts w:eastAsia="Times New Roman" w:cs="Times New Roman"/>
          <w:color w:val="000000"/>
          <w:szCs w:val="24"/>
        </w:rPr>
        <w:t>niņu</w:t>
      </w:r>
      <w:r w:rsidRPr="00913C43">
        <w:rPr>
          <w:rFonts w:eastAsia="Times New Roman" w:cs="Times New Roman"/>
          <w:color w:val="000000"/>
          <w:spacing w:val="7"/>
          <w:szCs w:val="24"/>
        </w:rPr>
        <w:t xml:space="preserve"> </w:t>
      </w:r>
      <w:r w:rsidRPr="00913C43">
        <w:rPr>
          <w:rFonts w:eastAsia="Times New Roman" w:cs="Times New Roman"/>
          <w:color w:val="000000"/>
          <w:szCs w:val="24"/>
        </w:rPr>
        <w:t>un</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1"/>
          <w:szCs w:val="24"/>
        </w:rPr>
        <w:t>ce</w:t>
      </w:r>
      <w:r w:rsidRPr="00913C43">
        <w:rPr>
          <w:rFonts w:eastAsia="Times New Roman" w:cs="Times New Roman"/>
          <w:color w:val="000000"/>
          <w:szCs w:val="24"/>
        </w:rPr>
        <w:t>su</w:t>
      </w:r>
      <w:r w:rsidRPr="00913C43">
        <w:rPr>
          <w:rFonts w:eastAsia="Times New Roman" w:cs="Times New Roman"/>
          <w:color w:val="000000"/>
          <w:spacing w:val="7"/>
          <w:szCs w:val="24"/>
        </w:rPr>
        <w:t xml:space="preserve"> </w:t>
      </w:r>
      <w:r w:rsidRPr="00913C43">
        <w:rPr>
          <w:rFonts w:eastAsia="Times New Roman" w:cs="Times New Roman"/>
          <w:color w:val="000000"/>
          <w:szCs w:val="24"/>
        </w:rPr>
        <w:t>nod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3"/>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7"/>
          <w:szCs w:val="24"/>
        </w:rPr>
        <w:t xml:space="preserve"> </w:t>
      </w:r>
      <w:r w:rsidRPr="00913C43">
        <w:rPr>
          <w:rFonts w:eastAsia="Times New Roman" w:cs="Times New Roman"/>
          <w:color w:val="000000"/>
          <w:szCs w:val="24"/>
        </w:rPr>
        <w:t>un</w:t>
      </w:r>
      <w:r w:rsidRPr="00913C43">
        <w:rPr>
          <w:rFonts w:eastAsia="Times New Roman" w:cs="Times New Roman"/>
          <w:color w:val="000000"/>
          <w:spacing w:val="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kumos</w:t>
      </w:r>
      <w:r w:rsidRPr="00913C43">
        <w:rPr>
          <w:rFonts w:eastAsia="Times New Roman" w:cs="Times New Roman"/>
          <w:color w:val="000000"/>
          <w:spacing w:val="7"/>
          <w:szCs w:val="24"/>
        </w:rPr>
        <w:t xml:space="preserve"> </w:t>
      </w:r>
      <w:r w:rsidRPr="00913C43">
        <w:rPr>
          <w:rFonts w:eastAsia="Times New Roman" w:cs="Times New Roman"/>
          <w:color w:val="000000"/>
          <w:szCs w:val="24"/>
        </w:rPr>
        <w:t>būt</w:t>
      </w:r>
      <w:r w:rsidRPr="00913C43">
        <w:rPr>
          <w:rFonts w:eastAsia="Times New Roman" w:cs="Times New Roman"/>
          <w:color w:val="000000"/>
          <w:spacing w:val="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8"/>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 d</w:t>
      </w:r>
      <w:r w:rsidRPr="00913C43">
        <w:rPr>
          <w:rFonts w:eastAsia="Times New Roman" w:cs="Times New Roman"/>
          <w:color w:val="000000"/>
          <w:spacing w:val="-1"/>
          <w:szCs w:val="24"/>
        </w:rPr>
        <w:t>ar</w:t>
      </w:r>
      <w:r w:rsidRPr="00913C43">
        <w:rPr>
          <w:rFonts w:eastAsia="Times New Roman" w:cs="Times New Roman"/>
          <w:color w:val="000000"/>
          <w:szCs w:val="24"/>
        </w:rPr>
        <w:t>ba d</w:t>
      </w:r>
      <w:r w:rsidRPr="00913C43">
        <w:rPr>
          <w:rFonts w:eastAsia="Times New Roman" w:cs="Times New Roman"/>
          <w:color w:val="000000"/>
          <w:spacing w:val="-1"/>
          <w:szCs w:val="24"/>
        </w:rPr>
        <w:t>r</w:t>
      </w:r>
      <w:r w:rsidRPr="00913C43">
        <w:rPr>
          <w:rFonts w:eastAsia="Times New Roman" w:cs="Times New Roman"/>
          <w:color w:val="000000"/>
          <w:szCs w:val="24"/>
        </w:rPr>
        <w:t>oš</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h</w:t>
      </w:r>
      <w:r w:rsidRPr="00913C43">
        <w:rPr>
          <w:rFonts w:eastAsia="Times New Roman" w:cs="Times New Roman"/>
          <w:color w:val="000000"/>
          <w:spacing w:val="3"/>
          <w:szCs w:val="24"/>
        </w:rPr>
        <w:t>i</w:t>
      </w:r>
      <w:r w:rsidRPr="00913C43">
        <w:rPr>
          <w:rFonts w:eastAsia="Times New Roman" w:cs="Times New Roman"/>
          <w:color w:val="000000"/>
          <w:spacing w:val="-2"/>
          <w:szCs w:val="24"/>
        </w:rPr>
        <w:t>g</w:t>
      </w:r>
      <w:r w:rsidRPr="00913C43">
        <w:rPr>
          <w:rFonts w:eastAsia="Times New Roman" w:cs="Times New Roman"/>
          <w:color w:val="000000"/>
          <w:szCs w:val="24"/>
        </w:rPr>
        <w:t>i</w:t>
      </w:r>
      <w:r w:rsidRPr="00913C43">
        <w:rPr>
          <w:rFonts w:eastAsia="Times New Roman" w:cs="Times New Roman"/>
          <w:color w:val="000000"/>
          <w:spacing w:val="1"/>
          <w:szCs w:val="24"/>
        </w:rPr>
        <w:t>ē</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 un v</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w:t>
      </w:r>
      <w:r w:rsidRPr="00913C43">
        <w:rPr>
          <w:rFonts w:eastAsia="Times New Roman" w:cs="Times New Roman"/>
          <w:color w:val="000000"/>
          <w:spacing w:val="-1"/>
          <w:szCs w:val="24"/>
        </w:rPr>
        <w:t>ar</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not</w:t>
      </w:r>
      <w:r w:rsidRPr="00913C43">
        <w:rPr>
          <w:rFonts w:eastAsia="Times New Roman" w:cs="Times New Roman"/>
          <w:color w:val="000000"/>
          <w:spacing w:val="-1"/>
          <w:szCs w:val="24"/>
        </w:rPr>
        <w:t>e</w:t>
      </w:r>
      <w:r w:rsidRPr="00913C43">
        <w:rPr>
          <w:rFonts w:eastAsia="Times New Roman" w:cs="Times New Roman"/>
          <w:color w:val="000000"/>
          <w:szCs w:val="24"/>
        </w:rPr>
        <w:t>ikumu 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oš</w:t>
      </w:r>
      <w:r w:rsidRPr="00913C43">
        <w:rPr>
          <w:rFonts w:eastAsia="Times New Roman" w:cs="Times New Roman"/>
          <w:color w:val="000000"/>
          <w:spacing w:val="-1"/>
          <w:szCs w:val="24"/>
        </w:rPr>
        <w:t>a</w:t>
      </w:r>
      <w:r w:rsidRPr="00913C43">
        <w:rPr>
          <w:rFonts w:eastAsia="Times New Roman" w:cs="Times New Roman"/>
          <w:color w:val="000000"/>
          <w:szCs w:val="24"/>
        </w:rPr>
        <w:t>nu. 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jos </w:t>
      </w:r>
      <w:r w:rsidRPr="00913C43">
        <w:rPr>
          <w:rFonts w:eastAsia="Times New Roman" w:cs="Times New Roman"/>
          <w:color w:val="000000"/>
          <w:spacing w:val="-1"/>
          <w:szCs w:val="24"/>
        </w:rPr>
        <w:t>a</w:t>
      </w:r>
      <w:r w:rsidRPr="00913C43">
        <w:rPr>
          <w:rFonts w:eastAsia="Times New Roman" w:cs="Times New Roman"/>
          <w:color w:val="000000"/>
          <w:szCs w:val="24"/>
        </w:rPr>
        <w:t>ktos no</w:t>
      </w:r>
      <w:r w:rsidRPr="00913C43">
        <w:rPr>
          <w:rFonts w:eastAsia="Times New Roman" w:cs="Times New Roman"/>
          <w:color w:val="000000"/>
          <w:spacing w:val="3"/>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jā k</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 xml:space="preserve">bā un </w:t>
      </w:r>
      <w:r w:rsidRPr="00913C43">
        <w:rPr>
          <w:rFonts w:eastAsia="Times New Roman" w:cs="Times New Roman"/>
          <w:color w:val="000000"/>
          <w:spacing w:val="3"/>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ikā v</w:t>
      </w:r>
      <w:r w:rsidRPr="00913C43">
        <w:rPr>
          <w:rFonts w:eastAsia="Times New Roman" w:cs="Times New Roman"/>
          <w:color w:val="000000"/>
          <w:spacing w:val="-1"/>
          <w:szCs w:val="24"/>
        </w:rPr>
        <w:t>e</w:t>
      </w:r>
      <w:r w:rsidRPr="00913C43">
        <w:rPr>
          <w:rFonts w:eastAsia="Times New Roman" w:cs="Times New Roman"/>
          <w:color w:val="000000"/>
          <w:szCs w:val="24"/>
        </w:rPr>
        <w:t xml:space="preserve">ikt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10"/>
          <w:szCs w:val="24"/>
        </w:rPr>
        <w:t xml:space="preserve"> </w:t>
      </w:r>
      <w:r w:rsidRPr="00913C43">
        <w:rPr>
          <w:rFonts w:eastAsia="Times New Roman" w:cs="Times New Roman"/>
          <w:color w:val="000000"/>
          <w:szCs w:val="24"/>
        </w:rPr>
        <w:t>inst</w:t>
      </w:r>
      <w:r w:rsidRPr="00913C43">
        <w:rPr>
          <w:rFonts w:eastAsia="Times New Roman" w:cs="Times New Roman"/>
          <w:color w:val="000000"/>
          <w:spacing w:val="-1"/>
          <w:szCs w:val="24"/>
        </w:rPr>
        <w:t>r</w:t>
      </w:r>
      <w:r w:rsidRPr="00913C43">
        <w:rPr>
          <w:rFonts w:eastAsia="Times New Roman" w:cs="Times New Roman"/>
          <w:color w:val="000000"/>
          <w:spacing w:val="2"/>
          <w:szCs w:val="24"/>
        </w:rPr>
        <w:t>u</w:t>
      </w:r>
      <w:r w:rsidRPr="00913C43">
        <w:rPr>
          <w:rFonts w:eastAsia="Times New Roman" w:cs="Times New Roman"/>
          <w:color w:val="000000"/>
          <w:szCs w:val="24"/>
        </w:rPr>
        <w:t>kt</w:t>
      </w:r>
      <w:r w:rsidRPr="00913C43">
        <w:rPr>
          <w:rFonts w:eastAsia="Times New Roman" w:cs="Times New Roman"/>
          <w:color w:val="000000"/>
          <w:spacing w:val="-1"/>
          <w:szCs w:val="24"/>
        </w:rPr>
        <w:t>ā</w:t>
      </w:r>
      <w:r w:rsidRPr="00913C43">
        <w:rPr>
          <w:rFonts w:eastAsia="Times New Roman" w:cs="Times New Roman"/>
          <w:color w:val="000000"/>
          <w:spacing w:val="1"/>
          <w:szCs w:val="24"/>
        </w:rPr>
        <w:t>ž</w:t>
      </w:r>
      <w:r w:rsidRPr="00913C43">
        <w:rPr>
          <w:rFonts w:eastAsia="Times New Roman" w:cs="Times New Roman"/>
          <w:color w:val="000000"/>
          <w:szCs w:val="24"/>
        </w:rPr>
        <w:t>u d</w:t>
      </w:r>
      <w:r w:rsidRPr="00913C43">
        <w:rPr>
          <w:rFonts w:eastAsia="Times New Roman" w:cs="Times New Roman"/>
          <w:color w:val="000000"/>
          <w:spacing w:val="-1"/>
          <w:szCs w:val="24"/>
        </w:rPr>
        <w:t>ar</w:t>
      </w:r>
      <w:r w:rsidRPr="00913C43">
        <w:rPr>
          <w:rFonts w:eastAsia="Times New Roman" w:cs="Times New Roman"/>
          <w:color w:val="000000"/>
          <w:szCs w:val="24"/>
        </w:rPr>
        <w:t>ba d</w:t>
      </w:r>
      <w:r w:rsidRPr="00913C43">
        <w:rPr>
          <w:rFonts w:eastAsia="Times New Roman" w:cs="Times New Roman"/>
          <w:color w:val="000000"/>
          <w:spacing w:val="-1"/>
          <w:szCs w:val="24"/>
        </w:rPr>
        <w:t>r</w:t>
      </w:r>
      <w:r w:rsidRPr="00913C43">
        <w:rPr>
          <w:rFonts w:eastAsia="Times New Roman" w:cs="Times New Roman"/>
          <w:color w:val="000000"/>
          <w:szCs w:val="24"/>
        </w:rPr>
        <w:t>oš</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v</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pacing w:val="2"/>
          <w:szCs w:val="24"/>
        </w:rPr>
        <w:t>r</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s</w:t>
      </w:r>
      <w:r w:rsidRPr="00913C43">
        <w:rPr>
          <w:rFonts w:eastAsia="Times New Roman" w:cs="Times New Roman"/>
          <w:color w:val="000000"/>
          <w:spacing w:val="-1"/>
          <w:szCs w:val="24"/>
        </w:rPr>
        <w:t>a</w:t>
      </w:r>
      <w:r w:rsidRPr="00913C43">
        <w:rPr>
          <w:rFonts w:eastAsia="Times New Roman" w:cs="Times New Roman"/>
          <w:color w:val="000000"/>
          <w:szCs w:val="24"/>
        </w:rPr>
        <w:t>tiksm</w:t>
      </w:r>
      <w:r w:rsidRPr="00913C43">
        <w:rPr>
          <w:rFonts w:eastAsia="Times New Roman" w:cs="Times New Roman"/>
          <w:color w:val="000000"/>
          <w:spacing w:val="-1"/>
          <w:szCs w:val="24"/>
        </w:rPr>
        <w:t>e</w:t>
      </w:r>
      <w:r w:rsidRPr="00913C43">
        <w:rPr>
          <w:rFonts w:eastAsia="Times New Roman" w:cs="Times New Roman"/>
          <w:color w:val="000000"/>
          <w:szCs w:val="24"/>
        </w:rPr>
        <w:t>s d</w:t>
      </w:r>
      <w:r w:rsidRPr="00913C43">
        <w:rPr>
          <w:rFonts w:eastAsia="Times New Roman" w:cs="Times New Roman"/>
          <w:color w:val="000000"/>
          <w:spacing w:val="-1"/>
          <w:szCs w:val="24"/>
        </w:rPr>
        <w:t>r</w:t>
      </w:r>
      <w:r w:rsidRPr="00913C43">
        <w:rPr>
          <w:rFonts w:eastAsia="Times New Roman" w:cs="Times New Roman"/>
          <w:color w:val="000000"/>
          <w:szCs w:val="24"/>
        </w:rPr>
        <w:t>oš</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u.</w:t>
      </w:r>
      <w:r w:rsidRPr="00913C43">
        <w:rPr>
          <w:rFonts w:eastAsia="Times New Roman" w:cs="Times New Roman"/>
          <w:color w:val="000000"/>
          <w:spacing w:val="-1"/>
          <w:szCs w:val="24"/>
        </w:rPr>
        <w:t>c</w:t>
      </w:r>
      <w:r w:rsidRPr="00913C43">
        <w:rPr>
          <w:rFonts w:eastAsia="Times New Roman" w:cs="Times New Roman"/>
          <w:color w:val="000000"/>
          <w:szCs w:val="24"/>
        </w:rPr>
        <w:t>.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jumos;</w:t>
      </w:r>
    </w:p>
    <w:p w:rsidR="00913C43" w:rsidRPr="00913C43" w:rsidRDefault="00913C43" w:rsidP="00913C43">
      <w:pPr>
        <w:widowControl w:val="0"/>
        <w:autoSpaceDE w:val="0"/>
        <w:autoSpaceDN w:val="0"/>
        <w:adjustRightInd w:val="0"/>
        <w:ind w:right="73" w:firstLine="720"/>
        <w:rPr>
          <w:rFonts w:eastAsia="Times New Roman" w:cs="Times New Roman"/>
          <w:color w:val="000000"/>
          <w:szCs w:val="24"/>
        </w:rPr>
      </w:pPr>
      <w:r w:rsidRPr="00913C43">
        <w:rPr>
          <w:rFonts w:eastAsia="Times New Roman" w:cs="Times New Roman"/>
          <w:color w:val="000000"/>
          <w:szCs w:val="24"/>
        </w:rPr>
        <w:lastRenderedPageBreak/>
        <w:t>53.12.</w:t>
      </w:r>
      <w:r w:rsidRPr="00913C43">
        <w:rPr>
          <w:rFonts w:eastAsia="Times New Roman" w:cs="Times New Roman"/>
          <w:color w:val="000000"/>
          <w:spacing w:val="52"/>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šo d</w:t>
      </w:r>
      <w:r w:rsidRPr="00913C43">
        <w:rPr>
          <w:rFonts w:eastAsia="Times New Roman" w:cs="Times New Roman"/>
          <w:color w:val="000000"/>
          <w:spacing w:val="-1"/>
          <w:szCs w:val="24"/>
        </w:rPr>
        <w:t>ar</w:t>
      </w:r>
      <w:r w:rsidRPr="00913C43">
        <w:rPr>
          <w:rFonts w:eastAsia="Times New Roman" w:cs="Times New Roman"/>
          <w:color w:val="000000"/>
          <w:szCs w:val="24"/>
        </w:rPr>
        <w:t>ba pi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kumu v</w:t>
      </w:r>
      <w:r w:rsidRPr="00913C43">
        <w:rPr>
          <w:rFonts w:eastAsia="Times New Roman" w:cs="Times New Roman"/>
          <w:color w:val="000000"/>
          <w:spacing w:val="-1"/>
          <w:szCs w:val="24"/>
        </w:rPr>
        <w:t>e</w:t>
      </w:r>
      <w:r w:rsidRPr="00913C43">
        <w:rPr>
          <w:rFonts w:eastAsia="Times New Roman" w:cs="Times New Roman"/>
          <w:color w:val="000000"/>
          <w:szCs w:val="24"/>
        </w:rPr>
        <w:t>ikš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 pi</w:t>
      </w:r>
      <w:r w:rsidRPr="00913C43">
        <w:rPr>
          <w:rFonts w:eastAsia="Times New Roman" w:cs="Times New Roman"/>
          <w:color w:val="000000"/>
          <w:spacing w:val="-1"/>
          <w:szCs w:val="24"/>
        </w:rPr>
        <w:t>e</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s</w:t>
      </w:r>
      <w:r w:rsidRPr="00913C43">
        <w:rPr>
          <w:rFonts w:eastAsia="Times New Roman" w:cs="Times New Roman"/>
          <w:color w:val="000000"/>
          <w:spacing w:val="-1"/>
          <w:szCs w:val="24"/>
        </w:rPr>
        <w:t>a</w:t>
      </w:r>
      <w:r w:rsidRPr="00913C43">
        <w:rPr>
          <w:rFonts w:eastAsia="Times New Roman" w:cs="Times New Roman"/>
          <w:color w:val="000000"/>
          <w:szCs w:val="24"/>
        </w:rPr>
        <w:t xml:space="preserve">vā </w:t>
      </w:r>
      <w:r w:rsidRPr="00913C43">
        <w:rPr>
          <w:rFonts w:eastAsia="Times New Roman" w:cs="Times New Roman"/>
          <w:color w:val="000000"/>
          <w:spacing w:val="-1"/>
          <w:szCs w:val="24"/>
        </w:rPr>
        <w:t>a</w:t>
      </w:r>
      <w:r w:rsidRPr="00913C43">
        <w:rPr>
          <w:rFonts w:eastAsia="Times New Roman" w:cs="Times New Roman"/>
          <w:color w:val="000000"/>
          <w:szCs w:val="24"/>
        </w:rPr>
        <w:t>tbild</w:t>
      </w:r>
      <w:r w:rsidRPr="00913C43">
        <w:rPr>
          <w:rFonts w:eastAsia="Times New Roman" w:cs="Times New Roman"/>
          <w:color w:val="000000"/>
          <w:spacing w:val="1"/>
          <w:szCs w:val="24"/>
        </w:rPr>
        <w:t>ī</w:t>
      </w:r>
      <w:r w:rsidRPr="00913C43">
        <w:rPr>
          <w:rFonts w:eastAsia="Times New Roman" w:cs="Times New Roman"/>
          <w:color w:val="000000"/>
          <w:szCs w:val="24"/>
        </w:rPr>
        <w:t>bā t</w:t>
      </w:r>
      <w:r w:rsidRPr="00913C43">
        <w:rPr>
          <w:rFonts w:eastAsia="Times New Roman" w:cs="Times New Roman"/>
          <w:color w:val="000000"/>
          <w:spacing w:val="-1"/>
          <w:szCs w:val="24"/>
        </w:rPr>
        <w:t>e</w:t>
      </w:r>
      <w:r w:rsidRPr="00913C43">
        <w:rPr>
          <w:rFonts w:eastAsia="Times New Roman" w:cs="Times New Roman"/>
          <w:color w:val="000000"/>
          <w:szCs w:val="24"/>
        </w:rPr>
        <w:t>lpu, t</w:t>
      </w:r>
      <w:r w:rsidRPr="00913C43">
        <w:rPr>
          <w:rFonts w:eastAsia="Times New Roman" w:cs="Times New Roman"/>
          <w:color w:val="000000"/>
          <w:spacing w:val="-1"/>
          <w:szCs w:val="24"/>
        </w:rPr>
        <w:t>ā</w:t>
      </w:r>
      <w:r w:rsidRPr="00913C43">
        <w:rPr>
          <w:rFonts w:eastAsia="Times New Roman" w:cs="Times New Roman"/>
          <w:color w:val="000000"/>
          <w:szCs w:val="24"/>
        </w:rPr>
        <w:t>s inv</w:t>
      </w:r>
      <w:r w:rsidRPr="00913C43">
        <w:rPr>
          <w:rFonts w:eastAsia="Times New Roman" w:cs="Times New Roman"/>
          <w:color w:val="000000"/>
          <w:spacing w:val="-1"/>
          <w:szCs w:val="24"/>
        </w:rPr>
        <w:t>e</w:t>
      </w:r>
      <w:r w:rsidRPr="00913C43">
        <w:rPr>
          <w:rFonts w:eastAsia="Times New Roman" w:cs="Times New Roman"/>
          <w:color w:val="000000"/>
          <w:szCs w:val="24"/>
        </w:rPr>
        <w:t>nt</w:t>
      </w:r>
      <w:r w:rsidRPr="00913C43">
        <w:rPr>
          <w:rFonts w:eastAsia="Times New Roman" w:cs="Times New Roman"/>
          <w:color w:val="000000"/>
          <w:spacing w:val="-1"/>
          <w:szCs w:val="24"/>
        </w:rPr>
        <w:t>ār</w:t>
      </w:r>
      <w:r w:rsidRPr="00913C43">
        <w:rPr>
          <w:rFonts w:eastAsia="Times New Roman" w:cs="Times New Roman"/>
          <w:color w:val="000000"/>
          <w:szCs w:val="24"/>
        </w:rPr>
        <w:t>u</w:t>
      </w:r>
      <w:r w:rsidRPr="00913C43">
        <w:rPr>
          <w:rFonts w:eastAsia="Times New Roman" w:cs="Times New Roman"/>
          <w:color w:val="000000"/>
          <w:spacing w:val="36"/>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4"/>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36"/>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us.</w:t>
      </w:r>
      <w:r w:rsidRPr="00913C43">
        <w:rPr>
          <w:rFonts w:eastAsia="Times New Roman" w:cs="Times New Roman"/>
          <w:color w:val="000000"/>
          <w:spacing w:val="36"/>
          <w:szCs w:val="24"/>
        </w:rPr>
        <w:t xml:space="preserve"> </w:t>
      </w:r>
      <w:r w:rsidRPr="00913C43">
        <w:rPr>
          <w:rFonts w:eastAsia="Times New Roman" w:cs="Times New Roman"/>
          <w:color w:val="000000"/>
          <w:spacing w:val="1"/>
          <w:szCs w:val="24"/>
        </w:rPr>
        <w:t>R</w:t>
      </w:r>
      <w:r w:rsidRPr="00913C43">
        <w:rPr>
          <w:rFonts w:eastAsia="Times New Roman" w:cs="Times New Roman"/>
          <w:color w:val="000000"/>
          <w:szCs w:val="24"/>
        </w:rPr>
        <w:t>ūp</w:t>
      </w:r>
      <w:r w:rsidRPr="00913C43">
        <w:rPr>
          <w:rFonts w:eastAsia="Times New Roman" w:cs="Times New Roman"/>
          <w:color w:val="000000"/>
          <w:spacing w:val="-1"/>
          <w:szCs w:val="24"/>
        </w:rPr>
        <w:t>ē</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35"/>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pacing w:val="-2"/>
          <w:szCs w:val="24"/>
        </w:rPr>
        <w:t>l</w:t>
      </w:r>
      <w:r w:rsidRPr="00913C43">
        <w:rPr>
          <w:rFonts w:eastAsia="Times New Roman" w:cs="Times New Roman"/>
          <w:color w:val="000000"/>
          <w:szCs w:val="24"/>
        </w:rPr>
        <w:t>pu</w:t>
      </w:r>
      <w:r w:rsidRPr="00913C43">
        <w:rPr>
          <w:rFonts w:eastAsia="Times New Roman" w:cs="Times New Roman"/>
          <w:color w:val="000000"/>
          <w:spacing w:val="36"/>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toš</w:t>
      </w:r>
      <w:r w:rsidRPr="00913C43">
        <w:rPr>
          <w:rFonts w:eastAsia="Times New Roman" w:cs="Times New Roman"/>
          <w:color w:val="000000"/>
          <w:spacing w:val="-1"/>
          <w:szCs w:val="24"/>
        </w:rPr>
        <w:t>a</w:t>
      </w:r>
      <w:r w:rsidRPr="00913C43">
        <w:rPr>
          <w:rFonts w:eastAsia="Times New Roman" w:cs="Times New Roman"/>
          <w:color w:val="000000"/>
          <w:szCs w:val="24"/>
        </w:rPr>
        <w:t>nu</w:t>
      </w:r>
      <w:r w:rsidRPr="00913C43">
        <w:rPr>
          <w:rFonts w:eastAsia="Times New Roman" w:cs="Times New Roman"/>
          <w:color w:val="000000"/>
          <w:spacing w:val="36"/>
          <w:szCs w:val="24"/>
        </w:rPr>
        <w:t xml:space="preserve"> </w:t>
      </w:r>
      <w:r w:rsidRPr="00913C43">
        <w:rPr>
          <w:rFonts w:eastAsia="Times New Roman" w:cs="Times New Roman"/>
          <w:color w:val="000000"/>
          <w:szCs w:val="24"/>
        </w:rPr>
        <w:t>un</w:t>
      </w:r>
      <w:r w:rsidRPr="00913C43">
        <w:rPr>
          <w:rFonts w:eastAsia="Times New Roman" w:cs="Times New Roman"/>
          <w:color w:val="000000"/>
          <w:spacing w:val="36"/>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36"/>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 s</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pacing w:val="2"/>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53.13.</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ot</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pacing w:val="2"/>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ba</w:t>
      </w:r>
      <w:r w:rsidRPr="00913C43">
        <w:rPr>
          <w:rFonts w:eastAsia="Times New Roman" w:cs="Times New Roman"/>
          <w:color w:val="000000"/>
          <w:spacing w:val="30"/>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pacing w:val="3"/>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w:t>
      </w:r>
      <w:r w:rsidRPr="00913C43">
        <w:rPr>
          <w:rFonts w:eastAsia="Times New Roman" w:cs="Times New Roman"/>
          <w:color w:val="000000"/>
          <w:spacing w:val="-1"/>
          <w:szCs w:val="24"/>
        </w:rPr>
        <w:t>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ikumus</w:t>
      </w:r>
      <w:r w:rsidRPr="00913C43">
        <w:rPr>
          <w:rFonts w:eastAsia="Times New Roman" w:cs="Times New Roman"/>
          <w:color w:val="000000"/>
          <w:spacing w:val="31"/>
          <w:szCs w:val="24"/>
        </w:rPr>
        <w:t xml:space="preserve"> </w:t>
      </w:r>
      <w:r w:rsidRPr="00913C43">
        <w:rPr>
          <w:rFonts w:eastAsia="Times New Roman" w:cs="Times New Roman"/>
          <w:color w:val="000000"/>
          <w:szCs w:val="24"/>
        </w:rPr>
        <w:t>un</w:t>
      </w:r>
      <w:r w:rsidRPr="00913C43">
        <w:rPr>
          <w:rFonts w:eastAsia="Times New Roman" w:cs="Times New Roman"/>
          <w:color w:val="000000"/>
          <w:spacing w:val="31"/>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ba l</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uma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pacing w:val="2"/>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54.</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 vis</w:t>
      </w:r>
      <w:r w:rsidRPr="00913C43">
        <w:rPr>
          <w:rFonts w:eastAsia="Times New Roman" w:cs="Times New Roman"/>
          <w:color w:val="000000"/>
          <w:spacing w:val="2"/>
          <w:szCs w:val="24"/>
        </w:rPr>
        <w:t>p</w:t>
      </w:r>
      <w:r w:rsidRPr="00913C43">
        <w:rPr>
          <w:rFonts w:eastAsia="Times New Roman" w:cs="Times New Roman"/>
          <w:color w:val="000000"/>
          <w:spacing w:val="-1"/>
          <w:szCs w:val="24"/>
        </w:rPr>
        <w:t>ār</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r</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54.1.</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ikt 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kšliku</w:t>
      </w:r>
      <w:r w:rsidRPr="00913C43">
        <w:rPr>
          <w:rFonts w:eastAsia="Times New Roman" w:cs="Times New Roman"/>
          <w:color w:val="000000"/>
          <w:spacing w:val="-2"/>
          <w:szCs w:val="24"/>
        </w:rPr>
        <w:t>m</w:t>
      </w:r>
      <w:r w:rsidRPr="00913C43">
        <w:rPr>
          <w:rFonts w:eastAsia="Times New Roman" w:cs="Times New Roman"/>
          <w:color w:val="000000"/>
          <w:szCs w:val="24"/>
        </w:rPr>
        <w:t>us, k</w:t>
      </w:r>
      <w:r w:rsidRPr="00913C43">
        <w:rPr>
          <w:rFonts w:eastAsia="Times New Roman" w:cs="Times New Roman"/>
          <w:color w:val="000000"/>
          <w:spacing w:val="-1"/>
          <w:szCs w:val="24"/>
        </w:rPr>
        <w:t>a</w:t>
      </w:r>
      <w:r w:rsidRPr="00913C43">
        <w:rPr>
          <w:rFonts w:eastAsia="Times New Roman" w:cs="Times New Roman"/>
          <w:color w:val="000000"/>
          <w:szCs w:val="24"/>
        </w:rPr>
        <w:t>s s</w:t>
      </w:r>
      <w:r w:rsidRPr="00913C43">
        <w:rPr>
          <w:rFonts w:eastAsia="Times New Roman" w:cs="Times New Roman"/>
          <w:color w:val="000000"/>
          <w:spacing w:val="-1"/>
          <w:szCs w:val="24"/>
        </w:rPr>
        <w:t>a</w:t>
      </w:r>
      <w:r w:rsidRPr="00913C43">
        <w:rPr>
          <w:rFonts w:eastAsia="Times New Roman" w:cs="Times New Roman"/>
          <w:color w:val="000000"/>
          <w:szCs w:val="24"/>
        </w:rPr>
        <w:t>ist</w:t>
      </w:r>
      <w:r w:rsidRPr="00913C43">
        <w:rPr>
          <w:rFonts w:eastAsia="Times New Roman" w:cs="Times New Roman"/>
          <w:color w:val="000000"/>
          <w:spacing w:val="1"/>
          <w:szCs w:val="24"/>
        </w:rPr>
        <w:t>ī</w:t>
      </w:r>
      <w:r w:rsidRPr="00913C43">
        <w:rPr>
          <w:rFonts w:eastAsia="Times New Roman" w:cs="Times New Roman"/>
          <w:color w:val="000000"/>
          <w:szCs w:val="24"/>
        </w:rPr>
        <w:t xml:space="preserve">ti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bu;</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54.2.</w:t>
      </w:r>
      <w:r w:rsidRPr="00913C43">
        <w:rPr>
          <w:rFonts w:eastAsia="Times New Roman" w:cs="Times New Roman"/>
          <w:color w:val="000000"/>
          <w:spacing w:val="-10"/>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v</w:t>
      </w:r>
      <w:r w:rsidRPr="00913C43">
        <w:rPr>
          <w:rFonts w:eastAsia="Times New Roman" w:cs="Times New Roman"/>
          <w:color w:val="000000"/>
          <w:spacing w:val="-1"/>
          <w:szCs w:val="24"/>
        </w:rPr>
        <w:t>a</w:t>
      </w:r>
      <w:r w:rsidRPr="00913C43">
        <w:rPr>
          <w:rFonts w:eastAsia="Times New Roman" w:cs="Times New Roman"/>
          <w:color w:val="000000"/>
          <w:szCs w:val="24"/>
        </w:rPr>
        <w:t xml:space="preserve">lsts </w:t>
      </w:r>
      <w:r w:rsidRPr="00913C43">
        <w:rPr>
          <w:rFonts w:eastAsia="Times New Roman" w:cs="Times New Roman"/>
          <w:color w:val="000000"/>
          <w:spacing w:val="-2"/>
          <w:szCs w:val="24"/>
        </w:rPr>
        <w:t>g</w:t>
      </w:r>
      <w:r w:rsidRPr="00913C43">
        <w:rPr>
          <w:rFonts w:eastAsia="Times New Roman" w:cs="Times New Roman"/>
          <w:color w:val="000000"/>
          <w:spacing w:val="1"/>
          <w:szCs w:val="24"/>
        </w:rPr>
        <w:t>a</w:t>
      </w:r>
      <w:r w:rsidRPr="00913C43">
        <w:rPr>
          <w:rFonts w:eastAsia="Times New Roman" w:cs="Times New Roman"/>
          <w:color w:val="000000"/>
          <w:spacing w:val="-1"/>
          <w:szCs w:val="24"/>
        </w:rPr>
        <w:t>ra</w:t>
      </w:r>
      <w:r w:rsidRPr="00913C43">
        <w:rPr>
          <w:rFonts w:eastAsia="Times New Roman" w:cs="Times New Roman"/>
          <w:color w:val="000000"/>
          <w:spacing w:val="2"/>
          <w:szCs w:val="24"/>
        </w:rPr>
        <w:t>n</w:t>
      </w:r>
      <w:r w:rsidRPr="00913C43">
        <w:rPr>
          <w:rFonts w:eastAsia="Times New Roman" w:cs="Times New Roman"/>
          <w:color w:val="000000"/>
          <w:szCs w:val="24"/>
        </w:rPr>
        <w:t>t</w:t>
      </w:r>
      <w:r w:rsidRPr="00913C43">
        <w:rPr>
          <w:rFonts w:eastAsia="Times New Roman" w:cs="Times New Roman"/>
          <w:color w:val="000000"/>
          <w:spacing w:val="-1"/>
          <w:szCs w:val="24"/>
        </w:rPr>
        <w:t>ē</w:t>
      </w:r>
      <w:r w:rsidRPr="00913C43">
        <w:rPr>
          <w:rFonts w:eastAsia="Times New Roman" w:cs="Times New Roman"/>
          <w:color w:val="000000"/>
          <w:szCs w:val="24"/>
        </w:rPr>
        <w:t xml:space="preserve">tu </w:t>
      </w:r>
      <w:r w:rsidRPr="00913C43">
        <w:rPr>
          <w:rFonts w:eastAsia="Times New Roman" w:cs="Times New Roman"/>
          <w:color w:val="000000"/>
          <w:spacing w:val="-1"/>
          <w:szCs w:val="24"/>
        </w:rPr>
        <w:t>a</w:t>
      </w:r>
      <w:r w:rsidRPr="00913C43">
        <w:rPr>
          <w:rFonts w:eastAsia="Times New Roman" w:cs="Times New Roman"/>
          <w:color w:val="000000"/>
          <w:szCs w:val="24"/>
        </w:rPr>
        <w:t>pm</w:t>
      </w:r>
      <w:r w:rsidRPr="00913C43">
        <w:rPr>
          <w:rFonts w:eastAsia="Times New Roman" w:cs="Times New Roman"/>
          <w:color w:val="000000"/>
          <w:spacing w:val="-1"/>
          <w:szCs w:val="24"/>
        </w:rPr>
        <w:t>a</w:t>
      </w:r>
      <w:r w:rsidRPr="00913C43">
        <w:rPr>
          <w:rFonts w:eastAsia="Times New Roman" w:cs="Times New Roman"/>
          <w:color w:val="000000"/>
          <w:szCs w:val="24"/>
        </w:rPr>
        <w:t>ks</w:t>
      </w:r>
      <w:r w:rsidRPr="00913C43">
        <w:rPr>
          <w:rFonts w:eastAsia="Times New Roman" w:cs="Times New Roman"/>
          <w:color w:val="000000"/>
          <w:spacing w:val="-1"/>
          <w:szCs w:val="24"/>
        </w:rPr>
        <w:t>ā</w:t>
      </w:r>
      <w:r w:rsidRPr="00913C43">
        <w:rPr>
          <w:rFonts w:eastAsia="Times New Roman" w:cs="Times New Roman"/>
          <w:color w:val="000000"/>
          <w:szCs w:val="24"/>
        </w:rPr>
        <w:t>tu ikg</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ē</w:t>
      </w:r>
      <w:r w:rsidRPr="00913C43">
        <w:rPr>
          <w:rFonts w:eastAsia="Times New Roman" w:cs="Times New Roman"/>
          <w:color w:val="000000"/>
          <w:szCs w:val="24"/>
        </w:rPr>
        <w:t>jo</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tv</w:t>
      </w:r>
      <w:r w:rsidRPr="00913C43">
        <w:rPr>
          <w:rFonts w:eastAsia="Times New Roman" w:cs="Times New Roman"/>
          <w:color w:val="000000"/>
          <w:spacing w:val="-1"/>
          <w:szCs w:val="24"/>
        </w:rPr>
        <w:t>a</w:t>
      </w:r>
      <w:r w:rsidRPr="00913C43">
        <w:rPr>
          <w:rFonts w:eastAsia="Times New Roman" w:cs="Times New Roman"/>
          <w:color w:val="000000"/>
          <w:spacing w:val="1"/>
          <w:szCs w:val="24"/>
        </w:rPr>
        <w:t>ļ</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jumu;</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54.3. 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zCs w:val="24"/>
        </w:rPr>
        <w:t>ga 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 xml:space="preserve">m </w:t>
      </w:r>
      <w:r w:rsidRPr="00913C43">
        <w:rPr>
          <w:rFonts w:eastAsia="Times New Roman" w:cs="Times New Roman"/>
          <w:color w:val="000000"/>
          <w:spacing w:val="2"/>
          <w:szCs w:val="24"/>
        </w:rPr>
        <w:t>n</w:t>
      </w:r>
      <w:r w:rsidRPr="00913C43">
        <w:rPr>
          <w:rFonts w:eastAsia="Times New Roman" w:cs="Times New Roman"/>
          <w:color w:val="000000"/>
          <w:spacing w:val="-1"/>
          <w:szCs w:val="24"/>
        </w:rPr>
        <w:t>e</w:t>
      </w:r>
      <w:r w:rsidRPr="00913C43">
        <w:rPr>
          <w:rFonts w:eastAsia="Times New Roman" w:cs="Times New Roman"/>
          <w:color w:val="000000"/>
          <w:szCs w:val="24"/>
        </w:rPr>
        <w:t>pi</w:t>
      </w:r>
      <w:r w:rsidRPr="00913C43">
        <w:rPr>
          <w:rFonts w:eastAsia="Times New Roman" w:cs="Times New Roman"/>
          <w:color w:val="000000"/>
          <w:spacing w:val="-1"/>
          <w:szCs w:val="24"/>
        </w:rPr>
        <w:t>ec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3"/>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mo 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 un 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3"/>
          <w:szCs w:val="24"/>
        </w:rPr>
        <w:t>e</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lu nod</w:t>
      </w:r>
      <w:r w:rsidRPr="00913C43">
        <w:rPr>
          <w:rFonts w:eastAsia="Times New Roman" w:cs="Times New Roman"/>
          <w:color w:val="000000"/>
          <w:spacing w:val="-1"/>
          <w:szCs w:val="24"/>
        </w:rPr>
        <w:t>r</w:t>
      </w:r>
      <w:r w:rsidRPr="00913C43">
        <w:rPr>
          <w:rFonts w:eastAsia="Times New Roman" w:cs="Times New Roman"/>
          <w:color w:val="000000"/>
          <w:szCs w:val="24"/>
        </w:rPr>
        <w:t>ošin</w:t>
      </w:r>
      <w:r w:rsidRPr="00913C43">
        <w:rPr>
          <w:rFonts w:eastAsia="Times New Roman" w:cs="Times New Roman"/>
          <w:color w:val="000000"/>
          <w:spacing w:val="-1"/>
          <w:szCs w:val="24"/>
        </w:rPr>
        <w:t>ā</w:t>
      </w:r>
      <w:r w:rsidRPr="00913C43">
        <w:rPr>
          <w:rFonts w:eastAsia="Times New Roman" w:cs="Times New Roman"/>
          <w:color w:val="000000"/>
          <w:szCs w:val="24"/>
        </w:rPr>
        <w:t>jumu</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tbilstoši</w:t>
      </w:r>
      <w:r w:rsidRPr="00913C43">
        <w:rPr>
          <w:rFonts w:eastAsia="Times New Roman" w:cs="Times New Roman"/>
          <w:color w:val="000000"/>
          <w:spacing w:val="2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ns</w:t>
      </w:r>
      <w:r w:rsidRPr="00913C43">
        <w:rPr>
          <w:rFonts w:eastAsia="Times New Roman" w:cs="Times New Roman"/>
          <w:color w:val="000000"/>
          <w:spacing w:val="-1"/>
          <w:szCs w:val="24"/>
        </w:rPr>
        <w:t>ē</w:t>
      </w:r>
      <w:r w:rsidRPr="00913C43">
        <w:rPr>
          <w:rFonts w:eastAsia="Times New Roman" w:cs="Times New Roman"/>
          <w:color w:val="000000"/>
          <w:szCs w:val="24"/>
        </w:rPr>
        <w:t>jum</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24"/>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4"/>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 kl</w:t>
      </w:r>
      <w:r w:rsidRPr="00913C43">
        <w:rPr>
          <w:rFonts w:eastAsia="Times New Roman" w:cs="Times New Roman"/>
          <w:color w:val="000000"/>
          <w:spacing w:val="-1"/>
          <w:szCs w:val="24"/>
        </w:rPr>
        <w:t>ā</w:t>
      </w:r>
      <w:r w:rsidRPr="00913C43">
        <w:rPr>
          <w:rFonts w:eastAsia="Times New Roman" w:cs="Times New Roman"/>
          <w:color w:val="000000"/>
          <w:szCs w:val="24"/>
        </w:rPr>
        <w:t>sta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pildin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 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
          <w:szCs w:val="24"/>
        </w:rPr>
        <w:t>n</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t motiv</w:t>
      </w:r>
      <w:r w:rsidRPr="00913C43">
        <w:rPr>
          <w:rFonts w:eastAsia="Times New Roman" w:cs="Times New Roman"/>
          <w:color w:val="000000"/>
          <w:spacing w:val="-1"/>
          <w:szCs w:val="24"/>
        </w:rPr>
        <w:t>ē</w:t>
      </w:r>
      <w:r w:rsidRPr="00913C43">
        <w:rPr>
          <w:rFonts w:eastAsia="Times New Roman" w:cs="Times New Roman"/>
          <w:color w:val="000000"/>
          <w:szCs w:val="24"/>
        </w:rPr>
        <w:t>tus 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 xml:space="preserve">kšlikumus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54.4. pi</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 pils</w:t>
      </w:r>
      <w:r w:rsidRPr="00913C43">
        <w:rPr>
          <w:rFonts w:eastAsia="Times New Roman" w:cs="Times New Roman"/>
          <w:color w:val="000000"/>
          <w:spacing w:val="-1"/>
          <w:szCs w:val="24"/>
        </w:rPr>
        <w:t>ē</w:t>
      </w:r>
      <w:r w:rsidRPr="00913C43">
        <w:rPr>
          <w:rFonts w:eastAsia="Times New Roman" w:cs="Times New Roman"/>
          <w:color w:val="000000"/>
          <w:spacing w:val="-2"/>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s, v</w:t>
      </w:r>
      <w:r w:rsidRPr="00913C43">
        <w:rPr>
          <w:rFonts w:eastAsia="Times New Roman" w:cs="Times New Roman"/>
          <w:color w:val="000000"/>
          <w:spacing w:val="-1"/>
          <w:szCs w:val="24"/>
        </w:rPr>
        <w:t>a</w:t>
      </w:r>
      <w:r w:rsidRPr="00913C43">
        <w:rPr>
          <w:rFonts w:eastAsia="Times New Roman" w:cs="Times New Roman"/>
          <w:color w:val="000000"/>
          <w:szCs w:val="24"/>
        </w:rPr>
        <w:t>lsts un st</w:t>
      </w:r>
      <w:r w:rsidRPr="00913C43">
        <w:rPr>
          <w:rFonts w:eastAsia="Times New Roman" w:cs="Times New Roman"/>
          <w:color w:val="000000"/>
          <w:spacing w:val="-1"/>
          <w:szCs w:val="24"/>
        </w:rPr>
        <w:t>ar</w:t>
      </w:r>
      <w:r w:rsidRPr="00913C43">
        <w:rPr>
          <w:rFonts w:eastAsia="Times New Roman" w:cs="Times New Roman"/>
          <w:color w:val="000000"/>
          <w:szCs w:val="24"/>
        </w:rPr>
        <w:t>pt</w:t>
      </w:r>
      <w:r w:rsidRPr="00913C43">
        <w:rPr>
          <w:rFonts w:eastAsia="Times New Roman" w:cs="Times New Roman"/>
          <w:color w:val="000000"/>
          <w:spacing w:val="-1"/>
          <w:szCs w:val="24"/>
        </w:rPr>
        <w:t>a</w:t>
      </w:r>
      <w:r w:rsidRPr="00913C43">
        <w:rPr>
          <w:rFonts w:eastAsia="Times New Roman" w:cs="Times New Roman"/>
          <w:color w:val="000000"/>
          <w:szCs w:val="24"/>
        </w:rPr>
        <w:t>utiskā l</w:t>
      </w:r>
      <w:r w:rsidRPr="00913C43">
        <w:rPr>
          <w:rFonts w:eastAsia="Times New Roman" w:cs="Times New Roman"/>
          <w:color w:val="000000"/>
          <w:spacing w:val="1"/>
          <w:szCs w:val="24"/>
        </w:rPr>
        <w:t>ī</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ņa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fe</w:t>
      </w:r>
      <w:r w:rsidRPr="00913C43">
        <w:rPr>
          <w:rFonts w:eastAsia="Times New Roman" w:cs="Times New Roman"/>
          <w:color w:val="000000"/>
          <w:szCs w:val="24"/>
        </w:rPr>
        <w:t>sion</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kv</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f</w:t>
      </w:r>
      <w:r w:rsidRPr="00913C43">
        <w:rPr>
          <w:rFonts w:eastAsia="Times New Roman" w:cs="Times New Roman"/>
          <w:color w:val="000000"/>
          <w:szCs w:val="24"/>
        </w:rPr>
        <w:t>ik</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a</w:t>
      </w:r>
      <w:r w:rsidRPr="00913C43">
        <w:rPr>
          <w:rFonts w:eastAsia="Times New Roman" w:cs="Times New Roman"/>
          <w:color w:val="000000"/>
          <w:spacing w:val="1"/>
          <w:szCs w:val="24"/>
        </w:rPr>
        <w:t>a</w:t>
      </w:r>
      <w:r w:rsidRPr="00913C43">
        <w:rPr>
          <w:rFonts w:eastAsia="Times New Roman" w:cs="Times New Roman"/>
          <w:color w:val="000000"/>
          <w:spacing w:val="2"/>
          <w:szCs w:val="24"/>
        </w:rPr>
        <w:t>u</w:t>
      </w:r>
      <w:r w:rsidRPr="00913C43">
        <w:rPr>
          <w:rFonts w:eastAsia="Times New Roman" w:cs="Times New Roman"/>
          <w:color w:val="000000"/>
          <w:spacing w:val="-2"/>
          <w:szCs w:val="24"/>
        </w:rPr>
        <w:t>g</w:t>
      </w:r>
      <w:r w:rsidRPr="00913C43">
        <w:rPr>
          <w:rFonts w:eastAsia="Times New Roman" w:cs="Times New Roman"/>
          <w:color w:val="000000"/>
          <w:szCs w:val="24"/>
        </w:rPr>
        <w:t>stin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kumos.</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55.</w:t>
      </w:r>
      <w:r w:rsidRPr="00913C43">
        <w:rPr>
          <w:rFonts w:eastAsia="Times New Roman" w:cs="Times New Roman"/>
          <w:color w:val="000000"/>
          <w:spacing w:val="19"/>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ti</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2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w:t>
      </w:r>
      <w:r w:rsidRPr="00913C43">
        <w:rPr>
          <w:rFonts w:eastAsia="Times New Roman" w:cs="Times New Roman"/>
          <w:color w:val="000000"/>
          <w:spacing w:val="29"/>
          <w:szCs w:val="24"/>
        </w:rPr>
        <w:t xml:space="preserve"> </w:t>
      </w:r>
      <w:r w:rsidRPr="00913C43">
        <w:rPr>
          <w:rFonts w:eastAsia="Times New Roman" w:cs="Times New Roman"/>
          <w:color w:val="000000"/>
          <w:szCs w:val="24"/>
        </w:rPr>
        <w:t>un</w:t>
      </w:r>
      <w:r w:rsidRPr="00913C43">
        <w:rPr>
          <w:rFonts w:eastAsia="Times New Roman" w:cs="Times New Roman"/>
          <w:color w:val="000000"/>
          <w:spacing w:val="29"/>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pacing w:val="-2"/>
          <w:szCs w:val="24"/>
        </w:rPr>
        <w:t>n</w:t>
      </w:r>
      <w:r w:rsidRPr="00913C43">
        <w:rPr>
          <w:rFonts w:eastAsia="Times New Roman" w:cs="Times New Roman"/>
          <w:color w:val="000000"/>
          <w:szCs w:val="24"/>
        </w:rPr>
        <w:t>ot</w:t>
      </w:r>
      <w:r w:rsidRPr="00913C43">
        <w:rPr>
          <w:rFonts w:eastAsia="Times New Roman" w:cs="Times New Roman"/>
          <w:color w:val="000000"/>
          <w:spacing w:val="-1"/>
          <w:szCs w:val="24"/>
        </w:rPr>
        <w:t>e</w:t>
      </w:r>
      <w:r w:rsidRPr="00913C43">
        <w:rPr>
          <w:rFonts w:eastAsia="Times New Roman" w:cs="Times New Roman"/>
          <w:color w:val="000000"/>
          <w:szCs w:val="24"/>
        </w:rPr>
        <w:t>ikti</w:t>
      </w:r>
      <w:r w:rsidRPr="00913C43">
        <w:rPr>
          <w:rFonts w:eastAsia="Times New Roman" w:cs="Times New Roman"/>
          <w:color w:val="000000"/>
          <w:spacing w:val="29"/>
          <w:szCs w:val="24"/>
        </w:rPr>
        <w:t xml:space="preserve"> </w:t>
      </w:r>
      <w:r w:rsidRPr="00913C43">
        <w:rPr>
          <w:rFonts w:eastAsia="Times New Roman" w:cs="Times New Roman"/>
          <w:color w:val="000000"/>
          <w:szCs w:val="24"/>
        </w:rPr>
        <w:t>viņu</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tu</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kstos un 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1"/>
          <w:szCs w:val="24"/>
        </w:rPr>
        <w:t xml:space="preserve"> </w:t>
      </w:r>
      <w:r w:rsidRPr="00913C43">
        <w:rPr>
          <w:rFonts w:eastAsia="Times New Roman" w:cs="Times New Roman"/>
          <w:color w:val="000000"/>
          <w:szCs w:val="24"/>
        </w:rPr>
        <w:t>l</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umos.</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56.</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FF0000"/>
          <w:szCs w:val="24"/>
        </w:rPr>
        <w:t>speciālistu un</w:t>
      </w:r>
      <w:r w:rsidRPr="00913C43">
        <w:rPr>
          <w:rFonts w:eastAsia="Times New Roman" w:cs="Times New Roman"/>
          <w:color w:val="000000"/>
          <w:spacing w:val="22"/>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hnisko</w:t>
      </w:r>
      <w:r w:rsidRPr="00913C43">
        <w:rPr>
          <w:rFonts w:eastAsia="Times New Roman" w:cs="Times New Roman"/>
          <w:color w:val="000000"/>
          <w:spacing w:val="2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zCs w:val="24"/>
        </w:rPr>
        <w:t>ini</w:t>
      </w:r>
      <w:r w:rsidRPr="00913C43">
        <w:rPr>
          <w:rFonts w:eastAsia="Times New Roman" w:cs="Times New Roman"/>
          <w:color w:val="000000"/>
          <w:spacing w:val="-1"/>
          <w:szCs w:val="24"/>
        </w:rPr>
        <w:t>e</w:t>
      </w:r>
      <w:r w:rsidRPr="00913C43">
        <w:rPr>
          <w:rFonts w:eastAsia="Times New Roman" w:cs="Times New Roman"/>
          <w:color w:val="000000"/>
          <w:szCs w:val="24"/>
        </w:rPr>
        <w:t>ku</w:t>
      </w:r>
      <w:r w:rsidRPr="00913C43">
        <w:rPr>
          <w:rFonts w:eastAsia="Times New Roman" w:cs="Times New Roman"/>
          <w:color w:val="000000"/>
          <w:spacing w:val="22"/>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kumi</w:t>
      </w:r>
      <w:r w:rsidRPr="00913C43">
        <w:rPr>
          <w:rFonts w:eastAsia="Times New Roman" w:cs="Times New Roman"/>
          <w:color w:val="000000"/>
          <w:spacing w:val="22"/>
          <w:szCs w:val="24"/>
        </w:rPr>
        <w:t xml:space="preserve"> </w:t>
      </w:r>
      <w:r w:rsidRPr="00913C43">
        <w:rPr>
          <w:rFonts w:eastAsia="Times New Roman" w:cs="Times New Roman"/>
          <w:color w:val="000000"/>
          <w:szCs w:val="24"/>
        </w:rPr>
        <w:t>un</w:t>
      </w:r>
      <w:r w:rsidRPr="00913C43">
        <w:rPr>
          <w:rFonts w:eastAsia="Times New Roman" w:cs="Times New Roman"/>
          <w:color w:val="000000"/>
          <w:spacing w:val="22"/>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pacing w:val="3"/>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ir</w:t>
      </w:r>
      <w:r w:rsidRPr="00913C43">
        <w:rPr>
          <w:rFonts w:eastAsia="Times New Roman" w:cs="Times New Roman"/>
          <w:color w:val="000000"/>
          <w:spacing w:val="21"/>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viņu</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3"/>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 xml:space="preserve">ta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kstos un 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3"/>
          <w:szCs w:val="24"/>
        </w:rPr>
        <w:t>m</w:t>
      </w:r>
      <w:r w:rsidRPr="00913C43">
        <w:rPr>
          <w:rFonts w:eastAsia="Times New Roman" w:cs="Times New Roman"/>
          <w:color w:val="000000"/>
          <w:szCs w:val="24"/>
        </w:rPr>
        <w:t>os.</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spacing w:before="1" w:line="280" w:lineRule="exact"/>
        <w:jc w:val="left"/>
        <w:rPr>
          <w:rFonts w:eastAsia="Times New Roman" w:cs="Times New Roman"/>
          <w:color w:val="000000"/>
          <w:sz w:val="28"/>
          <w:szCs w:val="28"/>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zCs w:val="24"/>
        </w:rPr>
        <w:t>X.</w:t>
      </w:r>
      <w:r w:rsidRPr="00913C43">
        <w:rPr>
          <w:rFonts w:eastAsia="Times New Roman" w:cs="Times New Roman"/>
          <w:b/>
          <w:bCs/>
          <w:color w:val="000000"/>
          <w:spacing w:val="-10"/>
          <w:szCs w:val="24"/>
        </w:rPr>
        <w:t xml:space="preserve"> </w:t>
      </w:r>
      <w:r w:rsidRPr="00913C43">
        <w:rPr>
          <w:rFonts w:eastAsia="Times New Roman" w:cs="Times New Roman"/>
          <w:b/>
          <w:bCs/>
          <w:color w:val="000000"/>
          <w:szCs w:val="24"/>
        </w:rPr>
        <w:t>P</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d</w:t>
      </w:r>
      <w:r w:rsidRPr="00913C43">
        <w:rPr>
          <w:rFonts w:eastAsia="Times New Roman" w:cs="Times New Roman"/>
          <w:b/>
          <w:bCs/>
          <w:color w:val="000000"/>
          <w:szCs w:val="24"/>
        </w:rPr>
        <w:t>ago</w:t>
      </w:r>
      <w:r w:rsidRPr="00913C43">
        <w:rPr>
          <w:rFonts w:eastAsia="Times New Roman" w:cs="Times New Roman"/>
          <w:color w:val="000000"/>
          <w:szCs w:val="24"/>
        </w:rPr>
        <w:t>ģ</w:t>
      </w:r>
      <w:r w:rsidRPr="00913C43">
        <w:rPr>
          <w:rFonts w:eastAsia="Times New Roman" w:cs="Times New Roman"/>
          <w:b/>
          <w:bCs/>
          <w:color w:val="000000"/>
          <w:szCs w:val="24"/>
        </w:rPr>
        <w:t>is</w:t>
      </w:r>
      <w:r w:rsidRPr="00913C43">
        <w:rPr>
          <w:rFonts w:eastAsia="Times New Roman" w:cs="Times New Roman"/>
          <w:b/>
          <w:bCs/>
          <w:color w:val="000000"/>
          <w:spacing w:val="1"/>
          <w:szCs w:val="24"/>
        </w:rPr>
        <w:t>k</w:t>
      </w:r>
      <w:r w:rsidRPr="00913C43">
        <w:rPr>
          <w:rFonts w:eastAsia="Times New Roman" w:cs="Times New Roman"/>
          <w:color w:val="000000"/>
          <w:szCs w:val="24"/>
        </w:rPr>
        <w:t>ā</w:t>
      </w:r>
      <w:r w:rsidRPr="00913C43">
        <w:rPr>
          <w:rFonts w:eastAsia="Times New Roman" w:cs="Times New Roman"/>
          <w:b/>
          <w:bCs/>
          <w:color w:val="000000"/>
          <w:szCs w:val="24"/>
        </w:rPr>
        <w:t>s</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p</w:t>
      </w:r>
      <w:r w:rsidRPr="00913C43">
        <w:rPr>
          <w:rFonts w:eastAsia="Times New Roman" w:cs="Times New Roman"/>
          <w:b/>
          <w:bCs/>
          <w:color w:val="000000"/>
          <w:szCs w:val="24"/>
        </w:rPr>
        <w:t>a</w:t>
      </w:r>
      <w:r w:rsidRPr="00913C43">
        <w:rPr>
          <w:rFonts w:eastAsia="Times New Roman" w:cs="Times New Roman"/>
          <w:b/>
          <w:bCs/>
          <w:color w:val="000000"/>
          <w:spacing w:val="1"/>
          <w:szCs w:val="24"/>
        </w:rPr>
        <w:t>d</w:t>
      </w:r>
      <w:r w:rsidRPr="00913C43">
        <w:rPr>
          <w:rFonts w:eastAsia="Times New Roman" w:cs="Times New Roman"/>
          <w:b/>
          <w:bCs/>
          <w:color w:val="000000"/>
          <w:szCs w:val="24"/>
        </w:rPr>
        <w:t>o</w:t>
      </w:r>
      <w:r w:rsidRPr="00913C43">
        <w:rPr>
          <w:rFonts w:eastAsia="Times New Roman" w:cs="Times New Roman"/>
          <w:b/>
          <w:bCs/>
          <w:color w:val="000000"/>
          <w:spacing w:val="-3"/>
          <w:szCs w:val="24"/>
        </w:rPr>
        <w:t>m</w:t>
      </w:r>
      <w:r w:rsidRPr="00913C43">
        <w:rPr>
          <w:rFonts w:eastAsia="Times New Roman" w:cs="Times New Roman"/>
          <w:b/>
          <w:bCs/>
          <w:color w:val="000000"/>
          <w:spacing w:val="-1"/>
          <w:szCs w:val="24"/>
        </w:rPr>
        <w:t>e</w:t>
      </w:r>
      <w:r w:rsidRPr="00913C43">
        <w:rPr>
          <w:rFonts w:eastAsia="Times New Roman" w:cs="Times New Roman"/>
          <w:b/>
          <w:bCs/>
          <w:color w:val="000000"/>
          <w:szCs w:val="24"/>
        </w:rPr>
        <w:t xml:space="preserve">s, </w:t>
      </w:r>
      <w:r w:rsidRPr="00913C43">
        <w:rPr>
          <w:rFonts w:eastAsia="Times New Roman" w:cs="Times New Roman"/>
          <w:b/>
          <w:bCs/>
          <w:color w:val="000000"/>
          <w:spacing w:val="1"/>
          <w:szCs w:val="24"/>
        </w:rPr>
        <w:t>p</w:t>
      </w:r>
      <w:r w:rsidRPr="00913C43">
        <w:rPr>
          <w:rFonts w:eastAsia="Times New Roman" w:cs="Times New Roman"/>
          <w:b/>
          <w:bCs/>
          <w:color w:val="000000"/>
          <w:szCs w:val="24"/>
        </w:rPr>
        <w:t>aš</w:t>
      </w:r>
      <w:r w:rsidRPr="00913C43">
        <w:rPr>
          <w:rFonts w:eastAsia="Times New Roman" w:cs="Times New Roman"/>
          <w:b/>
          <w:bCs/>
          <w:color w:val="000000"/>
          <w:spacing w:val="1"/>
          <w:szCs w:val="24"/>
        </w:rPr>
        <w:t>p</w:t>
      </w:r>
      <w:r w:rsidRPr="00913C43">
        <w:rPr>
          <w:rFonts w:eastAsia="Times New Roman" w:cs="Times New Roman"/>
          <w:color w:val="000000"/>
          <w:szCs w:val="24"/>
        </w:rPr>
        <w:t>ā</w:t>
      </w:r>
      <w:r w:rsidRPr="00913C43">
        <w:rPr>
          <w:rFonts w:eastAsia="Times New Roman" w:cs="Times New Roman"/>
          <w:b/>
          <w:bCs/>
          <w:color w:val="000000"/>
          <w:spacing w:val="-1"/>
          <w:szCs w:val="24"/>
        </w:rPr>
        <w:t>r</w:t>
      </w:r>
      <w:r w:rsidRPr="00913C43">
        <w:rPr>
          <w:rFonts w:eastAsia="Times New Roman" w:cs="Times New Roman"/>
          <w:b/>
          <w:bCs/>
          <w:color w:val="000000"/>
          <w:szCs w:val="24"/>
        </w:rPr>
        <w:t>val</w:t>
      </w:r>
      <w:r w:rsidRPr="00913C43">
        <w:rPr>
          <w:rFonts w:eastAsia="Times New Roman" w:cs="Times New Roman"/>
          <w:b/>
          <w:bCs/>
          <w:color w:val="000000"/>
          <w:spacing w:val="1"/>
          <w:szCs w:val="24"/>
        </w:rPr>
        <w:t>d</w:t>
      </w:r>
      <w:r w:rsidRPr="00913C43">
        <w:rPr>
          <w:rFonts w:eastAsia="Times New Roman" w:cs="Times New Roman"/>
          <w:b/>
          <w:bCs/>
          <w:color w:val="000000"/>
          <w:spacing w:val="-1"/>
          <w:szCs w:val="24"/>
        </w:rPr>
        <w:t>e</w:t>
      </w:r>
      <w:r w:rsidRPr="00913C43">
        <w:rPr>
          <w:rFonts w:eastAsia="Times New Roman" w:cs="Times New Roman"/>
          <w:b/>
          <w:bCs/>
          <w:color w:val="000000"/>
          <w:szCs w:val="24"/>
        </w:rPr>
        <w:t>s</w:t>
      </w:r>
      <w:r w:rsidRPr="00913C43">
        <w:rPr>
          <w:rFonts w:eastAsia="Times New Roman" w:cs="Times New Roman"/>
          <w:b/>
          <w:bCs/>
          <w:color w:val="000000"/>
          <w:spacing w:val="11"/>
          <w:szCs w:val="24"/>
        </w:rPr>
        <w:t xml:space="preserve"> </w:t>
      </w:r>
      <w:r w:rsidRPr="00913C43">
        <w:rPr>
          <w:rFonts w:eastAsia="Times New Roman" w:cs="Times New Roman"/>
          <w:b/>
          <w:bCs/>
          <w:color w:val="000000"/>
          <w:szCs w:val="24"/>
        </w:rPr>
        <w:t>i</w:t>
      </w:r>
      <w:r w:rsidRPr="00913C43">
        <w:rPr>
          <w:rFonts w:eastAsia="Times New Roman" w:cs="Times New Roman"/>
          <w:b/>
          <w:bCs/>
          <w:color w:val="000000"/>
          <w:spacing w:val="-1"/>
          <w:szCs w:val="24"/>
        </w:rPr>
        <w:t>z</w:t>
      </w:r>
      <w:r w:rsidRPr="00913C43">
        <w:rPr>
          <w:rFonts w:eastAsia="Times New Roman" w:cs="Times New Roman"/>
          <w:b/>
          <w:bCs/>
          <w:color w:val="000000"/>
          <w:szCs w:val="24"/>
        </w:rPr>
        <w:t>v</w:t>
      </w:r>
      <w:r w:rsidRPr="00913C43">
        <w:rPr>
          <w:rFonts w:eastAsia="Times New Roman" w:cs="Times New Roman"/>
          <w:b/>
          <w:bCs/>
          <w:color w:val="000000"/>
          <w:spacing w:val="-1"/>
          <w:szCs w:val="24"/>
        </w:rPr>
        <w:t>e</w:t>
      </w:r>
      <w:r w:rsidRPr="00913C43">
        <w:rPr>
          <w:rFonts w:eastAsia="Times New Roman" w:cs="Times New Roman"/>
          <w:b/>
          <w:bCs/>
          <w:color w:val="000000"/>
          <w:szCs w:val="24"/>
        </w:rPr>
        <w:t>i</w:t>
      </w:r>
      <w:r w:rsidRPr="00913C43">
        <w:rPr>
          <w:rFonts w:eastAsia="Times New Roman" w:cs="Times New Roman"/>
          <w:b/>
          <w:bCs/>
          <w:color w:val="000000"/>
          <w:spacing w:val="1"/>
          <w:szCs w:val="24"/>
        </w:rPr>
        <w:t>d</w:t>
      </w:r>
      <w:r w:rsidRPr="00913C43">
        <w:rPr>
          <w:rFonts w:eastAsia="Times New Roman" w:cs="Times New Roman"/>
          <w:b/>
          <w:bCs/>
          <w:color w:val="000000"/>
          <w:szCs w:val="24"/>
        </w:rPr>
        <w:t>oša</w:t>
      </w:r>
      <w:r w:rsidRPr="00913C43">
        <w:rPr>
          <w:rFonts w:eastAsia="Times New Roman" w:cs="Times New Roman"/>
          <w:b/>
          <w:bCs/>
          <w:color w:val="000000"/>
          <w:spacing w:val="1"/>
          <w:szCs w:val="24"/>
        </w:rPr>
        <w:t>n</w:t>
      </w:r>
      <w:r w:rsidRPr="00913C43">
        <w:rPr>
          <w:rFonts w:eastAsia="Times New Roman" w:cs="Times New Roman"/>
          <w:b/>
          <w:bCs/>
          <w:color w:val="000000"/>
          <w:szCs w:val="24"/>
        </w:rPr>
        <w:t xml:space="preserve">as </w:t>
      </w:r>
      <w:r w:rsidRPr="00913C43">
        <w:rPr>
          <w:rFonts w:eastAsia="Times New Roman" w:cs="Times New Roman"/>
          <w:b/>
          <w:bCs/>
          <w:color w:val="000000"/>
          <w:spacing w:val="1"/>
          <w:szCs w:val="24"/>
        </w:rPr>
        <w:t>k</w:t>
      </w:r>
      <w:r w:rsidRPr="00913C43">
        <w:rPr>
          <w:rFonts w:eastAsia="Times New Roman" w:cs="Times New Roman"/>
          <w:color w:val="000000"/>
          <w:szCs w:val="24"/>
        </w:rPr>
        <w:t>ā</w:t>
      </w:r>
      <w:r w:rsidRPr="00913C43">
        <w:rPr>
          <w:rFonts w:eastAsia="Times New Roman" w:cs="Times New Roman"/>
          <w:b/>
          <w:bCs/>
          <w:color w:val="000000"/>
          <w:spacing w:val="-1"/>
          <w:szCs w:val="24"/>
        </w:rPr>
        <w:t>rt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t</w:t>
      </w:r>
      <w:r w:rsidRPr="00913C43">
        <w:rPr>
          <w:rFonts w:eastAsia="Times New Roman" w:cs="Times New Roman"/>
          <w:b/>
          <w:bCs/>
          <w:color w:val="000000"/>
          <w:szCs w:val="24"/>
        </w:rPr>
        <w:t xml:space="preserve">o </w:t>
      </w:r>
      <w:r w:rsidRPr="00913C43">
        <w:rPr>
          <w:rFonts w:eastAsia="Times New Roman" w:cs="Times New Roman"/>
          <w:b/>
          <w:bCs/>
          <w:color w:val="000000"/>
          <w:spacing w:val="1"/>
          <w:szCs w:val="24"/>
        </w:rPr>
        <w:t>k</w:t>
      </w:r>
      <w:r w:rsidRPr="00913C43">
        <w:rPr>
          <w:rFonts w:eastAsia="Times New Roman" w:cs="Times New Roman"/>
          <w:b/>
          <w:bCs/>
          <w:color w:val="000000"/>
          <w:szCs w:val="24"/>
        </w:rPr>
        <w:t>o</w:t>
      </w:r>
      <w:r w:rsidRPr="00913C43">
        <w:rPr>
          <w:rFonts w:eastAsia="Times New Roman" w:cs="Times New Roman"/>
          <w:b/>
          <w:bCs/>
          <w:color w:val="000000"/>
          <w:spacing w:val="-3"/>
          <w:szCs w:val="24"/>
        </w:rPr>
        <w:t>m</w:t>
      </w:r>
      <w:r w:rsidRPr="00913C43">
        <w:rPr>
          <w:rFonts w:eastAsia="Times New Roman" w:cs="Times New Roman"/>
          <w:b/>
          <w:bCs/>
          <w:color w:val="000000"/>
          <w:spacing w:val="1"/>
          <w:szCs w:val="24"/>
        </w:rPr>
        <w:t>p</w:t>
      </w:r>
      <w:r w:rsidRPr="00913C43">
        <w:rPr>
          <w:rFonts w:eastAsia="Times New Roman" w:cs="Times New Roman"/>
          <w:b/>
          <w:bCs/>
          <w:color w:val="000000"/>
          <w:spacing w:val="-1"/>
          <w:szCs w:val="24"/>
        </w:rPr>
        <w:t>ete</w:t>
      </w:r>
      <w:r w:rsidRPr="00913C43">
        <w:rPr>
          <w:rFonts w:eastAsia="Times New Roman" w:cs="Times New Roman"/>
          <w:b/>
          <w:bCs/>
          <w:color w:val="000000"/>
          <w:spacing w:val="1"/>
          <w:szCs w:val="24"/>
        </w:rPr>
        <w:t>n</w:t>
      </w:r>
      <w:r w:rsidRPr="00913C43">
        <w:rPr>
          <w:rFonts w:eastAsia="Times New Roman" w:cs="Times New Roman"/>
          <w:b/>
          <w:bCs/>
          <w:color w:val="000000"/>
          <w:spacing w:val="-1"/>
          <w:szCs w:val="24"/>
        </w:rPr>
        <w:t>ce</w:t>
      </w:r>
      <w:r w:rsidRPr="00913C43">
        <w:rPr>
          <w:rFonts w:eastAsia="Times New Roman" w:cs="Times New Roman"/>
          <w:b/>
          <w:bCs/>
          <w:color w:val="000000"/>
          <w:szCs w:val="24"/>
        </w:rPr>
        <w:t>s</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 xml:space="preserve">57.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iskā p</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2"/>
          <w:szCs w:val="24"/>
        </w:rPr>
        <w:t>o</w:t>
      </w:r>
      <w:r w:rsidRPr="00913C43">
        <w:rPr>
          <w:rFonts w:eastAsia="Times New Roman" w:cs="Times New Roman"/>
          <w:color w:val="000000"/>
          <w:szCs w:val="24"/>
        </w:rPr>
        <w:t>me</w:t>
      </w:r>
      <w:r w:rsidRPr="00913C43">
        <w:rPr>
          <w:rFonts w:eastAsia="Times New Roman" w:cs="Times New Roman"/>
          <w:color w:val="000000"/>
          <w:spacing w:val="37"/>
          <w:szCs w:val="24"/>
        </w:rPr>
        <w:t xml:space="preserve"> </w:t>
      </w:r>
      <w:r w:rsidRPr="00913C43">
        <w:rPr>
          <w:rFonts w:eastAsia="Times New Roman" w:cs="Times New Roman"/>
          <w:color w:val="000000"/>
          <w:szCs w:val="24"/>
        </w:rPr>
        <w:t>ir 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idota d</w:t>
      </w:r>
      <w:r w:rsidRPr="00913C43">
        <w:rPr>
          <w:rFonts w:eastAsia="Times New Roman" w:cs="Times New Roman"/>
          <w:color w:val="000000"/>
          <w:spacing w:val="-1"/>
          <w:szCs w:val="24"/>
        </w:rPr>
        <w:t>a</w:t>
      </w:r>
      <w:r w:rsidRPr="00913C43">
        <w:rPr>
          <w:rFonts w:eastAsia="Times New Roman" w:cs="Times New Roman"/>
          <w:color w:val="000000"/>
          <w:spacing w:val="1"/>
          <w:szCs w:val="24"/>
        </w:rPr>
        <w:t>ž</w:t>
      </w:r>
      <w:r w:rsidRPr="00913C43">
        <w:rPr>
          <w:rFonts w:eastAsia="Times New Roman" w:cs="Times New Roman"/>
          <w:color w:val="000000"/>
          <w:spacing w:val="-1"/>
          <w:szCs w:val="24"/>
        </w:rPr>
        <w:t>ā</w:t>
      </w:r>
      <w:r w:rsidRPr="00913C43">
        <w:rPr>
          <w:rFonts w:eastAsia="Times New Roman" w:cs="Times New Roman"/>
          <w:color w:val="000000"/>
          <w:spacing w:val="-2"/>
          <w:szCs w:val="24"/>
        </w:rPr>
        <w:t>d</w:t>
      </w:r>
      <w:r w:rsidRPr="00913C43">
        <w:rPr>
          <w:rFonts w:eastAsia="Times New Roman" w:cs="Times New Roman"/>
          <w:color w:val="000000"/>
          <w:szCs w:val="24"/>
        </w:rPr>
        <w:t>u</w:t>
      </w:r>
      <w:r w:rsidRPr="00913C43">
        <w:rPr>
          <w:rFonts w:eastAsia="Times New Roman" w:cs="Times New Roman"/>
          <w:color w:val="000000"/>
          <w:spacing w:val="3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38"/>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re</w:t>
      </w:r>
      <w:r w:rsidRPr="00913C43">
        <w:rPr>
          <w:rFonts w:eastAsia="Times New Roman" w:cs="Times New Roman"/>
          <w:color w:val="000000"/>
          <w:szCs w:val="24"/>
        </w:rPr>
        <w:t>niņu</w:t>
      </w:r>
      <w:r w:rsidRPr="00913C43">
        <w:rPr>
          <w:rFonts w:eastAsia="Times New Roman" w:cs="Times New Roman"/>
          <w:color w:val="000000"/>
          <w:spacing w:val="38"/>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w:t>
      </w:r>
      <w:r w:rsidRPr="00913C43">
        <w:rPr>
          <w:rFonts w:eastAsia="Times New Roman" w:cs="Times New Roman"/>
          <w:color w:val="000000"/>
          <w:spacing w:val="-1"/>
          <w:szCs w:val="24"/>
        </w:rPr>
        <w:t>e</w:t>
      </w:r>
      <w:r w:rsidRPr="00913C43">
        <w:rPr>
          <w:rFonts w:eastAsia="Times New Roman" w:cs="Times New Roman"/>
          <w:color w:val="000000"/>
          <w:szCs w:val="24"/>
        </w:rPr>
        <w:t>su s</w:t>
      </w:r>
      <w:r w:rsidRPr="00913C43">
        <w:rPr>
          <w:rFonts w:eastAsia="Times New Roman" w:cs="Times New Roman"/>
          <w:color w:val="000000"/>
          <w:spacing w:val="-1"/>
          <w:szCs w:val="24"/>
        </w:rPr>
        <w:t>a</w:t>
      </w:r>
      <w:r w:rsidRPr="00913C43">
        <w:rPr>
          <w:rFonts w:eastAsia="Times New Roman" w:cs="Times New Roman"/>
          <w:color w:val="000000"/>
          <w:spacing w:val="3"/>
          <w:szCs w:val="24"/>
        </w:rPr>
        <w:t>i</w:t>
      </w:r>
      <w:r w:rsidRPr="00913C43">
        <w:rPr>
          <w:rFonts w:eastAsia="Times New Roman" w:cs="Times New Roman"/>
          <w:color w:val="000000"/>
          <w:szCs w:val="24"/>
        </w:rPr>
        <w:t>st</w:t>
      </w:r>
      <w:r w:rsidRPr="00913C43">
        <w:rPr>
          <w:rFonts w:eastAsia="Times New Roman" w:cs="Times New Roman"/>
          <w:color w:val="000000"/>
          <w:spacing w:val="1"/>
          <w:szCs w:val="24"/>
        </w:rPr>
        <w:t>ī</w:t>
      </w:r>
      <w:r w:rsidRPr="00913C43">
        <w:rPr>
          <w:rFonts w:eastAsia="Times New Roman" w:cs="Times New Roman"/>
          <w:color w:val="000000"/>
          <w:szCs w:val="24"/>
        </w:rPr>
        <w:t>tu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 xml:space="preserve">jumu </w:t>
      </w:r>
      <w:r w:rsidRPr="00913C43">
        <w:rPr>
          <w:rFonts w:eastAsia="Times New Roman" w:cs="Times New Roman"/>
          <w:color w:val="000000"/>
          <w:spacing w:val="-1"/>
          <w:szCs w:val="24"/>
        </w:rPr>
        <w:t>r</w:t>
      </w:r>
      <w:r w:rsidRPr="00913C43">
        <w:rPr>
          <w:rFonts w:eastAsia="Times New Roman" w:cs="Times New Roman"/>
          <w:color w:val="000000"/>
          <w:szCs w:val="24"/>
        </w:rPr>
        <w:t>isin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szCs w:val="24"/>
        </w:rPr>
        <w:t xml:space="preserve"> </w:t>
      </w:r>
      <w:r w:rsidRPr="00913C43">
        <w:rPr>
          <w:rFonts w:eastAsia="Times New Roman" w:cs="Times New Roman"/>
          <w:color w:val="FF0000"/>
          <w:szCs w:val="24"/>
        </w:rPr>
        <w:t>Tās darbību reglamentē Pedagoģiskās padomes reglaments.</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58.</w:t>
      </w:r>
      <w:r w:rsidRPr="00913C43">
        <w:rPr>
          <w:rFonts w:eastAsia="Times New Roman" w:cs="Times New Roman"/>
          <w:color w:val="000000"/>
          <w:spacing w:val="40"/>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isko p</w:t>
      </w:r>
      <w:r w:rsidRPr="00913C43">
        <w:rPr>
          <w:rFonts w:eastAsia="Times New Roman" w:cs="Times New Roman"/>
          <w:color w:val="000000"/>
          <w:spacing w:val="-1"/>
          <w:szCs w:val="24"/>
        </w:rPr>
        <w:t>a</w:t>
      </w:r>
      <w:r w:rsidRPr="00913C43">
        <w:rPr>
          <w:rFonts w:eastAsia="Times New Roman" w:cs="Times New Roman"/>
          <w:color w:val="000000"/>
          <w:szCs w:val="24"/>
        </w:rPr>
        <w:t>do</w:t>
      </w:r>
      <w:r w:rsidRPr="00913C43">
        <w:rPr>
          <w:rFonts w:eastAsia="Times New Roman" w:cs="Times New Roman"/>
          <w:color w:val="000000"/>
          <w:spacing w:val="3"/>
          <w:szCs w:val="24"/>
        </w:rPr>
        <w:t>m</w:t>
      </w:r>
      <w:r w:rsidRPr="00913C43">
        <w:rPr>
          <w:rFonts w:eastAsia="Times New Roman" w:cs="Times New Roman"/>
          <w:color w:val="000000"/>
          <w:szCs w:val="24"/>
        </w:rPr>
        <w:t>i v</w:t>
      </w:r>
      <w:r w:rsidRPr="00913C43">
        <w:rPr>
          <w:rFonts w:eastAsia="Times New Roman" w:cs="Times New Roman"/>
          <w:color w:val="000000"/>
          <w:spacing w:val="-1"/>
          <w:szCs w:val="24"/>
        </w:rPr>
        <w:t>a</w:t>
      </w:r>
      <w:r w:rsidRPr="00913C43">
        <w:rPr>
          <w:rFonts w:eastAsia="Times New Roman" w:cs="Times New Roman"/>
          <w:color w:val="000000"/>
          <w:szCs w:val="24"/>
        </w:rPr>
        <w:t>da</w:t>
      </w:r>
      <w:r w:rsidRPr="00913C43">
        <w:rPr>
          <w:rFonts w:eastAsia="Times New Roman" w:cs="Times New Roman"/>
          <w:color w:val="000000"/>
          <w:spacing w:val="49"/>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 t</w:t>
      </w:r>
      <w:r w:rsidRPr="00913C43">
        <w:rPr>
          <w:rFonts w:eastAsia="Times New Roman" w:cs="Times New Roman"/>
          <w:color w:val="000000"/>
          <w:spacing w:val="-1"/>
          <w:szCs w:val="24"/>
        </w:rPr>
        <w:t>ā</w:t>
      </w:r>
      <w:r w:rsidRPr="00913C43">
        <w:rPr>
          <w:rFonts w:eastAsia="Times New Roman" w:cs="Times New Roman"/>
          <w:color w:val="000000"/>
          <w:szCs w:val="24"/>
        </w:rPr>
        <w:t>s s</w:t>
      </w:r>
      <w:r w:rsidRPr="00913C43">
        <w:rPr>
          <w:rFonts w:eastAsia="Times New Roman" w:cs="Times New Roman"/>
          <w:color w:val="000000"/>
          <w:spacing w:val="-1"/>
          <w:szCs w:val="24"/>
        </w:rPr>
        <w:t>a</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vā</w:t>
      </w:r>
      <w:r w:rsidRPr="00913C43">
        <w:rPr>
          <w:rFonts w:eastAsia="Times New Roman" w:cs="Times New Roman"/>
          <w:color w:val="000000"/>
          <w:spacing w:val="49"/>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tilpst visi</w:t>
      </w:r>
      <w:r w:rsidRPr="00913C43">
        <w:rPr>
          <w:rFonts w:eastAsia="Times New Roman" w:cs="Times New Roman"/>
          <w:color w:val="000000"/>
          <w:spacing w:val="48"/>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zCs w:val="24"/>
        </w:rPr>
        <w:t>go</w:t>
      </w:r>
      <w:r w:rsidRPr="00913C43">
        <w:rPr>
          <w:rFonts w:eastAsia="Times New Roman" w:cs="Times New Roman"/>
          <w:color w:val="000000"/>
          <w:spacing w:val="-2"/>
          <w:szCs w:val="24"/>
        </w:rPr>
        <w:t>g</w:t>
      </w:r>
      <w:r w:rsidRPr="00913C43">
        <w:rPr>
          <w:rFonts w:eastAsia="Times New Roman" w:cs="Times New Roman"/>
          <w:color w:val="000000"/>
          <w:szCs w:val="24"/>
        </w:rPr>
        <w:t>i,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vi</w:t>
      </w:r>
      <w:r w:rsidRPr="00913C43">
        <w:rPr>
          <w:rFonts w:eastAsia="Times New Roman" w:cs="Times New Roman"/>
          <w:color w:val="000000"/>
          <w:spacing w:val="-1"/>
          <w:szCs w:val="24"/>
        </w:rPr>
        <w:t>e</w:t>
      </w:r>
      <w:r w:rsidRPr="00913C43">
        <w:rPr>
          <w:rFonts w:eastAsia="Times New Roman" w:cs="Times New Roman"/>
          <w:color w:val="000000"/>
          <w:szCs w:val="24"/>
        </w:rPr>
        <w:t>tni</w:t>
      </w:r>
      <w:r w:rsidRPr="00913C43">
        <w:rPr>
          <w:rFonts w:eastAsia="Times New Roman" w:cs="Times New Roman"/>
          <w:color w:val="000000"/>
          <w:spacing w:val="-1"/>
          <w:szCs w:val="24"/>
        </w:rPr>
        <w:t>e</w:t>
      </w:r>
      <w:r w:rsidRPr="00913C43">
        <w:rPr>
          <w:rFonts w:eastAsia="Times New Roman" w:cs="Times New Roman"/>
          <w:color w:val="000000"/>
          <w:szCs w:val="24"/>
        </w:rPr>
        <w:t>ki, m</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2"/>
          <w:szCs w:val="24"/>
        </w:rPr>
        <w:t>o</w:t>
      </w:r>
      <w:r w:rsidRPr="00913C43">
        <w:rPr>
          <w:rFonts w:eastAsia="Times New Roman" w:cs="Times New Roman"/>
          <w:color w:val="000000"/>
          <w:szCs w:val="24"/>
        </w:rPr>
        <w:t xml:space="preserve">diķis un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ār</w:t>
      </w:r>
      <w:r w:rsidRPr="00913C43">
        <w:rPr>
          <w:rFonts w:eastAsia="Times New Roman" w:cs="Times New Roman"/>
          <w:color w:val="000000"/>
          <w:szCs w:val="24"/>
        </w:rPr>
        <w:t>stni</w:t>
      </w:r>
      <w:r w:rsidRPr="00913C43">
        <w:rPr>
          <w:rFonts w:eastAsia="Times New Roman" w:cs="Times New Roman"/>
          <w:color w:val="000000"/>
          <w:spacing w:val="-1"/>
          <w:szCs w:val="24"/>
        </w:rPr>
        <w:t>ec</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er</w:t>
      </w:r>
      <w:r w:rsidRPr="00913C43">
        <w:rPr>
          <w:rFonts w:eastAsia="Times New Roman" w:cs="Times New Roman"/>
          <w:color w:val="000000"/>
          <w:szCs w:val="24"/>
        </w:rPr>
        <w:t>son</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59.</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do</w:t>
      </w:r>
      <w:r w:rsidRPr="00913C43">
        <w:rPr>
          <w:rFonts w:eastAsia="Times New Roman" w:cs="Times New Roman"/>
          <w:color w:val="000000"/>
          <w:spacing w:val="3"/>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ē</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noti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33"/>
          <w:szCs w:val="24"/>
        </w:rPr>
        <w:t xml:space="preserve"> </w:t>
      </w:r>
      <w:r w:rsidRPr="00913C43">
        <w:rPr>
          <w:rFonts w:eastAsia="Times New Roman" w:cs="Times New Roman"/>
          <w:color w:val="000000"/>
          <w:szCs w:val="24"/>
        </w:rPr>
        <w:t>ne</w:t>
      </w:r>
      <w:r w:rsidRPr="00913C43">
        <w:rPr>
          <w:rFonts w:eastAsia="Times New Roman" w:cs="Times New Roman"/>
          <w:color w:val="000000"/>
          <w:spacing w:val="30"/>
          <w:szCs w:val="24"/>
        </w:rPr>
        <w:t xml:space="preserve"> </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33"/>
          <w:szCs w:val="24"/>
        </w:rPr>
        <w:t xml:space="preserve"> </w:t>
      </w:r>
      <w:r w:rsidRPr="00913C43">
        <w:rPr>
          <w:rFonts w:eastAsia="Times New Roman" w:cs="Times New Roman"/>
          <w:color w:val="000000"/>
          <w:szCs w:val="24"/>
        </w:rPr>
        <w:t>kā</w:t>
      </w:r>
      <w:r w:rsidRPr="00913C43">
        <w:rPr>
          <w:rFonts w:eastAsia="Times New Roman" w:cs="Times New Roman"/>
          <w:color w:val="000000"/>
          <w:spacing w:val="30"/>
          <w:szCs w:val="24"/>
        </w:rPr>
        <w:t xml:space="preserve"> </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i</w:t>
      </w:r>
      <w:r w:rsidRPr="00913C43">
        <w:rPr>
          <w:rFonts w:eastAsia="Times New Roman" w:cs="Times New Roman"/>
          <w:color w:val="000000"/>
          <w:spacing w:val="3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st</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w:t>
      </w:r>
      <w:r w:rsidRPr="00913C43">
        <w:rPr>
          <w:rFonts w:eastAsia="Times New Roman" w:cs="Times New Roman"/>
          <w:color w:val="000000"/>
          <w:spacing w:val="31"/>
          <w:szCs w:val="24"/>
        </w:rPr>
        <w:t xml:space="preserve"> </w:t>
      </w:r>
      <w:r w:rsidRPr="00913C43">
        <w:rPr>
          <w:rFonts w:eastAsia="Times New Roman" w:cs="Times New Roman"/>
          <w:color w:val="000000"/>
          <w:szCs w:val="24"/>
        </w:rPr>
        <w:t>to</w:t>
      </w:r>
      <w:r w:rsidRPr="00913C43">
        <w:rPr>
          <w:rFonts w:eastAsia="Times New Roman" w:cs="Times New Roman"/>
          <w:color w:val="000000"/>
          <w:spacing w:val="31"/>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isi p</w:t>
      </w:r>
      <w:r w:rsidRPr="00913C43">
        <w:rPr>
          <w:rFonts w:eastAsia="Times New Roman" w:cs="Times New Roman"/>
          <w:color w:val="000000"/>
          <w:spacing w:val="-1"/>
          <w:szCs w:val="24"/>
        </w:rPr>
        <w:t>r</w:t>
      </w:r>
      <w:r w:rsidRPr="00913C43">
        <w:rPr>
          <w:rFonts w:eastAsia="Times New Roman" w:cs="Times New Roman"/>
          <w:color w:val="000000"/>
          <w:szCs w:val="24"/>
        </w:rPr>
        <w:t>otokol</w:t>
      </w:r>
      <w:r w:rsidRPr="00913C43">
        <w:rPr>
          <w:rFonts w:eastAsia="Times New Roman" w:cs="Times New Roman"/>
          <w:color w:val="000000"/>
          <w:spacing w:val="-1"/>
          <w:szCs w:val="24"/>
        </w:rPr>
        <w:t>ē</w:t>
      </w:r>
      <w:r w:rsidRPr="00913C43">
        <w:rPr>
          <w:rFonts w:eastAsia="Times New Roman" w:cs="Times New Roman"/>
          <w:color w:val="000000"/>
          <w:szCs w:val="24"/>
        </w:rPr>
        <w:t>, l</w:t>
      </w:r>
      <w:r w:rsidRPr="00913C43">
        <w:rPr>
          <w:rFonts w:eastAsia="Times New Roman" w:cs="Times New Roman"/>
          <w:color w:val="000000"/>
          <w:spacing w:val="-1"/>
          <w:szCs w:val="24"/>
        </w:rPr>
        <w:t>ē</w:t>
      </w:r>
      <w:r w:rsidRPr="00913C43">
        <w:rPr>
          <w:rFonts w:eastAsia="Times New Roman" w:cs="Times New Roman"/>
          <w:color w:val="000000"/>
          <w:szCs w:val="24"/>
        </w:rPr>
        <w:t>mumus</w:t>
      </w:r>
      <w:r w:rsidRPr="00913C43">
        <w:rPr>
          <w:rFonts w:eastAsia="Times New Roman" w:cs="Times New Roman"/>
          <w:color w:val="000000"/>
          <w:spacing w:val="31"/>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30"/>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lsu</w:t>
      </w:r>
      <w:r w:rsidRPr="00913C43">
        <w:rPr>
          <w:rFonts w:eastAsia="Times New Roman" w:cs="Times New Roman"/>
          <w:color w:val="000000"/>
          <w:spacing w:val="3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
          <w:szCs w:val="24"/>
        </w:rPr>
        <w:t>r</w:t>
      </w:r>
      <w:r w:rsidRPr="00913C43">
        <w:rPr>
          <w:rFonts w:eastAsia="Times New Roman" w:cs="Times New Roman"/>
          <w:color w:val="000000"/>
          <w:spacing w:val="-1"/>
          <w:szCs w:val="24"/>
        </w:rPr>
        <w:t>ā</w:t>
      </w:r>
      <w:r w:rsidRPr="00913C43">
        <w:rPr>
          <w:rFonts w:eastAsia="Times New Roman" w:cs="Times New Roman"/>
          <w:color w:val="000000"/>
          <w:szCs w:val="24"/>
        </w:rPr>
        <w:t>kum</w:t>
      </w:r>
      <w:r w:rsidRPr="00913C43">
        <w:rPr>
          <w:rFonts w:eastAsia="Times New Roman" w:cs="Times New Roman"/>
          <w:color w:val="000000"/>
          <w:spacing w:val="2"/>
          <w:szCs w:val="24"/>
        </w:rPr>
        <w:t>u</w:t>
      </w:r>
      <w:r w:rsidRPr="00913C43">
        <w:rPr>
          <w:rFonts w:eastAsia="Times New Roman" w:cs="Times New Roman"/>
          <w:color w:val="000000"/>
          <w:szCs w:val="24"/>
        </w:rPr>
        <w:t>.</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pacing w:val="-1"/>
          <w:szCs w:val="24"/>
        </w:rPr>
        <w:t>ē</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30"/>
          <w:szCs w:val="24"/>
        </w:rPr>
        <w:t xml:space="preserve"> </w:t>
      </w:r>
      <w:r w:rsidRPr="00913C43">
        <w:rPr>
          <w:rFonts w:eastAsia="Times New Roman" w:cs="Times New Roman"/>
          <w:color w:val="000000"/>
          <w:szCs w:val="24"/>
        </w:rPr>
        <w:t>būt</w:t>
      </w:r>
      <w:r w:rsidRPr="00913C43">
        <w:rPr>
          <w:rFonts w:eastAsia="Times New Roman" w:cs="Times New Roman"/>
          <w:color w:val="000000"/>
          <w:spacing w:val="31"/>
          <w:szCs w:val="24"/>
        </w:rPr>
        <w:t xml:space="preserve"> </w:t>
      </w:r>
      <w:r w:rsidRPr="00913C43">
        <w:rPr>
          <w:rFonts w:eastAsia="Times New Roman" w:cs="Times New Roman"/>
          <w:color w:val="000000"/>
          <w:szCs w:val="24"/>
        </w:rPr>
        <w:t>sl</w:t>
      </w:r>
      <w:r w:rsidRPr="00913C43">
        <w:rPr>
          <w:rFonts w:eastAsia="Times New Roman" w:cs="Times New Roman"/>
          <w:color w:val="000000"/>
          <w:spacing w:val="1"/>
          <w:szCs w:val="24"/>
        </w:rPr>
        <w:t>ē</w:t>
      </w:r>
      <w:r w:rsidRPr="00913C43">
        <w:rPr>
          <w:rFonts w:eastAsia="Times New Roman" w:cs="Times New Roman"/>
          <w:color w:val="000000"/>
          <w:spacing w:val="-2"/>
          <w:szCs w:val="24"/>
        </w:rPr>
        <w:t>g</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3"/>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tkl</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tk</w:t>
      </w:r>
      <w:r w:rsidRPr="00913C43">
        <w:rPr>
          <w:rFonts w:eastAsia="Times New Roman" w:cs="Times New Roman"/>
          <w:color w:val="000000"/>
          <w:spacing w:val="-1"/>
          <w:szCs w:val="24"/>
        </w:rPr>
        <w:t>ar</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1"/>
          <w:szCs w:val="24"/>
        </w:rPr>
        <w:t xml:space="preserve"> </w:t>
      </w:r>
      <w:r w:rsidRPr="00913C43">
        <w:rPr>
          <w:rFonts w:eastAsia="Times New Roman" w:cs="Times New Roman"/>
          <w:color w:val="000000"/>
          <w:szCs w:val="24"/>
        </w:rPr>
        <w:t xml:space="preserve">no </w:t>
      </w:r>
      <w:r w:rsidRPr="00913C43">
        <w:rPr>
          <w:rFonts w:eastAsia="Times New Roman" w:cs="Times New Roman"/>
          <w:color w:val="000000"/>
          <w:spacing w:val="-1"/>
          <w:szCs w:val="24"/>
        </w:rPr>
        <w:t>a</w:t>
      </w:r>
      <w:r w:rsidRPr="00913C43">
        <w:rPr>
          <w:rFonts w:eastAsia="Times New Roman" w:cs="Times New Roman"/>
          <w:color w:val="000000"/>
          <w:szCs w:val="24"/>
        </w:rPr>
        <w:t>ps</w:t>
      </w:r>
      <w:r w:rsidRPr="00913C43">
        <w:rPr>
          <w:rFonts w:eastAsia="Times New Roman" w:cs="Times New Roman"/>
          <w:color w:val="000000"/>
          <w:spacing w:val="2"/>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1"/>
          <w:szCs w:val="24"/>
        </w:rPr>
        <w:t>ž</w:t>
      </w:r>
      <w:r w:rsidRPr="00913C43">
        <w:rPr>
          <w:rFonts w:eastAsia="Times New Roman" w:cs="Times New Roman"/>
          <w:color w:val="000000"/>
          <w:spacing w:val="-1"/>
          <w:szCs w:val="24"/>
        </w:rPr>
        <w:t>a</w:t>
      </w:r>
      <w:r w:rsidRPr="00913C43">
        <w:rPr>
          <w:rFonts w:eastAsia="Times New Roman" w:cs="Times New Roman"/>
          <w:color w:val="000000"/>
          <w:szCs w:val="24"/>
        </w:rPr>
        <w:t>mo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 xml:space="preserve">jumu </w:t>
      </w:r>
      <w:r w:rsidRPr="00913C43">
        <w:rPr>
          <w:rFonts w:eastAsia="Times New Roman" w:cs="Times New Roman"/>
          <w:color w:val="000000"/>
          <w:spacing w:val="-1"/>
          <w:szCs w:val="24"/>
        </w:rPr>
        <w:t>ra</w:t>
      </w:r>
      <w:r w:rsidRPr="00913C43">
        <w:rPr>
          <w:rFonts w:eastAsia="Times New Roman" w:cs="Times New Roman"/>
          <w:color w:val="000000"/>
          <w:szCs w:val="24"/>
        </w:rPr>
        <w:t>kstu</w:t>
      </w:r>
      <w:r w:rsidRPr="00913C43">
        <w:rPr>
          <w:rFonts w:eastAsia="Times New Roman" w:cs="Times New Roman"/>
          <w:color w:val="000000"/>
          <w:spacing w:val="-1"/>
          <w:szCs w:val="24"/>
        </w:rPr>
        <w:t>ra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60.</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w:t>
      </w:r>
      <w:r w:rsidRPr="00913C43">
        <w:rPr>
          <w:rFonts w:eastAsia="Times New Roman" w:cs="Times New Roman"/>
          <w:color w:val="000000"/>
          <w:spacing w:val="2"/>
          <w:szCs w:val="24"/>
        </w:rPr>
        <w:t>k</w:t>
      </w:r>
      <w:r w:rsidRPr="00913C43">
        <w:rPr>
          <w:rFonts w:eastAsia="Times New Roman" w:cs="Times New Roman"/>
          <w:color w:val="000000"/>
          <w:szCs w:val="24"/>
        </w:rPr>
        <w:t>ā</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dom</w:t>
      </w:r>
      <w:r w:rsidRPr="00913C43">
        <w:rPr>
          <w:rFonts w:eastAsia="Times New Roman" w:cs="Times New Roman"/>
          <w:color w:val="000000"/>
          <w:spacing w:val="1"/>
          <w:szCs w:val="24"/>
        </w:rPr>
        <w:t>e</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60.1.</w:t>
      </w:r>
      <w:r w:rsidRPr="00913C43">
        <w:rPr>
          <w:rFonts w:eastAsia="Times New Roman" w:cs="Times New Roman"/>
          <w:color w:val="000000"/>
          <w:spacing w:val="52"/>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dā un 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ka</w:t>
      </w:r>
      <w:r w:rsidRPr="00913C43">
        <w:rPr>
          <w:rFonts w:eastAsia="Times New Roman" w:cs="Times New Roman"/>
          <w:color w:val="000000"/>
          <w:spacing w:val="11"/>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ra</w:t>
      </w:r>
      <w:r w:rsidRPr="00913C43">
        <w:rPr>
          <w:rFonts w:eastAsia="Times New Roman" w:cs="Times New Roman"/>
          <w:color w:val="000000"/>
          <w:szCs w:val="24"/>
        </w:rPr>
        <w:t xml:space="preserve">m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5"/>
          <w:szCs w:val="24"/>
        </w:rPr>
        <w:t xml:space="preserve"> </w:t>
      </w:r>
      <w:r w:rsidRPr="00913C43">
        <w:rPr>
          <w:rFonts w:eastAsia="Times New Roman" w:cs="Times New Roman"/>
          <w:color w:val="000000"/>
          <w:szCs w:val="24"/>
        </w:rPr>
        <w:t>pl</w:t>
      </w:r>
      <w:r w:rsidRPr="00913C43">
        <w:rPr>
          <w:rFonts w:eastAsia="Times New Roman" w:cs="Times New Roman"/>
          <w:color w:val="000000"/>
          <w:spacing w:val="-1"/>
          <w:szCs w:val="24"/>
        </w:rPr>
        <w:t>ā</w:t>
      </w:r>
      <w:r w:rsidRPr="00913C43">
        <w:rPr>
          <w:rFonts w:eastAsia="Times New Roman" w:cs="Times New Roman"/>
          <w:color w:val="000000"/>
          <w:szCs w:val="24"/>
        </w:rPr>
        <w:t>na p</w:t>
      </w:r>
      <w:r w:rsidRPr="00913C43">
        <w:rPr>
          <w:rFonts w:eastAsia="Times New Roman" w:cs="Times New Roman"/>
          <w:color w:val="000000"/>
          <w:spacing w:val="-1"/>
          <w:szCs w:val="24"/>
        </w:rPr>
        <w:t>r</w:t>
      </w:r>
      <w:r w:rsidRPr="00913C43">
        <w:rPr>
          <w:rFonts w:eastAsia="Times New Roman" w:cs="Times New Roman"/>
          <w:color w:val="000000"/>
          <w:szCs w:val="24"/>
        </w:rPr>
        <w:t>oj</w:t>
      </w:r>
      <w:r w:rsidRPr="00913C43">
        <w:rPr>
          <w:rFonts w:eastAsia="Times New Roman" w:cs="Times New Roman"/>
          <w:color w:val="000000"/>
          <w:spacing w:val="-1"/>
          <w:szCs w:val="24"/>
        </w:rPr>
        <w:t>e</w:t>
      </w:r>
      <w:r w:rsidRPr="00913C43">
        <w:rPr>
          <w:rFonts w:eastAsia="Times New Roman" w:cs="Times New Roman"/>
          <w:color w:val="000000"/>
          <w:szCs w:val="24"/>
        </w:rPr>
        <w:t>ktu;</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60.2. 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tē un 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ka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ra</w:t>
      </w:r>
      <w:r w:rsidRPr="00913C43">
        <w:rPr>
          <w:rFonts w:eastAsia="Times New Roman" w:cs="Times New Roman"/>
          <w:color w:val="000000"/>
          <w:szCs w:val="24"/>
        </w:rPr>
        <w:t xml:space="preserve">m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 spo</w:t>
      </w:r>
      <w:r w:rsidRPr="00913C43">
        <w:rPr>
          <w:rFonts w:eastAsia="Times New Roman" w:cs="Times New Roman"/>
          <w:color w:val="000000"/>
          <w:spacing w:val="-1"/>
          <w:szCs w:val="24"/>
        </w:rPr>
        <w:t>r</w:t>
      </w:r>
      <w:r w:rsidRPr="00913C43">
        <w:rPr>
          <w:rFonts w:eastAsia="Times New Roman" w:cs="Times New Roman"/>
          <w:color w:val="000000"/>
          <w:szCs w:val="24"/>
        </w:rPr>
        <w:t>ta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2"/>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r</w:t>
      </w:r>
      <w:r w:rsidRPr="00913C43">
        <w:rPr>
          <w:rFonts w:eastAsia="Times New Roman" w:cs="Times New Roman"/>
          <w:color w:val="000000"/>
          <w:szCs w:val="24"/>
        </w:rPr>
        <w:t>og</w:t>
      </w:r>
      <w:r w:rsidRPr="00913C43">
        <w:rPr>
          <w:rFonts w:eastAsia="Times New Roman" w:cs="Times New Roman"/>
          <w:color w:val="000000"/>
          <w:spacing w:val="-1"/>
          <w:szCs w:val="24"/>
        </w:rPr>
        <w:t>ra</w:t>
      </w:r>
      <w:r w:rsidRPr="00913C43">
        <w:rPr>
          <w:rFonts w:eastAsia="Times New Roman" w:cs="Times New Roman"/>
          <w:color w:val="000000"/>
          <w:szCs w:val="24"/>
        </w:rPr>
        <w:t>mm</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60.3.</w:t>
      </w:r>
      <w:r w:rsidRPr="00913C43">
        <w:rPr>
          <w:rFonts w:eastAsia="Times New Roman" w:cs="Times New Roman"/>
          <w:color w:val="000000"/>
          <w:spacing w:val="19"/>
          <w:szCs w:val="24"/>
        </w:rPr>
        <w:t xml:space="preserve"> </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zCs w:val="24"/>
        </w:rPr>
        <w:t>dz</w:t>
      </w:r>
      <w:r w:rsidRPr="00913C43">
        <w:rPr>
          <w:rFonts w:eastAsia="Times New Roman" w:cs="Times New Roman"/>
          <w:color w:val="000000"/>
          <w:spacing w:val="2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kšlik</w:t>
      </w:r>
      <w:r w:rsidRPr="00913C43">
        <w:rPr>
          <w:rFonts w:eastAsia="Times New Roman" w:cs="Times New Roman"/>
          <w:color w:val="000000"/>
          <w:spacing w:val="-2"/>
          <w:szCs w:val="24"/>
        </w:rPr>
        <w:t>um</w:t>
      </w:r>
      <w:r w:rsidRPr="00913C43">
        <w:rPr>
          <w:rFonts w:eastAsia="Times New Roman" w:cs="Times New Roman"/>
          <w:color w:val="000000"/>
          <w:szCs w:val="24"/>
        </w:rPr>
        <w:t>us</w:t>
      </w:r>
      <w:r w:rsidRPr="00913C43">
        <w:rPr>
          <w:rFonts w:eastAsia="Times New Roman" w:cs="Times New Roman"/>
          <w:color w:val="000000"/>
          <w:spacing w:val="29"/>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9"/>
          <w:szCs w:val="24"/>
        </w:rPr>
        <w:t xml:space="preserve"> </w:t>
      </w:r>
      <w:r w:rsidRPr="00913C43">
        <w:rPr>
          <w:rFonts w:eastAsia="Times New Roman" w:cs="Times New Roman"/>
          <w:color w:val="000000"/>
          <w:szCs w:val="24"/>
        </w:rPr>
        <w:t>un</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3"/>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ce</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29"/>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e</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pacing w:val="-1"/>
          <w:szCs w:val="24"/>
        </w:rPr>
        <w:t>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zCs w:val="24"/>
        </w:rPr>
        <w:t>s 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 b</w:t>
      </w:r>
      <w:r w:rsidRPr="00913C43">
        <w:rPr>
          <w:rFonts w:eastAsia="Times New Roman" w:cs="Times New Roman"/>
          <w:color w:val="000000"/>
          <w:spacing w:val="-1"/>
          <w:szCs w:val="24"/>
        </w:rPr>
        <w:t>ā</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 pilnv</w:t>
      </w:r>
      <w:r w:rsidRPr="00913C43">
        <w:rPr>
          <w:rFonts w:eastAsia="Times New Roman" w:cs="Times New Roman"/>
          <w:color w:val="000000"/>
          <w:spacing w:val="-1"/>
          <w:szCs w:val="24"/>
        </w:rPr>
        <w:t>e</w:t>
      </w:r>
      <w:r w:rsidRPr="00913C43">
        <w:rPr>
          <w:rFonts w:eastAsia="Times New Roman" w:cs="Times New Roman"/>
          <w:color w:val="000000"/>
          <w:szCs w:val="24"/>
        </w:rPr>
        <w:t>i</w:t>
      </w:r>
      <w:r w:rsidRPr="00913C43">
        <w:rPr>
          <w:rFonts w:eastAsia="Times New Roman" w:cs="Times New Roman"/>
          <w:color w:val="000000"/>
          <w:spacing w:val="2"/>
          <w:szCs w:val="24"/>
        </w:rPr>
        <w:t>d</w:t>
      </w:r>
      <w:r w:rsidRPr="00913C43">
        <w:rPr>
          <w:rFonts w:eastAsia="Times New Roman" w:cs="Times New Roman"/>
          <w:color w:val="000000"/>
          <w:szCs w:val="24"/>
        </w:rPr>
        <w:t>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60.4.</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jumus 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p</w:t>
      </w:r>
      <w:r w:rsidRPr="00913C43">
        <w:rPr>
          <w:rFonts w:eastAsia="Times New Roman" w:cs="Times New Roman"/>
          <w:color w:val="000000"/>
          <w:spacing w:val="1"/>
          <w:szCs w:val="24"/>
        </w:rPr>
        <w:t>ā</w:t>
      </w:r>
      <w:r w:rsidRPr="00913C43">
        <w:rPr>
          <w:rFonts w:eastAsia="Times New Roman" w:cs="Times New Roman"/>
          <w:color w:val="000000"/>
          <w:spacing w:val="-1"/>
          <w:szCs w:val="24"/>
        </w:rPr>
        <w:t>rce</w:t>
      </w:r>
      <w:r w:rsidRPr="00913C43">
        <w:rPr>
          <w:rFonts w:eastAsia="Times New Roman" w:cs="Times New Roman"/>
          <w:color w:val="000000"/>
          <w:szCs w:val="24"/>
        </w:rPr>
        <w:t>lš</w:t>
      </w:r>
      <w:r w:rsidRPr="00913C43">
        <w:rPr>
          <w:rFonts w:eastAsia="Times New Roman" w:cs="Times New Roman"/>
          <w:color w:val="000000"/>
          <w:spacing w:val="-1"/>
          <w:szCs w:val="24"/>
        </w:rPr>
        <w:t>a</w:t>
      </w:r>
      <w:r w:rsidRPr="00913C43">
        <w:rPr>
          <w:rFonts w:eastAsia="Times New Roman" w:cs="Times New Roman"/>
          <w:color w:val="000000"/>
          <w:szCs w:val="24"/>
        </w:rPr>
        <w:t>nu</w:t>
      </w:r>
      <w:r w:rsidRPr="00913C43">
        <w:rPr>
          <w:rFonts w:eastAsia="Times New Roman" w:cs="Times New Roman"/>
          <w:color w:val="000000"/>
          <w:spacing w:val="2"/>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r</w:t>
      </w:r>
      <w:r w:rsidRPr="00913C43">
        <w:rPr>
          <w:rFonts w:eastAsia="Times New Roman" w:cs="Times New Roman"/>
          <w:color w:val="000000"/>
          <w:szCs w:val="24"/>
        </w:rPr>
        <w:t>u</w:t>
      </w:r>
      <w:r w:rsidRPr="00913C43">
        <w:rPr>
          <w:rFonts w:eastAsia="Times New Roman" w:cs="Times New Roman"/>
          <w:color w:val="000000"/>
          <w:spacing w:val="2"/>
          <w:szCs w:val="24"/>
        </w:rPr>
        <w:t>p</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60.5.</w:t>
      </w:r>
      <w:r w:rsidRPr="00913C43">
        <w:rPr>
          <w:rFonts w:eastAsia="Times New Roman" w:cs="Times New Roman"/>
          <w:color w:val="000000"/>
          <w:spacing w:val="18"/>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jos</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ktos</w:t>
      </w:r>
      <w:r w:rsidRPr="00913C43">
        <w:rPr>
          <w:rFonts w:eastAsia="Times New Roman" w:cs="Times New Roman"/>
          <w:color w:val="000000"/>
          <w:spacing w:val="29"/>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27"/>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2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ta</w:t>
      </w:r>
      <w:r w:rsidRPr="00913C43">
        <w:rPr>
          <w:rFonts w:eastAsia="Times New Roman" w:cs="Times New Roman"/>
          <w:color w:val="000000"/>
          <w:spacing w:val="27"/>
          <w:szCs w:val="24"/>
        </w:rPr>
        <w:t xml:space="preserve"> </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jumus</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zē</w:t>
      </w:r>
      <w:r w:rsidRPr="00913C43">
        <w:rPr>
          <w:rFonts w:eastAsia="Times New Roman" w:cs="Times New Roman"/>
          <w:color w:val="000000"/>
          <w:szCs w:val="24"/>
        </w:rPr>
        <w:t xml:space="preserve">kņu </w:t>
      </w:r>
      <w:r w:rsidRPr="00913C43">
        <w:rPr>
          <w:rFonts w:eastAsia="Times New Roman" w:cs="Times New Roman"/>
          <w:color w:val="000000"/>
          <w:spacing w:val="-1"/>
          <w:szCs w:val="24"/>
        </w:rPr>
        <w:t>a</w:t>
      </w:r>
      <w:r w:rsidRPr="00913C43">
        <w:rPr>
          <w:rFonts w:eastAsia="Times New Roman" w:cs="Times New Roman"/>
          <w:color w:val="000000"/>
          <w:szCs w:val="24"/>
        </w:rPr>
        <w:t>tsk</w:t>
      </w:r>
      <w:r w:rsidRPr="00913C43">
        <w:rPr>
          <w:rFonts w:eastAsia="Times New Roman" w:cs="Times New Roman"/>
          <w:color w:val="000000"/>
          <w:spacing w:val="-1"/>
          <w:szCs w:val="24"/>
        </w:rPr>
        <w:t>a</w:t>
      </w:r>
      <w:r w:rsidRPr="00913C43">
        <w:rPr>
          <w:rFonts w:eastAsia="Times New Roman" w:cs="Times New Roman"/>
          <w:color w:val="000000"/>
          <w:szCs w:val="24"/>
        </w:rPr>
        <w:t>it</w:t>
      </w:r>
      <w:r w:rsidRPr="00913C43">
        <w:rPr>
          <w:rFonts w:eastAsia="Times New Roman" w:cs="Times New Roman"/>
          <w:color w:val="000000"/>
          <w:spacing w:val="1"/>
          <w:szCs w:val="24"/>
        </w:rPr>
        <w:t>ī</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 xml:space="preserve">nu no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60.6.</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tē</w:t>
      </w:r>
      <w:r w:rsidRPr="00913C43">
        <w:rPr>
          <w:rFonts w:eastAsia="Times New Roman" w:cs="Times New Roman"/>
          <w:color w:val="000000"/>
          <w:spacing w:val="-1"/>
          <w:szCs w:val="24"/>
        </w:rPr>
        <w:t xml:space="preserve"> 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 xml:space="preserve">bu un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2"/>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ba</w:t>
      </w:r>
      <w:r w:rsidRPr="00913C43">
        <w:rPr>
          <w:rFonts w:eastAsia="Times New Roman" w:cs="Times New Roman"/>
          <w:color w:val="000000"/>
          <w:spacing w:val="-1"/>
          <w:szCs w:val="24"/>
        </w:rPr>
        <w:t xml:space="preserve"> re</w:t>
      </w:r>
      <w:r w:rsidRPr="00913C43">
        <w:rPr>
          <w:rFonts w:eastAsia="Times New Roman" w:cs="Times New Roman"/>
          <w:color w:val="000000"/>
          <w:spacing w:val="1"/>
          <w:szCs w:val="24"/>
        </w:rPr>
        <w:t>z</w:t>
      </w:r>
      <w:r w:rsidRPr="00913C43">
        <w:rPr>
          <w:rFonts w:eastAsia="Times New Roman" w:cs="Times New Roman"/>
          <w:color w:val="000000"/>
          <w:szCs w:val="24"/>
        </w:rPr>
        <w:t>ult</w:t>
      </w:r>
      <w:r w:rsidRPr="00913C43">
        <w:rPr>
          <w:rFonts w:eastAsia="Times New Roman" w:cs="Times New Roman"/>
          <w:color w:val="000000"/>
          <w:spacing w:val="-1"/>
          <w:szCs w:val="24"/>
        </w:rPr>
        <w:t>ā</w:t>
      </w:r>
      <w:r w:rsidRPr="00913C43">
        <w:rPr>
          <w:rFonts w:eastAsia="Times New Roman" w:cs="Times New Roman"/>
          <w:color w:val="000000"/>
          <w:szCs w:val="24"/>
        </w:rPr>
        <w:t>tus;</w:t>
      </w:r>
    </w:p>
    <w:p w:rsidR="00913C43" w:rsidRPr="00913C43" w:rsidRDefault="00913C43" w:rsidP="00913C43">
      <w:pPr>
        <w:widowControl w:val="0"/>
        <w:autoSpaceDE w:val="0"/>
        <w:autoSpaceDN w:val="0"/>
        <w:adjustRightInd w:val="0"/>
        <w:ind w:right="74" w:firstLine="720"/>
        <w:rPr>
          <w:rFonts w:eastAsia="Times New Roman" w:cs="Times New Roman"/>
          <w:color w:val="000000"/>
          <w:szCs w:val="24"/>
        </w:rPr>
      </w:pPr>
      <w:r w:rsidRPr="00913C43">
        <w:rPr>
          <w:rFonts w:eastAsia="Times New Roman" w:cs="Times New Roman"/>
          <w:color w:val="000000"/>
          <w:szCs w:val="24"/>
        </w:rPr>
        <w:t>60.7. 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ēr</w:t>
      </w:r>
      <w:r w:rsidRPr="00913C43">
        <w:rPr>
          <w:rFonts w:eastAsia="Times New Roman" w:cs="Times New Roman"/>
          <w:color w:val="000000"/>
          <w:szCs w:val="24"/>
        </w:rPr>
        <w:t>tē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 d</w:t>
      </w:r>
      <w:r w:rsidRPr="00913C43">
        <w:rPr>
          <w:rFonts w:eastAsia="Times New Roman" w:cs="Times New Roman"/>
          <w:color w:val="000000"/>
          <w:spacing w:val="-1"/>
          <w:szCs w:val="24"/>
        </w:rPr>
        <w:t>ar</w:t>
      </w:r>
      <w:r w:rsidRPr="00913C43">
        <w:rPr>
          <w:rFonts w:eastAsia="Times New Roman" w:cs="Times New Roman"/>
          <w:color w:val="000000"/>
          <w:szCs w:val="24"/>
        </w:rPr>
        <w:t>ba</w:t>
      </w:r>
      <w:r w:rsidRPr="00913C43">
        <w:rPr>
          <w:rFonts w:eastAsia="Times New Roman" w:cs="Times New Roman"/>
          <w:color w:val="000000"/>
          <w:spacing w:val="13"/>
          <w:szCs w:val="24"/>
        </w:rPr>
        <w:t xml:space="preserve"> </w:t>
      </w:r>
      <w:r w:rsidRPr="00913C43">
        <w:rPr>
          <w:rFonts w:eastAsia="Times New Roman" w:cs="Times New Roman"/>
          <w:color w:val="000000"/>
          <w:spacing w:val="-1"/>
          <w:szCs w:val="24"/>
        </w:rPr>
        <w:t>re</w:t>
      </w:r>
      <w:r w:rsidRPr="00913C43">
        <w:rPr>
          <w:rFonts w:eastAsia="Times New Roman" w:cs="Times New Roman"/>
          <w:color w:val="000000"/>
          <w:spacing w:val="1"/>
          <w:szCs w:val="24"/>
        </w:rPr>
        <w:t>z</w:t>
      </w:r>
      <w:r w:rsidRPr="00913C43">
        <w:rPr>
          <w:rFonts w:eastAsia="Times New Roman" w:cs="Times New Roman"/>
          <w:color w:val="000000"/>
          <w:szCs w:val="24"/>
        </w:rPr>
        <w:t>ult</w:t>
      </w:r>
      <w:r w:rsidRPr="00913C43">
        <w:rPr>
          <w:rFonts w:eastAsia="Times New Roman" w:cs="Times New Roman"/>
          <w:color w:val="000000"/>
          <w:spacing w:val="-1"/>
          <w:szCs w:val="24"/>
        </w:rPr>
        <w:t>ā</w:t>
      </w:r>
      <w:r w:rsidRPr="00913C43">
        <w:rPr>
          <w:rFonts w:eastAsia="Times New Roman" w:cs="Times New Roman"/>
          <w:color w:val="000000"/>
          <w:szCs w:val="24"/>
        </w:rPr>
        <w:t>tus,</w:t>
      </w:r>
      <w:r w:rsidRPr="00913C43">
        <w:rPr>
          <w:rFonts w:eastAsia="Times New Roman" w:cs="Times New Roman"/>
          <w:color w:val="000000"/>
          <w:spacing w:val="14"/>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w:t>
      </w:r>
      <w:r w:rsidRPr="00913C43">
        <w:rPr>
          <w:rFonts w:eastAsia="Times New Roman" w:cs="Times New Roman"/>
          <w:color w:val="000000"/>
          <w:spacing w:val="-2"/>
          <w:szCs w:val="24"/>
        </w:rPr>
        <w:t>t</w:t>
      </w:r>
      <w:r w:rsidRPr="00913C43">
        <w:rPr>
          <w:rFonts w:eastAsia="Times New Roman" w:cs="Times New Roman"/>
          <w:color w:val="000000"/>
          <w:spacing w:val="-1"/>
          <w:szCs w:val="24"/>
        </w:rPr>
        <w:t>rā</w:t>
      </w:r>
      <w:r w:rsidRPr="00913C43">
        <w:rPr>
          <w:rFonts w:eastAsia="Times New Roman" w:cs="Times New Roman"/>
          <w:color w:val="000000"/>
          <w:szCs w:val="24"/>
        </w:rPr>
        <w:t>dā 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kšlikumus d</w:t>
      </w:r>
      <w:r w:rsidRPr="00913C43">
        <w:rPr>
          <w:rFonts w:eastAsia="Times New Roman" w:cs="Times New Roman"/>
          <w:color w:val="000000"/>
          <w:spacing w:val="-1"/>
          <w:szCs w:val="24"/>
        </w:rPr>
        <w:t>ar</w:t>
      </w:r>
      <w:r w:rsidRPr="00913C43">
        <w:rPr>
          <w:rFonts w:eastAsia="Times New Roman" w:cs="Times New Roman"/>
          <w:color w:val="000000"/>
          <w:szCs w:val="24"/>
        </w:rPr>
        <w:t>ba u</w:t>
      </w:r>
      <w:r w:rsidRPr="00913C43">
        <w:rPr>
          <w:rFonts w:eastAsia="Times New Roman" w:cs="Times New Roman"/>
          <w:color w:val="000000"/>
          <w:spacing w:val="1"/>
          <w:szCs w:val="24"/>
        </w:rPr>
        <w:t>z</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boš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60.8. i</w:t>
      </w:r>
      <w:r w:rsidRPr="00913C43">
        <w:rPr>
          <w:rFonts w:eastAsia="Times New Roman" w:cs="Times New Roman"/>
          <w:color w:val="000000"/>
          <w:spacing w:val="1"/>
          <w:szCs w:val="24"/>
        </w:rPr>
        <w:t>z</w:t>
      </w:r>
      <w:r w:rsidRPr="00913C43">
        <w:rPr>
          <w:rFonts w:eastAsia="Times New Roman" w:cs="Times New Roman"/>
          <w:color w:val="000000"/>
          <w:szCs w:val="24"/>
        </w:rPr>
        <w:t>l</w:t>
      </w:r>
      <w:r w:rsidRPr="00913C43">
        <w:rPr>
          <w:rFonts w:eastAsia="Times New Roman" w:cs="Times New Roman"/>
          <w:color w:val="000000"/>
          <w:spacing w:val="-1"/>
          <w:szCs w:val="24"/>
        </w:rPr>
        <w:t>e</w:t>
      </w:r>
      <w:r w:rsidRPr="00913C43">
        <w:rPr>
          <w:rFonts w:eastAsia="Times New Roman" w:cs="Times New Roman"/>
          <w:color w:val="000000"/>
          <w:szCs w:val="24"/>
        </w:rPr>
        <w:t xml:space="preserve">mj </w:t>
      </w:r>
      <w:r w:rsidRPr="00913C43">
        <w:rPr>
          <w:rFonts w:eastAsia="Times New Roman" w:cs="Times New Roman"/>
          <w:color w:val="000000"/>
          <w:spacing w:val="-1"/>
          <w:szCs w:val="24"/>
        </w:rPr>
        <w:t>c</w:t>
      </w:r>
      <w:r w:rsidRPr="00913C43">
        <w:rPr>
          <w:rFonts w:eastAsia="Times New Roman" w:cs="Times New Roman"/>
          <w:color w:val="000000"/>
          <w:szCs w:val="24"/>
        </w:rPr>
        <w:t xml:space="preserve">itus </w:t>
      </w:r>
      <w:r w:rsidRPr="00913C43">
        <w:rPr>
          <w:rFonts w:eastAsia="Times New Roman" w:cs="Times New Roman"/>
          <w:color w:val="000000"/>
          <w:spacing w:val="-1"/>
          <w:szCs w:val="24"/>
        </w:rPr>
        <w:t>a</w:t>
      </w:r>
      <w:r w:rsidRPr="00913C43">
        <w:rPr>
          <w:rFonts w:eastAsia="Times New Roman" w:cs="Times New Roman"/>
          <w:color w:val="000000"/>
          <w:szCs w:val="24"/>
        </w:rPr>
        <w:t>r 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1"/>
          <w:szCs w:val="24"/>
        </w:rPr>
        <w:t>-</w:t>
      </w:r>
      <w:r w:rsidRPr="00913C43">
        <w:rPr>
          <w:rFonts w:eastAsia="Times New Roman" w:cs="Times New Roman"/>
          <w:color w:val="000000"/>
          <w:szCs w:val="24"/>
        </w:rPr>
        <w:t>t</w:t>
      </w:r>
      <w:r w:rsidRPr="00913C43">
        <w:rPr>
          <w:rFonts w:eastAsia="Times New Roman" w:cs="Times New Roman"/>
          <w:color w:val="000000"/>
          <w:spacing w:val="-1"/>
          <w:szCs w:val="24"/>
        </w:rPr>
        <w:t>re</w:t>
      </w:r>
      <w:r w:rsidRPr="00913C43">
        <w:rPr>
          <w:rFonts w:eastAsia="Times New Roman" w:cs="Times New Roman"/>
          <w:color w:val="000000"/>
          <w:szCs w:val="24"/>
        </w:rPr>
        <w:t>niņu un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isko d</w:t>
      </w:r>
      <w:r w:rsidRPr="00913C43">
        <w:rPr>
          <w:rFonts w:eastAsia="Times New Roman" w:cs="Times New Roman"/>
          <w:color w:val="000000"/>
          <w:spacing w:val="-1"/>
          <w:szCs w:val="24"/>
        </w:rPr>
        <w:t>ar</w:t>
      </w:r>
      <w:r w:rsidRPr="00913C43">
        <w:rPr>
          <w:rFonts w:eastAsia="Times New Roman" w:cs="Times New Roman"/>
          <w:color w:val="000000"/>
          <w:szCs w:val="24"/>
        </w:rPr>
        <w:t>bu s</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
          <w:szCs w:val="24"/>
        </w:rPr>
        <w:t>s</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tus j</w:t>
      </w:r>
      <w:r w:rsidRPr="00913C43">
        <w:rPr>
          <w:rFonts w:eastAsia="Times New Roman" w:cs="Times New Roman"/>
          <w:color w:val="000000"/>
          <w:spacing w:val="-1"/>
          <w:szCs w:val="24"/>
        </w:rPr>
        <w:t>a</w:t>
      </w:r>
      <w:r w:rsidRPr="00913C43">
        <w:rPr>
          <w:rFonts w:eastAsia="Times New Roman" w:cs="Times New Roman"/>
          <w:color w:val="000000"/>
          <w:szCs w:val="24"/>
        </w:rPr>
        <w:t>ut</w:t>
      </w:r>
      <w:r w:rsidRPr="00913C43">
        <w:rPr>
          <w:rFonts w:eastAsia="Times New Roman" w:cs="Times New Roman"/>
          <w:color w:val="000000"/>
          <w:spacing w:val="-1"/>
          <w:szCs w:val="24"/>
        </w:rPr>
        <w:t>ā</w:t>
      </w:r>
      <w:r w:rsidRPr="00913C43">
        <w:rPr>
          <w:rFonts w:eastAsia="Times New Roman" w:cs="Times New Roman"/>
          <w:color w:val="000000"/>
          <w:szCs w:val="24"/>
        </w:rPr>
        <w:t>jumus;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60.9. i</w:t>
      </w:r>
      <w:r w:rsidRPr="00913C43">
        <w:rPr>
          <w:rFonts w:eastAsia="Times New Roman" w:cs="Times New Roman"/>
          <w:color w:val="000000"/>
          <w:spacing w:val="1"/>
          <w:szCs w:val="24"/>
        </w:rPr>
        <w:t>z</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ta visus p</w:t>
      </w:r>
      <w:r w:rsidRPr="00913C43">
        <w:rPr>
          <w:rFonts w:eastAsia="Times New Roman" w:cs="Times New Roman"/>
          <w:color w:val="000000"/>
          <w:spacing w:val="-1"/>
          <w:szCs w:val="24"/>
        </w:rPr>
        <w:t>r</w:t>
      </w:r>
      <w:r w:rsidRPr="00913C43">
        <w:rPr>
          <w:rFonts w:eastAsia="Times New Roman" w:cs="Times New Roman"/>
          <w:color w:val="000000"/>
          <w:szCs w:val="24"/>
        </w:rPr>
        <w:t>i</w:t>
      </w:r>
      <w:r w:rsidRPr="00913C43">
        <w:rPr>
          <w:rFonts w:eastAsia="Times New Roman" w:cs="Times New Roman"/>
          <w:color w:val="000000"/>
          <w:spacing w:val="-3"/>
          <w:szCs w:val="24"/>
        </w:rPr>
        <w:t>e</w:t>
      </w:r>
      <w:r w:rsidRPr="00913C43">
        <w:rPr>
          <w:rFonts w:eastAsia="Times New Roman" w:cs="Times New Roman"/>
          <w:color w:val="000000"/>
          <w:szCs w:val="24"/>
        </w:rPr>
        <w:t>kšlikumus un</w:t>
      </w:r>
      <w:r w:rsidRPr="00913C43">
        <w:rPr>
          <w:rFonts w:eastAsia="Times New Roman" w:cs="Times New Roman"/>
          <w:color w:val="000000"/>
          <w:spacing w:val="24"/>
          <w:szCs w:val="24"/>
        </w:rPr>
        <w:t xml:space="preserve"> </w:t>
      </w:r>
      <w:r w:rsidRPr="00913C43">
        <w:rPr>
          <w:rFonts w:eastAsia="Times New Roman" w:cs="Times New Roman"/>
          <w:color w:val="000000"/>
          <w:szCs w:val="24"/>
        </w:rPr>
        <w:t>s</w:t>
      </w:r>
      <w:r w:rsidRPr="00913C43">
        <w:rPr>
          <w:rFonts w:eastAsia="Times New Roman" w:cs="Times New Roman"/>
          <w:color w:val="000000"/>
          <w:spacing w:val="-2"/>
          <w:szCs w:val="24"/>
        </w:rPr>
        <w:t>n</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dz i</w:t>
      </w:r>
      <w:r w:rsidRPr="00913C43">
        <w:rPr>
          <w:rFonts w:eastAsia="Times New Roman" w:cs="Times New Roman"/>
          <w:color w:val="000000"/>
          <w:spacing w:val="-3"/>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ikumus</w:t>
      </w:r>
      <w:r w:rsidRPr="00913C43">
        <w:rPr>
          <w:rFonts w:eastAsia="Times New Roman" w:cs="Times New Roman"/>
          <w:color w:val="000000"/>
          <w:spacing w:val="24"/>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2"/>
          <w:szCs w:val="24"/>
        </w:rPr>
        <w:t>g</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zī</w:t>
      </w:r>
      <w:r w:rsidRPr="00913C43">
        <w:rPr>
          <w:rFonts w:eastAsia="Times New Roman" w:cs="Times New Roman"/>
          <w:color w:val="000000"/>
          <w:szCs w:val="24"/>
        </w:rPr>
        <w:t>jumi</w:t>
      </w:r>
      <w:r w:rsidRPr="00913C43">
        <w:rPr>
          <w:rFonts w:eastAsia="Times New Roman" w:cs="Times New Roman"/>
          <w:color w:val="000000"/>
          <w:spacing w:val="-1"/>
          <w:szCs w:val="24"/>
        </w:rPr>
        <w:t>e</w:t>
      </w:r>
      <w:r w:rsidRPr="00913C43">
        <w:rPr>
          <w:rFonts w:eastAsia="Times New Roman" w:cs="Times New Roman"/>
          <w:color w:val="000000"/>
          <w:szCs w:val="24"/>
        </w:rPr>
        <w:t xml:space="preserve">m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nolikum</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 xml:space="preserve">61.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w:t>
      </w:r>
      <w:r w:rsidRPr="00913C43">
        <w:rPr>
          <w:rFonts w:eastAsia="Times New Roman" w:cs="Times New Roman"/>
          <w:color w:val="000000"/>
          <w:spacing w:val="-1"/>
          <w:szCs w:val="24"/>
        </w:rPr>
        <w:t>ā</w:t>
      </w:r>
      <w:r w:rsidRPr="00913C43">
        <w:rPr>
          <w:rFonts w:eastAsia="Times New Roman" w:cs="Times New Roman"/>
          <w:color w:val="000000"/>
          <w:szCs w:val="24"/>
        </w:rPr>
        <w:t>s p</w:t>
      </w:r>
      <w:r w:rsidRPr="00913C43">
        <w:rPr>
          <w:rFonts w:eastAsia="Times New Roman" w:cs="Times New Roman"/>
          <w:color w:val="000000"/>
          <w:spacing w:val="-1"/>
          <w:szCs w:val="24"/>
        </w:rPr>
        <w:t>a</w:t>
      </w:r>
      <w:r w:rsidRPr="00913C43">
        <w:rPr>
          <w:rFonts w:eastAsia="Times New Roman" w:cs="Times New Roman"/>
          <w:color w:val="000000"/>
          <w:spacing w:val="2"/>
          <w:szCs w:val="24"/>
        </w:rPr>
        <w:t>d</w:t>
      </w:r>
      <w:r w:rsidRPr="00913C43">
        <w:rPr>
          <w:rFonts w:eastAsia="Times New Roman" w:cs="Times New Roman"/>
          <w:color w:val="000000"/>
          <w:szCs w:val="24"/>
        </w:rPr>
        <w:t>om</w:t>
      </w:r>
      <w:r w:rsidRPr="00913C43">
        <w:rPr>
          <w:rFonts w:eastAsia="Times New Roman" w:cs="Times New Roman"/>
          <w:color w:val="000000"/>
          <w:spacing w:val="-1"/>
          <w:szCs w:val="24"/>
        </w:rPr>
        <w:t>e</w:t>
      </w:r>
      <w:r w:rsidRPr="00913C43">
        <w:rPr>
          <w:rFonts w:eastAsia="Times New Roman" w:cs="Times New Roman"/>
          <w:color w:val="000000"/>
          <w:szCs w:val="24"/>
        </w:rPr>
        <w:t>s l</w:t>
      </w:r>
      <w:r w:rsidRPr="00913C43">
        <w:rPr>
          <w:rFonts w:eastAsia="Times New Roman" w:cs="Times New Roman"/>
          <w:color w:val="000000"/>
          <w:spacing w:val="-1"/>
          <w:szCs w:val="24"/>
        </w:rPr>
        <w:t>ē</w:t>
      </w:r>
      <w:r w:rsidRPr="00913C43">
        <w:rPr>
          <w:rFonts w:eastAsia="Times New Roman" w:cs="Times New Roman"/>
          <w:color w:val="000000"/>
          <w:szCs w:val="24"/>
        </w:rPr>
        <w:t>mumi 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ūst ju</w:t>
      </w:r>
      <w:r w:rsidRPr="00913C43">
        <w:rPr>
          <w:rFonts w:eastAsia="Times New Roman" w:cs="Times New Roman"/>
          <w:color w:val="000000"/>
          <w:spacing w:val="-1"/>
          <w:szCs w:val="24"/>
        </w:rPr>
        <w:t>r</w:t>
      </w:r>
      <w:r w:rsidRPr="00913C43">
        <w:rPr>
          <w:rFonts w:eastAsia="Times New Roman" w:cs="Times New Roman"/>
          <w:color w:val="000000"/>
          <w:szCs w:val="24"/>
        </w:rPr>
        <w:t>idisku sp</w:t>
      </w:r>
      <w:r w:rsidRPr="00913C43">
        <w:rPr>
          <w:rFonts w:eastAsia="Times New Roman" w:cs="Times New Roman"/>
          <w:color w:val="000000"/>
          <w:spacing w:val="-1"/>
          <w:szCs w:val="24"/>
        </w:rPr>
        <w:t>ē</w:t>
      </w:r>
      <w:r w:rsidRPr="00913C43">
        <w:rPr>
          <w:rFonts w:eastAsia="Times New Roman" w:cs="Times New Roman"/>
          <w:color w:val="000000"/>
          <w:szCs w:val="24"/>
        </w:rPr>
        <w:t>ku p</w:t>
      </w:r>
      <w:r w:rsidRPr="00913C43">
        <w:rPr>
          <w:rFonts w:eastAsia="Times New Roman" w:cs="Times New Roman"/>
          <w:color w:val="000000"/>
          <w:spacing w:val="1"/>
          <w:szCs w:val="24"/>
        </w:rPr>
        <w:t>ē</w:t>
      </w:r>
      <w:r w:rsidRPr="00913C43">
        <w:rPr>
          <w:rFonts w:eastAsia="Times New Roman" w:cs="Times New Roman"/>
          <w:color w:val="000000"/>
          <w:szCs w:val="24"/>
        </w:rPr>
        <w:t xml:space="preserve">c to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3"/>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w:t>
      </w:r>
      <w:r w:rsidRPr="00913C43">
        <w:rPr>
          <w:rFonts w:eastAsia="Times New Roman" w:cs="Times New Roman"/>
          <w:color w:val="000000"/>
          <w:spacing w:val="3"/>
          <w:szCs w:val="24"/>
        </w:rPr>
        <w:t>t</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kojumu.</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Pā</w:t>
      </w:r>
      <w:r w:rsidRPr="00913C43">
        <w:rPr>
          <w:rFonts w:eastAsia="Times New Roman" w:cs="Times New Roman"/>
          <w:color w:val="000000"/>
          <w:spacing w:val="-1"/>
          <w:szCs w:val="24"/>
        </w:rPr>
        <w:t>rē</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4"/>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w:t>
      </w:r>
      <w:r w:rsidRPr="00913C43">
        <w:rPr>
          <w:rFonts w:eastAsia="Times New Roman" w:cs="Times New Roman"/>
          <w:color w:val="000000"/>
          <w:spacing w:val="2"/>
          <w:szCs w:val="24"/>
        </w:rPr>
        <w:t>k</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dom</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pacing w:val="3"/>
          <w:szCs w:val="24"/>
        </w:rPr>
        <w:t>l</w:t>
      </w:r>
      <w:r w:rsidRPr="00913C43">
        <w:rPr>
          <w:rFonts w:eastAsia="Times New Roman" w:cs="Times New Roman"/>
          <w:color w:val="000000"/>
          <w:spacing w:val="-1"/>
          <w:szCs w:val="24"/>
        </w:rPr>
        <w:t>ē</w:t>
      </w:r>
      <w:r w:rsidRPr="00913C43">
        <w:rPr>
          <w:rFonts w:eastAsia="Times New Roman" w:cs="Times New Roman"/>
          <w:color w:val="000000"/>
          <w:szCs w:val="24"/>
        </w:rPr>
        <w:t>mumi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2"/>
          <w:szCs w:val="24"/>
        </w:rPr>
        <w:t xml:space="preserve"> </w:t>
      </w:r>
      <w:r w:rsidRPr="00913C43">
        <w:rPr>
          <w:rFonts w:eastAsia="Times New Roman" w:cs="Times New Roman"/>
          <w:color w:val="000000"/>
          <w:szCs w:val="24"/>
        </w:rPr>
        <w:t>ir i</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ikuma</w:t>
      </w:r>
      <w:r w:rsidRPr="00913C43">
        <w:rPr>
          <w:rFonts w:eastAsia="Times New Roman" w:cs="Times New Roman"/>
          <w:color w:val="000000"/>
          <w:spacing w:val="-1"/>
          <w:szCs w:val="24"/>
        </w:rPr>
        <w:t xml:space="preserve"> ra</w:t>
      </w:r>
      <w:r w:rsidRPr="00913C43">
        <w:rPr>
          <w:rFonts w:eastAsia="Times New Roman" w:cs="Times New Roman"/>
          <w:color w:val="000000"/>
          <w:szCs w:val="24"/>
        </w:rPr>
        <w:t>kstu</w:t>
      </w:r>
      <w:r w:rsidRPr="00913C43">
        <w:rPr>
          <w:rFonts w:eastAsia="Times New Roman" w:cs="Times New Roman"/>
          <w:color w:val="000000"/>
          <w:spacing w:val="-1"/>
          <w:szCs w:val="24"/>
        </w:rPr>
        <w:t>r</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62. Aud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 p</w:t>
      </w:r>
      <w:r w:rsidRPr="00913C43">
        <w:rPr>
          <w:rFonts w:eastAsia="Times New Roman" w:cs="Times New Roman"/>
          <w:color w:val="000000"/>
          <w:spacing w:val="-1"/>
          <w:szCs w:val="24"/>
        </w:rPr>
        <w:t>a</w:t>
      </w:r>
      <w:r w:rsidRPr="00913C43">
        <w:rPr>
          <w:rFonts w:eastAsia="Times New Roman" w:cs="Times New Roman"/>
          <w:color w:val="000000"/>
          <w:szCs w:val="24"/>
        </w:rPr>
        <w:t>šp</w:t>
      </w:r>
      <w:r w:rsidRPr="00913C43">
        <w:rPr>
          <w:rFonts w:eastAsia="Times New Roman" w:cs="Times New Roman"/>
          <w:color w:val="000000"/>
          <w:spacing w:val="-1"/>
          <w:szCs w:val="24"/>
        </w:rPr>
        <w:t>ār</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lde </w:t>
      </w:r>
      <w:r w:rsidRPr="00913C43">
        <w:rPr>
          <w:rFonts w:eastAsia="Times New Roman" w:cs="Times New Roman"/>
          <w:color w:val="000000"/>
          <w:spacing w:val="-1"/>
          <w:szCs w:val="24"/>
        </w:rPr>
        <w:t>(</w:t>
      </w:r>
      <w:r w:rsidRPr="00913C43">
        <w:rPr>
          <w:rFonts w:eastAsia="Times New Roman" w:cs="Times New Roman"/>
          <w:color w:val="000000"/>
          <w:szCs w:val="24"/>
        </w:rPr>
        <w:t>tu</w:t>
      </w:r>
      <w:r w:rsidRPr="00913C43">
        <w:rPr>
          <w:rFonts w:eastAsia="Times New Roman" w:cs="Times New Roman"/>
          <w:color w:val="000000"/>
          <w:spacing w:val="-1"/>
          <w:szCs w:val="24"/>
        </w:rPr>
        <w:t>r</w:t>
      </w:r>
      <w:r w:rsidRPr="00913C43">
        <w:rPr>
          <w:rFonts w:eastAsia="Times New Roman" w:cs="Times New Roman"/>
          <w:color w:val="000000"/>
          <w:szCs w:val="24"/>
        </w:rPr>
        <w:t>pm</w:t>
      </w:r>
      <w:r w:rsidRPr="00913C43">
        <w:rPr>
          <w:rFonts w:eastAsia="Times New Roman" w:cs="Times New Roman"/>
          <w:color w:val="000000"/>
          <w:spacing w:val="-1"/>
          <w:szCs w:val="24"/>
        </w:rPr>
        <w:t>ā</w:t>
      </w:r>
      <w:r w:rsidRPr="00913C43">
        <w:rPr>
          <w:rFonts w:eastAsia="Times New Roman" w:cs="Times New Roman"/>
          <w:color w:val="000000"/>
          <w:szCs w:val="24"/>
        </w:rPr>
        <w:t>k –</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šp</w:t>
      </w:r>
      <w:r w:rsidRPr="00913C43">
        <w:rPr>
          <w:rFonts w:eastAsia="Times New Roman" w:cs="Times New Roman"/>
          <w:color w:val="000000"/>
          <w:spacing w:val="-1"/>
          <w:szCs w:val="24"/>
        </w:rPr>
        <w:t>ār</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e</w:t>
      </w:r>
      <w:r w:rsidRPr="00913C43">
        <w:rPr>
          <w:rFonts w:eastAsia="Times New Roman" w:cs="Times New Roman"/>
          <w:color w:val="000000"/>
          <w:szCs w:val="24"/>
        </w:rPr>
        <w:t>)</w:t>
      </w:r>
      <w:r w:rsidRPr="00913C43">
        <w:rPr>
          <w:rFonts w:eastAsia="Times New Roman" w:cs="Times New Roman"/>
          <w:color w:val="000000"/>
          <w:spacing w:val="21"/>
          <w:szCs w:val="24"/>
        </w:rPr>
        <w:t xml:space="preserve"> </w:t>
      </w:r>
      <w:r w:rsidRPr="00913C43">
        <w:rPr>
          <w:rFonts w:eastAsia="Times New Roman" w:cs="Times New Roman"/>
          <w:color w:val="000000"/>
          <w:szCs w:val="24"/>
        </w:rPr>
        <w:t>ir s</w:t>
      </w:r>
      <w:r w:rsidRPr="00913C43">
        <w:rPr>
          <w:rFonts w:eastAsia="Times New Roman" w:cs="Times New Roman"/>
          <w:color w:val="000000"/>
          <w:spacing w:val="-1"/>
          <w:szCs w:val="24"/>
        </w:rPr>
        <w:t>a</w:t>
      </w:r>
      <w:r w:rsidRPr="00913C43">
        <w:rPr>
          <w:rFonts w:eastAsia="Times New Roman" w:cs="Times New Roman"/>
          <w:color w:val="000000"/>
          <w:szCs w:val="24"/>
        </w:rPr>
        <w:t>b</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r</w:t>
      </w:r>
      <w:r w:rsidRPr="00913C43">
        <w:rPr>
          <w:rFonts w:eastAsia="Times New Roman" w:cs="Times New Roman"/>
          <w:color w:val="000000"/>
          <w:spacing w:val="3"/>
          <w:szCs w:val="24"/>
        </w:rPr>
        <w:t>i</w:t>
      </w:r>
      <w:r w:rsidRPr="00913C43">
        <w:rPr>
          <w:rFonts w:eastAsia="Times New Roman" w:cs="Times New Roman"/>
          <w:color w:val="000000"/>
          <w:szCs w:val="24"/>
        </w:rPr>
        <w:t xml:space="preserve">ska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1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šp</w:t>
      </w:r>
      <w:r w:rsidRPr="00913C43">
        <w:rPr>
          <w:rFonts w:eastAsia="Times New Roman" w:cs="Times New Roman"/>
          <w:color w:val="000000"/>
          <w:spacing w:val="-1"/>
          <w:szCs w:val="24"/>
        </w:rPr>
        <w:t>ā</w:t>
      </w:r>
      <w:r w:rsidRPr="00913C43">
        <w:rPr>
          <w:rFonts w:eastAsia="Times New Roman" w:cs="Times New Roman"/>
          <w:color w:val="000000"/>
          <w:spacing w:val="2"/>
          <w:szCs w:val="24"/>
        </w:rPr>
        <w:t>r</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institū</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19"/>
          <w:szCs w:val="24"/>
        </w:rPr>
        <w:t xml:space="preserve"> </w:t>
      </w:r>
      <w:r w:rsidRPr="00913C43">
        <w:rPr>
          <w:rFonts w:eastAsia="Times New Roman" w:cs="Times New Roman"/>
          <w:color w:val="FF0000"/>
          <w:szCs w:val="24"/>
        </w:rPr>
        <w:t>Tās darbību nosaka izglītojamo pašpārvaldes reglamentējošs normatīvais akts, ko, saskaņojot ar direktoru, izdod izglītojamo pašpārvalde</w:t>
      </w:r>
      <w:r w:rsidRPr="00913C43">
        <w:rPr>
          <w:rFonts w:eastAsia="Times New Roman" w:cs="Times New Roman"/>
          <w:color w:val="000000"/>
          <w:spacing w:val="1"/>
          <w:szCs w:val="24"/>
        </w:rPr>
        <w:t>. P</w:t>
      </w:r>
      <w:r w:rsidRPr="00913C43">
        <w:rPr>
          <w:rFonts w:eastAsia="Times New Roman" w:cs="Times New Roman"/>
          <w:color w:val="000000"/>
          <w:spacing w:val="-1"/>
          <w:szCs w:val="24"/>
        </w:rPr>
        <w:t>a</w:t>
      </w:r>
      <w:r w:rsidRPr="00913C43">
        <w:rPr>
          <w:rFonts w:eastAsia="Times New Roman" w:cs="Times New Roman"/>
          <w:color w:val="000000"/>
          <w:szCs w:val="24"/>
        </w:rPr>
        <w:t>šp</w:t>
      </w:r>
      <w:r w:rsidRPr="00913C43">
        <w:rPr>
          <w:rFonts w:eastAsia="Times New Roman" w:cs="Times New Roman"/>
          <w:color w:val="000000"/>
          <w:spacing w:val="-1"/>
          <w:szCs w:val="24"/>
        </w:rPr>
        <w:t>ā</w:t>
      </w:r>
      <w:r w:rsidRPr="00913C43">
        <w:rPr>
          <w:rFonts w:eastAsia="Times New Roman" w:cs="Times New Roman"/>
          <w:color w:val="000000"/>
          <w:spacing w:val="2"/>
          <w:szCs w:val="24"/>
        </w:rPr>
        <w:t>r</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ldi</w:t>
      </w:r>
      <w:r w:rsidRPr="00913C43">
        <w:rPr>
          <w:rFonts w:eastAsia="Times New Roman" w:cs="Times New Roman"/>
          <w:color w:val="000000"/>
          <w:spacing w:val="2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8"/>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2"/>
          <w:szCs w:val="24"/>
        </w:rPr>
        <w:t xml:space="preserve"> </w:t>
      </w:r>
      <w:r w:rsidRPr="00913C43">
        <w:rPr>
          <w:rFonts w:eastAsia="Times New Roman" w:cs="Times New Roman"/>
          <w:color w:val="000000"/>
          <w:szCs w:val="24"/>
        </w:rPr>
        <w:t>un</w:t>
      </w:r>
      <w:r w:rsidRPr="00913C43">
        <w:rPr>
          <w:rFonts w:eastAsia="Times New Roman" w:cs="Times New Roman"/>
          <w:color w:val="000000"/>
          <w:spacing w:val="19"/>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 xml:space="preserve">a </w:t>
      </w:r>
      <w:r w:rsidRPr="00913C43">
        <w:rPr>
          <w:rFonts w:eastAsia="Times New Roman" w:cs="Times New Roman"/>
          <w:color w:val="000000"/>
          <w:spacing w:val="-1"/>
          <w:szCs w:val="24"/>
        </w:rPr>
        <w:t>a</w:t>
      </w:r>
      <w:r w:rsidRPr="00913C43">
        <w:rPr>
          <w:rFonts w:eastAsia="Times New Roman" w:cs="Times New Roman"/>
          <w:color w:val="000000"/>
          <w:szCs w:val="24"/>
        </w:rPr>
        <w:t>tb</w:t>
      </w:r>
      <w:r w:rsidRPr="00913C43">
        <w:rPr>
          <w:rFonts w:eastAsia="Times New Roman" w:cs="Times New Roman"/>
          <w:color w:val="000000"/>
          <w:spacing w:val="-1"/>
          <w:szCs w:val="24"/>
        </w:rPr>
        <w:t>a</w:t>
      </w:r>
      <w:r w:rsidRPr="00913C43">
        <w:rPr>
          <w:rFonts w:eastAsia="Times New Roman" w:cs="Times New Roman"/>
          <w:color w:val="000000"/>
          <w:szCs w:val="24"/>
        </w:rPr>
        <w:t>lstu</w:t>
      </w:r>
      <w:r w:rsidRPr="00913C43">
        <w:rPr>
          <w:rFonts w:eastAsia="Times New Roman" w:cs="Times New Roman"/>
          <w:color w:val="000000"/>
          <w:spacing w:val="14"/>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ido</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1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ē</w:t>
      </w:r>
      <w:r w:rsidRPr="00913C43">
        <w:rPr>
          <w:rFonts w:eastAsia="Times New Roman" w:cs="Times New Roman"/>
          <w:color w:val="000000"/>
          <w:szCs w:val="24"/>
        </w:rPr>
        <w:t>c</w:t>
      </w:r>
      <w:r w:rsidRPr="00913C43">
        <w:rPr>
          <w:rFonts w:eastAsia="Times New Roman" w:cs="Times New Roman"/>
          <w:color w:val="000000"/>
          <w:spacing w:val="13"/>
          <w:szCs w:val="24"/>
        </w:rPr>
        <w:t xml:space="preserve"> </w:t>
      </w:r>
      <w:r w:rsidRPr="00913C43">
        <w:rPr>
          <w:rFonts w:eastAsia="Times New Roman" w:cs="Times New Roman"/>
          <w:color w:val="000000"/>
          <w:spacing w:val="3"/>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5"/>
          <w:szCs w:val="24"/>
        </w:rPr>
        <w:t xml:space="preserve"> </w:t>
      </w:r>
      <w:r w:rsidRPr="00913C43">
        <w:rPr>
          <w:rFonts w:eastAsia="Times New Roman" w:cs="Times New Roman"/>
          <w:color w:val="000000"/>
          <w:szCs w:val="24"/>
        </w:rPr>
        <w:t>ini</w:t>
      </w:r>
      <w:r w:rsidRPr="00913C43">
        <w:rPr>
          <w:rFonts w:eastAsia="Times New Roman" w:cs="Times New Roman"/>
          <w:color w:val="000000"/>
          <w:spacing w:val="-1"/>
          <w:szCs w:val="24"/>
        </w:rPr>
        <w:t>c</w:t>
      </w:r>
      <w:r w:rsidRPr="00913C43">
        <w:rPr>
          <w:rFonts w:eastAsia="Times New Roman" w:cs="Times New Roman"/>
          <w:color w:val="000000"/>
          <w:spacing w:val="3"/>
          <w:szCs w:val="24"/>
        </w:rPr>
        <w:t>i</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4"/>
          <w:szCs w:val="24"/>
        </w:rPr>
        <w:t xml:space="preserve"> </w:t>
      </w:r>
      <w:r w:rsidRPr="00913C43">
        <w:rPr>
          <w:rFonts w:eastAsia="Times New Roman" w:cs="Times New Roman"/>
          <w:color w:val="000000"/>
          <w:szCs w:val="24"/>
        </w:rPr>
        <w:t>Tā</w:t>
      </w:r>
      <w:r w:rsidRPr="00913C43">
        <w:rPr>
          <w:rFonts w:eastAsia="Times New Roman" w:cs="Times New Roman"/>
          <w:color w:val="000000"/>
          <w:spacing w:val="18"/>
          <w:szCs w:val="24"/>
        </w:rPr>
        <w:t xml:space="preserve"> </w:t>
      </w:r>
      <w:r w:rsidRPr="00913C43">
        <w:rPr>
          <w:rFonts w:eastAsia="Times New Roman" w:cs="Times New Roman"/>
          <w:color w:val="000000"/>
          <w:szCs w:val="24"/>
        </w:rPr>
        <w:t>ir</w:t>
      </w:r>
      <w:r w:rsidRPr="00913C43">
        <w:rPr>
          <w:rFonts w:eastAsia="Times New Roman" w:cs="Times New Roman"/>
          <w:color w:val="000000"/>
          <w:spacing w:val="14"/>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mok</w:t>
      </w:r>
      <w:r w:rsidRPr="00913C43">
        <w:rPr>
          <w:rFonts w:eastAsia="Times New Roman" w:cs="Times New Roman"/>
          <w:color w:val="000000"/>
          <w:spacing w:val="-1"/>
          <w:szCs w:val="24"/>
        </w:rPr>
        <w:t>rā</w:t>
      </w:r>
      <w:r w:rsidRPr="00913C43">
        <w:rPr>
          <w:rFonts w:eastAsia="Times New Roman" w:cs="Times New Roman"/>
          <w:color w:val="000000"/>
          <w:szCs w:val="24"/>
        </w:rPr>
        <w:t>tiska</w:t>
      </w:r>
      <w:r w:rsidRPr="00913C43">
        <w:rPr>
          <w:rFonts w:eastAsia="Times New Roman" w:cs="Times New Roman"/>
          <w:color w:val="000000"/>
          <w:spacing w:val="16"/>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w:t>
      </w:r>
      <w:r w:rsidRPr="00913C43">
        <w:rPr>
          <w:rFonts w:eastAsia="Times New Roman" w:cs="Times New Roman"/>
          <w:color w:val="000000"/>
          <w:spacing w:val="2"/>
          <w:szCs w:val="24"/>
        </w:rPr>
        <w:t>ņ</w:t>
      </w:r>
      <w:r w:rsidRPr="00913C43">
        <w:rPr>
          <w:rFonts w:eastAsia="Times New Roman" w:cs="Times New Roman"/>
          <w:color w:val="000000"/>
          <w:szCs w:val="24"/>
        </w:rPr>
        <w:t>u</w:t>
      </w:r>
      <w:r w:rsidRPr="00913C43">
        <w:rPr>
          <w:rFonts w:eastAsia="Times New Roman" w:cs="Times New Roman"/>
          <w:color w:val="000000"/>
          <w:spacing w:val="14"/>
          <w:szCs w:val="24"/>
        </w:rPr>
        <w:t xml:space="preserve"> </w:t>
      </w:r>
      <w:r w:rsidRPr="00913C43">
        <w:rPr>
          <w:rFonts w:eastAsia="Times New Roman" w:cs="Times New Roman"/>
          <w:color w:val="000000"/>
          <w:szCs w:val="24"/>
        </w:rPr>
        <w:t>kol</w:t>
      </w:r>
      <w:r w:rsidRPr="00913C43">
        <w:rPr>
          <w:rFonts w:eastAsia="Times New Roman" w:cs="Times New Roman"/>
          <w:color w:val="000000"/>
          <w:spacing w:val="-1"/>
          <w:szCs w:val="24"/>
        </w:rPr>
        <w:t>e</w:t>
      </w:r>
      <w:r w:rsidRPr="00913C43">
        <w:rPr>
          <w:rFonts w:eastAsia="Times New Roman" w:cs="Times New Roman"/>
          <w:color w:val="000000"/>
          <w:szCs w:val="24"/>
        </w:rPr>
        <w:t>kt</w:t>
      </w:r>
      <w:r w:rsidRPr="00913C43">
        <w:rPr>
          <w:rFonts w:eastAsia="Times New Roman" w:cs="Times New Roman"/>
          <w:color w:val="000000"/>
          <w:spacing w:val="1"/>
          <w:szCs w:val="24"/>
        </w:rPr>
        <w:t>ī</w:t>
      </w:r>
      <w:r w:rsidRPr="00913C43">
        <w:rPr>
          <w:rFonts w:eastAsia="Times New Roman" w:cs="Times New Roman"/>
          <w:color w:val="000000"/>
          <w:szCs w:val="24"/>
        </w:rPr>
        <w:t>va p</w:t>
      </w:r>
      <w:r w:rsidRPr="00913C43">
        <w:rPr>
          <w:rFonts w:eastAsia="Times New Roman" w:cs="Times New Roman"/>
          <w:color w:val="000000"/>
          <w:spacing w:val="-1"/>
          <w:szCs w:val="24"/>
        </w:rPr>
        <w:t>a</w:t>
      </w:r>
      <w:r w:rsidRPr="00913C43">
        <w:rPr>
          <w:rFonts w:eastAsia="Times New Roman" w:cs="Times New Roman"/>
          <w:color w:val="000000"/>
          <w:szCs w:val="24"/>
        </w:rPr>
        <w:t>š</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ul</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 xml:space="preserve">s un </w:t>
      </w:r>
      <w:r w:rsidRPr="00913C43">
        <w:rPr>
          <w:rFonts w:eastAsia="Times New Roman" w:cs="Times New Roman"/>
          <w:color w:val="000000"/>
          <w:spacing w:val="-2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ši</w:t>
      </w:r>
      <w:r w:rsidRPr="00913C43">
        <w:rPr>
          <w:rFonts w:eastAsia="Times New Roman" w:cs="Times New Roman"/>
          <w:color w:val="000000"/>
          <w:spacing w:val="1"/>
          <w:szCs w:val="24"/>
        </w:rPr>
        <w:t>z</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iksm</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f</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w:t>
      </w:r>
      <w:r w:rsidRPr="00913C43">
        <w:rPr>
          <w:rFonts w:eastAsia="Times New Roman" w:cs="Times New Roman"/>
          <w:color w:val="000000"/>
          <w:spacing w:val="2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4"/>
          <w:szCs w:val="24"/>
        </w:rPr>
        <w:t xml:space="preserve"> </w:t>
      </w:r>
      <w:r w:rsidRPr="00913C43">
        <w:rPr>
          <w:rFonts w:eastAsia="Times New Roman" w:cs="Times New Roman"/>
          <w:color w:val="000000"/>
          <w:szCs w:val="24"/>
        </w:rPr>
        <w:t>komp</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n</w:t>
      </w:r>
      <w:r w:rsidRPr="00913C43">
        <w:rPr>
          <w:rFonts w:eastAsia="Times New Roman" w:cs="Times New Roman"/>
          <w:color w:val="000000"/>
          <w:spacing w:val="-1"/>
          <w:szCs w:val="24"/>
        </w:rPr>
        <w:t>ce</w:t>
      </w:r>
      <w:r w:rsidRPr="00913C43">
        <w:rPr>
          <w:rFonts w:eastAsia="Times New Roman" w:cs="Times New Roman"/>
          <w:color w:val="000000"/>
          <w:szCs w:val="24"/>
        </w:rPr>
        <w:t>s</w:t>
      </w:r>
      <w:r w:rsidRPr="00913C43">
        <w:rPr>
          <w:rFonts w:eastAsia="Times New Roman" w:cs="Times New Roman"/>
          <w:color w:val="000000"/>
          <w:spacing w:val="21"/>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2"/>
          <w:szCs w:val="24"/>
        </w:rPr>
        <w:t>v</w:t>
      </w:r>
      <w:r w:rsidRPr="00913C43">
        <w:rPr>
          <w:rFonts w:eastAsia="Times New Roman" w:cs="Times New Roman"/>
          <w:color w:val="000000"/>
          <w:spacing w:val="-1"/>
          <w:szCs w:val="24"/>
        </w:rPr>
        <w:t>ar</w:t>
      </w:r>
      <w:r w:rsidRPr="00913C43">
        <w:rPr>
          <w:rFonts w:eastAsia="Times New Roman" w:cs="Times New Roman"/>
          <w:color w:val="000000"/>
          <w:szCs w:val="24"/>
        </w:rPr>
        <w:t>os</w:t>
      </w:r>
      <w:r w:rsidRPr="00913C43">
        <w:rPr>
          <w:rFonts w:eastAsia="Times New Roman" w:cs="Times New Roman"/>
          <w:color w:val="000000"/>
          <w:spacing w:val="21"/>
          <w:szCs w:val="24"/>
        </w:rPr>
        <w:t xml:space="preserve"> </w:t>
      </w:r>
      <w:r w:rsidRPr="00913C43">
        <w:rPr>
          <w:rFonts w:eastAsia="Times New Roman" w:cs="Times New Roman"/>
          <w:color w:val="000000"/>
          <w:spacing w:val="2"/>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zCs w:val="24"/>
        </w:rPr>
        <w:t>ē</w:t>
      </w:r>
      <w:r w:rsidRPr="00913C43">
        <w:rPr>
          <w:rFonts w:eastAsia="Times New Roman" w:cs="Times New Roman"/>
          <w:color w:val="000000"/>
          <w:spacing w:val="20"/>
          <w:szCs w:val="24"/>
        </w:rPr>
        <w:t xml:space="preserve"> </w:t>
      </w:r>
      <w:r w:rsidRPr="00913C43">
        <w:rPr>
          <w:rFonts w:eastAsia="Times New Roman" w:cs="Times New Roman"/>
          <w:color w:val="000000"/>
          <w:szCs w:val="24"/>
        </w:rPr>
        <w:t>un v</w:t>
      </w:r>
      <w:r w:rsidRPr="00913C43">
        <w:rPr>
          <w:rFonts w:eastAsia="Times New Roman" w:cs="Times New Roman"/>
          <w:color w:val="000000"/>
          <w:spacing w:val="-1"/>
          <w:szCs w:val="24"/>
        </w:rPr>
        <w:t>a</w:t>
      </w:r>
      <w:r w:rsidRPr="00913C43">
        <w:rPr>
          <w:rFonts w:eastAsia="Times New Roman" w:cs="Times New Roman"/>
          <w:color w:val="000000"/>
          <w:szCs w:val="24"/>
        </w:rPr>
        <w:t>da</w:t>
      </w:r>
      <w:r w:rsidRPr="00913C43">
        <w:rPr>
          <w:rFonts w:eastAsia="Times New Roman" w:cs="Times New Roman"/>
          <w:color w:val="000000"/>
          <w:spacing w:val="1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17"/>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bi</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r</w:t>
      </w:r>
      <w:r w:rsidRPr="00913C43">
        <w:rPr>
          <w:rFonts w:eastAsia="Times New Roman" w:cs="Times New Roman"/>
          <w:color w:val="000000"/>
          <w:szCs w:val="24"/>
        </w:rPr>
        <w:t>isko</w:t>
      </w:r>
      <w:r w:rsidRPr="00913C43">
        <w:rPr>
          <w:rFonts w:eastAsia="Times New Roman" w:cs="Times New Roman"/>
          <w:color w:val="000000"/>
          <w:spacing w:val="17"/>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zCs w:val="24"/>
        </w:rPr>
        <w:t>vi</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17"/>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int</w:t>
      </w:r>
      <w:r w:rsidRPr="00913C43">
        <w:rPr>
          <w:rFonts w:eastAsia="Times New Roman" w:cs="Times New Roman"/>
          <w:color w:val="000000"/>
          <w:spacing w:val="-1"/>
          <w:szCs w:val="24"/>
        </w:rPr>
        <w:t>ere</w:t>
      </w:r>
      <w:r w:rsidRPr="00913C43">
        <w:rPr>
          <w:rFonts w:eastAsia="Times New Roman" w:cs="Times New Roman"/>
          <w:color w:val="000000"/>
          <w:spacing w:val="3"/>
          <w:szCs w:val="24"/>
        </w:rPr>
        <w:t>s</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3"/>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 xml:space="preserve">s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1"/>
          <w:szCs w:val="24"/>
        </w:rPr>
        <w:t>ār</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ē</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63.</w:t>
      </w:r>
      <w:r w:rsidRPr="00913C43">
        <w:rPr>
          <w:rFonts w:eastAsia="Times New Roman" w:cs="Times New Roman"/>
          <w:color w:val="000000"/>
          <w:spacing w:val="7"/>
          <w:szCs w:val="24"/>
        </w:rPr>
        <w:t xml:space="preserve"> </w:t>
      </w:r>
      <w:r w:rsidRPr="00913C43">
        <w:rPr>
          <w:rFonts w:eastAsia="Times New Roman" w:cs="Times New Roman"/>
          <w:color w:val="000000"/>
          <w:spacing w:val="1"/>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šp</w:t>
      </w:r>
      <w:r w:rsidRPr="00913C43">
        <w:rPr>
          <w:rFonts w:eastAsia="Times New Roman" w:cs="Times New Roman"/>
          <w:color w:val="000000"/>
          <w:spacing w:val="-1"/>
          <w:szCs w:val="24"/>
        </w:rPr>
        <w:t>ār</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id</w:t>
      </w:r>
      <w:r w:rsidRPr="00913C43">
        <w:rPr>
          <w:rFonts w:eastAsia="Times New Roman" w:cs="Times New Roman"/>
          <w:color w:val="000000"/>
          <w:spacing w:val="2"/>
          <w:szCs w:val="24"/>
        </w:rPr>
        <w:t>o</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un</w:t>
      </w:r>
      <w:r w:rsidRPr="00913C43">
        <w:rPr>
          <w:rFonts w:eastAsia="Times New Roman" w:cs="Times New Roman"/>
          <w:color w:val="000000"/>
          <w:spacing w:val="17"/>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ķ</w:t>
      </w:r>
      <w:r w:rsidRPr="00913C43">
        <w:rPr>
          <w:rFonts w:eastAsia="Times New Roman" w:cs="Times New Roman"/>
          <w:color w:val="000000"/>
          <w:spacing w:val="3"/>
          <w:szCs w:val="24"/>
        </w:rPr>
        <w:t>i</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zCs w:val="24"/>
        </w:rPr>
        <w:t>ir</w:t>
      </w:r>
      <w:r w:rsidRPr="00913C43">
        <w:rPr>
          <w:rFonts w:eastAsia="Times New Roman" w:cs="Times New Roman"/>
          <w:color w:val="000000"/>
          <w:spacing w:val="1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kt</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7"/>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zē</w:t>
      </w:r>
      <w:r w:rsidRPr="00913C43">
        <w:rPr>
          <w:rFonts w:eastAsia="Times New Roman" w:cs="Times New Roman"/>
          <w:color w:val="000000"/>
          <w:szCs w:val="24"/>
        </w:rPr>
        <w:t>kņu,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 un</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dminist</w:t>
      </w:r>
      <w:r w:rsidRPr="00913C43">
        <w:rPr>
          <w:rFonts w:eastAsia="Times New Roman" w:cs="Times New Roman"/>
          <w:color w:val="000000"/>
          <w:spacing w:val="-1"/>
          <w:szCs w:val="24"/>
        </w:rPr>
        <w:t>rā</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 int</w:t>
      </w:r>
      <w:r w:rsidRPr="00913C43">
        <w:rPr>
          <w:rFonts w:eastAsia="Times New Roman" w:cs="Times New Roman"/>
          <w:color w:val="000000"/>
          <w:spacing w:val="-1"/>
          <w:szCs w:val="24"/>
        </w:rPr>
        <w:t>ere</w:t>
      </w:r>
      <w:r w:rsidRPr="00913C43">
        <w:rPr>
          <w:rFonts w:eastAsia="Times New Roman" w:cs="Times New Roman"/>
          <w:color w:val="000000"/>
          <w:szCs w:val="24"/>
        </w:rPr>
        <w:t>šu un</w:t>
      </w:r>
      <w:r w:rsidRPr="00913C43">
        <w:rPr>
          <w:rFonts w:eastAsia="Times New Roman" w:cs="Times New Roman"/>
          <w:color w:val="000000"/>
          <w:spacing w:val="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5"/>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ņoš</w:t>
      </w:r>
      <w:r w:rsidRPr="00913C43">
        <w:rPr>
          <w:rFonts w:eastAsia="Times New Roman" w:cs="Times New Roman"/>
          <w:color w:val="000000"/>
          <w:spacing w:val="-1"/>
          <w:szCs w:val="24"/>
        </w:rPr>
        <w:t>a</w:t>
      </w:r>
      <w:r w:rsidRPr="00913C43">
        <w:rPr>
          <w:rFonts w:eastAsia="Times New Roman" w:cs="Times New Roman"/>
          <w:color w:val="000000"/>
          <w:szCs w:val="24"/>
        </w:rPr>
        <w:t xml:space="preserve">nu, </w:t>
      </w:r>
      <w:r w:rsidRPr="00913C43">
        <w:rPr>
          <w:rFonts w:eastAsia="Times New Roman" w:cs="Times New Roman"/>
          <w:color w:val="000000"/>
          <w:spacing w:val="2"/>
          <w:szCs w:val="24"/>
        </w:rPr>
        <w:t>k</w:t>
      </w:r>
      <w:r w:rsidRPr="00913C43">
        <w:rPr>
          <w:rFonts w:eastAsia="Times New Roman" w:cs="Times New Roman"/>
          <w:color w:val="000000"/>
          <w:szCs w:val="24"/>
        </w:rPr>
        <w:t>ā</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 xml:space="preserve">ī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4"/>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 xml:space="preserve">kņu </w:t>
      </w:r>
      <w:r w:rsidRPr="00913C43">
        <w:rPr>
          <w:rFonts w:eastAsia="Times New Roman" w:cs="Times New Roman"/>
          <w:color w:val="000000"/>
          <w:spacing w:val="-1"/>
          <w:szCs w:val="24"/>
        </w:rPr>
        <w:t>a</w:t>
      </w:r>
      <w:r w:rsidRPr="00913C43">
        <w:rPr>
          <w:rFonts w:eastAsia="Times New Roman" w:cs="Times New Roman"/>
          <w:color w:val="000000"/>
          <w:szCs w:val="24"/>
        </w:rPr>
        <w:t>kt</w:t>
      </w:r>
      <w:r w:rsidRPr="00913C43">
        <w:rPr>
          <w:rFonts w:eastAsia="Times New Roman" w:cs="Times New Roman"/>
          <w:color w:val="000000"/>
          <w:spacing w:val="1"/>
          <w:szCs w:val="24"/>
        </w:rPr>
        <w:t>ī</w:t>
      </w:r>
      <w:r w:rsidRPr="00913C43">
        <w:rPr>
          <w:rFonts w:eastAsia="Times New Roman" w:cs="Times New Roman"/>
          <w:color w:val="000000"/>
          <w:szCs w:val="24"/>
        </w:rPr>
        <w:t>vu 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ist</w:t>
      </w:r>
      <w:r w:rsidRPr="00913C43">
        <w:rPr>
          <w:rFonts w:eastAsia="Times New Roman" w:cs="Times New Roman"/>
          <w:color w:val="000000"/>
          <w:spacing w:val="1"/>
          <w:szCs w:val="24"/>
        </w:rPr>
        <w:t>ī</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nos</w:t>
      </w:r>
      <w:r w:rsidRPr="00913C43">
        <w:rPr>
          <w:rFonts w:eastAsia="Times New Roman" w:cs="Times New Roman"/>
          <w:color w:val="000000"/>
          <w:spacing w:val="3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zCs w:val="24"/>
        </w:rPr>
        <w:lastRenderedPageBreak/>
        <w:t>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33"/>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33"/>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w:t>
      </w:r>
      <w:r w:rsidRPr="00913C43">
        <w:rPr>
          <w:rFonts w:eastAsia="Times New Roman" w:cs="Times New Roman"/>
          <w:color w:val="000000"/>
          <w:spacing w:val="-1"/>
          <w:szCs w:val="24"/>
        </w:rPr>
        <w:t>e</w:t>
      </w:r>
      <w:r w:rsidRPr="00913C43">
        <w:rPr>
          <w:rFonts w:eastAsia="Times New Roman" w:cs="Times New Roman"/>
          <w:color w:val="000000"/>
          <w:spacing w:val="3"/>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w:t>
      </w:r>
      <w:r w:rsidRPr="00913C43">
        <w:rPr>
          <w:rFonts w:eastAsia="Times New Roman" w:cs="Times New Roman"/>
          <w:color w:val="000000"/>
          <w:spacing w:val="33"/>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bi</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r</w:t>
      </w:r>
      <w:r w:rsidRPr="00913C43">
        <w:rPr>
          <w:rFonts w:eastAsia="Times New Roman" w:cs="Times New Roman"/>
          <w:color w:val="000000"/>
          <w:szCs w:val="24"/>
        </w:rPr>
        <w:t>iskā</w:t>
      </w:r>
      <w:r w:rsidRPr="00913C43">
        <w:rPr>
          <w:rFonts w:eastAsia="Times New Roman" w:cs="Times New Roman"/>
          <w:color w:val="000000"/>
          <w:spacing w:val="3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r</w:t>
      </w:r>
      <w:r w:rsidRPr="00913C43">
        <w:rPr>
          <w:rFonts w:eastAsia="Times New Roman" w:cs="Times New Roman"/>
          <w:color w:val="000000"/>
          <w:szCs w:val="24"/>
        </w:rPr>
        <w:t>ba</w:t>
      </w:r>
      <w:r w:rsidRPr="00913C43">
        <w:rPr>
          <w:rFonts w:eastAsia="Times New Roman" w:cs="Times New Roman"/>
          <w:color w:val="000000"/>
          <w:spacing w:val="32"/>
          <w:szCs w:val="24"/>
        </w:rPr>
        <w:t xml:space="preserve"> </w:t>
      </w:r>
      <w:r w:rsidRPr="00913C43">
        <w:rPr>
          <w:rFonts w:eastAsia="Times New Roman" w:cs="Times New Roman"/>
          <w:color w:val="000000"/>
          <w:szCs w:val="24"/>
        </w:rPr>
        <w:t>un</w:t>
      </w:r>
      <w:r w:rsidRPr="00913C43">
        <w:rPr>
          <w:rFonts w:eastAsia="Times New Roman" w:cs="Times New Roman"/>
          <w:color w:val="000000"/>
          <w:spacing w:val="38"/>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vā</w:t>
      </w:r>
      <w:r w:rsidRPr="00913C43">
        <w:rPr>
          <w:rFonts w:eastAsia="Times New Roman" w:cs="Times New Roman"/>
          <w:color w:val="000000"/>
          <w:spacing w:val="32"/>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ika o</w:t>
      </w:r>
      <w:r w:rsidRPr="00913C43">
        <w:rPr>
          <w:rFonts w:eastAsia="Times New Roman" w:cs="Times New Roman"/>
          <w:color w:val="000000"/>
          <w:spacing w:val="-1"/>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ņu</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2"/>
          <w:szCs w:val="24"/>
        </w:rPr>
        <w:t>p</w:t>
      </w:r>
      <w:r w:rsidRPr="00913C43">
        <w:rPr>
          <w:rFonts w:eastAsia="Times New Roman" w:cs="Times New Roman"/>
          <w:color w:val="000000"/>
          <w:spacing w:val="-2"/>
          <w:szCs w:val="24"/>
        </w:rPr>
        <w:t>g</w:t>
      </w:r>
      <w:r w:rsidRPr="00913C43">
        <w:rPr>
          <w:rFonts w:eastAsia="Times New Roman" w:cs="Times New Roman"/>
          <w:color w:val="000000"/>
          <w:szCs w:val="24"/>
        </w:rPr>
        <w:t>ūš</w:t>
      </w:r>
      <w:r w:rsidRPr="00913C43">
        <w:rPr>
          <w:rFonts w:eastAsia="Times New Roman" w:cs="Times New Roman"/>
          <w:color w:val="000000"/>
          <w:spacing w:val="-1"/>
          <w:szCs w:val="24"/>
        </w:rPr>
        <w:t>a</w:t>
      </w:r>
      <w:r w:rsidRPr="00913C43">
        <w:rPr>
          <w:rFonts w:eastAsia="Times New Roman" w:cs="Times New Roman"/>
          <w:color w:val="000000"/>
          <w:spacing w:val="2"/>
          <w:szCs w:val="24"/>
        </w:rPr>
        <w:t>n</w:t>
      </w:r>
      <w:r w:rsidRPr="00913C43">
        <w:rPr>
          <w:rFonts w:eastAsia="Times New Roman" w:cs="Times New Roman"/>
          <w:color w:val="000000"/>
          <w:spacing w:val="-1"/>
          <w:szCs w:val="24"/>
        </w:rPr>
        <w:t>ā</w:t>
      </w:r>
      <w:r w:rsidRPr="00913C43">
        <w:rPr>
          <w:rFonts w:eastAsia="Times New Roman" w:cs="Times New Roman"/>
          <w:color w:val="000000"/>
          <w:szCs w:val="24"/>
        </w:rPr>
        <w:t xml:space="preserve">. </w:t>
      </w:r>
    </w:p>
    <w:p w:rsidR="00913C43" w:rsidRPr="00913C43" w:rsidRDefault="00913C43" w:rsidP="00913C43">
      <w:pPr>
        <w:ind w:firstLine="720"/>
        <w:rPr>
          <w:rFonts w:eastAsia="Times New Roman" w:cs="Times New Roman"/>
          <w:szCs w:val="24"/>
        </w:rPr>
      </w:pPr>
      <w:r w:rsidRPr="00913C43">
        <w:rPr>
          <w:rFonts w:eastAsia="Times New Roman" w:cs="Times New Roman"/>
          <w:szCs w:val="24"/>
        </w:rPr>
        <w:t>63.</w:t>
      </w:r>
      <w:r w:rsidRPr="00913C43">
        <w:rPr>
          <w:rFonts w:eastAsia="Times New Roman" w:cs="Times New Roman"/>
          <w:szCs w:val="24"/>
          <w:vertAlign w:val="superscript"/>
        </w:rPr>
        <w:t>1</w:t>
      </w:r>
      <w:r w:rsidRPr="00913C43">
        <w:rPr>
          <w:rFonts w:eastAsia="Times New Roman" w:cs="Times New Roman"/>
          <w:szCs w:val="24"/>
        </w:rPr>
        <w:t xml:space="preserve"> Lai nodrošinātu s</w:t>
      </w:r>
      <w:r w:rsidRPr="00913C43">
        <w:rPr>
          <w:rFonts w:eastAsia="Times New Roman" w:cs="Times New Roman"/>
          <w:spacing w:val="-1"/>
          <w:szCs w:val="24"/>
        </w:rPr>
        <w:t>a</w:t>
      </w:r>
      <w:r w:rsidRPr="00913C43">
        <w:rPr>
          <w:rFonts w:eastAsia="Times New Roman" w:cs="Times New Roman"/>
          <w:szCs w:val="24"/>
        </w:rPr>
        <w:t>bi</w:t>
      </w:r>
      <w:r w:rsidRPr="00913C43">
        <w:rPr>
          <w:rFonts w:eastAsia="Times New Roman" w:cs="Times New Roman"/>
          <w:spacing w:val="-1"/>
          <w:szCs w:val="24"/>
        </w:rPr>
        <w:t>e</w:t>
      </w:r>
      <w:r w:rsidRPr="00913C43">
        <w:rPr>
          <w:rFonts w:eastAsia="Times New Roman" w:cs="Times New Roman"/>
          <w:szCs w:val="24"/>
        </w:rPr>
        <w:t>d</w:t>
      </w:r>
      <w:r w:rsidRPr="00913C43">
        <w:rPr>
          <w:rFonts w:eastAsia="Times New Roman" w:cs="Times New Roman"/>
          <w:spacing w:val="-1"/>
          <w:szCs w:val="24"/>
        </w:rPr>
        <w:t>r</w:t>
      </w:r>
      <w:r w:rsidRPr="00913C43">
        <w:rPr>
          <w:rFonts w:eastAsia="Times New Roman" w:cs="Times New Roman"/>
          <w:spacing w:val="1"/>
          <w:szCs w:val="24"/>
        </w:rPr>
        <w:t>ī</w:t>
      </w:r>
      <w:r w:rsidRPr="00913C43">
        <w:rPr>
          <w:rFonts w:eastAsia="Times New Roman" w:cs="Times New Roman"/>
          <w:szCs w:val="24"/>
        </w:rPr>
        <w:t>b</w:t>
      </w:r>
      <w:r w:rsidRPr="00913C43">
        <w:rPr>
          <w:rFonts w:eastAsia="Times New Roman" w:cs="Times New Roman"/>
          <w:spacing w:val="-1"/>
          <w:szCs w:val="24"/>
        </w:rPr>
        <w:t>a</w:t>
      </w:r>
      <w:r w:rsidRPr="00913C43">
        <w:rPr>
          <w:rFonts w:eastAsia="Times New Roman" w:cs="Times New Roman"/>
          <w:szCs w:val="24"/>
        </w:rPr>
        <w:t>s, p</w:t>
      </w:r>
      <w:r w:rsidRPr="00913C43">
        <w:rPr>
          <w:rFonts w:eastAsia="Times New Roman" w:cs="Times New Roman"/>
          <w:spacing w:val="-1"/>
          <w:szCs w:val="24"/>
        </w:rPr>
        <w:t>a</w:t>
      </w:r>
      <w:r w:rsidRPr="00913C43">
        <w:rPr>
          <w:rFonts w:eastAsia="Times New Roman" w:cs="Times New Roman"/>
          <w:szCs w:val="24"/>
        </w:rPr>
        <w:t>š</w:t>
      </w:r>
      <w:r w:rsidRPr="00913C43">
        <w:rPr>
          <w:rFonts w:eastAsia="Times New Roman" w:cs="Times New Roman"/>
          <w:spacing w:val="2"/>
          <w:szCs w:val="24"/>
        </w:rPr>
        <w:t>v</w:t>
      </w:r>
      <w:r w:rsidRPr="00913C43">
        <w:rPr>
          <w:rFonts w:eastAsia="Times New Roman" w:cs="Times New Roman"/>
          <w:spacing w:val="-1"/>
          <w:szCs w:val="24"/>
        </w:rPr>
        <w:t>a</w:t>
      </w:r>
      <w:r w:rsidRPr="00913C43">
        <w:rPr>
          <w:rFonts w:eastAsia="Times New Roman" w:cs="Times New Roman"/>
          <w:szCs w:val="24"/>
        </w:rPr>
        <w:t>ld</w:t>
      </w:r>
      <w:r w:rsidRPr="00913C43">
        <w:rPr>
          <w:rFonts w:eastAsia="Times New Roman" w:cs="Times New Roman"/>
          <w:spacing w:val="1"/>
          <w:szCs w:val="24"/>
        </w:rPr>
        <w:t>ī</w:t>
      </w:r>
      <w:r w:rsidRPr="00913C43">
        <w:rPr>
          <w:rFonts w:eastAsia="Times New Roman" w:cs="Times New Roman"/>
          <w:szCs w:val="24"/>
        </w:rPr>
        <w:t>b</w:t>
      </w:r>
      <w:r w:rsidRPr="00913C43">
        <w:rPr>
          <w:rFonts w:eastAsia="Times New Roman" w:cs="Times New Roman"/>
          <w:spacing w:val="-1"/>
          <w:szCs w:val="24"/>
        </w:rPr>
        <w:t>a</w:t>
      </w:r>
      <w:r w:rsidRPr="00913C43">
        <w:rPr>
          <w:rFonts w:eastAsia="Times New Roman" w:cs="Times New Roman"/>
          <w:szCs w:val="24"/>
        </w:rPr>
        <w:t>s, izglītojamo vecāku, izglītojamo un darbinieku līdzdalību Skolas d</w:t>
      </w:r>
      <w:r w:rsidRPr="00913C43">
        <w:rPr>
          <w:rFonts w:eastAsia="Times New Roman" w:cs="Times New Roman"/>
          <w:spacing w:val="1"/>
          <w:szCs w:val="24"/>
        </w:rPr>
        <w:t>a</w:t>
      </w:r>
      <w:r w:rsidRPr="00913C43">
        <w:rPr>
          <w:rFonts w:eastAsia="Times New Roman" w:cs="Times New Roman"/>
          <w:spacing w:val="-1"/>
          <w:szCs w:val="24"/>
        </w:rPr>
        <w:t>r</w:t>
      </w:r>
      <w:r w:rsidRPr="00913C43">
        <w:rPr>
          <w:rFonts w:eastAsia="Times New Roman" w:cs="Times New Roman"/>
          <w:szCs w:val="24"/>
        </w:rPr>
        <w:t>ba pilnveidošanā, ti</w:t>
      </w:r>
      <w:r w:rsidRPr="00913C43">
        <w:rPr>
          <w:rFonts w:eastAsia="Times New Roman" w:cs="Times New Roman"/>
          <w:spacing w:val="-1"/>
          <w:szCs w:val="24"/>
        </w:rPr>
        <w:t>e</w:t>
      </w:r>
      <w:r w:rsidRPr="00913C43">
        <w:rPr>
          <w:rFonts w:eastAsia="Times New Roman" w:cs="Times New Roman"/>
          <w:szCs w:val="24"/>
        </w:rPr>
        <w:t>k i</w:t>
      </w:r>
      <w:r w:rsidRPr="00913C43">
        <w:rPr>
          <w:rFonts w:eastAsia="Times New Roman" w:cs="Times New Roman"/>
          <w:spacing w:val="1"/>
          <w:szCs w:val="24"/>
        </w:rPr>
        <w:t>z</w:t>
      </w:r>
      <w:r w:rsidRPr="00913C43">
        <w:rPr>
          <w:rFonts w:eastAsia="Times New Roman" w:cs="Times New Roman"/>
          <w:szCs w:val="24"/>
        </w:rPr>
        <w:t>v</w:t>
      </w:r>
      <w:r w:rsidRPr="00913C43">
        <w:rPr>
          <w:rFonts w:eastAsia="Times New Roman" w:cs="Times New Roman"/>
          <w:spacing w:val="-1"/>
          <w:szCs w:val="24"/>
        </w:rPr>
        <w:t>e</w:t>
      </w:r>
      <w:r w:rsidRPr="00913C43">
        <w:rPr>
          <w:rFonts w:eastAsia="Times New Roman" w:cs="Times New Roman"/>
          <w:szCs w:val="24"/>
        </w:rPr>
        <w:t xml:space="preserve">idota </w:t>
      </w:r>
      <w:r w:rsidRPr="00913C43">
        <w:rPr>
          <w:rFonts w:eastAsia="Times New Roman" w:cs="Times New Roman"/>
          <w:spacing w:val="-1"/>
          <w:szCs w:val="24"/>
        </w:rPr>
        <w:t>Skolas</w:t>
      </w:r>
      <w:r w:rsidRPr="00913C43">
        <w:rPr>
          <w:rFonts w:eastAsia="Times New Roman" w:cs="Times New Roman"/>
          <w:szCs w:val="24"/>
        </w:rPr>
        <w:t xml:space="preserve"> p</w:t>
      </w:r>
      <w:r w:rsidRPr="00913C43">
        <w:rPr>
          <w:rFonts w:eastAsia="Times New Roman" w:cs="Times New Roman"/>
          <w:spacing w:val="-1"/>
          <w:szCs w:val="24"/>
        </w:rPr>
        <w:t>a</w:t>
      </w:r>
      <w:r w:rsidRPr="00913C43">
        <w:rPr>
          <w:rFonts w:eastAsia="Times New Roman" w:cs="Times New Roman"/>
          <w:szCs w:val="24"/>
        </w:rPr>
        <w:t>dom</w:t>
      </w:r>
      <w:r w:rsidRPr="00913C43">
        <w:rPr>
          <w:rFonts w:eastAsia="Times New Roman" w:cs="Times New Roman"/>
          <w:spacing w:val="-1"/>
          <w:szCs w:val="24"/>
        </w:rPr>
        <w:t>e</w:t>
      </w:r>
      <w:r w:rsidRPr="00913C43">
        <w:rPr>
          <w:rFonts w:eastAsia="Times New Roman" w:cs="Times New Roman"/>
          <w:szCs w:val="24"/>
        </w:rPr>
        <w:t>, kas darbojas saskaņā ar Skolas padomes Reglamentu, ko saskaņojot ar Skolas direktoru, izdod Skolas padome.</w:t>
      </w:r>
    </w:p>
    <w:p w:rsidR="00913C43" w:rsidRPr="00913C43" w:rsidRDefault="00913C43" w:rsidP="00913C43">
      <w:pPr>
        <w:widowControl w:val="0"/>
        <w:autoSpaceDE w:val="0"/>
        <w:jc w:val="right"/>
        <w:rPr>
          <w:rFonts w:eastAsia="Times New Roman" w:cs="Times New Roman"/>
          <w:i/>
          <w:sz w:val="20"/>
          <w:szCs w:val="24"/>
        </w:rPr>
      </w:pPr>
      <w:r w:rsidRPr="00913C43">
        <w:rPr>
          <w:rFonts w:eastAsia="Times New Roman" w:cs="Times New Roman"/>
          <w:i/>
          <w:sz w:val="20"/>
          <w:szCs w:val="24"/>
        </w:rPr>
        <w:t>Ar grozījumiem, kas izdarīti ar Tukuma novada Domes 24.07.2014. lēmumu (prot.Nr.9, 6.§.)</w:t>
      </w:r>
    </w:p>
    <w:p w:rsidR="00913C43" w:rsidRPr="00913C43" w:rsidRDefault="00913C43" w:rsidP="00913C43">
      <w:pPr>
        <w:rPr>
          <w:rFonts w:eastAsia="Times New Roman" w:cs="Times New Roman"/>
          <w:b/>
          <w:bCs/>
          <w:color w:val="000000"/>
          <w:szCs w:val="24"/>
        </w:rPr>
      </w:pPr>
    </w:p>
    <w:p w:rsidR="00913C43" w:rsidRPr="00913C43" w:rsidRDefault="00913C43" w:rsidP="00913C43">
      <w:pPr>
        <w:widowControl w:val="0"/>
        <w:autoSpaceDE w:val="0"/>
        <w:autoSpaceDN w:val="0"/>
        <w:adjustRightInd w:val="0"/>
        <w:ind w:right="71"/>
        <w:jc w:val="center"/>
        <w:rPr>
          <w:rFonts w:eastAsia="Times New Roman" w:cs="Times New Roman"/>
          <w:color w:val="000000"/>
          <w:szCs w:val="24"/>
        </w:rPr>
      </w:pPr>
      <w:r w:rsidRPr="00913C43">
        <w:rPr>
          <w:rFonts w:eastAsia="Times New Roman" w:cs="Times New Roman"/>
          <w:b/>
          <w:bCs/>
          <w:color w:val="000000"/>
          <w:szCs w:val="24"/>
        </w:rPr>
        <w:t>XI.</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Sk</w:t>
      </w:r>
      <w:r w:rsidRPr="00913C43">
        <w:rPr>
          <w:rFonts w:eastAsia="Times New Roman" w:cs="Times New Roman"/>
          <w:b/>
          <w:bCs/>
          <w:color w:val="000000"/>
          <w:szCs w:val="24"/>
        </w:rPr>
        <w:t>olas i</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k</w:t>
      </w:r>
      <w:r w:rsidRPr="00913C43">
        <w:rPr>
          <w:rFonts w:eastAsia="Times New Roman" w:cs="Times New Roman"/>
          <w:b/>
          <w:bCs/>
          <w:color w:val="000000"/>
          <w:szCs w:val="24"/>
        </w:rPr>
        <w:t>š</w:t>
      </w:r>
      <w:r w:rsidRPr="00913C43">
        <w:rPr>
          <w:rFonts w:eastAsia="Times New Roman" w:cs="Times New Roman"/>
          <w:color w:val="000000"/>
          <w:spacing w:val="-1"/>
          <w:szCs w:val="24"/>
        </w:rPr>
        <w:t>ē</w:t>
      </w:r>
      <w:r w:rsidRPr="00913C43">
        <w:rPr>
          <w:rFonts w:eastAsia="Times New Roman" w:cs="Times New Roman"/>
          <w:b/>
          <w:bCs/>
          <w:color w:val="000000"/>
          <w:spacing w:val="-1"/>
          <w:szCs w:val="24"/>
        </w:rPr>
        <w:t>j</w:t>
      </w:r>
      <w:r w:rsidRPr="00913C43">
        <w:rPr>
          <w:rFonts w:eastAsia="Times New Roman" w:cs="Times New Roman"/>
          <w:b/>
          <w:bCs/>
          <w:color w:val="000000"/>
          <w:szCs w:val="24"/>
        </w:rPr>
        <w:t xml:space="preserve">o </w:t>
      </w:r>
      <w:r w:rsidRPr="00913C43">
        <w:rPr>
          <w:rFonts w:eastAsia="Times New Roman" w:cs="Times New Roman"/>
          <w:b/>
          <w:bCs/>
          <w:color w:val="000000"/>
          <w:spacing w:val="1"/>
          <w:szCs w:val="24"/>
        </w:rPr>
        <w:t>k</w:t>
      </w:r>
      <w:r w:rsidRPr="00913C43">
        <w:rPr>
          <w:rFonts w:eastAsia="Times New Roman" w:cs="Times New Roman"/>
          <w:color w:val="000000"/>
          <w:szCs w:val="24"/>
        </w:rPr>
        <w:t>ā</w:t>
      </w:r>
      <w:r w:rsidRPr="00913C43">
        <w:rPr>
          <w:rFonts w:eastAsia="Times New Roman" w:cs="Times New Roman"/>
          <w:b/>
          <w:bCs/>
          <w:color w:val="000000"/>
          <w:spacing w:val="-1"/>
          <w:szCs w:val="24"/>
        </w:rPr>
        <w:t>rt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u</w:t>
      </w:r>
      <w:r w:rsidRPr="00913C43">
        <w:rPr>
          <w:rFonts w:eastAsia="Times New Roman" w:cs="Times New Roman"/>
          <w:b/>
          <w:bCs/>
          <w:color w:val="000000"/>
          <w:spacing w:val="12"/>
          <w:szCs w:val="24"/>
        </w:rPr>
        <w:t xml:space="preserve"> </w:t>
      </w:r>
      <w:r w:rsidRPr="00913C43">
        <w:rPr>
          <w:rFonts w:eastAsia="Times New Roman" w:cs="Times New Roman"/>
          <w:b/>
          <w:bCs/>
          <w:color w:val="000000"/>
          <w:spacing w:val="-1"/>
          <w:szCs w:val="24"/>
        </w:rPr>
        <w:t>re</w:t>
      </w:r>
      <w:r w:rsidRPr="00913C43">
        <w:rPr>
          <w:rFonts w:eastAsia="Times New Roman" w:cs="Times New Roman"/>
          <w:b/>
          <w:bCs/>
          <w:color w:val="000000"/>
          <w:szCs w:val="24"/>
        </w:rPr>
        <w:t>gla</w:t>
      </w:r>
      <w:r w:rsidRPr="00913C43">
        <w:rPr>
          <w:rFonts w:eastAsia="Times New Roman" w:cs="Times New Roman"/>
          <w:b/>
          <w:bCs/>
          <w:color w:val="000000"/>
          <w:spacing w:val="-1"/>
          <w:szCs w:val="24"/>
        </w:rPr>
        <w:t>me</w:t>
      </w:r>
      <w:r w:rsidRPr="00913C43">
        <w:rPr>
          <w:rFonts w:eastAsia="Times New Roman" w:cs="Times New Roman"/>
          <w:b/>
          <w:bCs/>
          <w:color w:val="000000"/>
          <w:spacing w:val="1"/>
          <w:szCs w:val="24"/>
        </w:rPr>
        <w:t>n</w:t>
      </w:r>
      <w:r w:rsidRPr="00913C43">
        <w:rPr>
          <w:rFonts w:eastAsia="Times New Roman" w:cs="Times New Roman"/>
          <w:b/>
          <w:bCs/>
          <w:color w:val="000000"/>
          <w:spacing w:val="-1"/>
          <w:szCs w:val="24"/>
        </w:rPr>
        <w:t>t</w:t>
      </w:r>
      <w:r w:rsidRPr="00913C43">
        <w:rPr>
          <w:rFonts w:eastAsia="Times New Roman" w:cs="Times New Roman"/>
          <w:color w:val="000000"/>
          <w:spacing w:val="-1"/>
          <w:szCs w:val="24"/>
        </w:rPr>
        <w:t>ē</w:t>
      </w:r>
      <w:r w:rsidRPr="00913C43">
        <w:rPr>
          <w:rFonts w:eastAsia="Times New Roman" w:cs="Times New Roman"/>
          <w:b/>
          <w:bCs/>
          <w:color w:val="000000"/>
          <w:spacing w:val="-1"/>
          <w:szCs w:val="24"/>
        </w:rPr>
        <w:t>j</w:t>
      </w:r>
      <w:r w:rsidRPr="00913C43">
        <w:rPr>
          <w:rFonts w:eastAsia="Times New Roman" w:cs="Times New Roman"/>
          <w:b/>
          <w:bCs/>
          <w:color w:val="000000"/>
          <w:szCs w:val="24"/>
        </w:rPr>
        <w:t xml:space="preserve">ošo </w:t>
      </w:r>
      <w:r w:rsidRPr="00913C43">
        <w:rPr>
          <w:rFonts w:eastAsia="Times New Roman" w:cs="Times New Roman"/>
          <w:b/>
          <w:bCs/>
          <w:color w:val="000000"/>
          <w:spacing w:val="1"/>
          <w:szCs w:val="24"/>
        </w:rPr>
        <w:t>d</w:t>
      </w:r>
      <w:r w:rsidRPr="00913C43">
        <w:rPr>
          <w:rFonts w:eastAsia="Times New Roman" w:cs="Times New Roman"/>
          <w:b/>
          <w:bCs/>
          <w:color w:val="000000"/>
          <w:szCs w:val="24"/>
        </w:rPr>
        <w:t>o</w:t>
      </w:r>
      <w:r w:rsidRPr="00913C43">
        <w:rPr>
          <w:rFonts w:eastAsia="Times New Roman" w:cs="Times New Roman"/>
          <w:b/>
          <w:bCs/>
          <w:color w:val="000000"/>
          <w:spacing w:val="1"/>
          <w:szCs w:val="24"/>
        </w:rPr>
        <w:t>ku</w:t>
      </w:r>
      <w:r w:rsidRPr="00913C43">
        <w:rPr>
          <w:rFonts w:eastAsia="Times New Roman" w:cs="Times New Roman"/>
          <w:b/>
          <w:bCs/>
          <w:color w:val="000000"/>
          <w:spacing w:val="-3"/>
          <w:szCs w:val="24"/>
        </w:rPr>
        <w:t>m</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n</w:t>
      </w:r>
      <w:r w:rsidRPr="00913C43">
        <w:rPr>
          <w:rFonts w:eastAsia="Times New Roman" w:cs="Times New Roman"/>
          <w:b/>
          <w:bCs/>
          <w:color w:val="000000"/>
          <w:spacing w:val="-1"/>
          <w:szCs w:val="24"/>
        </w:rPr>
        <w:t>t</w:t>
      </w:r>
      <w:r w:rsidRPr="00913C43">
        <w:rPr>
          <w:rFonts w:eastAsia="Times New Roman" w:cs="Times New Roman"/>
          <w:b/>
          <w:bCs/>
          <w:color w:val="000000"/>
          <w:szCs w:val="24"/>
        </w:rPr>
        <w:t>u</w:t>
      </w:r>
      <w:r w:rsidRPr="00913C43">
        <w:rPr>
          <w:rFonts w:eastAsia="Times New Roman" w:cs="Times New Roman"/>
          <w:b/>
          <w:bCs/>
          <w:color w:val="000000"/>
          <w:spacing w:val="1"/>
          <w:szCs w:val="24"/>
        </w:rPr>
        <w:t xml:space="preserve"> p</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color w:val="000000"/>
          <w:spacing w:val="1"/>
          <w:szCs w:val="24"/>
        </w:rPr>
        <w:t>ņ</w:t>
      </w:r>
      <w:r w:rsidRPr="00913C43">
        <w:rPr>
          <w:rFonts w:eastAsia="Times New Roman" w:cs="Times New Roman"/>
          <w:b/>
          <w:bCs/>
          <w:color w:val="000000"/>
          <w:spacing w:val="1"/>
          <w:szCs w:val="24"/>
        </w:rPr>
        <w:t>e</w:t>
      </w:r>
      <w:r w:rsidRPr="00913C43">
        <w:rPr>
          <w:rFonts w:eastAsia="Times New Roman" w:cs="Times New Roman"/>
          <w:b/>
          <w:bCs/>
          <w:color w:val="000000"/>
          <w:spacing w:val="-3"/>
          <w:szCs w:val="24"/>
        </w:rPr>
        <w:t>m</w:t>
      </w:r>
      <w:r w:rsidRPr="00913C43">
        <w:rPr>
          <w:rFonts w:eastAsia="Times New Roman" w:cs="Times New Roman"/>
          <w:b/>
          <w:bCs/>
          <w:color w:val="000000"/>
          <w:szCs w:val="24"/>
        </w:rPr>
        <w:t>ša</w:t>
      </w:r>
      <w:r w:rsidRPr="00913C43">
        <w:rPr>
          <w:rFonts w:eastAsia="Times New Roman" w:cs="Times New Roman"/>
          <w:b/>
          <w:bCs/>
          <w:color w:val="000000"/>
          <w:spacing w:val="1"/>
          <w:szCs w:val="24"/>
        </w:rPr>
        <w:t>n</w:t>
      </w:r>
      <w:r w:rsidRPr="00913C43">
        <w:rPr>
          <w:rFonts w:eastAsia="Times New Roman" w:cs="Times New Roman"/>
          <w:b/>
          <w:bCs/>
          <w:color w:val="000000"/>
          <w:szCs w:val="24"/>
        </w:rPr>
        <w:t>as</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k</w:t>
      </w:r>
      <w:r w:rsidRPr="00913C43">
        <w:rPr>
          <w:rFonts w:eastAsia="Times New Roman" w:cs="Times New Roman"/>
          <w:color w:val="000000"/>
          <w:szCs w:val="24"/>
        </w:rPr>
        <w:t>ā</w:t>
      </w:r>
      <w:r w:rsidRPr="00913C43">
        <w:rPr>
          <w:rFonts w:eastAsia="Times New Roman" w:cs="Times New Roman"/>
          <w:b/>
          <w:bCs/>
          <w:color w:val="000000"/>
          <w:spacing w:val="-1"/>
          <w:szCs w:val="24"/>
        </w:rPr>
        <w:t>rt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zCs w:val="24"/>
        </w:rPr>
        <w:t>s</w:t>
      </w:r>
      <w:r w:rsidRPr="00913C43">
        <w:rPr>
          <w:rFonts w:eastAsia="Times New Roman" w:cs="Times New Roman"/>
          <w:b/>
          <w:bCs/>
          <w:color w:val="000000"/>
          <w:spacing w:val="-1"/>
          <w:szCs w:val="24"/>
        </w:rPr>
        <w:t>t</w:t>
      </w:r>
      <w:r w:rsidRPr="00913C43">
        <w:rPr>
          <w:rFonts w:eastAsia="Times New Roman" w:cs="Times New Roman"/>
          <w:color w:val="000000"/>
          <w:szCs w:val="24"/>
        </w:rPr>
        <w:t>ā</w:t>
      </w:r>
      <w:r w:rsidRPr="00913C43">
        <w:rPr>
          <w:rFonts w:eastAsia="Times New Roman" w:cs="Times New Roman"/>
          <w:b/>
          <w:bCs/>
          <w:color w:val="000000"/>
          <w:spacing w:val="1"/>
          <w:szCs w:val="24"/>
        </w:rPr>
        <w:t>d</w:t>
      </w:r>
      <w:r w:rsidRPr="00913C43">
        <w:rPr>
          <w:rFonts w:eastAsia="Times New Roman" w:cs="Times New Roman"/>
          <w:b/>
          <w:bCs/>
          <w:color w:val="000000"/>
          <w:spacing w:val="-1"/>
          <w:szCs w:val="24"/>
        </w:rPr>
        <w:t>e</w:t>
      </w:r>
      <w:r w:rsidRPr="00913C43">
        <w:rPr>
          <w:rFonts w:eastAsia="Times New Roman" w:cs="Times New Roman"/>
          <w:b/>
          <w:bCs/>
          <w:color w:val="000000"/>
          <w:szCs w:val="24"/>
        </w:rPr>
        <w:t>,</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ku</w:t>
      </w:r>
      <w:r w:rsidRPr="00913C43">
        <w:rPr>
          <w:rFonts w:eastAsia="Times New Roman" w:cs="Times New Roman"/>
          <w:b/>
          <w:bCs/>
          <w:color w:val="000000"/>
          <w:spacing w:val="-1"/>
          <w:szCs w:val="24"/>
        </w:rPr>
        <w:t>r</w:t>
      </w:r>
      <w:r w:rsidRPr="00913C43">
        <w:rPr>
          <w:rFonts w:eastAsia="Times New Roman" w:cs="Times New Roman"/>
          <w:b/>
          <w:bCs/>
          <w:color w:val="000000"/>
          <w:szCs w:val="24"/>
        </w:rPr>
        <w:t xml:space="preserve">ai </w:t>
      </w:r>
      <w:r w:rsidRPr="00913C43">
        <w:rPr>
          <w:rFonts w:eastAsia="Times New Roman" w:cs="Times New Roman"/>
          <w:b/>
          <w:bCs/>
          <w:color w:val="000000"/>
          <w:spacing w:val="1"/>
          <w:szCs w:val="24"/>
        </w:rPr>
        <w:t>p</w:t>
      </w:r>
      <w:r w:rsidRPr="00913C43">
        <w:rPr>
          <w:rFonts w:eastAsia="Times New Roman" w:cs="Times New Roman"/>
          <w:b/>
          <w:bCs/>
          <w:color w:val="000000"/>
          <w:spacing w:val="-1"/>
          <w:szCs w:val="24"/>
        </w:rPr>
        <w:t>r</w:t>
      </w:r>
      <w:r w:rsidRPr="00913C43">
        <w:rPr>
          <w:rFonts w:eastAsia="Times New Roman" w:cs="Times New Roman"/>
          <w:b/>
          <w:bCs/>
          <w:color w:val="000000"/>
          <w:szCs w:val="24"/>
        </w:rPr>
        <w:t>iv</w:t>
      </w:r>
      <w:r w:rsidRPr="00913C43">
        <w:rPr>
          <w:rFonts w:eastAsia="Times New Roman" w:cs="Times New Roman"/>
          <w:color w:val="000000"/>
          <w:szCs w:val="24"/>
        </w:rPr>
        <w:t>ā</w:t>
      </w:r>
      <w:r w:rsidRPr="00913C43">
        <w:rPr>
          <w:rFonts w:eastAsia="Times New Roman" w:cs="Times New Roman"/>
          <w:b/>
          <w:bCs/>
          <w:color w:val="000000"/>
          <w:spacing w:val="-3"/>
          <w:szCs w:val="24"/>
        </w:rPr>
        <w:t>t</w:t>
      </w:r>
      <w:r w:rsidRPr="00913C43">
        <w:rPr>
          <w:rFonts w:eastAsia="Times New Roman" w:cs="Times New Roman"/>
          <w:b/>
          <w:bCs/>
          <w:color w:val="000000"/>
          <w:spacing w:val="1"/>
          <w:szCs w:val="24"/>
        </w:rPr>
        <w:t>p</w:t>
      </w:r>
      <w:r w:rsidRPr="00913C43">
        <w:rPr>
          <w:rFonts w:eastAsia="Times New Roman" w:cs="Times New Roman"/>
          <w:b/>
          <w:bCs/>
          <w:color w:val="000000"/>
          <w:spacing w:val="-1"/>
          <w:szCs w:val="24"/>
        </w:rPr>
        <w:t>er</w:t>
      </w:r>
      <w:r w:rsidRPr="00913C43">
        <w:rPr>
          <w:rFonts w:eastAsia="Times New Roman" w:cs="Times New Roman"/>
          <w:b/>
          <w:bCs/>
          <w:color w:val="000000"/>
          <w:szCs w:val="24"/>
        </w:rPr>
        <w:t>so</w:t>
      </w:r>
      <w:r w:rsidRPr="00913C43">
        <w:rPr>
          <w:rFonts w:eastAsia="Times New Roman" w:cs="Times New Roman"/>
          <w:b/>
          <w:bCs/>
          <w:color w:val="000000"/>
          <w:spacing w:val="1"/>
          <w:szCs w:val="24"/>
        </w:rPr>
        <w:t>n</w:t>
      </w:r>
      <w:r w:rsidRPr="00913C43">
        <w:rPr>
          <w:rFonts w:eastAsia="Times New Roman" w:cs="Times New Roman"/>
          <w:b/>
          <w:bCs/>
          <w:color w:val="000000"/>
          <w:szCs w:val="24"/>
        </w:rPr>
        <w:t>a,</w:t>
      </w:r>
      <w:r w:rsidRPr="00913C43">
        <w:rPr>
          <w:rFonts w:eastAsia="Times New Roman" w:cs="Times New Roman"/>
          <w:b/>
          <w:bCs/>
          <w:color w:val="000000"/>
          <w:spacing w:val="11"/>
          <w:szCs w:val="24"/>
        </w:rPr>
        <w:t xml:space="preserve"> </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zCs w:val="24"/>
        </w:rPr>
        <w:t>s</w:t>
      </w:r>
      <w:r w:rsidRPr="00913C43">
        <w:rPr>
          <w:rFonts w:eastAsia="Times New Roman" w:cs="Times New Roman"/>
          <w:b/>
          <w:bCs/>
          <w:color w:val="000000"/>
          <w:spacing w:val="1"/>
          <w:szCs w:val="24"/>
        </w:rPr>
        <w:t>n</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d</w:t>
      </w:r>
      <w:r w:rsidRPr="00913C43">
        <w:rPr>
          <w:rFonts w:eastAsia="Times New Roman" w:cs="Times New Roman"/>
          <w:b/>
          <w:bCs/>
          <w:color w:val="000000"/>
          <w:spacing w:val="-1"/>
          <w:szCs w:val="24"/>
        </w:rPr>
        <w:t>z</w:t>
      </w:r>
      <w:r w:rsidRPr="00913C43">
        <w:rPr>
          <w:rFonts w:eastAsia="Times New Roman" w:cs="Times New Roman"/>
          <w:b/>
          <w:bCs/>
          <w:color w:val="000000"/>
          <w:szCs w:val="24"/>
        </w:rPr>
        <w:t>ot</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a</w:t>
      </w:r>
      <w:r w:rsidRPr="00913C43">
        <w:rPr>
          <w:rFonts w:eastAsia="Times New Roman" w:cs="Times New Roman"/>
          <w:b/>
          <w:bCs/>
          <w:color w:val="000000"/>
          <w:spacing w:val="-1"/>
          <w:szCs w:val="24"/>
        </w:rPr>
        <w:t>tt</w:t>
      </w:r>
      <w:r w:rsidRPr="00913C43">
        <w:rPr>
          <w:rFonts w:eastAsia="Times New Roman" w:cs="Times New Roman"/>
          <w:b/>
          <w:bCs/>
          <w:color w:val="000000"/>
          <w:spacing w:val="3"/>
          <w:szCs w:val="24"/>
        </w:rPr>
        <w:t>i</w:t>
      </w:r>
      <w:r w:rsidRPr="00913C43">
        <w:rPr>
          <w:rFonts w:eastAsia="Times New Roman" w:cs="Times New Roman"/>
          <w:b/>
          <w:bCs/>
          <w:color w:val="000000"/>
          <w:spacing w:val="-1"/>
          <w:szCs w:val="24"/>
        </w:rPr>
        <w:t>ec</w:t>
      </w:r>
      <w:r w:rsidRPr="00913C43">
        <w:rPr>
          <w:rFonts w:eastAsia="Times New Roman" w:cs="Times New Roman"/>
          <w:color w:val="000000"/>
          <w:spacing w:val="1"/>
          <w:szCs w:val="24"/>
        </w:rPr>
        <w:t>ī</w:t>
      </w:r>
      <w:r w:rsidRPr="00913C43">
        <w:rPr>
          <w:rFonts w:eastAsia="Times New Roman" w:cs="Times New Roman"/>
          <w:b/>
          <w:bCs/>
          <w:color w:val="000000"/>
          <w:szCs w:val="24"/>
        </w:rPr>
        <w:t>gu</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zCs w:val="24"/>
        </w:rPr>
        <w:t>s</w:t>
      </w:r>
      <w:r w:rsidRPr="00913C43">
        <w:rPr>
          <w:rFonts w:eastAsia="Times New Roman" w:cs="Times New Roman"/>
          <w:b/>
          <w:bCs/>
          <w:color w:val="000000"/>
          <w:spacing w:val="1"/>
          <w:szCs w:val="24"/>
        </w:rPr>
        <w:t>n</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zCs w:val="24"/>
        </w:rPr>
        <w:t>g</w:t>
      </w:r>
      <w:r w:rsidRPr="00913C43">
        <w:rPr>
          <w:rFonts w:eastAsia="Times New Roman" w:cs="Times New Roman"/>
          <w:b/>
          <w:bCs/>
          <w:color w:val="000000"/>
          <w:spacing w:val="1"/>
          <w:szCs w:val="24"/>
        </w:rPr>
        <w:t>u</w:t>
      </w:r>
      <w:r w:rsidRPr="00913C43">
        <w:rPr>
          <w:rFonts w:eastAsia="Times New Roman" w:cs="Times New Roman"/>
          <w:b/>
          <w:bCs/>
          <w:color w:val="000000"/>
          <w:spacing w:val="-3"/>
          <w:szCs w:val="24"/>
        </w:rPr>
        <w:t>m</w:t>
      </w:r>
      <w:r w:rsidRPr="00913C43">
        <w:rPr>
          <w:rFonts w:eastAsia="Times New Roman" w:cs="Times New Roman"/>
          <w:b/>
          <w:bCs/>
          <w:color w:val="000000"/>
          <w:spacing w:val="1"/>
          <w:szCs w:val="24"/>
        </w:rPr>
        <w:t>u</w:t>
      </w:r>
      <w:r w:rsidRPr="00913C43">
        <w:rPr>
          <w:rFonts w:eastAsia="Times New Roman" w:cs="Times New Roman"/>
          <w:b/>
          <w:bCs/>
          <w:color w:val="000000"/>
          <w:szCs w:val="24"/>
        </w:rPr>
        <w:t>, var</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2"/>
          <w:szCs w:val="24"/>
        </w:rPr>
        <w:t>a</w:t>
      </w:r>
      <w:r w:rsidRPr="00913C43">
        <w:rPr>
          <w:rFonts w:eastAsia="Times New Roman" w:cs="Times New Roman"/>
          <w:b/>
          <w:bCs/>
          <w:color w:val="000000"/>
          <w:spacing w:val="1"/>
          <w:szCs w:val="24"/>
        </w:rPr>
        <w:t>p</w:t>
      </w:r>
      <w:r w:rsidRPr="00913C43">
        <w:rPr>
          <w:rFonts w:eastAsia="Times New Roman" w:cs="Times New Roman"/>
          <w:b/>
          <w:bCs/>
          <w:color w:val="000000"/>
          <w:szCs w:val="24"/>
        </w:rPr>
        <w:t>s</w:t>
      </w:r>
      <w:r w:rsidRPr="00913C43">
        <w:rPr>
          <w:rFonts w:eastAsia="Times New Roman" w:cs="Times New Roman"/>
          <w:b/>
          <w:bCs/>
          <w:color w:val="000000"/>
          <w:spacing w:val="-1"/>
          <w:szCs w:val="24"/>
        </w:rPr>
        <w:t>tr</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d</w:t>
      </w:r>
      <w:r w:rsidRPr="00913C43">
        <w:rPr>
          <w:rFonts w:eastAsia="Times New Roman" w:cs="Times New Roman"/>
          <w:color w:val="000000"/>
          <w:spacing w:val="-1"/>
          <w:szCs w:val="24"/>
        </w:rPr>
        <w:t>ē</w:t>
      </w:r>
      <w:r w:rsidRPr="00913C43">
        <w:rPr>
          <w:rFonts w:eastAsia="Times New Roman" w:cs="Times New Roman"/>
          <w:b/>
          <w:bCs/>
          <w:color w:val="000000"/>
          <w:szCs w:val="24"/>
        </w:rPr>
        <w:t xml:space="preserve">t </w:t>
      </w:r>
      <w:r w:rsidRPr="00913C43">
        <w:rPr>
          <w:rFonts w:eastAsia="Times New Roman" w:cs="Times New Roman"/>
          <w:b/>
          <w:bCs/>
          <w:color w:val="000000"/>
          <w:spacing w:val="1"/>
          <w:szCs w:val="24"/>
        </w:rPr>
        <w:t>Sk</w:t>
      </w:r>
      <w:r w:rsidRPr="00913C43">
        <w:rPr>
          <w:rFonts w:eastAsia="Times New Roman" w:cs="Times New Roman"/>
          <w:b/>
          <w:bCs/>
          <w:color w:val="000000"/>
          <w:szCs w:val="24"/>
        </w:rPr>
        <w:t>olas i</w:t>
      </w:r>
      <w:r w:rsidRPr="00913C43">
        <w:rPr>
          <w:rFonts w:eastAsia="Times New Roman" w:cs="Times New Roman"/>
          <w:b/>
          <w:bCs/>
          <w:color w:val="000000"/>
          <w:spacing w:val="-1"/>
          <w:szCs w:val="24"/>
        </w:rPr>
        <w:t>z</w:t>
      </w:r>
      <w:r w:rsidRPr="00913C43">
        <w:rPr>
          <w:rFonts w:eastAsia="Times New Roman" w:cs="Times New Roman"/>
          <w:b/>
          <w:bCs/>
          <w:color w:val="000000"/>
          <w:spacing w:val="1"/>
          <w:szCs w:val="24"/>
        </w:rPr>
        <w:t>d</w:t>
      </w:r>
      <w:r w:rsidRPr="00913C43">
        <w:rPr>
          <w:rFonts w:eastAsia="Times New Roman" w:cs="Times New Roman"/>
          <w:b/>
          <w:bCs/>
          <w:color w:val="000000"/>
          <w:szCs w:val="24"/>
        </w:rPr>
        <w:t>o</w:t>
      </w:r>
      <w:r w:rsidRPr="00913C43">
        <w:rPr>
          <w:rFonts w:eastAsia="Times New Roman" w:cs="Times New Roman"/>
          <w:b/>
          <w:bCs/>
          <w:color w:val="000000"/>
          <w:spacing w:val="-1"/>
          <w:szCs w:val="24"/>
        </w:rPr>
        <w:t>t</w:t>
      </w:r>
      <w:r w:rsidRPr="00913C43">
        <w:rPr>
          <w:rFonts w:eastAsia="Times New Roman" w:cs="Times New Roman"/>
          <w:b/>
          <w:bCs/>
          <w:color w:val="000000"/>
          <w:szCs w:val="24"/>
        </w:rPr>
        <w:t>u</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2"/>
          <w:szCs w:val="24"/>
        </w:rPr>
        <w:t>a</w:t>
      </w:r>
      <w:r w:rsidRPr="00913C43">
        <w:rPr>
          <w:rFonts w:eastAsia="Times New Roman" w:cs="Times New Roman"/>
          <w:b/>
          <w:bCs/>
          <w:color w:val="000000"/>
          <w:spacing w:val="1"/>
          <w:szCs w:val="24"/>
        </w:rPr>
        <w:t>d</w:t>
      </w:r>
      <w:r w:rsidRPr="00913C43">
        <w:rPr>
          <w:rFonts w:eastAsia="Times New Roman" w:cs="Times New Roman"/>
          <w:b/>
          <w:bCs/>
          <w:color w:val="000000"/>
          <w:spacing w:val="-3"/>
          <w:szCs w:val="24"/>
        </w:rPr>
        <w:t>m</w:t>
      </w:r>
      <w:r w:rsidRPr="00913C43">
        <w:rPr>
          <w:rFonts w:eastAsia="Times New Roman" w:cs="Times New Roman"/>
          <w:b/>
          <w:bCs/>
          <w:color w:val="000000"/>
          <w:szCs w:val="24"/>
        </w:rPr>
        <w:t>i</w:t>
      </w:r>
      <w:r w:rsidRPr="00913C43">
        <w:rPr>
          <w:rFonts w:eastAsia="Times New Roman" w:cs="Times New Roman"/>
          <w:b/>
          <w:bCs/>
          <w:color w:val="000000"/>
          <w:spacing w:val="1"/>
          <w:szCs w:val="24"/>
        </w:rPr>
        <w:t>n</w:t>
      </w:r>
      <w:r w:rsidRPr="00913C43">
        <w:rPr>
          <w:rFonts w:eastAsia="Times New Roman" w:cs="Times New Roman"/>
          <w:b/>
          <w:bCs/>
          <w:color w:val="000000"/>
          <w:szCs w:val="24"/>
        </w:rPr>
        <w:t>is</w:t>
      </w:r>
      <w:r w:rsidRPr="00913C43">
        <w:rPr>
          <w:rFonts w:eastAsia="Times New Roman" w:cs="Times New Roman"/>
          <w:b/>
          <w:bCs/>
          <w:color w:val="000000"/>
          <w:spacing w:val="-1"/>
          <w:szCs w:val="24"/>
        </w:rPr>
        <w:t>tr</w:t>
      </w:r>
      <w:r w:rsidRPr="00913C43">
        <w:rPr>
          <w:rFonts w:eastAsia="Times New Roman" w:cs="Times New Roman"/>
          <w:b/>
          <w:bCs/>
          <w:color w:val="000000"/>
          <w:szCs w:val="24"/>
        </w:rPr>
        <w:t>a</w:t>
      </w:r>
      <w:r w:rsidRPr="00913C43">
        <w:rPr>
          <w:rFonts w:eastAsia="Times New Roman" w:cs="Times New Roman"/>
          <w:b/>
          <w:bCs/>
          <w:color w:val="000000"/>
          <w:spacing w:val="-1"/>
          <w:szCs w:val="24"/>
        </w:rPr>
        <w:t>t</w:t>
      </w:r>
      <w:r w:rsidRPr="00913C43">
        <w:rPr>
          <w:rFonts w:eastAsia="Times New Roman" w:cs="Times New Roman"/>
          <w:color w:val="000000"/>
          <w:spacing w:val="1"/>
          <w:szCs w:val="24"/>
        </w:rPr>
        <w:t>ī</w:t>
      </w:r>
      <w:r w:rsidRPr="00913C43">
        <w:rPr>
          <w:rFonts w:eastAsia="Times New Roman" w:cs="Times New Roman"/>
          <w:b/>
          <w:bCs/>
          <w:color w:val="000000"/>
          <w:szCs w:val="24"/>
        </w:rPr>
        <w:t>vo a</w:t>
      </w:r>
      <w:r w:rsidRPr="00913C43">
        <w:rPr>
          <w:rFonts w:eastAsia="Times New Roman" w:cs="Times New Roman"/>
          <w:b/>
          <w:bCs/>
          <w:color w:val="000000"/>
          <w:spacing w:val="1"/>
          <w:szCs w:val="24"/>
        </w:rPr>
        <w:t>k</w:t>
      </w:r>
      <w:r w:rsidRPr="00913C43">
        <w:rPr>
          <w:rFonts w:eastAsia="Times New Roman" w:cs="Times New Roman"/>
          <w:b/>
          <w:bCs/>
          <w:color w:val="000000"/>
          <w:spacing w:val="-1"/>
          <w:szCs w:val="24"/>
        </w:rPr>
        <w:t>t</w:t>
      </w:r>
      <w:r w:rsidRPr="00913C43">
        <w:rPr>
          <w:rFonts w:eastAsia="Times New Roman" w:cs="Times New Roman"/>
          <w:b/>
          <w:bCs/>
          <w:color w:val="000000"/>
          <w:szCs w:val="24"/>
        </w:rPr>
        <w:t>u</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 xml:space="preserve">vai </w:t>
      </w:r>
      <w:r w:rsidRPr="00913C43">
        <w:rPr>
          <w:rFonts w:eastAsia="Times New Roman" w:cs="Times New Roman"/>
          <w:b/>
          <w:bCs/>
          <w:color w:val="000000"/>
          <w:spacing w:val="2"/>
          <w:szCs w:val="24"/>
        </w:rPr>
        <w:t>f</w:t>
      </w:r>
      <w:r w:rsidRPr="00913C43">
        <w:rPr>
          <w:rFonts w:eastAsia="Times New Roman" w:cs="Times New Roman"/>
          <w:b/>
          <w:bCs/>
          <w:color w:val="000000"/>
          <w:spacing w:val="-2"/>
          <w:szCs w:val="24"/>
        </w:rPr>
        <w:t>a</w:t>
      </w:r>
      <w:r w:rsidRPr="00913C43">
        <w:rPr>
          <w:rFonts w:eastAsia="Times New Roman" w:cs="Times New Roman"/>
          <w:b/>
          <w:bCs/>
          <w:color w:val="000000"/>
          <w:spacing w:val="1"/>
          <w:szCs w:val="24"/>
        </w:rPr>
        <w:t>k</w:t>
      </w:r>
      <w:r w:rsidRPr="00913C43">
        <w:rPr>
          <w:rFonts w:eastAsia="Times New Roman" w:cs="Times New Roman"/>
          <w:b/>
          <w:bCs/>
          <w:color w:val="000000"/>
          <w:spacing w:val="-1"/>
          <w:szCs w:val="24"/>
        </w:rPr>
        <w:t>t</w:t>
      </w:r>
      <w:r w:rsidRPr="00913C43">
        <w:rPr>
          <w:rFonts w:eastAsia="Times New Roman" w:cs="Times New Roman"/>
          <w:b/>
          <w:bCs/>
          <w:color w:val="000000"/>
          <w:szCs w:val="24"/>
        </w:rPr>
        <w:t>is</w:t>
      </w:r>
      <w:r w:rsidRPr="00913C43">
        <w:rPr>
          <w:rFonts w:eastAsia="Times New Roman" w:cs="Times New Roman"/>
          <w:b/>
          <w:bCs/>
          <w:color w:val="000000"/>
          <w:spacing w:val="1"/>
          <w:szCs w:val="24"/>
        </w:rPr>
        <w:t>k</w:t>
      </w:r>
      <w:r w:rsidRPr="00913C43">
        <w:rPr>
          <w:rFonts w:eastAsia="Times New Roman" w:cs="Times New Roman"/>
          <w:b/>
          <w:bCs/>
          <w:color w:val="000000"/>
          <w:szCs w:val="24"/>
        </w:rPr>
        <w:t xml:space="preserve">o </w:t>
      </w:r>
      <w:r w:rsidRPr="00913C43">
        <w:rPr>
          <w:rFonts w:eastAsia="Times New Roman" w:cs="Times New Roman"/>
          <w:b/>
          <w:bCs/>
          <w:color w:val="000000"/>
          <w:spacing w:val="-3"/>
          <w:szCs w:val="24"/>
        </w:rPr>
        <w:t>r</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c</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u</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64.</w:t>
      </w:r>
      <w:r w:rsidRPr="00913C43">
        <w:rPr>
          <w:rFonts w:eastAsia="Times New Roman" w:cs="Times New Roman"/>
          <w:color w:val="000000"/>
          <w:spacing w:val="54"/>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 p</w:t>
      </w:r>
      <w:r w:rsidRPr="00913C43">
        <w:rPr>
          <w:rFonts w:eastAsia="Times New Roman" w:cs="Times New Roman"/>
          <w:color w:val="000000"/>
          <w:spacing w:val="-1"/>
          <w:szCs w:val="24"/>
        </w:rPr>
        <w:t>a</w:t>
      </w:r>
      <w:r w:rsidRPr="00913C43">
        <w:rPr>
          <w:rFonts w:eastAsia="Times New Roman" w:cs="Times New Roman"/>
          <w:color w:val="000000"/>
          <w:szCs w:val="24"/>
        </w:rPr>
        <w:t>tst</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1"/>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i</w:t>
      </w:r>
      <w:r w:rsidRPr="00913C43">
        <w:rPr>
          <w:rFonts w:eastAsia="Times New Roman" w:cs="Times New Roman"/>
          <w:color w:val="000000"/>
          <w:spacing w:val="15"/>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pacing w:val="-2"/>
          <w:szCs w:val="24"/>
        </w:rPr>
        <w:t>s</w:t>
      </w:r>
      <w:r w:rsidRPr="00913C43">
        <w:rPr>
          <w:rFonts w:eastAsia="Times New Roman" w:cs="Times New Roman"/>
          <w:color w:val="000000"/>
          <w:szCs w:val="24"/>
        </w:rPr>
        <w:t>t</w:t>
      </w:r>
      <w:r w:rsidRPr="00913C43">
        <w:rPr>
          <w:rFonts w:eastAsia="Times New Roman" w:cs="Times New Roman"/>
          <w:color w:val="000000"/>
          <w:spacing w:val="-1"/>
          <w:szCs w:val="24"/>
        </w:rPr>
        <w:t>rā</w:t>
      </w:r>
      <w:r w:rsidRPr="00913C43">
        <w:rPr>
          <w:rFonts w:eastAsia="Times New Roman" w:cs="Times New Roman"/>
          <w:color w:val="000000"/>
          <w:szCs w:val="24"/>
        </w:rPr>
        <w:t>dā 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zCs w:val="24"/>
        </w:rPr>
        <w:t>a 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not</w:t>
      </w:r>
      <w:r w:rsidRPr="00913C43">
        <w:rPr>
          <w:rFonts w:eastAsia="Times New Roman" w:cs="Times New Roman"/>
          <w:color w:val="000000"/>
          <w:spacing w:val="-1"/>
          <w:szCs w:val="24"/>
        </w:rPr>
        <w:t>e</w:t>
      </w:r>
      <w:r w:rsidRPr="00913C43">
        <w:rPr>
          <w:rFonts w:eastAsia="Times New Roman" w:cs="Times New Roman"/>
          <w:color w:val="000000"/>
          <w:szCs w:val="24"/>
        </w:rPr>
        <w:t>ikumus, i</w:t>
      </w:r>
      <w:r w:rsidRPr="00913C43">
        <w:rPr>
          <w:rFonts w:eastAsia="Times New Roman" w:cs="Times New Roman"/>
          <w:color w:val="000000"/>
          <w:spacing w:val="-1"/>
          <w:szCs w:val="24"/>
        </w:rPr>
        <w:t>e</w:t>
      </w:r>
      <w:r w:rsidRPr="00913C43">
        <w:rPr>
          <w:rFonts w:eastAsia="Times New Roman" w:cs="Times New Roman"/>
          <w:color w:val="000000"/>
          <w:szCs w:val="24"/>
        </w:rPr>
        <w:t>kš</w:t>
      </w:r>
      <w:r w:rsidRPr="00913C43">
        <w:rPr>
          <w:rFonts w:eastAsia="Times New Roman" w:cs="Times New Roman"/>
          <w:color w:val="000000"/>
          <w:spacing w:val="-1"/>
          <w:szCs w:val="24"/>
        </w:rPr>
        <w:t>ē</w:t>
      </w:r>
      <w:r w:rsidRPr="00913C43">
        <w:rPr>
          <w:rFonts w:eastAsia="Times New Roman" w:cs="Times New Roman"/>
          <w:color w:val="000000"/>
          <w:szCs w:val="24"/>
        </w:rPr>
        <w:t>j</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5"/>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not</w:t>
      </w:r>
      <w:r w:rsidRPr="00913C43">
        <w:rPr>
          <w:rFonts w:eastAsia="Times New Roman" w:cs="Times New Roman"/>
          <w:color w:val="000000"/>
          <w:spacing w:val="-1"/>
          <w:szCs w:val="24"/>
        </w:rPr>
        <w:t>e</w:t>
      </w:r>
      <w:r w:rsidRPr="00913C43">
        <w:rPr>
          <w:rFonts w:eastAsia="Times New Roman" w:cs="Times New Roman"/>
          <w:color w:val="000000"/>
          <w:szCs w:val="24"/>
        </w:rPr>
        <w:t>ikumus</w:t>
      </w:r>
      <w:r w:rsidRPr="00913C43">
        <w:rPr>
          <w:rFonts w:eastAsia="Times New Roman" w:cs="Times New Roman"/>
          <w:color w:val="000000"/>
          <w:spacing w:val="19"/>
          <w:szCs w:val="24"/>
        </w:rPr>
        <w:t xml:space="preserve"> </w:t>
      </w:r>
      <w:r w:rsidRPr="00913C43">
        <w:rPr>
          <w:rFonts w:eastAsia="Times New Roman" w:cs="Times New Roman"/>
          <w:color w:val="000000"/>
          <w:szCs w:val="24"/>
        </w:rPr>
        <w:t>un</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itus</w:t>
      </w:r>
      <w:r w:rsidRPr="00913C43">
        <w:rPr>
          <w:rFonts w:eastAsia="Times New Roman" w:cs="Times New Roman"/>
          <w:color w:val="000000"/>
          <w:spacing w:val="19"/>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9"/>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bu</w:t>
      </w:r>
      <w:r w:rsidRPr="00913C43">
        <w:rPr>
          <w:rFonts w:eastAsia="Times New Roman" w:cs="Times New Roman"/>
          <w:color w:val="000000"/>
          <w:spacing w:val="22"/>
          <w:szCs w:val="24"/>
        </w:rPr>
        <w:t xml:space="preserve"> </w:t>
      </w:r>
      <w:r w:rsidRPr="00913C43">
        <w:rPr>
          <w:rFonts w:eastAsia="Times New Roman" w:cs="Times New Roman"/>
          <w:color w:val="000000"/>
          <w:spacing w:val="-1"/>
          <w:szCs w:val="24"/>
        </w:rPr>
        <w:t>r</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pacing w:val="3"/>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nt</w:t>
      </w:r>
      <w:r w:rsidRPr="00913C43">
        <w:rPr>
          <w:rFonts w:eastAsia="Times New Roman" w:cs="Times New Roman"/>
          <w:color w:val="000000"/>
          <w:spacing w:val="-1"/>
          <w:szCs w:val="24"/>
        </w:rPr>
        <w:t>ē</w:t>
      </w:r>
      <w:r w:rsidRPr="00913C43">
        <w:rPr>
          <w:rFonts w:eastAsia="Times New Roman" w:cs="Times New Roman"/>
          <w:color w:val="000000"/>
          <w:szCs w:val="24"/>
        </w:rPr>
        <w:t>jošos</w:t>
      </w:r>
      <w:r w:rsidRPr="00913C43">
        <w:rPr>
          <w:rFonts w:eastAsia="Times New Roman" w:cs="Times New Roman"/>
          <w:color w:val="000000"/>
          <w:spacing w:val="19"/>
          <w:szCs w:val="24"/>
        </w:rPr>
        <w:t xml:space="preserve"> </w:t>
      </w:r>
      <w:r w:rsidRPr="00913C43">
        <w:rPr>
          <w:rFonts w:eastAsia="Times New Roman" w:cs="Times New Roman"/>
          <w:color w:val="000000"/>
          <w:szCs w:val="24"/>
        </w:rPr>
        <w:t>dokum</w:t>
      </w:r>
      <w:r w:rsidRPr="00913C43">
        <w:rPr>
          <w:rFonts w:eastAsia="Times New Roman" w:cs="Times New Roman"/>
          <w:color w:val="000000"/>
          <w:spacing w:val="-1"/>
          <w:szCs w:val="24"/>
        </w:rPr>
        <w:t>e</w:t>
      </w:r>
      <w:r w:rsidRPr="00913C43">
        <w:rPr>
          <w:rFonts w:eastAsia="Times New Roman" w:cs="Times New Roman"/>
          <w:color w:val="000000"/>
          <w:szCs w:val="24"/>
        </w:rPr>
        <w:t>ntus</w:t>
      </w:r>
      <w:r w:rsidRPr="00913C43">
        <w:rPr>
          <w:rFonts w:eastAsia="Times New Roman" w:cs="Times New Roman"/>
          <w:color w:val="000000"/>
          <w:spacing w:val="19"/>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pacing w:val="2"/>
          <w:szCs w:val="24"/>
        </w:rPr>
        <w:t>ņ</w:t>
      </w:r>
      <w:r w:rsidRPr="00913C43">
        <w:rPr>
          <w:rFonts w:eastAsia="Times New Roman" w:cs="Times New Roman"/>
          <w:color w:val="000000"/>
          <w:szCs w:val="24"/>
        </w:rPr>
        <w:t>ā</w:t>
      </w:r>
      <w:r w:rsidRPr="00913C43">
        <w:rPr>
          <w:rFonts w:eastAsia="Times New Roman" w:cs="Times New Roman"/>
          <w:color w:val="000000"/>
          <w:spacing w:val="18"/>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tbilstošo no</w:t>
      </w:r>
      <w:r w:rsidRPr="00913C43">
        <w:rPr>
          <w:rFonts w:eastAsia="Times New Roman" w:cs="Times New Roman"/>
          <w:color w:val="000000"/>
          <w:spacing w:val="-1"/>
          <w:szCs w:val="24"/>
        </w:rPr>
        <w:t>r</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 xml:space="preserve">vo </w:t>
      </w:r>
      <w:r w:rsidRPr="00913C43">
        <w:rPr>
          <w:rFonts w:eastAsia="Times New Roman" w:cs="Times New Roman"/>
          <w:color w:val="000000"/>
          <w:spacing w:val="-1"/>
          <w:szCs w:val="24"/>
        </w:rPr>
        <w:t>a</w:t>
      </w:r>
      <w:r w:rsidRPr="00913C43">
        <w:rPr>
          <w:rFonts w:eastAsia="Times New Roman" w:cs="Times New Roman"/>
          <w:color w:val="000000"/>
          <w:szCs w:val="24"/>
        </w:rPr>
        <w:t>ktu un šā</w:t>
      </w:r>
      <w:r w:rsidRPr="00913C43">
        <w:rPr>
          <w:rFonts w:eastAsia="Times New Roman" w:cs="Times New Roman"/>
          <w:color w:val="000000"/>
          <w:spacing w:val="-1"/>
          <w:szCs w:val="24"/>
        </w:rPr>
        <w:t xml:space="preserve"> </w:t>
      </w:r>
      <w:r w:rsidRPr="00913C43">
        <w:rPr>
          <w:rFonts w:eastAsia="Times New Roman" w:cs="Times New Roman"/>
          <w:color w:val="000000"/>
          <w:szCs w:val="24"/>
        </w:rPr>
        <w:t>nolikuma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ra</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 xml:space="preserve">m. Tos </w:t>
      </w:r>
      <w:r w:rsidRPr="00913C43">
        <w:rPr>
          <w:rFonts w:eastAsia="Times New Roman" w:cs="Times New Roman"/>
          <w:color w:val="000000"/>
          <w:spacing w:val="-1"/>
          <w:szCs w:val="24"/>
        </w:rPr>
        <w:t>a</w:t>
      </w:r>
      <w:r w:rsidRPr="00913C43">
        <w:rPr>
          <w:rFonts w:eastAsia="Times New Roman" w:cs="Times New Roman"/>
          <w:color w:val="000000"/>
          <w:szCs w:val="24"/>
        </w:rPr>
        <w:t>ps</w:t>
      </w:r>
      <w:r w:rsidRPr="00913C43">
        <w:rPr>
          <w:rFonts w:eastAsia="Times New Roman" w:cs="Times New Roman"/>
          <w:color w:val="000000"/>
          <w:spacing w:val="3"/>
          <w:szCs w:val="24"/>
        </w:rPr>
        <w:t>t</w:t>
      </w:r>
      <w:r w:rsidRPr="00913C43">
        <w:rPr>
          <w:rFonts w:eastAsia="Times New Roman" w:cs="Times New Roman"/>
          <w:color w:val="000000"/>
          <w:szCs w:val="24"/>
        </w:rPr>
        <w:t>ip</w:t>
      </w:r>
      <w:r w:rsidRPr="00913C43">
        <w:rPr>
          <w:rFonts w:eastAsia="Times New Roman" w:cs="Times New Roman"/>
          <w:color w:val="000000"/>
          <w:spacing w:val="-1"/>
          <w:szCs w:val="24"/>
        </w:rPr>
        <w:t>r</w:t>
      </w:r>
      <w:r w:rsidRPr="00913C43">
        <w:rPr>
          <w:rFonts w:eastAsia="Times New Roman" w:cs="Times New Roman"/>
          <w:color w:val="000000"/>
          <w:szCs w:val="24"/>
        </w:rPr>
        <w:t>ina</w:t>
      </w:r>
      <w:r w:rsidRPr="00913C43">
        <w:rPr>
          <w:rFonts w:eastAsia="Times New Roman" w:cs="Times New Roman"/>
          <w:color w:val="000000"/>
          <w:spacing w:val="-1"/>
          <w:szCs w:val="24"/>
        </w:rPr>
        <w:t xml:space="preserve"> </w:t>
      </w: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right="73" w:firstLine="720"/>
        <w:rPr>
          <w:rFonts w:eastAsia="Times New Roman" w:cs="Times New Roman"/>
          <w:color w:val="000000"/>
          <w:szCs w:val="24"/>
        </w:rPr>
      </w:pPr>
      <w:r w:rsidRPr="00913C43">
        <w:rPr>
          <w:rFonts w:eastAsia="Times New Roman" w:cs="Times New Roman"/>
          <w:color w:val="000000"/>
          <w:szCs w:val="24"/>
        </w:rPr>
        <w:t>65.</w:t>
      </w:r>
      <w:r w:rsidRPr="00913C43">
        <w:rPr>
          <w:rFonts w:eastAsia="Times New Roman" w:cs="Times New Roman"/>
          <w:color w:val="000000"/>
          <w:spacing w:val="4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d</w:t>
      </w:r>
      <w:r w:rsidRPr="00913C43">
        <w:rPr>
          <w:rFonts w:eastAsia="Times New Roman" w:cs="Times New Roman"/>
          <w:color w:val="000000"/>
          <w:spacing w:val="-2"/>
          <w:szCs w:val="24"/>
        </w:rPr>
        <w:t>o</w:t>
      </w:r>
      <w:r w:rsidRPr="00913C43">
        <w:rPr>
          <w:rFonts w:eastAsia="Times New Roman" w:cs="Times New Roman"/>
          <w:color w:val="000000"/>
          <w:szCs w:val="24"/>
        </w:rPr>
        <w:t xml:space="preserve">to </w:t>
      </w:r>
      <w:r w:rsidRPr="00913C43">
        <w:rPr>
          <w:rFonts w:eastAsia="Times New Roman" w:cs="Times New Roman"/>
          <w:color w:val="000000"/>
          <w:spacing w:val="-1"/>
          <w:szCs w:val="24"/>
        </w:rPr>
        <w:t>a</w:t>
      </w:r>
      <w:r w:rsidRPr="00913C43">
        <w:rPr>
          <w:rFonts w:eastAsia="Times New Roman" w:cs="Times New Roman"/>
          <w:color w:val="000000"/>
          <w:szCs w:val="24"/>
        </w:rPr>
        <w:t>dm</w:t>
      </w:r>
      <w:r w:rsidRPr="00913C43">
        <w:rPr>
          <w:rFonts w:eastAsia="Times New Roman" w:cs="Times New Roman"/>
          <w:color w:val="000000"/>
          <w:spacing w:val="-2"/>
          <w:szCs w:val="24"/>
        </w:rPr>
        <w:t>i</w:t>
      </w:r>
      <w:r w:rsidRPr="00913C43">
        <w:rPr>
          <w:rFonts w:eastAsia="Times New Roman" w:cs="Times New Roman"/>
          <w:color w:val="000000"/>
          <w:szCs w:val="24"/>
        </w:rPr>
        <w:t>nist</w:t>
      </w:r>
      <w:r w:rsidRPr="00913C43">
        <w:rPr>
          <w:rFonts w:eastAsia="Times New Roman" w:cs="Times New Roman"/>
          <w:color w:val="000000"/>
          <w:spacing w:val="-1"/>
          <w:szCs w:val="24"/>
        </w:rPr>
        <w:t>ra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 xml:space="preserve">vo </w:t>
      </w:r>
      <w:r w:rsidRPr="00913C43">
        <w:rPr>
          <w:rFonts w:eastAsia="Times New Roman" w:cs="Times New Roman"/>
          <w:color w:val="000000"/>
          <w:spacing w:val="-1"/>
          <w:szCs w:val="24"/>
        </w:rPr>
        <w:t>a</w:t>
      </w:r>
      <w:r w:rsidRPr="00913C43">
        <w:rPr>
          <w:rFonts w:eastAsia="Times New Roman" w:cs="Times New Roman"/>
          <w:color w:val="000000"/>
          <w:szCs w:val="24"/>
        </w:rPr>
        <w:t>ktu v</w:t>
      </w:r>
      <w:r w:rsidRPr="00913C43">
        <w:rPr>
          <w:rFonts w:eastAsia="Times New Roman" w:cs="Times New Roman"/>
          <w:color w:val="000000"/>
          <w:spacing w:val="-1"/>
          <w:szCs w:val="24"/>
        </w:rPr>
        <w:t>a</w:t>
      </w:r>
      <w:r w:rsidRPr="00913C43">
        <w:rPr>
          <w:rFonts w:eastAsia="Times New Roman" w:cs="Times New Roman"/>
          <w:color w:val="000000"/>
          <w:szCs w:val="24"/>
        </w:rPr>
        <w:t>i t</w:t>
      </w:r>
      <w:r w:rsidRPr="00913C43">
        <w:rPr>
          <w:rFonts w:eastAsia="Times New Roman" w:cs="Times New Roman"/>
          <w:color w:val="000000"/>
          <w:spacing w:val="-1"/>
          <w:szCs w:val="24"/>
        </w:rPr>
        <w:t>ā</w:t>
      </w:r>
      <w:r w:rsidRPr="00913C43">
        <w:rPr>
          <w:rFonts w:eastAsia="Times New Roman" w:cs="Times New Roman"/>
          <w:color w:val="000000"/>
          <w:szCs w:val="24"/>
        </w:rPr>
        <w:t xml:space="preserve">s </w:t>
      </w:r>
      <w:r w:rsidRPr="00913C43">
        <w:rPr>
          <w:rFonts w:eastAsia="Times New Roman" w:cs="Times New Roman"/>
          <w:color w:val="000000"/>
          <w:spacing w:val="-1"/>
          <w:szCs w:val="24"/>
        </w:rPr>
        <w:t>fa</w:t>
      </w:r>
      <w:r w:rsidRPr="00913C43">
        <w:rPr>
          <w:rFonts w:eastAsia="Times New Roman" w:cs="Times New Roman"/>
          <w:color w:val="000000"/>
          <w:szCs w:val="24"/>
        </w:rPr>
        <w:t xml:space="preserve">ktisko </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pacing w:val="-1"/>
          <w:szCs w:val="24"/>
        </w:rPr>
        <w:t>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a</w:t>
      </w:r>
      <w:r w:rsidRPr="00913C43">
        <w:rPr>
          <w:rFonts w:eastAsia="Times New Roman" w:cs="Times New Roman"/>
          <w:color w:val="000000"/>
          <w:szCs w:val="24"/>
        </w:rPr>
        <w:t>pst</w:t>
      </w:r>
      <w:r w:rsidRPr="00913C43">
        <w:rPr>
          <w:rFonts w:eastAsia="Times New Roman" w:cs="Times New Roman"/>
          <w:color w:val="000000"/>
          <w:spacing w:val="2"/>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ē</w:t>
      </w:r>
      <w:r w:rsidRPr="00913C43">
        <w:rPr>
          <w:rFonts w:eastAsia="Times New Roman" w:cs="Times New Roman"/>
          <w:color w:val="000000"/>
          <w:szCs w:val="24"/>
        </w:rPr>
        <w:t>t 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1"/>
          <w:szCs w:val="24"/>
        </w:rPr>
        <w:t xml:space="preserve"> </w:t>
      </w:r>
      <w:r w:rsidRPr="00913C43">
        <w:rPr>
          <w:rFonts w:eastAsia="Times New Roman" w:cs="Times New Roman"/>
          <w:color w:val="000000"/>
          <w:szCs w:val="24"/>
        </w:rPr>
        <w:t>Administ</w:t>
      </w:r>
      <w:r w:rsidRPr="00913C43">
        <w:rPr>
          <w:rFonts w:eastAsia="Times New Roman" w:cs="Times New Roman"/>
          <w:color w:val="000000"/>
          <w:spacing w:val="-1"/>
          <w:szCs w:val="24"/>
        </w:rPr>
        <w:t>ra</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vā</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ce</w:t>
      </w:r>
      <w:r w:rsidRPr="00913C43">
        <w:rPr>
          <w:rFonts w:eastAsia="Times New Roman" w:cs="Times New Roman"/>
          <w:color w:val="000000"/>
          <w:spacing w:val="3"/>
          <w:szCs w:val="24"/>
        </w:rPr>
        <w:t>s</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likumā</w:t>
      </w:r>
      <w:r w:rsidRPr="00913C43">
        <w:rPr>
          <w:rFonts w:eastAsia="Times New Roman" w:cs="Times New Roman"/>
          <w:color w:val="000000"/>
          <w:spacing w:val="-1"/>
          <w:szCs w:val="24"/>
        </w:rPr>
        <w:t xml:space="preserve"> </w:t>
      </w:r>
      <w:r w:rsidRPr="00913C43">
        <w:rPr>
          <w:rFonts w:eastAsia="Times New Roman" w:cs="Times New Roman"/>
          <w:color w:val="000000"/>
          <w:szCs w:val="24"/>
        </w:rPr>
        <w:t>not</w:t>
      </w:r>
      <w:r w:rsidRPr="00913C43">
        <w:rPr>
          <w:rFonts w:eastAsia="Times New Roman" w:cs="Times New Roman"/>
          <w:color w:val="000000"/>
          <w:spacing w:val="-1"/>
          <w:szCs w:val="24"/>
        </w:rPr>
        <w:t>e</w:t>
      </w:r>
      <w:r w:rsidRPr="00913C43">
        <w:rPr>
          <w:rFonts w:eastAsia="Times New Roman" w:cs="Times New Roman"/>
          <w:color w:val="000000"/>
          <w:szCs w:val="24"/>
        </w:rPr>
        <w:t>ikt</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1"/>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left="2539" w:right="2533"/>
        <w:jc w:val="left"/>
        <w:rPr>
          <w:rFonts w:eastAsia="Times New Roman" w:cs="Times New Roman"/>
          <w:b/>
          <w:bCs/>
          <w:color w:val="000000"/>
          <w:szCs w:val="24"/>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zCs w:val="24"/>
        </w:rPr>
        <w:t>XII.</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Sk</w:t>
      </w:r>
      <w:r w:rsidRPr="00913C43">
        <w:rPr>
          <w:rFonts w:eastAsia="Times New Roman" w:cs="Times New Roman"/>
          <w:b/>
          <w:bCs/>
          <w:color w:val="000000"/>
          <w:szCs w:val="24"/>
        </w:rPr>
        <w:t>olas sai</w:t>
      </w:r>
      <w:r w:rsidRPr="00913C43">
        <w:rPr>
          <w:rFonts w:eastAsia="Times New Roman" w:cs="Times New Roman"/>
          <w:b/>
          <w:bCs/>
          <w:color w:val="000000"/>
          <w:spacing w:val="-3"/>
          <w:szCs w:val="24"/>
        </w:rPr>
        <w:t>m</w:t>
      </w:r>
      <w:r w:rsidRPr="00913C43">
        <w:rPr>
          <w:rFonts w:eastAsia="Times New Roman" w:cs="Times New Roman"/>
          <w:b/>
          <w:bCs/>
          <w:color w:val="000000"/>
          <w:spacing w:val="1"/>
          <w:szCs w:val="24"/>
        </w:rPr>
        <w:t>n</w:t>
      </w:r>
      <w:r w:rsidRPr="00913C43">
        <w:rPr>
          <w:rFonts w:eastAsia="Times New Roman" w:cs="Times New Roman"/>
          <w:b/>
          <w:bCs/>
          <w:color w:val="000000"/>
          <w:szCs w:val="24"/>
        </w:rPr>
        <w:t>i</w:t>
      </w:r>
      <w:r w:rsidRPr="00913C43">
        <w:rPr>
          <w:rFonts w:eastAsia="Times New Roman" w:cs="Times New Roman"/>
          <w:b/>
          <w:bCs/>
          <w:color w:val="000000"/>
          <w:spacing w:val="-1"/>
          <w:szCs w:val="24"/>
        </w:rPr>
        <w:t>ec</w:t>
      </w:r>
      <w:r w:rsidRPr="00913C43">
        <w:rPr>
          <w:rFonts w:eastAsia="Times New Roman" w:cs="Times New Roman"/>
          <w:b/>
          <w:bCs/>
          <w:color w:val="000000"/>
          <w:szCs w:val="24"/>
        </w:rPr>
        <w:t>is</w:t>
      </w:r>
      <w:r w:rsidRPr="00913C43">
        <w:rPr>
          <w:rFonts w:eastAsia="Times New Roman" w:cs="Times New Roman"/>
          <w:b/>
          <w:bCs/>
          <w:color w:val="000000"/>
          <w:spacing w:val="1"/>
          <w:szCs w:val="24"/>
        </w:rPr>
        <w:t>k</w:t>
      </w:r>
      <w:r w:rsidRPr="00913C43">
        <w:rPr>
          <w:rFonts w:eastAsia="Times New Roman" w:cs="Times New Roman"/>
          <w:color w:val="000000"/>
          <w:szCs w:val="24"/>
        </w:rPr>
        <w:t>ā</w:t>
      </w:r>
      <w:r w:rsidRPr="00913C43">
        <w:rPr>
          <w:rFonts w:eastAsia="Times New Roman" w:cs="Times New Roman"/>
          <w:color w:val="000000"/>
          <w:spacing w:val="11"/>
          <w:szCs w:val="24"/>
        </w:rPr>
        <w:t xml:space="preserve"> </w:t>
      </w:r>
      <w:r w:rsidRPr="00913C43">
        <w:rPr>
          <w:rFonts w:eastAsia="Times New Roman" w:cs="Times New Roman"/>
          <w:b/>
          <w:bCs/>
          <w:color w:val="000000"/>
          <w:spacing w:val="1"/>
          <w:szCs w:val="24"/>
        </w:rPr>
        <w:t>d</w:t>
      </w:r>
      <w:r w:rsidRPr="00913C43">
        <w:rPr>
          <w:rFonts w:eastAsia="Times New Roman" w:cs="Times New Roman"/>
          <w:b/>
          <w:bCs/>
          <w:color w:val="000000"/>
          <w:szCs w:val="24"/>
        </w:rPr>
        <w:t>a</w:t>
      </w:r>
      <w:r w:rsidRPr="00913C43">
        <w:rPr>
          <w:rFonts w:eastAsia="Times New Roman" w:cs="Times New Roman"/>
          <w:b/>
          <w:bCs/>
          <w:color w:val="000000"/>
          <w:spacing w:val="-1"/>
          <w:szCs w:val="24"/>
        </w:rPr>
        <w:t>r</w:t>
      </w:r>
      <w:r w:rsidRPr="00913C43">
        <w:rPr>
          <w:rFonts w:eastAsia="Times New Roman" w:cs="Times New Roman"/>
          <w:b/>
          <w:bCs/>
          <w:color w:val="000000"/>
          <w:spacing w:val="1"/>
          <w:szCs w:val="24"/>
        </w:rPr>
        <w:t>b</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 xml:space="preserve">66.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0"/>
          <w:szCs w:val="24"/>
        </w:rPr>
        <w:t xml:space="preserve"> </w:t>
      </w:r>
      <w:r w:rsidRPr="00913C43">
        <w:rPr>
          <w:rFonts w:eastAsia="Times New Roman" w:cs="Times New Roman"/>
          <w:color w:val="000000"/>
          <w:szCs w:val="24"/>
        </w:rPr>
        <w:t>ir</w:t>
      </w:r>
      <w:r w:rsidRPr="00913C43">
        <w:rPr>
          <w:rFonts w:eastAsia="Times New Roman" w:cs="Times New Roman"/>
          <w:color w:val="000000"/>
          <w:spacing w:val="9"/>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pacing w:val="-1"/>
          <w:szCs w:val="24"/>
        </w:rPr>
        <w:t>c</w:t>
      </w:r>
      <w:r w:rsidRPr="00913C43">
        <w:rPr>
          <w:rFonts w:eastAsia="Times New Roman" w:cs="Times New Roman"/>
          <w:color w:val="000000"/>
          <w:spacing w:val="1"/>
          <w:szCs w:val="24"/>
        </w:rPr>
        <w:t>ī</w:t>
      </w:r>
      <w:r w:rsidRPr="00913C43">
        <w:rPr>
          <w:rFonts w:eastAsia="Times New Roman" w:cs="Times New Roman"/>
          <w:color w:val="000000"/>
          <w:szCs w:val="24"/>
        </w:rPr>
        <w:t>bā</w:t>
      </w:r>
      <w:r w:rsidRPr="00913C43">
        <w:rPr>
          <w:rFonts w:eastAsia="Times New Roman" w:cs="Times New Roman"/>
          <w:color w:val="000000"/>
          <w:spacing w:val="9"/>
          <w:szCs w:val="24"/>
        </w:rPr>
        <w:t xml:space="preserve"> </w:t>
      </w:r>
      <w:r w:rsidRPr="00913C43">
        <w:rPr>
          <w:rFonts w:eastAsia="Times New Roman" w:cs="Times New Roman"/>
          <w:color w:val="000000"/>
          <w:spacing w:val="-1"/>
          <w:szCs w:val="24"/>
        </w:rPr>
        <w:t>e</w:t>
      </w:r>
      <w:r w:rsidRPr="00913C43">
        <w:rPr>
          <w:rFonts w:eastAsia="Times New Roman" w:cs="Times New Roman"/>
          <w:color w:val="000000"/>
          <w:szCs w:val="24"/>
        </w:rPr>
        <w:t>sošo</w:t>
      </w:r>
      <w:r w:rsidRPr="00913C43">
        <w:rPr>
          <w:rFonts w:eastAsia="Times New Roman" w:cs="Times New Roman"/>
          <w:color w:val="000000"/>
          <w:spacing w:val="10"/>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tv</w:t>
      </w:r>
      <w:r w:rsidRPr="00913C43">
        <w:rPr>
          <w:rFonts w:eastAsia="Times New Roman" w:cs="Times New Roman"/>
          <w:color w:val="000000"/>
          <w:spacing w:val="-1"/>
          <w:szCs w:val="24"/>
        </w:rPr>
        <w:t>ar</w:t>
      </w:r>
      <w:r w:rsidRPr="00913C43">
        <w:rPr>
          <w:rFonts w:eastAsia="Times New Roman" w:cs="Times New Roman"/>
          <w:color w:val="000000"/>
          <w:szCs w:val="24"/>
        </w:rPr>
        <w:t>os</w:t>
      </w:r>
      <w:r w:rsidRPr="00913C43">
        <w:rPr>
          <w:rFonts w:eastAsia="Times New Roman" w:cs="Times New Roman"/>
          <w:color w:val="000000"/>
          <w:spacing w:val="10"/>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pacing w:val="-1"/>
          <w:szCs w:val="24"/>
        </w:rPr>
        <w:t>ā</w:t>
      </w:r>
      <w:r w:rsidRPr="00913C43">
        <w:rPr>
          <w:rFonts w:eastAsia="Times New Roman" w:cs="Times New Roman"/>
          <w:color w:val="000000"/>
          <w:spacing w:val="2"/>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10"/>
          <w:szCs w:val="24"/>
        </w:rPr>
        <w:t xml:space="preserve"> </w:t>
      </w:r>
      <w:r w:rsidRPr="00913C43">
        <w:rPr>
          <w:rFonts w:eastAsia="Times New Roman" w:cs="Times New Roman"/>
          <w:color w:val="000000"/>
          <w:szCs w:val="24"/>
        </w:rPr>
        <w:t>nom</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0"/>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ī</w:t>
      </w:r>
      <w:r w:rsidRPr="00913C43">
        <w:rPr>
          <w:rFonts w:eastAsia="Times New Roman" w:cs="Times New Roman"/>
          <w:color w:val="000000"/>
          <w:spacing w:val="-1"/>
          <w:szCs w:val="24"/>
        </w:rPr>
        <w:t>rē</w:t>
      </w:r>
      <w:r w:rsidRPr="00913C43">
        <w:rPr>
          <w:rFonts w:eastAsia="Times New Roman" w:cs="Times New Roman"/>
          <w:color w:val="000000"/>
          <w:szCs w:val="24"/>
        </w:rPr>
        <w:t xml:space="preserve">t </w:t>
      </w:r>
      <w:r w:rsidRPr="00913C43">
        <w:rPr>
          <w:rFonts w:eastAsia="Times New Roman" w:cs="Times New Roman"/>
          <w:color w:val="000000"/>
          <w:spacing w:val="-14"/>
          <w:szCs w:val="24"/>
        </w:rPr>
        <w:t xml:space="preserve"> </w:t>
      </w:r>
      <w:r w:rsidRPr="00913C43">
        <w:rPr>
          <w:rFonts w:eastAsia="Times New Roman" w:cs="Times New Roman"/>
          <w:color w:val="000000"/>
          <w:szCs w:val="24"/>
        </w:rPr>
        <w:t>n</w:t>
      </w:r>
      <w:r w:rsidRPr="00913C43">
        <w:rPr>
          <w:rFonts w:eastAsia="Times New Roman" w:cs="Times New Roman"/>
          <w:color w:val="000000"/>
          <w:spacing w:val="-1"/>
          <w:szCs w:val="24"/>
        </w:rPr>
        <w:t>e</w:t>
      </w:r>
      <w:r w:rsidRPr="00913C43">
        <w:rPr>
          <w:rFonts w:eastAsia="Times New Roman" w:cs="Times New Roman"/>
          <w:color w:val="000000"/>
          <w:szCs w:val="24"/>
        </w:rPr>
        <w:t>pi</w:t>
      </w:r>
      <w:r w:rsidRPr="00913C43">
        <w:rPr>
          <w:rFonts w:eastAsia="Times New Roman" w:cs="Times New Roman"/>
          <w:color w:val="000000"/>
          <w:spacing w:val="-1"/>
          <w:szCs w:val="24"/>
        </w:rPr>
        <w:t>ec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6"/>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lp</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6"/>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6"/>
          <w:szCs w:val="24"/>
        </w:rPr>
        <w:t xml:space="preserve"> </w:t>
      </w:r>
      <w:r w:rsidRPr="00913C43">
        <w:rPr>
          <w:rFonts w:eastAsia="Times New Roman" w:cs="Times New Roman"/>
          <w:color w:val="000000"/>
          <w:szCs w:val="24"/>
        </w:rPr>
        <w:t>inv</w:t>
      </w:r>
      <w:r w:rsidRPr="00913C43">
        <w:rPr>
          <w:rFonts w:eastAsia="Times New Roman" w:cs="Times New Roman"/>
          <w:color w:val="000000"/>
          <w:spacing w:val="-1"/>
          <w:szCs w:val="24"/>
        </w:rPr>
        <w:t>e</w:t>
      </w:r>
      <w:r w:rsidRPr="00913C43">
        <w:rPr>
          <w:rFonts w:eastAsia="Times New Roman" w:cs="Times New Roman"/>
          <w:color w:val="000000"/>
          <w:szCs w:val="24"/>
        </w:rPr>
        <w:t>nt</w:t>
      </w:r>
      <w:r w:rsidRPr="00913C43">
        <w:rPr>
          <w:rFonts w:eastAsia="Times New Roman" w:cs="Times New Roman"/>
          <w:color w:val="000000"/>
          <w:spacing w:val="-1"/>
          <w:szCs w:val="24"/>
        </w:rPr>
        <w:t>ār</w:t>
      </w:r>
      <w:r w:rsidRPr="00913C43">
        <w:rPr>
          <w:rFonts w:eastAsia="Times New Roman" w:cs="Times New Roman"/>
          <w:color w:val="000000"/>
          <w:szCs w:val="24"/>
        </w:rPr>
        <w:t>u,</w:t>
      </w:r>
      <w:r w:rsidRPr="00913C43">
        <w:rPr>
          <w:rFonts w:eastAsia="Times New Roman" w:cs="Times New Roman"/>
          <w:color w:val="000000"/>
          <w:spacing w:val="36"/>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36"/>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us</w:t>
      </w:r>
      <w:r w:rsidRPr="00913C43">
        <w:rPr>
          <w:rFonts w:eastAsia="Times New Roman" w:cs="Times New Roman"/>
          <w:color w:val="000000"/>
          <w:spacing w:val="36"/>
          <w:szCs w:val="24"/>
        </w:rPr>
        <w:t xml:space="preserve"> </w:t>
      </w:r>
      <w:r w:rsidRPr="00913C43">
        <w:rPr>
          <w:rFonts w:eastAsia="Times New Roman" w:cs="Times New Roman"/>
          <w:color w:val="000000"/>
          <w:szCs w:val="24"/>
        </w:rPr>
        <w:t>un</w:t>
      </w:r>
      <w:r w:rsidRPr="00913C43">
        <w:rPr>
          <w:rFonts w:eastAsia="Times New Roman" w:cs="Times New Roman"/>
          <w:color w:val="000000"/>
          <w:spacing w:val="33"/>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itus</w:t>
      </w:r>
      <w:r w:rsidRPr="00913C43">
        <w:rPr>
          <w:rFonts w:eastAsia="Times New Roman" w:cs="Times New Roman"/>
          <w:color w:val="000000"/>
          <w:spacing w:val="33"/>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 xml:space="preserve">los </w:t>
      </w:r>
      <w:r w:rsidRPr="00913C43">
        <w:rPr>
          <w:rFonts w:eastAsia="Times New Roman" w:cs="Times New Roman"/>
          <w:color w:val="000000"/>
          <w:spacing w:val="-1"/>
          <w:szCs w:val="24"/>
        </w:rPr>
        <w:t>re</w:t>
      </w:r>
      <w:r w:rsidRPr="00913C43">
        <w:rPr>
          <w:rFonts w:eastAsia="Times New Roman" w:cs="Times New Roman"/>
          <w:color w:val="000000"/>
          <w:szCs w:val="24"/>
        </w:rPr>
        <w:t>su</w:t>
      </w:r>
      <w:r w:rsidRPr="00913C43">
        <w:rPr>
          <w:rFonts w:eastAsia="Times New Roman" w:cs="Times New Roman"/>
          <w:color w:val="000000"/>
          <w:spacing w:val="-1"/>
          <w:szCs w:val="24"/>
        </w:rPr>
        <w:t>r</w:t>
      </w:r>
      <w:r w:rsidRPr="00913C43">
        <w:rPr>
          <w:rFonts w:eastAsia="Times New Roman" w:cs="Times New Roman"/>
          <w:color w:val="000000"/>
          <w:szCs w:val="24"/>
        </w:rPr>
        <w:t xml:space="preserve">sus, kā </w:t>
      </w:r>
      <w:r w:rsidRPr="00913C43">
        <w:rPr>
          <w:rFonts w:eastAsia="Times New Roman" w:cs="Times New Roman"/>
          <w:color w:val="000000"/>
          <w:spacing w:val="-1"/>
          <w:szCs w:val="24"/>
        </w:rPr>
        <w:t>ar</w:t>
      </w:r>
      <w:r w:rsidRPr="00913C43">
        <w:rPr>
          <w:rFonts w:eastAsia="Times New Roman" w:cs="Times New Roman"/>
          <w:color w:val="000000"/>
          <w:szCs w:val="24"/>
        </w:rPr>
        <w:t>ī 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3"/>
          <w:szCs w:val="24"/>
        </w:rPr>
        <w:t>a</w:t>
      </w:r>
      <w:r w:rsidRPr="00913C43">
        <w:rPr>
          <w:rFonts w:eastAsia="Times New Roman" w:cs="Times New Roman"/>
          <w:color w:val="000000"/>
          <w:szCs w:val="24"/>
        </w:rPr>
        <w:t xml:space="preserve">ntot </w:t>
      </w:r>
      <w:r w:rsidRPr="00913C43">
        <w:rPr>
          <w:rFonts w:eastAsia="Times New Roman" w:cs="Times New Roman"/>
          <w:color w:val="000000"/>
          <w:spacing w:val="-2"/>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ņ</w:t>
      </w:r>
      <w:r w:rsidRPr="00913C43">
        <w:rPr>
          <w:rFonts w:eastAsia="Times New Roman" w:cs="Times New Roman"/>
          <w:color w:val="000000"/>
          <w:spacing w:val="-1"/>
          <w:szCs w:val="24"/>
        </w:rPr>
        <w:t>ē</w:t>
      </w:r>
      <w:r w:rsidRPr="00913C43">
        <w:rPr>
          <w:rFonts w:eastAsia="Times New Roman" w:cs="Times New Roman"/>
          <w:color w:val="000000"/>
          <w:szCs w:val="24"/>
        </w:rPr>
        <w:t>mumu, s</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
          <w:szCs w:val="24"/>
        </w:rPr>
        <w:t>m</w:t>
      </w:r>
      <w:r w:rsidRPr="00913C43">
        <w:rPr>
          <w:rFonts w:eastAsia="Times New Roman" w:cs="Times New Roman"/>
          <w:color w:val="000000"/>
          <w:szCs w:val="24"/>
        </w:rPr>
        <w:t>ni</w:t>
      </w:r>
      <w:r w:rsidRPr="00913C43">
        <w:rPr>
          <w:rFonts w:eastAsia="Times New Roman" w:cs="Times New Roman"/>
          <w:color w:val="000000"/>
          <w:spacing w:val="-1"/>
          <w:szCs w:val="24"/>
        </w:rPr>
        <w:t>ec</w:t>
      </w:r>
      <w:r w:rsidRPr="00913C43">
        <w:rPr>
          <w:rFonts w:eastAsia="Times New Roman" w:cs="Times New Roman"/>
          <w:color w:val="000000"/>
          <w:spacing w:val="1"/>
          <w:szCs w:val="24"/>
        </w:rPr>
        <w:t>ī</w:t>
      </w:r>
      <w:r w:rsidRPr="00913C43">
        <w:rPr>
          <w:rFonts w:eastAsia="Times New Roman" w:cs="Times New Roman"/>
          <w:color w:val="000000"/>
          <w:szCs w:val="24"/>
        </w:rPr>
        <w:t>bu, o</w:t>
      </w:r>
      <w:r w:rsidRPr="00913C43">
        <w:rPr>
          <w:rFonts w:eastAsia="Times New Roman" w:cs="Times New Roman"/>
          <w:color w:val="000000"/>
          <w:spacing w:val="-1"/>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pacing w:val="-1"/>
          <w:szCs w:val="24"/>
        </w:rPr>
        <w:t>āc</w:t>
      </w:r>
      <w:r w:rsidRPr="00913C43">
        <w:rPr>
          <w:rFonts w:eastAsia="Times New Roman" w:cs="Times New Roman"/>
          <w:color w:val="000000"/>
          <w:szCs w:val="24"/>
        </w:rPr>
        <w:t>iju, i</w:t>
      </w:r>
      <w:r w:rsidRPr="00913C43">
        <w:rPr>
          <w:rFonts w:eastAsia="Times New Roman" w:cs="Times New Roman"/>
          <w:color w:val="000000"/>
          <w:spacing w:val="-1"/>
          <w:szCs w:val="24"/>
        </w:rPr>
        <w:t>e</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pacing w:val="1"/>
          <w:szCs w:val="24"/>
        </w:rPr>
        <w:t>ž</w:t>
      </w:r>
      <w:r w:rsidRPr="00913C43">
        <w:rPr>
          <w:rFonts w:eastAsia="Times New Roman" w:cs="Times New Roman"/>
          <w:color w:val="000000"/>
          <w:szCs w:val="24"/>
        </w:rPr>
        <w:t>u un p</w:t>
      </w:r>
      <w:r w:rsidRPr="00913C43">
        <w:rPr>
          <w:rFonts w:eastAsia="Times New Roman" w:cs="Times New Roman"/>
          <w:color w:val="000000"/>
          <w:spacing w:val="-1"/>
          <w:szCs w:val="24"/>
        </w:rPr>
        <w:t>r</w:t>
      </w:r>
      <w:r w:rsidRPr="00913C43">
        <w:rPr>
          <w:rFonts w:eastAsia="Times New Roman" w:cs="Times New Roman"/>
          <w:color w:val="000000"/>
          <w:szCs w:val="24"/>
        </w:rPr>
        <w:t>iv</w:t>
      </w:r>
      <w:r w:rsidRPr="00913C43">
        <w:rPr>
          <w:rFonts w:eastAsia="Times New Roman" w:cs="Times New Roman"/>
          <w:color w:val="000000"/>
          <w:spacing w:val="-1"/>
          <w:szCs w:val="24"/>
        </w:rPr>
        <w:t>ā</w:t>
      </w:r>
      <w:r w:rsidRPr="00913C43">
        <w:rPr>
          <w:rFonts w:eastAsia="Times New Roman" w:cs="Times New Roman"/>
          <w:color w:val="000000"/>
          <w:szCs w:val="24"/>
        </w:rPr>
        <w:t>tp</w:t>
      </w:r>
      <w:r w:rsidRPr="00913C43">
        <w:rPr>
          <w:rFonts w:eastAsia="Times New Roman" w:cs="Times New Roman"/>
          <w:color w:val="000000"/>
          <w:spacing w:val="-1"/>
          <w:szCs w:val="24"/>
        </w:rPr>
        <w:t>er</w:t>
      </w:r>
      <w:r w:rsidRPr="00913C43">
        <w:rPr>
          <w:rFonts w:eastAsia="Times New Roman" w:cs="Times New Roman"/>
          <w:color w:val="000000"/>
          <w:szCs w:val="24"/>
        </w:rPr>
        <w:t>sonu</w:t>
      </w:r>
      <w:r w:rsidRPr="00913C43">
        <w:rPr>
          <w:rFonts w:eastAsia="Times New Roman" w:cs="Times New Roman"/>
          <w:color w:val="000000"/>
          <w:spacing w:val="1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lpoj</w:t>
      </w:r>
      <w:r w:rsidRPr="00913C43">
        <w:rPr>
          <w:rFonts w:eastAsia="Times New Roman" w:cs="Times New Roman"/>
          <w:color w:val="000000"/>
          <w:spacing w:val="2"/>
          <w:szCs w:val="24"/>
        </w:rPr>
        <w:t>u</w:t>
      </w:r>
      <w:r w:rsidRPr="00913C43">
        <w:rPr>
          <w:rFonts w:eastAsia="Times New Roman" w:cs="Times New Roman"/>
          <w:color w:val="000000"/>
          <w:szCs w:val="24"/>
        </w:rPr>
        <w:t>mus,</w:t>
      </w:r>
      <w:r w:rsidRPr="00913C43">
        <w:rPr>
          <w:rFonts w:eastAsia="Times New Roman" w:cs="Times New Roman"/>
          <w:color w:val="000000"/>
          <w:spacing w:val="10"/>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rē</w:t>
      </w:r>
      <w:r w:rsidRPr="00913C43">
        <w:rPr>
          <w:rFonts w:eastAsia="Times New Roman" w:cs="Times New Roman"/>
          <w:color w:val="000000"/>
          <w:szCs w:val="24"/>
        </w:rPr>
        <w:t>ķinoti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9"/>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ār</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it</w:t>
      </w:r>
      <w:r w:rsidRPr="00913C43">
        <w:rPr>
          <w:rFonts w:eastAsia="Times New Roman" w:cs="Times New Roman"/>
          <w:color w:val="000000"/>
          <w:spacing w:val="1"/>
          <w:szCs w:val="24"/>
        </w:rPr>
        <w:t>ī</w:t>
      </w:r>
      <w:r w:rsidRPr="00913C43">
        <w:rPr>
          <w:rFonts w:eastAsia="Times New Roman" w:cs="Times New Roman"/>
          <w:color w:val="000000"/>
          <w:szCs w:val="24"/>
        </w:rPr>
        <w:t>jumi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0"/>
          <w:szCs w:val="24"/>
        </w:rPr>
        <w:t xml:space="preserve"> </w:t>
      </w:r>
      <w:r w:rsidRPr="00913C43">
        <w:rPr>
          <w:rFonts w:eastAsia="Times New Roman" w:cs="Times New Roman"/>
          <w:color w:val="000000"/>
          <w:szCs w:val="24"/>
        </w:rPr>
        <w:t>kā</w:t>
      </w:r>
      <w:r w:rsidRPr="00913C43">
        <w:rPr>
          <w:rFonts w:eastAsia="Times New Roman" w:cs="Times New Roman"/>
          <w:color w:val="000000"/>
          <w:spacing w:val="9"/>
          <w:szCs w:val="24"/>
        </w:rPr>
        <w:t xml:space="preserve"> </w:t>
      </w:r>
      <w:r w:rsidRPr="00913C43">
        <w:rPr>
          <w:rFonts w:eastAsia="Times New Roman" w:cs="Times New Roman"/>
          <w:color w:val="000000"/>
          <w:spacing w:val="-1"/>
          <w:szCs w:val="24"/>
        </w:rPr>
        <w:t>ar</w:t>
      </w:r>
      <w:r w:rsidRPr="00913C43">
        <w:rPr>
          <w:rFonts w:eastAsia="Times New Roman" w:cs="Times New Roman"/>
          <w:color w:val="000000"/>
          <w:szCs w:val="24"/>
        </w:rPr>
        <w:t>ī</w:t>
      </w:r>
      <w:r w:rsidRPr="00913C43">
        <w:rPr>
          <w:rFonts w:eastAsia="Times New Roman" w:cs="Times New Roman"/>
          <w:color w:val="000000"/>
          <w:spacing w:val="10"/>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2"/>
          <w:szCs w:val="24"/>
        </w:rPr>
        <w:t>s</w:t>
      </w:r>
      <w:r w:rsidRPr="00913C43">
        <w:rPr>
          <w:rFonts w:eastAsia="Times New Roman" w:cs="Times New Roman"/>
          <w:color w:val="000000"/>
          <w:spacing w:val="-1"/>
          <w:szCs w:val="24"/>
        </w:rPr>
        <w:t>ā</w:t>
      </w:r>
      <w:r w:rsidRPr="00913C43">
        <w:rPr>
          <w:rFonts w:eastAsia="Times New Roman" w:cs="Times New Roman"/>
          <w:color w:val="000000"/>
          <w:szCs w:val="24"/>
        </w:rPr>
        <w:t>jot</w:t>
      </w:r>
      <w:r w:rsidRPr="00913C43">
        <w:rPr>
          <w:rFonts w:eastAsia="Times New Roman" w:cs="Times New Roman"/>
          <w:color w:val="000000"/>
          <w:spacing w:val="10"/>
          <w:szCs w:val="24"/>
        </w:rPr>
        <w:t xml:space="preserve"> </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id</w:t>
      </w:r>
      <w:r w:rsidRPr="00913C43">
        <w:rPr>
          <w:rFonts w:eastAsia="Times New Roman" w:cs="Times New Roman"/>
          <w:color w:val="000000"/>
          <w:spacing w:val="-1"/>
          <w:szCs w:val="24"/>
        </w:rPr>
        <w:t>r</w:t>
      </w:r>
      <w:r w:rsidRPr="00913C43">
        <w:rPr>
          <w:rFonts w:eastAsia="Times New Roman" w:cs="Times New Roman"/>
          <w:color w:val="000000"/>
          <w:szCs w:val="24"/>
        </w:rPr>
        <w:t>ā n</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ā</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67.</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ra</w:t>
      </w:r>
      <w:r w:rsidRPr="00913C43">
        <w:rPr>
          <w:rFonts w:eastAsia="Times New Roman" w:cs="Times New Roman"/>
          <w:color w:val="000000"/>
          <w:szCs w:val="24"/>
        </w:rPr>
        <w:t>m ir</w:t>
      </w:r>
      <w:r w:rsidRPr="00913C43">
        <w:rPr>
          <w:rFonts w:eastAsia="Times New Roman" w:cs="Times New Roman"/>
          <w:color w:val="000000"/>
          <w:spacing w:val="-1"/>
          <w:szCs w:val="24"/>
        </w:rPr>
        <w:t xml:space="preserve"> </w:t>
      </w:r>
      <w:r w:rsidRPr="00913C43">
        <w:rPr>
          <w:rFonts w:eastAsia="Times New Roman" w:cs="Times New Roman"/>
          <w:color w:val="000000"/>
          <w:szCs w:val="24"/>
        </w:rPr>
        <w:t>ti</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sl</w:t>
      </w:r>
      <w:r w:rsidRPr="00913C43">
        <w:rPr>
          <w:rFonts w:eastAsia="Times New Roman" w:cs="Times New Roman"/>
          <w:color w:val="000000"/>
          <w:spacing w:val="-1"/>
          <w:szCs w:val="24"/>
        </w:rPr>
        <w:t>ē</w:t>
      </w:r>
      <w:r w:rsidRPr="00913C43">
        <w:rPr>
          <w:rFonts w:eastAsia="Times New Roman" w:cs="Times New Roman"/>
          <w:color w:val="000000"/>
          <w:spacing w:val="-2"/>
          <w:szCs w:val="24"/>
        </w:rPr>
        <w:t>g</w:t>
      </w:r>
      <w:r w:rsidRPr="00913C43">
        <w:rPr>
          <w:rFonts w:eastAsia="Times New Roman" w:cs="Times New Roman"/>
          <w:color w:val="000000"/>
          <w:szCs w:val="24"/>
        </w:rPr>
        <w:t>t l</w:t>
      </w:r>
      <w:r w:rsidRPr="00913C43">
        <w:rPr>
          <w:rFonts w:eastAsia="Times New Roman" w:cs="Times New Roman"/>
          <w:color w:val="000000"/>
          <w:spacing w:val="3"/>
          <w:szCs w:val="24"/>
        </w:rPr>
        <w:t>ī</w:t>
      </w:r>
      <w:r w:rsidRPr="00913C43">
        <w:rPr>
          <w:rFonts w:eastAsia="Times New Roman" w:cs="Times New Roman"/>
          <w:color w:val="000000"/>
          <w:spacing w:val="-2"/>
          <w:szCs w:val="24"/>
        </w:rPr>
        <w:t>g</w:t>
      </w:r>
      <w:r w:rsidRPr="00913C43">
        <w:rPr>
          <w:rFonts w:eastAsia="Times New Roman" w:cs="Times New Roman"/>
          <w:color w:val="000000"/>
          <w:szCs w:val="24"/>
        </w:rPr>
        <w:t>umus:</w:t>
      </w:r>
    </w:p>
    <w:p w:rsidR="00913C43" w:rsidRPr="00913C43" w:rsidRDefault="00913C43" w:rsidP="00913C43">
      <w:pPr>
        <w:widowControl w:val="0"/>
        <w:autoSpaceDE w:val="0"/>
        <w:autoSpaceDN w:val="0"/>
        <w:adjustRightInd w:val="0"/>
        <w:ind w:left="120" w:right="70" w:firstLine="600"/>
        <w:rPr>
          <w:rFonts w:eastAsia="Times New Roman" w:cs="Times New Roman"/>
          <w:color w:val="000000"/>
          <w:szCs w:val="24"/>
        </w:rPr>
      </w:pPr>
      <w:r w:rsidRPr="00913C43">
        <w:rPr>
          <w:rFonts w:eastAsia="Times New Roman" w:cs="Times New Roman"/>
          <w:color w:val="000000"/>
          <w:szCs w:val="24"/>
        </w:rPr>
        <w:t>67.1.</w:t>
      </w:r>
      <w:r w:rsidRPr="00913C43">
        <w:rPr>
          <w:rFonts w:eastAsia="Times New Roman" w:cs="Times New Roman"/>
          <w:color w:val="000000"/>
          <w:spacing w:val="16"/>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5"/>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pacing w:val="2"/>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ģ</w:t>
      </w:r>
      <w:r w:rsidRPr="00913C43">
        <w:rPr>
          <w:rFonts w:eastAsia="Times New Roman" w:cs="Times New Roman"/>
          <w:color w:val="000000"/>
          <w:szCs w:val="24"/>
        </w:rPr>
        <w:t>isk</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6"/>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2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5"/>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ācī</w:t>
      </w:r>
      <w:r w:rsidRPr="00913C43">
        <w:rPr>
          <w:rFonts w:eastAsia="Times New Roman" w:cs="Times New Roman"/>
          <w:color w:val="000000"/>
          <w:szCs w:val="24"/>
        </w:rPr>
        <w:t>bu</w:t>
      </w:r>
      <w:r w:rsidRPr="00913C43">
        <w:rPr>
          <w:rFonts w:eastAsia="Times New Roman" w:cs="Times New Roman"/>
          <w:color w:val="000000"/>
          <w:spacing w:val="26"/>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e</w:t>
      </w:r>
      <w:r w:rsidRPr="00913C43">
        <w:rPr>
          <w:rFonts w:eastAsia="Times New Roman" w:cs="Times New Roman"/>
          <w:color w:val="000000"/>
          <w:szCs w:val="24"/>
        </w:rPr>
        <w:t>to</w:t>
      </w:r>
      <w:r w:rsidRPr="00913C43">
        <w:rPr>
          <w:rFonts w:eastAsia="Times New Roman" w:cs="Times New Roman"/>
          <w:color w:val="000000"/>
          <w:spacing w:val="1"/>
          <w:szCs w:val="24"/>
        </w:rPr>
        <w:t>ž</w:t>
      </w:r>
      <w:r w:rsidRPr="00913C43">
        <w:rPr>
          <w:rFonts w:eastAsia="Times New Roman" w:cs="Times New Roman"/>
          <w:color w:val="000000"/>
          <w:szCs w:val="24"/>
        </w:rPr>
        <w:t>u,</w:t>
      </w:r>
      <w:r w:rsidRPr="00913C43">
        <w:rPr>
          <w:rFonts w:eastAsia="Times New Roman" w:cs="Times New Roman"/>
          <w:color w:val="000000"/>
          <w:spacing w:val="26"/>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6"/>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 un 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lu i</w:t>
      </w:r>
      <w:r w:rsidRPr="00913C43">
        <w:rPr>
          <w:rFonts w:eastAsia="Times New Roman" w:cs="Times New Roman"/>
          <w:color w:val="000000"/>
          <w:spacing w:val="1"/>
          <w:szCs w:val="24"/>
        </w:rPr>
        <w:t>z</w:t>
      </w:r>
      <w:r w:rsidRPr="00913C43">
        <w:rPr>
          <w:rFonts w:eastAsia="Times New Roman" w:cs="Times New Roman"/>
          <w:color w:val="000000"/>
          <w:szCs w:val="24"/>
        </w:rPr>
        <w:t>st</w:t>
      </w:r>
      <w:r w:rsidRPr="00913C43">
        <w:rPr>
          <w:rFonts w:eastAsia="Times New Roman" w:cs="Times New Roman"/>
          <w:color w:val="000000"/>
          <w:spacing w:val="-1"/>
          <w:szCs w:val="24"/>
        </w:rPr>
        <w:t>rā</w:t>
      </w:r>
      <w:r w:rsidRPr="00913C43">
        <w:rPr>
          <w:rFonts w:eastAsia="Times New Roman" w:cs="Times New Roman"/>
          <w:color w:val="000000"/>
          <w:szCs w:val="24"/>
        </w:rPr>
        <w:t>di,</w:t>
      </w:r>
      <w:r w:rsidRPr="00913C43">
        <w:rPr>
          <w:rFonts w:eastAsia="Times New Roman" w:cs="Times New Roman"/>
          <w:color w:val="000000"/>
          <w:spacing w:val="2"/>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c</w:t>
      </w:r>
      <w:r w:rsidRPr="00913C43">
        <w:rPr>
          <w:rFonts w:eastAsia="Times New Roman" w:cs="Times New Roman"/>
          <w:color w:val="000000"/>
          <w:szCs w:val="24"/>
        </w:rPr>
        <w:t xml:space="preserve">itu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i v</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d</w:t>
      </w:r>
      <w:r w:rsidRPr="00913C43">
        <w:rPr>
          <w:rFonts w:eastAsia="Times New Roman" w:cs="Times New Roman"/>
          <w:color w:val="000000"/>
          <w:spacing w:val="1"/>
          <w:szCs w:val="24"/>
        </w:rPr>
        <w:t>zī</w:t>
      </w:r>
      <w:r w:rsidRPr="00913C43">
        <w:rPr>
          <w:rFonts w:eastAsia="Times New Roman" w:cs="Times New Roman"/>
          <w:color w:val="000000"/>
          <w:spacing w:val="-2"/>
          <w:szCs w:val="24"/>
        </w:rPr>
        <w:t>g</w:t>
      </w:r>
      <w:r w:rsidRPr="00913C43">
        <w:rPr>
          <w:rFonts w:eastAsia="Times New Roman" w:cs="Times New Roman"/>
          <w:color w:val="000000"/>
          <w:szCs w:val="24"/>
        </w:rPr>
        <w:t xml:space="preserve">u </w:t>
      </w:r>
      <w:r w:rsidRPr="00913C43">
        <w:rPr>
          <w:rFonts w:eastAsia="Times New Roman" w:cs="Times New Roman"/>
          <w:color w:val="000000"/>
          <w:spacing w:val="-1"/>
          <w:szCs w:val="24"/>
        </w:rPr>
        <w:t>ra</w:t>
      </w:r>
      <w:r w:rsidRPr="00913C43">
        <w:rPr>
          <w:rFonts w:eastAsia="Times New Roman" w:cs="Times New Roman"/>
          <w:color w:val="000000"/>
          <w:szCs w:val="24"/>
        </w:rPr>
        <w:t>došu d</w:t>
      </w:r>
      <w:r w:rsidRPr="00913C43">
        <w:rPr>
          <w:rFonts w:eastAsia="Times New Roman" w:cs="Times New Roman"/>
          <w:color w:val="000000"/>
          <w:spacing w:val="-1"/>
          <w:szCs w:val="24"/>
        </w:rPr>
        <w:t>ar</w:t>
      </w:r>
      <w:r w:rsidRPr="00913C43">
        <w:rPr>
          <w:rFonts w:eastAsia="Times New Roman" w:cs="Times New Roman"/>
          <w:color w:val="000000"/>
          <w:szCs w:val="24"/>
        </w:rPr>
        <w:t>bu i</w:t>
      </w:r>
      <w:r w:rsidRPr="00913C43">
        <w:rPr>
          <w:rFonts w:eastAsia="Times New Roman" w:cs="Times New Roman"/>
          <w:color w:val="000000"/>
          <w:spacing w:val="1"/>
          <w:szCs w:val="24"/>
        </w:rPr>
        <w:t>z</w:t>
      </w:r>
      <w:r w:rsidRPr="00913C43">
        <w:rPr>
          <w:rFonts w:eastAsia="Times New Roman" w:cs="Times New Roman"/>
          <w:color w:val="000000"/>
          <w:szCs w:val="24"/>
        </w:rPr>
        <w:t>pildi, p</w:t>
      </w:r>
      <w:r w:rsidRPr="00913C43">
        <w:rPr>
          <w:rFonts w:eastAsia="Times New Roman" w:cs="Times New Roman"/>
          <w:color w:val="000000"/>
          <w:spacing w:val="-1"/>
          <w:szCs w:val="24"/>
        </w:rPr>
        <w:t>a</w:t>
      </w:r>
      <w:r w:rsidRPr="00913C43">
        <w:rPr>
          <w:rFonts w:eastAsia="Times New Roman" w:cs="Times New Roman"/>
          <w:color w:val="000000"/>
          <w:szCs w:val="24"/>
        </w:rPr>
        <w:t>r t</w:t>
      </w:r>
      <w:r w:rsidRPr="00913C43">
        <w:rPr>
          <w:rFonts w:eastAsia="Times New Roman" w:cs="Times New Roman"/>
          <w:color w:val="000000"/>
          <w:spacing w:val="-1"/>
          <w:szCs w:val="24"/>
        </w:rPr>
        <w:t>re</w:t>
      </w:r>
      <w:r w:rsidRPr="00913C43">
        <w:rPr>
          <w:rFonts w:eastAsia="Times New Roman" w:cs="Times New Roman"/>
          <w:color w:val="000000"/>
          <w:szCs w:val="24"/>
        </w:rPr>
        <w:t>n</w:t>
      </w:r>
      <w:r w:rsidRPr="00913C43">
        <w:rPr>
          <w:rFonts w:eastAsia="Times New Roman" w:cs="Times New Roman"/>
          <w:color w:val="000000"/>
          <w:spacing w:val="-1"/>
          <w:szCs w:val="24"/>
        </w:rPr>
        <w:t>er</w:t>
      </w:r>
      <w:r w:rsidRPr="00913C43">
        <w:rPr>
          <w:rFonts w:eastAsia="Times New Roman" w:cs="Times New Roman"/>
          <w:color w:val="000000"/>
          <w:szCs w:val="24"/>
        </w:rPr>
        <w:t>u kv</w:t>
      </w:r>
      <w:r w:rsidRPr="00913C43">
        <w:rPr>
          <w:rFonts w:eastAsia="Times New Roman" w:cs="Times New Roman"/>
          <w:color w:val="000000"/>
          <w:spacing w:val="-1"/>
          <w:szCs w:val="24"/>
        </w:rPr>
        <w:t>a</w:t>
      </w:r>
      <w:r w:rsidRPr="00913C43">
        <w:rPr>
          <w:rFonts w:eastAsia="Times New Roman" w:cs="Times New Roman"/>
          <w:color w:val="000000"/>
          <w:szCs w:val="24"/>
        </w:rPr>
        <w:t>li</w:t>
      </w:r>
      <w:r w:rsidRPr="00913C43">
        <w:rPr>
          <w:rFonts w:eastAsia="Times New Roman" w:cs="Times New Roman"/>
          <w:color w:val="000000"/>
          <w:spacing w:val="-1"/>
          <w:szCs w:val="24"/>
        </w:rPr>
        <w:t>f</w:t>
      </w:r>
      <w:r w:rsidRPr="00913C43">
        <w:rPr>
          <w:rFonts w:eastAsia="Times New Roman" w:cs="Times New Roman"/>
          <w:color w:val="000000"/>
          <w:szCs w:val="24"/>
        </w:rPr>
        <w:t>ik</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ce</w:t>
      </w:r>
      <w:r w:rsidRPr="00913C43">
        <w:rPr>
          <w:rFonts w:eastAsia="Times New Roman" w:cs="Times New Roman"/>
          <w:color w:val="000000"/>
          <w:szCs w:val="24"/>
        </w:rPr>
        <w:t>l</w:t>
      </w:r>
      <w:r w:rsidRPr="00913C43">
        <w:rPr>
          <w:rFonts w:eastAsia="Times New Roman" w:cs="Times New Roman"/>
          <w:color w:val="000000"/>
          <w:spacing w:val="3"/>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nu;</w:t>
      </w:r>
    </w:p>
    <w:p w:rsidR="00913C43" w:rsidRPr="00913C43" w:rsidRDefault="00913C43" w:rsidP="00913C43">
      <w:pPr>
        <w:widowControl w:val="0"/>
        <w:autoSpaceDE w:val="0"/>
        <w:autoSpaceDN w:val="0"/>
        <w:adjustRightInd w:val="0"/>
        <w:ind w:right="73" w:firstLine="720"/>
        <w:rPr>
          <w:rFonts w:eastAsia="Times New Roman" w:cs="Times New Roman"/>
          <w:color w:val="000000"/>
          <w:szCs w:val="24"/>
        </w:rPr>
      </w:pPr>
      <w:r w:rsidRPr="00913C43">
        <w:rPr>
          <w:rFonts w:eastAsia="Times New Roman" w:cs="Times New Roman"/>
          <w:color w:val="000000"/>
          <w:szCs w:val="24"/>
        </w:rPr>
        <w:t xml:space="preserve">67.2. </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f</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isk</w:t>
      </w:r>
      <w:r w:rsidRPr="00913C43">
        <w:rPr>
          <w:rFonts w:eastAsia="Times New Roman" w:cs="Times New Roman"/>
          <w:color w:val="000000"/>
          <w:spacing w:val="-1"/>
          <w:szCs w:val="24"/>
        </w:rPr>
        <w:t>ā</w:t>
      </w:r>
      <w:r w:rsidRPr="00913C43">
        <w:rPr>
          <w:rFonts w:eastAsia="Times New Roman" w:cs="Times New Roman"/>
          <w:color w:val="000000"/>
          <w:szCs w:val="24"/>
        </w:rPr>
        <w:t>m un ju</w:t>
      </w:r>
      <w:r w:rsidRPr="00913C43">
        <w:rPr>
          <w:rFonts w:eastAsia="Times New Roman" w:cs="Times New Roman"/>
          <w:color w:val="000000"/>
          <w:spacing w:val="-1"/>
          <w:szCs w:val="24"/>
        </w:rPr>
        <w:t>r</w:t>
      </w:r>
      <w:r w:rsidRPr="00913C43">
        <w:rPr>
          <w:rFonts w:eastAsia="Times New Roman" w:cs="Times New Roman"/>
          <w:color w:val="000000"/>
          <w:szCs w:val="24"/>
        </w:rPr>
        <w:t>idisk</w:t>
      </w:r>
      <w:r w:rsidRPr="00913C43">
        <w:rPr>
          <w:rFonts w:eastAsia="Times New Roman" w:cs="Times New Roman"/>
          <w:color w:val="000000"/>
          <w:spacing w:val="-1"/>
          <w:szCs w:val="24"/>
        </w:rPr>
        <w:t>ā</w:t>
      </w:r>
      <w:r w:rsidRPr="00913C43">
        <w:rPr>
          <w:rFonts w:eastAsia="Times New Roman" w:cs="Times New Roman"/>
          <w:color w:val="000000"/>
          <w:szCs w:val="24"/>
        </w:rPr>
        <w:t>m p</w:t>
      </w:r>
      <w:r w:rsidRPr="00913C43">
        <w:rPr>
          <w:rFonts w:eastAsia="Times New Roman" w:cs="Times New Roman"/>
          <w:color w:val="000000"/>
          <w:spacing w:val="-1"/>
          <w:szCs w:val="24"/>
        </w:rPr>
        <w:t>er</w:t>
      </w:r>
      <w:r w:rsidRPr="00913C43">
        <w:rPr>
          <w:rFonts w:eastAsia="Times New Roman" w:cs="Times New Roman"/>
          <w:color w:val="000000"/>
          <w:szCs w:val="24"/>
        </w:rPr>
        <w:t>son</w:t>
      </w:r>
      <w:r w:rsidRPr="00913C43">
        <w:rPr>
          <w:rFonts w:eastAsia="Times New Roman" w:cs="Times New Roman"/>
          <w:color w:val="000000"/>
          <w:spacing w:val="-1"/>
          <w:szCs w:val="24"/>
        </w:rPr>
        <w:t>ā</w:t>
      </w:r>
      <w:r w:rsidRPr="00913C43">
        <w:rPr>
          <w:rFonts w:eastAsia="Times New Roman" w:cs="Times New Roman"/>
          <w:color w:val="000000"/>
          <w:szCs w:val="24"/>
        </w:rPr>
        <w:t xml:space="preserve">m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 xml:space="preserve">r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i n</w:t>
      </w:r>
      <w:r w:rsidRPr="00913C43">
        <w:rPr>
          <w:rFonts w:eastAsia="Times New Roman" w:cs="Times New Roman"/>
          <w:color w:val="000000"/>
          <w:spacing w:val="-1"/>
          <w:szCs w:val="24"/>
        </w:rPr>
        <w:t>e</w:t>
      </w:r>
      <w:r w:rsidRPr="00913C43">
        <w:rPr>
          <w:rFonts w:eastAsia="Times New Roman" w:cs="Times New Roman"/>
          <w:color w:val="000000"/>
          <w:szCs w:val="24"/>
        </w:rPr>
        <w:t>p</w:t>
      </w:r>
      <w:r w:rsidRPr="00913C43">
        <w:rPr>
          <w:rFonts w:eastAsia="Times New Roman" w:cs="Times New Roman"/>
          <w:color w:val="000000"/>
          <w:spacing w:val="3"/>
          <w:szCs w:val="24"/>
        </w:rPr>
        <w:t>i</w:t>
      </w:r>
      <w:r w:rsidRPr="00913C43">
        <w:rPr>
          <w:rFonts w:eastAsia="Times New Roman" w:cs="Times New Roman"/>
          <w:color w:val="000000"/>
          <w:spacing w:val="-1"/>
          <w:szCs w:val="24"/>
        </w:rPr>
        <w:t>ec</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3"/>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 i</w:t>
      </w:r>
      <w:r w:rsidRPr="00913C43">
        <w:rPr>
          <w:rFonts w:eastAsia="Times New Roman" w:cs="Times New Roman"/>
          <w:color w:val="000000"/>
          <w:spacing w:val="-1"/>
          <w:szCs w:val="24"/>
        </w:rPr>
        <w:t>e</w:t>
      </w:r>
      <w:r w:rsidRPr="00913C43">
        <w:rPr>
          <w:rFonts w:eastAsia="Times New Roman" w:cs="Times New Roman"/>
          <w:color w:val="000000"/>
          <w:szCs w:val="24"/>
        </w:rPr>
        <w:t>pi</w:t>
      </w:r>
      <w:r w:rsidRPr="00913C43">
        <w:rPr>
          <w:rFonts w:eastAsia="Times New Roman" w:cs="Times New Roman"/>
          <w:color w:val="000000"/>
          <w:spacing w:val="-1"/>
          <w:szCs w:val="24"/>
        </w:rPr>
        <w:t>r</w:t>
      </w:r>
      <w:r w:rsidRPr="00913C43">
        <w:rPr>
          <w:rFonts w:eastAsia="Times New Roman" w:cs="Times New Roman"/>
          <w:color w:val="000000"/>
          <w:szCs w:val="24"/>
        </w:rPr>
        <w:t>kumi</w:t>
      </w:r>
      <w:r w:rsidRPr="00913C43">
        <w:rPr>
          <w:rFonts w:eastAsia="Times New Roman" w:cs="Times New Roman"/>
          <w:color w:val="000000"/>
          <w:spacing w:val="-1"/>
          <w:szCs w:val="24"/>
        </w:rPr>
        <w:t>e</w:t>
      </w:r>
      <w:r w:rsidRPr="00913C43">
        <w:rPr>
          <w:rFonts w:eastAsia="Times New Roman" w:cs="Times New Roman"/>
          <w:color w:val="000000"/>
          <w:szCs w:val="24"/>
        </w:rPr>
        <w:t xml:space="preserve">m, </w:t>
      </w:r>
      <w:r w:rsidRPr="00913C43">
        <w:rPr>
          <w:rFonts w:eastAsia="Times New Roman" w:cs="Times New Roman"/>
          <w:color w:val="000000"/>
          <w:spacing w:val="-1"/>
          <w:szCs w:val="24"/>
        </w:rPr>
        <w:t>re</w:t>
      </w:r>
      <w:r w:rsidRPr="00913C43">
        <w:rPr>
          <w:rFonts w:eastAsia="Times New Roman" w:cs="Times New Roman"/>
          <w:color w:val="000000"/>
          <w:szCs w:val="24"/>
        </w:rPr>
        <w:t>montd</w:t>
      </w:r>
      <w:r w:rsidRPr="00913C43">
        <w:rPr>
          <w:rFonts w:eastAsia="Times New Roman" w:cs="Times New Roman"/>
          <w:color w:val="000000"/>
          <w:spacing w:val="-1"/>
          <w:szCs w:val="24"/>
        </w:rPr>
        <w:t>a</w:t>
      </w:r>
      <w:r w:rsidRPr="00913C43">
        <w:rPr>
          <w:rFonts w:eastAsia="Times New Roman" w:cs="Times New Roman"/>
          <w:color w:val="000000"/>
          <w:spacing w:val="2"/>
          <w:szCs w:val="24"/>
        </w:rPr>
        <w:t>r</w:t>
      </w:r>
      <w:r w:rsidRPr="00913C43">
        <w:rPr>
          <w:rFonts w:eastAsia="Times New Roman" w:cs="Times New Roman"/>
          <w:color w:val="000000"/>
          <w:szCs w:val="24"/>
        </w:rPr>
        <w:t>bi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6"/>
          <w:szCs w:val="24"/>
        </w:rPr>
        <w:t xml:space="preserve"> </w:t>
      </w:r>
      <w:r w:rsidRPr="00913C43">
        <w:rPr>
          <w:rFonts w:eastAsia="Times New Roman" w:cs="Times New Roman"/>
          <w:color w:val="000000"/>
          <w:szCs w:val="24"/>
        </w:rPr>
        <w:t>pi</w:t>
      </w:r>
      <w:r w:rsidRPr="00913C43">
        <w:rPr>
          <w:rFonts w:eastAsia="Times New Roman" w:cs="Times New Roman"/>
          <w:color w:val="000000"/>
          <w:spacing w:val="-1"/>
          <w:szCs w:val="24"/>
        </w:rPr>
        <w:t>e</w:t>
      </w:r>
      <w:r w:rsidRPr="00913C43">
        <w:rPr>
          <w:rFonts w:eastAsia="Times New Roman" w:cs="Times New Roman"/>
          <w:color w:val="000000"/>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6"/>
          <w:szCs w:val="24"/>
        </w:rPr>
        <w:t xml:space="preserve"> </w:t>
      </w:r>
      <w:r w:rsidRPr="00913C43">
        <w:rPr>
          <w:rFonts w:eastAsia="Times New Roman" w:cs="Times New Roman"/>
          <w:color w:val="000000"/>
          <w:szCs w:val="24"/>
        </w:rPr>
        <w:t>nom</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8"/>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c</w:t>
      </w:r>
      <w:r w:rsidRPr="00913C43">
        <w:rPr>
          <w:rFonts w:eastAsia="Times New Roman" w:cs="Times New Roman"/>
          <w:color w:val="000000"/>
          <w:szCs w:val="24"/>
        </w:rPr>
        <w:t>.</w:t>
      </w:r>
      <w:r w:rsidRPr="00913C43">
        <w:rPr>
          <w:rFonts w:eastAsia="Times New Roman" w:cs="Times New Roman"/>
          <w:color w:val="000000"/>
          <w:spacing w:val="3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lpojumi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6"/>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6"/>
          <w:szCs w:val="24"/>
        </w:rPr>
        <w:t xml:space="preserve"> </w:t>
      </w:r>
      <w:r w:rsidRPr="00913C43">
        <w:rPr>
          <w:rFonts w:eastAsia="Times New Roman" w:cs="Times New Roman"/>
          <w:color w:val="000000"/>
          <w:szCs w:val="24"/>
        </w:rPr>
        <w:t>bud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 i</w:t>
      </w:r>
      <w:r w:rsidRPr="00913C43">
        <w:rPr>
          <w:rFonts w:eastAsia="Times New Roman" w:cs="Times New Roman"/>
          <w:color w:val="000000"/>
          <w:spacing w:val="-1"/>
          <w:szCs w:val="24"/>
        </w:rPr>
        <w:t>e</w:t>
      </w:r>
      <w:r w:rsidRPr="00913C43">
        <w:rPr>
          <w:rFonts w:eastAsia="Times New Roman" w:cs="Times New Roman"/>
          <w:color w:val="000000"/>
          <w:szCs w:val="24"/>
        </w:rPr>
        <w:t>tv</w:t>
      </w:r>
      <w:r w:rsidRPr="00913C43">
        <w:rPr>
          <w:rFonts w:eastAsia="Times New Roman" w:cs="Times New Roman"/>
          <w:color w:val="000000"/>
          <w:spacing w:val="-1"/>
          <w:szCs w:val="24"/>
        </w:rPr>
        <w:t>ar</w:t>
      </w:r>
      <w:r w:rsidRPr="00913C43">
        <w:rPr>
          <w:rFonts w:eastAsia="Times New Roman" w:cs="Times New Roman"/>
          <w:color w:val="000000"/>
          <w:szCs w:val="24"/>
        </w:rPr>
        <w:t>os.</w:t>
      </w:r>
    </w:p>
    <w:p w:rsidR="00913C43" w:rsidRPr="00913C43" w:rsidRDefault="00913C43" w:rsidP="00913C43">
      <w:pPr>
        <w:widowControl w:val="0"/>
        <w:autoSpaceDE w:val="0"/>
        <w:autoSpaceDN w:val="0"/>
        <w:adjustRightInd w:val="0"/>
        <w:ind w:right="75" w:firstLine="720"/>
        <w:rPr>
          <w:rFonts w:eastAsia="Times New Roman" w:cs="Times New Roman"/>
          <w:color w:val="000000"/>
          <w:szCs w:val="24"/>
        </w:rPr>
      </w:pPr>
      <w:r w:rsidRPr="00913C43">
        <w:rPr>
          <w:rFonts w:eastAsia="Times New Roman" w:cs="Times New Roman"/>
          <w:color w:val="000000"/>
          <w:szCs w:val="24"/>
        </w:rPr>
        <w:t>68.</w:t>
      </w:r>
      <w:r w:rsidRPr="00913C43">
        <w:rPr>
          <w:rFonts w:eastAsia="Times New Roman" w:cs="Times New Roman"/>
          <w:color w:val="000000"/>
          <w:spacing w:val="2"/>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1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2"/>
          <w:szCs w:val="24"/>
        </w:rPr>
        <w:t xml:space="preserve"> </w:t>
      </w:r>
      <w:r w:rsidRPr="00913C43">
        <w:rPr>
          <w:rFonts w:eastAsia="Times New Roman" w:cs="Times New Roman"/>
          <w:color w:val="000000"/>
          <w:szCs w:val="24"/>
        </w:rPr>
        <w:t>un</w:t>
      </w:r>
      <w:r w:rsidRPr="00913C43">
        <w:rPr>
          <w:rFonts w:eastAsia="Times New Roman" w:cs="Times New Roman"/>
          <w:color w:val="000000"/>
          <w:spacing w:val="1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ar</w:t>
      </w:r>
      <w:r w:rsidRPr="00913C43">
        <w:rPr>
          <w:rFonts w:eastAsia="Times New Roman" w:cs="Times New Roman"/>
          <w:color w:val="000000"/>
          <w:szCs w:val="24"/>
        </w:rPr>
        <w:t>bini</w:t>
      </w:r>
      <w:r w:rsidRPr="00913C43">
        <w:rPr>
          <w:rFonts w:eastAsia="Times New Roman" w:cs="Times New Roman"/>
          <w:color w:val="000000"/>
          <w:spacing w:val="-1"/>
          <w:szCs w:val="24"/>
        </w:rPr>
        <w:t>e</w:t>
      </w:r>
      <w:r w:rsidRPr="00913C43">
        <w:rPr>
          <w:rFonts w:eastAsia="Times New Roman" w:cs="Times New Roman"/>
          <w:color w:val="000000"/>
          <w:szCs w:val="24"/>
        </w:rPr>
        <w:t>ki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12"/>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1"/>
          <w:szCs w:val="24"/>
        </w:rPr>
        <w:t xml:space="preserve"> </w:t>
      </w:r>
      <w:r w:rsidRPr="00913C43">
        <w:rPr>
          <w:rFonts w:eastAsia="Times New Roman" w:cs="Times New Roman"/>
          <w:color w:val="000000"/>
          <w:szCs w:val="24"/>
        </w:rPr>
        <w:t>sni</w:t>
      </w:r>
      <w:r w:rsidRPr="00913C43">
        <w:rPr>
          <w:rFonts w:eastAsia="Times New Roman" w:cs="Times New Roman"/>
          <w:color w:val="000000"/>
          <w:spacing w:val="1"/>
          <w:szCs w:val="24"/>
        </w:rPr>
        <w:t>e</w:t>
      </w:r>
      <w:r w:rsidRPr="00913C43">
        <w:rPr>
          <w:rFonts w:eastAsia="Times New Roman" w:cs="Times New Roman"/>
          <w:color w:val="000000"/>
          <w:szCs w:val="24"/>
        </w:rPr>
        <w:t>gt</w:t>
      </w:r>
      <w:r w:rsidRPr="00913C43">
        <w:rPr>
          <w:rFonts w:eastAsia="Times New Roman" w:cs="Times New Roman"/>
          <w:color w:val="000000"/>
          <w:spacing w:val="12"/>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1"/>
          <w:szCs w:val="24"/>
        </w:rPr>
        <w:t>ž</w:t>
      </w:r>
      <w:r w:rsidRPr="00913C43">
        <w:rPr>
          <w:rFonts w:eastAsia="Times New Roman" w:cs="Times New Roman"/>
          <w:color w:val="000000"/>
          <w:spacing w:val="-1"/>
          <w:szCs w:val="24"/>
        </w:rPr>
        <w:t>ā</w:t>
      </w:r>
      <w:r w:rsidRPr="00913C43">
        <w:rPr>
          <w:rFonts w:eastAsia="Times New Roman" w:cs="Times New Roman"/>
          <w:color w:val="000000"/>
          <w:szCs w:val="24"/>
        </w:rPr>
        <w:t>dus</w:t>
      </w:r>
      <w:r w:rsidRPr="00913C43">
        <w:rPr>
          <w:rFonts w:eastAsia="Times New Roman" w:cs="Times New Roman"/>
          <w:color w:val="000000"/>
          <w:spacing w:val="1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lpojumus</w:t>
      </w:r>
      <w:r w:rsidRPr="00913C43">
        <w:rPr>
          <w:rFonts w:eastAsia="Times New Roman" w:cs="Times New Roman"/>
          <w:color w:val="000000"/>
          <w:spacing w:val="12"/>
          <w:szCs w:val="24"/>
        </w:rPr>
        <w:t xml:space="preserve"> </w:t>
      </w:r>
      <w:r w:rsidRPr="00913C43">
        <w:rPr>
          <w:rFonts w:eastAsia="Times New Roman" w:cs="Times New Roman"/>
          <w:color w:val="000000"/>
          <w:spacing w:val="-1"/>
          <w:szCs w:val="24"/>
        </w:rPr>
        <w:t>(</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 m</w:t>
      </w:r>
      <w:r w:rsidRPr="00913C43">
        <w:rPr>
          <w:rFonts w:eastAsia="Times New Roman" w:cs="Times New Roman"/>
          <w:color w:val="000000"/>
          <w:spacing w:val="-1"/>
          <w:szCs w:val="24"/>
        </w:rPr>
        <w:t>a</w:t>
      </w:r>
      <w:r w:rsidRPr="00913C43">
        <w:rPr>
          <w:rFonts w:eastAsia="Times New Roman" w:cs="Times New Roman"/>
          <w:color w:val="000000"/>
          <w:szCs w:val="24"/>
        </w:rPr>
        <w:t>ks</w:t>
      </w:r>
      <w:r w:rsidRPr="00913C43">
        <w:rPr>
          <w:rFonts w:eastAsia="Times New Roman" w:cs="Times New Roman"/>
          <w:color w:val="000000"/>
          <w:spacing w:val="-1"/>
          <w:szCs w:val="24"/>
        </w:rPr>
        <w:t>a</w:t>
      </w:r>
      <w:r w:rsidRPr="00913C43">
        <w:rPr>
          <w:rFonts w:eastAsia="Times New Roman" w:cs="Times New Roman"/>
          <w:color w:val="000000"/>
          <w:szCs w:val="24"/>
        </w:rPr>
        <w:t>s, g</w:t>
      </w:r>
      <w:r w:rsidRPr="00913C43">
        <w:rPr>
          <w:rFonts w:eastAsia="Times New Roman" w:cs="Times New Roman"/>
          <w:color w:val="000000"/>
          <w:spacing w:val="-1"/>
          <w:szCs w:val="24"/>
        </w:rPr>
        <w:t>a</w:t>
      </w:r>
      <w:r w:rsidRPr="00913C43">
        <w:rPr>
          <w:rFonts w:eastAsia="Times New Roman" w:cs="Times New Roman"/>
          <w:color w:val="000000"/>
          <w:szCs w:val="24"/>
        </w:rPr>
        <w:t>n b</w:t>
      </w:r>
      <w:r w:rsidRPr="00913C43">
        <w:rPr>
          <w:rFonts w:eastAsia="Times New Roman" w:cs="Times New Roman"/>
          <w:color w:val="000000"/>
          <w:spacing w:val="-1"/>
          <w:szCs w:val="24"/>
        </w:rPr>
        <w:t>e</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ks</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ņā</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w:t>
      </w:r>
      <w:r w:rsidRPr="00913C43">
        <w:rPr>
          <w:rFonts w:eastAsia="Times New Roman" w:cs="Times New Roman"/>
          <w:color w:val="000000"/>
          <w:spacing w:val="-1"/>
          <w:szCs w:val="24"/>
        </w:rPr>
        <w:t>ā</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ji</w:t>
      </w:r>
      <w:r w:rsidRPr="00913C43">
        <w:rPr>
          <w:rFonts w:eastAsia="Times New Roman" w:cs="Times New Roman"/>
          <w:color w:val="000000"/>
          <w:spacing w:val="-1"/>
          <w:szCs w:val="24"/>
        </w:rPr>
        <w:t>e</w:t>
      </w:r>
      <w:r w:rsidRPr="00913C43">
        <w:rPr>
          <w:rFonts w:eastAsia="Times New Roman" w:cs="Times New Roman"/>
          <w:color w:val="000000"/>
          <w:szCs w:val="24"/>
        </w:rPr>
        <w:t>m t</w:t>
      </w:r>
      <w:r w:rsidRPr="00913C43">
        <w:rPr>
          <w:rFonts w:eastAsia="Times New Roman" w:cs="Times New Roman"/>
          <w:color w:val="000000"/>
          <w:spacing w:val="-1"/>
          <w:szCs w:val="24"/>
        </w:rPr>
        <w:t>ar</w:t>
      </w:r>
      <w:r w:rsidRPr="00913C43">
        <w:rPr>
          <w:rFonts w:eastAsia="Times New Roman" w:cs="Times New Roman"/>
          <w:color w:val="000000"/>
          <w:szCs w:val="24"/>
        </w:rPr>
        <w:t>i</w:t>
      </w:r>
      <w:r w:rsidRPr="00913C43">
        <w:rPr>
          <w:rFonts w:eastAsia="Times New Roman" w:cs="Times New Roman"/>
          <w:color w:val="000000"/>
          <w:spacing w:val="-1"/>
          <w:szCs w:val="24"/>
        </w:rPr>
        <w:t>f</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m un k</w:t>
      </w:r>
      <w:r w:rsidRPr="00913C43">
        <w:rPr>
          <w:rFonts w:eastAsia="Times New Roman" w:cs="Times New Roman"/>
          <w:color w:val="000000"/>
          <w:spacing w:val="-1"/>
          <w:szCs w:val="24"/>
        </w:rPr>
        <w:t>ār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bu.</w:t>
      </w:r>
    </w:p>
    <w:p w:rsidR="00913C43" w:rsidRPr="00913C43" w:rsidRDefault="00913C43" w:rsidP="00913C43">
      <w:pPr>
        <w:widowControl w:val="0"/>
        <w:autoSpaceDE w:val="0"/>
        <w:autoSpaceDN w:val="0"/>
        <w:adjustRightInd w:val="0"/>
        <w:spacing w:before="1" w:line="280" w:lineRule="exact"/>
        <w:jc w:val="left"/>
        <w:rPr>
          <w:rFonts w:eastAsia="Times New Roman" w:cs="Times New Roman"/>
          <w:color w:val="000000"/>
          <w:szCs w:val="24"/>
          <w:highlight w:val="yellow"/>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zCs w:val="24"/>
        </w:rPr>
        <w:t>XIII.</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Sk</w:t>
      </w:r>
      <w:r w:rsidRPr="00913C43">
        <w:rPr>
          <w:rFonts w:eastAsia="Times New Roman" w:cs="Times New Roman"/>
          <w:b/>
          <w:bCs/>
          <w:color w:val="000000"/>
          <w:szCs w:val="24"/>
        </w:rPr>
        <w:t>olas</w:t>
      </w:r>
      <w:r w:rsidRPr="00913C43">
        <w:rPr>
          <w:rFonts w:eastAsia="Times New Roman" w:cs="Times New Roman"/>
          <w:b/>
          <w:bCs/>
          <w:color w:val="000000"/>
          <w:spacing w:val="-2"/>
          <w:szCs w:val="24"/>
        </w:rPr>
        <w:t xml:space="preserve"> </w:t>
      </w:r>
      <w:r w:rsidRPr="00913C43">
        <w:rPr>
          <w:rFonts w:eastAsia="Times New Roman" w:cs="Times New Roman"/>
          <w:b/>
          <w:bCs/>
          <w:color w:val="000000"/>
          <w:spacing w:val="2"/>
          <w:szCs w:val="24"/>
        </w:rPr>
        <w:t>f</w:t>
      </w:r>
      <w:r w:rsidRPr="00913C43">
        <w:rPr>
          <w:rFonts w:eastAsia="Times New Roman" w:cs="Times New Roman"/>
          <w:b/>
          <w:bCs/>
          <w:color w:val="000000"/>
          <w:szCs w:val="24"/>
        </w:rPr>
        <w:t>i</w:t>
      </w:r>
      <w:r w:rsidRPr="00913C43">
        <w:rPr>
          <w:rFonts w:eastAsia="Times New Roman" w:cs="Times New Roman"/>
          <w:b/>
          <w:bCs/>
          <w:color w:val="000000"/>
          <w:spacing w:val="1"/>
          <w:szCs w:val="24"/>
        </w:rPr>
        <w:t>n</w:t>
      </w:r>
      <w:r w:rsidRPr="00913C43">
        <w:rPr>
          <w:rFonts w:eastAsia="Times New Roman" w:cs="Times New Roman"/>
          <w:b/>
          <w:bCs/>
          <w:color w:val="000000"/>
          <w:spacing w:val="-2"/>
          <w:szCs w:val="24"/>
        </w:rPr>
        <w:t>a</w:t>
      </w:r>
      <w:r w:rsidRPr="00913C43">
        <w:rPr>
          <w:rFonts w:eastAsia="Times New Roman" w:cs="Times New Roman"/>
          <w:b/>
          <w:bCs/>
          <w:color w:val="000000"/>
          <w:spacing w:val="1"/>
          <w:szCs w:val="24"/>
        </w:rPr>
        <w:t>n</w:t>
      </w:r>
      <w:r w:rsidRPr="00913C43">
        <w:rPr>
          <w:rFonts w:eastAsia="Times New Roman" w:cs="Times New Roman"/>
          <w:b/>
          <w:bCs/>
          <w:color w:val="000000"/>
          <w:szCs w:val="24"/>
        </w:rPr>
        <w:t>s</w:t>
      </w:r>
      <w:r w:rsidRPr="00913C43">
        <w:rPr>
          <w:rFonts w:eastAsia="Times New Roman" w:cs="Times New Roman"/>
          <w:color w:val="000000"/>
          <w:spacing w:val="-1"/>
          <w:szCs w:val="24"/>
        </w:rPr>
        <w:t>ē</w:t>
      </w:r>
      <w:r w:rsidRPr="00913C43">
        <w:rPr>
          <w:rFonts w:eastAsia="Times New Roman" w:cs="Times New Roman"/>
          <w:b/>
          <w:bCs/>
          <w:color w:val="000000"/>
          <w:spacing w:val="-1"/>
          <w:szCs w:val="24"/>
        </w:rPr>
        <w:t>j</w:t>
      </w:r>
      <w:r w:rsidRPr="00913C43">
        <w:rPr>
          <w:rFonts w:eastAsia="Times New Roman" w:cs="Times New Roman"/>
          <w:b/>
          <w:bCs/>
          <w:color w:val="000000"/>
          <w:spacing w:val="1"/>
          <w:szCs w:val="24"/>
        </w:rPr>
        <w:t>u</w:t>
      </w:r>
      <w:r w:rsidRPr="00913C43">
        <w:rPr>
          <w:rFonts w:eastAsia="Times New Roman" w:cs="Times New Roman"/>
          <w:b/>
          <w:bCs/>
          <w:color w:val="000000"/>
          <w:spacing w:val="-1"/>
          <w:szCs w:val="24"/>
        </w:rPr>
        <w:t>m</w:t>
      </w:r>
      <w:r w:rsidRPr="00913C43">
        <w:rPr>
          <w:rFonts w:eastAsia="Times New Roman" w:cs="Times New Roman"/>
          <w:b/>
          <w:bCs/>
          <w:color w:val="000000"/>
          <w:szCs w:val="24"/>
        </w:rPr>
        <w:t>a avo</w:t>
      </w:r>
      <w:r w:rsidRPr="00913C43">
        <w:rPr>
          <w:rFonts w:eastAsia="Times New Roman" w:cs="Times New Roman"/>
          <w:b/>
          <w:bCs/>
          <w:color w:val="000000"/>
          <w:spacing w:val="-1"/>
          <w:szCs w:val="24"/>
        </w:rPr>
        <w:t>t</w:t>
      </w:r>
      <w:r w:rsidRPr="00913C43">
        <w:rPr>
          <w:rFonts w:eastAsia="Times New Roman" w:cs="Times New Roman"/>
          <w:b/>
          <w:bCs/>
          <w:color w:val="000000"/>
          <w:szCs w:val="24"/>
        </w:rPr>
        <w:t xml:space="preserve">i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k</w:t>
      </w:r>
      <w:r w:rsidRPr="00913C43">
        <w:rPr>
          <w:rFonts w:eastAsia="Times New Roman" w:cs="Times New Roman"/>
          <w:color w:val="000000"/>
          <w:w w:val="112"/>
          <w:szCs w:val="24"/>
        </w:rPr>
        <w:t>ā</w:t>
      </w:r>
      <w:r w:rsidRPr="00913C43">
        <w:rPr>
          <w:rFonts w:eastAsia="Times New Roman" w:cs="Times New Roman"/>
          <w:b/>
          <w:bCs/>
          <w:color w:val="000000"/>
          <w:spacing w:val="-1"/>
          <w:szCs w:val="24"/>
        </w:rPr>
        <w:t>rt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69.</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nšu 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pacing w:val="-2"/>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us v</w:t>
      </w:r>
      <w:r w:rsidRPr="00913C43">
        <w:rPr>
          <w:rFonts w:eastAsia="Times New Roman" w:cs="Times New Roman"/>
          <w:color w:val="000000"/>
          <w:spacing w:val="-1"/>
          <w:szCs w:val="24"/>
        </w:rPr>
        <w:t>e</w:t>
      </w:r>
      <w:r w:rsidRPr="00913C43">
        <w:rPr>
          <w:rFonts w:eastAsia="Times New Roman" w:cs="Times New Roman"/>
          <w:color w:val="000000"/>
          <w:szCs w:val="24"/>
        </w:rPr>
        <w:t>ido:</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69.1.</w:t>
      </w:r>
      <w:r w:rsidRPr="00913C43">
        <w:rPr>
          <w:rFonts w:eastAsia="Times New Roman" w:cs="Times New Roman"/>
          <w:color w:val="000000"/>
          <w:spacing w:val="-10"/>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lsts bud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ķdot</w:t>
      </w:r>
      <w:r w:rsidRPr="00913C43">
        <w:rPr>
          <w:rFonts w:eastAsia="Times New Roman" w:cs="Times New Roman"/>
          <w:color w:val="000000"/>
          <w:spacing w:val="-1"/>
          <w:szCs w:val="24"/>
        </w:rPr>
        <w:t>āc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69.2.</w:t>
      </w:r>
      <w:r w:rsidRPr="00913C43">
        <w:rPr>
          <w:rFonts w:eastAsia="Times New Roman" w:cs="Times New Roman"/>
          <w:color w:val="000000"/>
          <w:spacing w:val="-10"/>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bud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i;</w:t>
      </w:r>
      <w:r w:rsidRPr="00913C43">
        <w:rPr>
          <w:rFonts w:eastAsia="Times New Roman" w:cs="Times New Roman"/>
          <w:color w:val="000000"/>
          <w:szCs w:val="24"/>
        </w:rPr>
        <w:tab/>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69.3.</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 xml:space="preserve">iti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nšu 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i, kurus veido:</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pacing w:val="1"/>
          <w:szCs w:val="24"/>
        </w:rPr>
        <w:t xml:space="preserve">69.3.1. </w:t>
      </w:r>
      <w:r w:rsidRPr="00913C43">
        <w:rPr>
          <w:rFonts w:eastAsia="Times New Roman" w:cs="Times New Roman"/>
          <w:color w:val="000000"/>
          <w:spacing w:val="-1"/>
          <w:szCs w:val="24"/>
        </w:rPr>
        <w:t>f</w:t>
      </w:r>
      <w:r w:rsidRPr="00913C43">
        <w:rPr>
          <w:rFonts w:eastAsia="Times New Roman" w:cs="Times New Roman"/>
          <w:color w:val="000000"/>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isko un ju</w:t>
      </w:r>
      <w:r w:rsidRPr="00913C43">
        <w:rPr>
          <w:rFonts w:eastAsia="Times New Roman" w:cs="Times New Roman"/>
          <w:color w:val="000000"/>
          <w:spacing w:val="-1"/>
          <w:szCs w:val="24"/>
        </w:rPr>
        <w:t>r</w:t>
      </w:r>
      <w:r w:rsidRPr="00913C43">
        <w:rPr>
          <w:rFonts w:eastAsia="Times New Roman" w:cs="Times New Roman"/>
          <w:color w:val="000000"/>
          <w:szCs w:val="24"/>
        </w:rPr>
        <w:t>idisko</w:t>
      </w:r>
      <w:r w:rsidRPr="00913C43">
        <w:rPr>
          <w:rFonts w:eastAsia="Times New Roman" w:cs="Times New Roman"/>
          <w:color w:val="000000"/>
          <w:spacing w:val="-2"/>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er</w:t>
      </w:r>
      <w:r w:rsidRPr="00913C43">
        <w:rPr>
          <w:rFonts w:eastAsia="Times New Roman" w:cs="Times New Roman"/>
          <w:color w:val="000000"/>
          <w:szCs w:val="24"/>
        </w:rPr>
        <w:t xml:space="preserve">sonu </w:t>
      </w:r>
      <w:r w:rsidRPr="00913C43">
        <w:rPr>
          <w:rFonts w:eastAsia="Times New Roman" w:cs="Times New Roman"/>
          <w:color w:val="000000"/>
          <w:spacing w:val="1"/>
          <w:szCs w:val="24"/>
        </w:rPr>
        <w:t>z</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dojumi un d</w:t>
      </w:r>
      <w:r w:rsidRPr="00913C43">
        <w:rPr>
          <w:rFonts w:eastAsia="Times New Roman" w:cs="Times New Roman"/>
          <w:color w:val="000000"/>
          <w:spacing w:val="-1"/>
          <w:szCs w:val="24"/>
        </w:rPr>
        <w:t>ā</w:t>
      </w:r>
      <w:r w:rsidRPr="00913C43">
        <w:rPr>
          <w:rFonts w:eastAsia="Times New Roman" w:cs="Times New Roman"/>
          <w:color w:val="000000"/>
          <w:szCs w:val="24"/>
        </w:rPr>
        <w:t>vin</w:t>
      </w:r>
      <w:r w:rsidRPr="00913C43">
        <w:rPr>
          <w:rFonts w:eastAsia="Times New Roman" w:cs="Times New Roman"/>
          <w:color w:val="000000"/>
          <w:spacing w:val="-1"/>
          <w:szCs w:val="24"/>
        </w:rPr>
        <w:t>ā</w:t>
      </w:r>
      <w:r w:rsidRPr="00913C43">
        <w:rPr>
          <w:rFonts w:eastAsia="Times New Roman" w:cs="Times New Roman"/>
          <w:color w:val="000000"/>
          <w:szCs w:val="24"/>
        </w:rPr>
        <w:t>jumi;</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pacing w:val="-10"/>
          <w:szCs w:val="24"/>
        </w:rPr>
        <w:t xml:space="preserve">69.3.2. </w:t>
      </w:r>
      <w:r w:rsidRPr="00913C43">
        <w:rPr>
          <w:rFonts w:eastAsia="Times New Roman" w:cs="Times New Roman"/>
          <w:color w:val="000000"/>
          <w:spacing w:val="-1"/>
          <w:szCs w:val="24"/>
        </w:rPr>
        <w:t>vecāku līdzfinansējums</w:t>
      </w:r>
      <w:r w:rsidRPr="00913C43">
        <w:rPr>
          <w:rFonts w:eastAsia="Times New Roman" w:cs="Times New Roman"/>
          <w:color w:val="000000"/>
          <w:szCs w:val="24"/>
        </w:rPr>
        <w:t>, ku</w:t>
      </w:r>
      <w:r w:rsidRPr="00913C43">
        <w:rPr>
          <w:rFonts w:eastAsia="Times New Roman" w:cs="Times New Roman"/>
          <w:color w:val="000000"/>
          <w:spacing w:val="-1"/>
          <w:szCs w:val="24"/>
        </w:rPr>
        <w:t>r</w:t>
      </w:r>
      <w:r w:rsidRPr="00913C43">
        <w:rPr>
          <w:rFonts w:eastAsia="Times New Roman" w:cs="Times New Roman"/>
          <w:color w:val="000000"/>
          <w:szCs w:val="24"/>
        </w:rPr>
        <w:t xml:space="preserve">u </w:t>
      </w:r>
      <w:r w:rsidRPr="00913C43">
        <w:rPr>
          <w:rFonts w:eastAsia="Times New Roman" w:cs="Times New Roman"/>
          <w:color w:val="000000"/>
          <w:spacing w:val="-1"/>
          <w:szCs w:val="24"/>
        </w:rPr>
        <w:t>a</w:t>
      </w:r>
      <w:r w:rsidRPr="00913C43">
        <w:rPr>
          <w:rFonts w:eastAsia="Times New Roman" w:cs="Times New Roman"/>
          <w:color w:val="000000"/>
          <w:szCs w:val="24"/>
        </w:rPr>
        <w:t>pstip</w:t>
      </w:r>
      <w:r w:rsidRPr="00913C43">
        <w:rPr>
          <w:rFonts w:eastAsia="Times New Roman" w:cs="Times New Roman"/>
          <w:color w:val="000000"/>
          <w:spacing w:val="-1"/>
          <w:szCs w:val="24"/>
        </w:rPr>
        <w:t>r</w:t>
      </w:r>
      <w:r w:rsidRPr="00913C43">
        <w:rPr>
          <w:rFonts w:eastAsia="Times New Roman" w:cs="Times New Roman"/>
          <w:color w:val="000000"/>
          <w:szCs w:val="24"/>
        </w:rPr>
        <w:t>ina</w:t>
      </w:r>
      <w:r w:rsidRPr="00913C43">
        <w:rPr>
          <w:rFonts w:eastAsia="Times New Roman" w:cs="Times New Roman"/>
          <w:color w:val="000000"/>
          <w:spacing w:val="-1"/>
          <w:szCs w:val="24"/>
        </w:rPr>
        <w:t xml:space="preserve"> </w:t>
      </w:r>
      <w:r w:rsidRPr="00913C43">
        <w:rPr>
          <w:rFonts w:eastAsia="Times New Roman" w:cs="Times New Roman"/>
          <w:color w:val="000000"/>
          <w:spacing w:val="2"/>
          <w:szCs w:val="24"/>
        </w:rPr>
        <w:t>p</w:t>
      </w:r>
      <w:r w:rsidRPr="00913C43">
        <w:rPr>
          <w:rFonts w:eastAsia="Times New Roman" w:cs="Times New Roman"/>
          <w:color w:val="000000"/>
          <w:spacing w:val="-1"/>
          <w:szCs w:val="24"/>
        </w:rPr>
        <w:t>a</w:t>
      </w:r>
      <w:r w:rsidRPr="00913C43">
        <w:rPr>
          <w:rFonts w:eastAsia="Times New Roman" w:cs="Times New Roman"/>
          <w:color w:val="000000"/>
          <w:spacing w:val="3"/>
          <w:szCs w:val="24"/>
        </w:rPr>
        <w:t>š</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pacing w:val="-10"/>
          <w:szCs w:val="24"/>
        </w:rPr>
        <w:t xml:space="preserve">69.3.3.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ņ</w:t>
      </w:r>
      <w:r w:rsidRPr="00913C43">
        <w:rPr>
          <w:rFonts w:eastAsia="Times New Roman" w:cs="Times New Roman"/>
          <w:color w:val="000000"/>
          <w:spacing w:val="-1"/>
          <w:szCs w:val="24"/>
        </w:rPr>
        <w:t>ē</w:t>
      </w:r>
      <w:r w:rsidRPr="00913C43">
        <w:rPr>
          <w:rFonts w:eastAsia="Times New Roman" w:cs="Times New Roman"/>
          <w:color w:val="000000"/>
          <w:szCs w:val="24"/>
        </w:rPr>
        <w:t>mumi no s</w:t>
      </w:r>
      <w:r w:rsidRPr="00913C43">
        <w:rPr>
          <w:rFonts w:eastAsia="Times New Roman" w:cs="Times New Roman"/>
          <w:color w:val="000000"/>
          <w:spacing w:val="-1"/>
          <w:szCs w:val="24"/>
        </w:rPr>
        <w:t>a</w:t>
      </w:r>
      <w:r w:rsidRPr="00913C43">
        <w:rPr>
          <w:rFonts w:eastAsia="Times New Roman" w:cs="Times New Roman"/>
          <w:color w:val="000000"/>
          <w:szCs w:val="24"/>
        </w:rPr>
        <w:t>imni</w:t>
      </w:r>
      <w:r w:rsidRPr="00913C43">
        <w:rPr>
          <w:rFonts w:eastAsia="Times New Roman" w:cs="Times New Roman"/>
          <w:color w:val="000000"/>
          <w:spacing w:val="-1"/>
          <w:szCs w:val="24"/>
        </w:rPr>
        <w:t>ec</w:t>
      </w:r>
      <w:r w:rsidRPr="00913C43">
        <w:rPr>
          <w:rFonts w:eastAsia="Times New Roman" w:cs="Times New Roman"/>
          <w:color w:val="000000"/>
          <w:szCs w:val="24"/>
        </w:rPr>
        <w:t>isk</w:t>
      </w:r>
      <w:r w:rsidRPr="00913C43">
        <w:rPr>
          <w:rFonts w:eastAsia="Times New Roman" w:cs="Times New Roman"/>
          <w:color w:val="000000"/>
          <w:spacing w:val="-1"/>
          <w:szCs w:val="24"/>
        </w:rPr>
        <w:t>ā</w:t>
      </w:r>
      <w:r w:rsidRPr="00913C43">
        <w:rPr>
          <w:rFonts w:eastAsia="Times New Roman" w:cs="Times New Roman"/>
          <w:color w:val="000000"/>
          <w:szCs w:val="24"/>
        </w:rPr>
        <w:t>s d</w:t>
      </w:r>
      <w:r w:rsidRPr="00913C43">
        <w:rPr>
          <w:rFonts w:eastAsia="Times New Roman" w:cs="Times New Roman"/>
          <w:color w:val="000000"/>
          <w:spacing w:val="-1"/>
          <w:szCs w:val="24"/>
        </w:rPr>
        <w:t>ar</w:t>
      </w:r>
      <w:r w:rsidRPr="00913C43">
        <w:rPr>
          <w:rFonts w:eastAsia="Times New Roman" w:cs="Times New Roman"/>
          <w:color w:val="000000"/>
          <w:szCs w:val="24"/>
        </w:rPr>
        <w:t>b</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w:t>
      </w: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69.3.4. d</w:t>
      </w:r>
      <w:r w:rsidRPr="00913C43">
        <w:rPr>
          <w:rFonts w:eastAsia="Times New Roman" w:cs="Times New Roman"/>
          <w:color w:val="000000"/>
          <w:spacing w:val="-1"/>
          <w:szCs w:val="24"/>
        </w:rPr>
        <w:t>a</w:t>
      </w:r>
      <w:r w:rsidRPr="00913C43">
        <w:rPr>
          <w:rFonts w:eastAsia="Times New Roman" w:cs="Times New Roman"/>
          <w:color w:val="000000"/>
          <w:spacing w:val="1"/>
          <w:szCs w:val="24"/>
        </w:rPr>
        <w:t>ž</w:t>
      </w:r>
      <w:r w:rsidRPr="00913C43">
        <w:rPr>
          <w:rFonts w:eastAsia="Times New Roman" w:cs="Times New Roman"/>
          <w:color w:val="000000"/>
          <w:spacing w:val="-1"/>
          <w:szCs w:val="24"/>
        </w:rPr>
        <w:t>ā</w:t>
      </w:r>
      <w:r w:rsidRPr="00913C43">
        <w:rPr>
          <w:rFonts w:eastAsia="Times New Roman" w:cs="Times New Roman"/>
          <w:color w:val="000000"/>
          <w:szCs w:val="24"/>
        </w:rPr>
        <w:t>dos p</w:t>
      </w:r>
      <w:r w:rsidRPr="00913C43">
        <w:rPr>
          <w:rFonts w:eastAsia="Times New Roman" w:cs="Times New Roman"/>
          <w:color w:val="000000"/>
          <w:spacing w:val="-1"/>
          <w:szCs w:val="24"/>
        </w:rPr>
        <w:t>r</w:t>
      </w:r>
      <w:r w:rsidRPr="00913C43">
        <w:rPr>
          <w:rFonts w:eastAsia="Times New Roman" w:cs="Times New Roman"/>
          <w:color w:val="000000"/>
          <w:szCs w:val="24"/>
        </w:rPr>
        <w:t>oj</w:t>
      </w:r>
      <w:r w:rsidRPr="00913C43">
        <w:rPr>
          <w:rFonts w:eastAsia="Times New Roman" w:cs="Times New Roman"/>
          <w:color w:val="000000"/>
          <w:spacing w:val="-1"/>
          <w:szCs w:val="24"/>
        </w:rPr>
        <w:t>e</w:t>
      </w:r>
      <w:r w:rsidRPr="00913C43">
        <w:rPr>
          <w:rFonts w:eastAsia="Times New Roman" w:cs="Times New Roman"/>
          <w:color w:val="000000"/>
          <w:szCs w:val="24"/>
        </w:rPr>
        <w:t>ktos 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zCs w:val="24"/>
        </w:rPr>
        <w:t xml:space="preserve">ūti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nšu 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i.”</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25.04.2013. lēmumu (prot.Nr.7, 11.§.)</w:t>
      </w:r>
    </w:p>
    <w:p w:rsidR="00913C43" w:rsidRPr="00913C43" w:rsidRDefault="00913C43" w:rsidP="00913C43">
      <w:pPr>
        <w:widowControl w:val="0"/>
        <w:autoSpaceDE w:val="0"/>
        <w:autoSpaceDN w:val="0"/>
        <w:adjustRightInd w:val="0"/>
        <w:ind w:right="161" w:firstLine="720"/>
        <w:rPr>
          <w:rFonts w:eastAsia="Times New Roman" w:cs="Times New Roman"/>
          <w:color w:val="000000"/>
          <w:szCs w:val="24"/>
        </w:rPr>
      </w:pPr>
      <w:r w:rsidRPr="00913C43">
        <w:rPr>
          <w:rFonts w:eastAsia="Times New Roman" w:cs="Times New Roman"/>
          <w:color w:val="000000"/>
          <w:spacing w:val="1"/>
          <w:szCs w:val="24"/>
        </w:rPr>
        <w:t>69.</w:t>
      </w:r>
      <w:r w:rsidRPr="00913C43">
        <w:rPr>
          <w:rFonts w:eastAsia="Times New Roman" w:cs="Times New Roman"/>
          <w:color w:val="000000"/>
          <w:spacing w:val="1"/>
          <w:szCs w:val="24"/>
          <w:vertAlign w:val="superscript"/>
        </w:rPr>
        <w:t>1</w:t>
      </w:r>
      <w:r w:rsidRPr="00913C43">
        <w:rPr>
          <w:rFonts w:eastAsia="Times New Roman" w:cs="Times New Roman"/>
          <w:color w:val="000000"/>
          <w:spacing w:val="1"/>
          <w:szCs w:val="24"/>
        </w:rPr>
        <w:t xml:space="preserve"> 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 xml:space="preserve">u </w:t>
      </w:r>
      <w:r w:rsidRPr="00913C43">
        <w:rPr>
          <w:rFonts w:eastAsia="Times New Roman" w:cs="Times New Roman"/>
          <w:color w:val="000000"/>
          <w:spacing w:val="2"/>
          <w:szCs w:val="24"/>
        </w:rPr>
        <w:t>d</w:t>
      </w:r>
      <w:r w:rsidRPr="00913C43">
        <w:rPr>
          <w:rFonts w:eastAsia="Times New Roman" w:cs="Times New Roman"/>
          <w:color w:val="000000"/>
          <w:spacing w:val="-1"/>
          <w:szCs w:val="24"/>
        </w:rPr>
        <w:t>ar</w:t>
      </w:r>
      <w:r w:rsidRPr="00913C43">
        <w:rPr>
          <w:rFonts w:eastAsia="Times New Roman" w:cs="Times New Roman"/>
          <w:color w:val="000000"/>
          <w:spacing w:val="2"/>
          <w:szCs w:val="24"/>
        </w:rPr>
        <w:t>b</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ksu profesionālās ievirzes un int</w:t>
      </w:r>
      <w:r w:rsidRPr="00913C43">
        <w:rPr>
          <w:rFonts w:eastAsia="Times New Roman" w:cs="Times New Roman"/>
          <w:color w:val="000000"/>
          <w:spacing w:val="-1"/>
          <w:szCs w:val="24"/>
        </w:rPr>
        <w:t>ere</w:t>
      </w:r>
      <w:r w:rsidRPr="00913C43">
        <w:rPr>
          <w:rFonts w:eastAsia="Times New Roman" w:cs="Times New Roman"/>
          <w:color w:val="000000"/>
          <w:szCs w:val="24"/>
        </w:rPr>
        <w:t>šu i</w:t>
      </w:r>
      <w:r w:rsidRPr="00913C43">
        <w:rPr>
          <w:rFonts w:eastAsia="Times New Roman" w:cs="Times New Roman"/>
          <w:color w:val="000000"/>
          <w:spacing w:val="1"/>
          <w:szCs w:val="24"/>
        </w:rPr>
        <w:t>z</w:t>
      </w:r>
      <w:r w:rsidRPr="00913C43">
        <w:rPr>
          <w:rFonts w:eastAsia="Times New Roman" w:cs="Times New Roman"/>
          <w:color w:val="000000"/>
          <w:spacing w:val="-2"/>
          <w:szCs w:val="24"/>
        </w:rPr>
        <w:t>g</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spo</w:t>
      </w:r>
      <w:r w:rsidRPr="00913C43">
        <w:rPr>
          <w:rFonts w:eastAsia="Times New Roman" w:cs="Times New Roman"/>
          <w:color w:val="000000"/>
          <w:spacing w:val="-1"/>
          <w:szCs w:val="24"/>
        </w:rPr>
        <w:t>r</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pacing w:val="-1"/>
          <w:szCs w:val="24"/>
        </w:rPr>
        <w:t>ra</w:t>
      </w:r>
      <w:r w:rsidRPr="00913C43">
        <w:rPr>
          <w:rFonts w:eastAsia="Times New Roman" w:cs="Times New Roman"/>
          <w:color w:val="000000"/>
          <w:szCs w:val="24"/>
        </w:rPr>
        <w:t xml:space="preserve">mmu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noš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 nod</w:t>
      </w:r>
      <w:r w:rsidRPr="00913C43">
        <w:rPr>
          <w:rFonts w:eastAsia="Times New Roman" w:cs="Times New Roman"/>
          <w:color w:val="000000"/>
          <w:spacing w:val="-1"/>
          <w:szCs w:val="24"/>
        </w:rPr>
        <w:t>r</w:t>
      </w:r>
      <w:r w:rsidRPr="00913C43">
        <w:rPr>
          <w:rFonts w:eastAsia="Times New Roman" w:cs="Times New Roman"/>
          <w:color w:val="000000"/>
          <w:szCs w:val="24"/>
        </w:rPr>
        <w:t>ošina</w:t>
      </w:r>
      <w:r w:rsidRPr="00913C43">
        <w:rPr>
          <w:rFonts w:eastAsia="Times New Roman" w:cs="Times New Roman"/>
          <w:color w:val="000000"/>
          <w:spacing w:val="-1"/>
          <w:szCs w:val="24"/>
        </w:rPr>
        <w:t xml:space="preserve"> </w:t>
      </w:r>
      <w:r w:rsidRPr="00913C43">
        <w:rPr>
          <w:rFonts w:eastAsia="Times New Roman" w:cs="Times New Roman"/>
          <w:color w:val="000000"/>
          <w:szCs w:val="24"/>
        </w:rPr>
        <w:t>no v</w:t>
      </w:r>
      <w:r w:rsidRPr="00913C43">
        <w:rPr>
          <w:rFonts w:eastAsia="Times New Roman" w:cs="Times New Roman"/>
          <w:color w:val="000000"/>
          <w:spacing w:val="-1"/>
          <w:szCs w:val="24"/>
        </w:rPr>
        <w:t>a</w:t>
      </w:r>
      <w:r w:rsidRPr="00913C43">
        <w:rPr>
          <w:rFonts w:eastAsia="Times New Roman" w:cs="Times New Roman"/>
          <w:color w:val="000000"/>
          <w:szCs w:val="24"/>
        </w:rPr>
        <w:t>lsts bud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ta</w:t>
      </w:r>
      <w:r w:rsidRPr="00913C43">
        <w:rPr>
          <w:rFonts w:eastAsia="Times New Roman" w:cs="Times New Roman"/>
          <w:color w:val="000000"/>
          <w:spacing w:val="-1"/>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ķdot</w:t>
      </w:r>
      <w:r w:rsidRPr="00913C43">
        <w:rPr>
          <w:rFonts w:eastAsia="Times New Roman" w:cs="Times New Roman"/>
          <w:color w:val="000000"/>
          <w:spacing w:val="1"/>
          <w:szCs w:val="24"/>
        </w:rPr>
        <w:t>ā</w:t>
      </w:r>
      <w:r w:rsidRPr="00913C43">
        <w:rPr>
          <w:rFonts w:eastAsia="Times New Roman" w:cs="Times New Roman"/>
          <w:color w:val="000000"/>
          <w:spacing w:val="-1"/>
          <w:szCs w:val="24"/>
        </w:rPr>
        <w:t>c</w:t>
      </w:r>
      <w:r w:rsidRPr="00913C43">
        <w:rPr>
          <w:rFonts w:eastAsia="Times New Roman" w:cs="Times New Roman"/>
          <w:color w:val="000000"/>
          <w:szCs w:val="24"/>
        </w:rPr>
        <w:t>ij</w:t>
      </w:r>
      <w:r w:rsidRPr="00913C43">
        <w:rPr>
          <w:rFonts w:eastAsia="Times New Roman" w:cs="Times New Roman"/>
          <w:color w:val="000000"/>
          <w:spacing w:val="-1"/>
          <w:szCs w:val="24"/>
        </w:rPr>
        <w:t>a</w:t>
      </w:r>
      <w:r w:rsidRPr="00913C43">
        <w:rPr>
          <w:rFonts w:eastAsia="Times New Roman" w:cs="Times New Roman"/>
          <w:color w:val="000000"/>
          <w:szCs w:val="24"/>
        </w:rPr>
        <w:t>s un p</w:t>
      </w:r>
      <w:r w:rsidRPr="00913C43">
        <w:rPr>
          <w:rFonts w:eastAsia="Times New Roman" w:cs="Times New Roman"/>
          <w:color w:val="000000"/>
          <w:spacing w:val="-1"/>
          <w:szCs w:val="24"/>
        </w:rPr>
        <w:t>a</w:t>
      </w:r>
      <w:r w:rsidRPr="00913C43">
        <w:rPr>
          <w:rFonts w:eastAsia="Times New Roman" w:cs="Times New Roman"/>
          <w:color w:val="000000"/>
          <w:spacing w:val="3"/>
          <w:szCs w:val="24"/>
        </w:rPr>
        <w:t>š</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bud</w:t>
      </w:r>
      <w:r w:rsidRPr="00913C43">
        <w:rPr>
          <w:rFonts w:eastAsia="Times New Roman" w:cs="Times New Roman"/>
          <w:color w:val="000000"/>
          <w:spacing w:val="1"/>
          <w:szCs w:val="24"/>
        </w:rPr>
        <w:t>ž</w:t>
      </w:r>
      <w:r w:rsidRPr="00913C43">
        <w:rPr>
          <w:rFonts w:eastAsia="Times New Roman" w:cs="Times New Roman"/>
          <w:color w:val="000000"/>
          <w:spacing w:val="-1"/>
          <w:szCs w:val="24"/>
        </w:rPr>
        <w:t>e</w:t>
      </w:r>
      <w:r w:rsidRPr="00913C43">
        <w:rPr>
          <w:rFonts w:eastAsia="Times New Roman" w:cs="Times New Roman"/>
          <w:color w:val="000000"/>
          <w:szCs w:val="24"/>
        </w:rPr>
        <w:t>t</w:t>
      </w:r>
      <w:r w:rsidRPr="00913C43">
        <w:rPr>
          <w:rFonts w:eastAsia="Times New Roman" w:cs="Times New Roman"/>
          <w:color w:val="000000"/>
          <w:spacing w:val="-1"/>
          <w:szCs w:val="24"/>
        </w:rPr>
        <w:t>a un citiem finanšu līdzekļiem</w:t>
      </w:r>
      <w:r w:rsidRPr="00913C43">
        <w:rPr>
          <w:rFonts w:eastAsia="Times New Roman" w:cs="Times New Roman"/>
          <w:color w:val="000000"/>
          <w:szCs w:val="24"/>
        </w:rPr>
        <w:t>.</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24.10.2013. lēmumu (prot.Nr.15, 30.§.)</w:t>
      </w: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color w:val="000000"/>
          <w:szCs w:val="24"/>
        </w:rPr>
        <w:t>70.</w:t>
      </w:r>
      <w:r w:rsidRPr="00913C43">
        <w:rPr>
          <w:rFonts w:eastAsia="Times New Roman" w:cs="Times New Roman"/>
          <w:color w:val="000000"/>
          <w:spacing w:val="-8"/>
          <w:szCs w:val="24"/>
        </w:rPr>
        <w:t xml:space="preserve"> </w:t>
      </w:r>
      <w:r w:rsidRPr="00913C43">
        <w:rPr>
          <w:rFonts w:eastAsia="Times New Roman" w:cs="Times New Roman"/>
          <w:color w:val="000000"/>
          <w:spacing w:val="1"/>
          <w:szCs w:val="24"/>
        </w:rPr>
        <w:t>C</w:t>
      </w:r>
      <w:r w:rsidRPr="00913C43">
        <w:rPr>
          <w:rFonts w:eastAsia="Times New Roman" w:cs="Times New Roman"/>
          <w:color w:val="000000"/>
          <w:szCs w:val="24"/>
        </w:rPr>
        <w:t>iti</w:t>
      </w:r>
      <w:r w:rsidRPr="00913C43">
        <w:rPr>
          <w:rFonts w:eastAsia="Times New Roman" w:cs="Times New Roman"/>
          <w:color w:val="000000"/>
          <w:spacing w:val="3"/>
          <w:szCs w:val="24"/>
        </w:rPr>
        <w:t xml:space="preserve"> </w:t>
      </w:r>
      <w:r w:rsidRPr="00913C43">
        <w:rPr>
          <w:rFonts w:eastAsia="Times New Roman" w:cs="Times New Roman"/>
          <w:color w:val="000000"/>
          <w:spacing w:val="-1"/>
          <w:szCs w:val="24"/>
        </w:rPr>
        <w:t>f</w:t>
      </w:r>
      <w:r w:rsidRPr="00913C43">
        <w:rPr>
          <w:rFonts w:eastAsia="Times New Roman" w:cs="Times New Roman"/>
          <w:color w:val="000000"/>
          <w:szCs w:val="24"/>
        </w:rPr>
        <w:t>in</w:t>
      </w:r>
      <w:r w:rsidRPr="00913C43">
        <w:rPr>
          <w:rFonts w:eastAsia="Times New Roman" w:cs="Times New Roman"/>
          <w:color w:val="000000"/>
          <w:spacing w:val="-1"/>
          <w:szCs w:val="24"/>
        </w:rPr>
        <w:t>a</w:t>
      </w:r>
      <w:r w:rsidRPr="00913C43">
        <w:rPr>
          <w:rFonts w:eastAsia="Times New Roman" w:cs="Times New Roman"/>
          <w:color w:val="000000"/>
          <w:szCs w:val="24"/>
        </w:rPr>
        <w:t>nšu</w:t>
      </w:r>
      <w:r w:rsidRPr="00913C43">
        <w:rPr>
          <w:rFonts w:eastAsia="Times New Roman" w:cs="Times New Roman"/>
          <w:color w:val="000000"/>
          <w:spacing w:val="2"/>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pacing w:val="-2"/>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i</w:t>
      </w:r>
      <w:r w:rsidRPr="00913C43">
        <w:rPr>
          <w:rFonts w:eastAsia="Times New Roman" w:cs="Times New Roman"/>
          <w:color w:val="000000"/>
          <w:spacing w:val="3"/>
          <w:szCs w:val="24"/>
        </w:rPr>
        <w:t xml:space="preserve"> </w:t>
      </w:r>
      <w:r w:rsidRPr="00913C43">
        <w:rPr>
          <w:rFonts w:eastAsia="Times New Roman" w:cs="Times New Roman"/>
          <w:color w:val="000000"/>
          <w:spacing w:val="-2"/>
          <w:szCs w:val="24"/>
        </w:rPr>
        <w:t>i</w:t>
      </w:r>
      <w:r w:rsidRPr="00913C43">
        <w:rPr>
          <w:rFonts w:eastAsia="Times New Roman" w:cs="Times New Roman"/>
          <w:color w:val="000000"/>
          <w:spacing w:val="1"/>
          <w:szCs w:val="24"/>
        </w:rPr>
        <w:t>z</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ntoj</w:t>
      </w:r>
      <w:r w:rsidRPr="00913C43">
        <w:rPr>
          <w:rFonts w:eastAsia="Times New Roman" w:cs="Times New Roman"/>
          <w:color w:val="000000"/>
          <w:spacing w:val="-1"/>
          <w:szCs w:val="24"/>
        </w:rPr>
        <w:t>a</w:t>
      </w:r>
      <w:r w:rsidRPr="00913C43">
        <w:rPr>
          <w:rFonts w:eastAsia="Times New Roman" w:cs="Times New Roman"/>
          <w:color w:val="000000"/>
          <w:szCs w:val="24"/>
        </w:rPr>
        <w:t>mi</w:t>
      </w:r>
      <w:r w:rsidRPr="00913C43">
        <w:rPr>
          <w:rFonts w:eastAsia="Times New Roman" w:cs="Times New Roman"/>
          <w:color w:val="000000"/>
          <w:spacing w:val="3"/>
          <w:szCs w:val="24"/>
        </w:rPr>
        <w:t xml:space="preserve"> </w:t>
      </w:r>
      <w:r w:rsidRPr="00913C43">
        <w:rPr>
          <w:rFonts w:eastAsia="Times New Roman" w:cs="Times New Roman"/>
          <w:color w:val="000000"/>
          <w:szCs w:val="24"/>
        </w:rPr>
        <w:t>tik</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ā</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b</w:t>
      </w:r>
      <w:r w:rsidRPr="00913C43">
        <w:rPr>
          <w:rFonts w:eastAsia="Times New Roman" w:cs="Times New Roman"/>
          <w:color w:val="000000"/>
          <w:spacing w:val="-1"/>
          <w:szCs w:val="24"/>
        </w:rPr>
        <w:t>ā</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s</w:t>
      </w:r>
      <w:r w:rsidRPr="00913C43">
        <w:rPr>
          <w:rFonts w:eastAsia="Times New Roman" w:cs="Times New Roman"/>
          <w:color w:val="000000"/>
          <w:spacing w:val="3"/>
          <w:szCs w:val="24"/>
        </w:rPr>
        <w:t xml:space="preserve"> </w:t>
      </w:r>
      <w:r w:rsidRPr="00913C43">
        <w:rPr>
          <w:rFonts w:eastAsia="Times New Roman" w:cs="Times New Roman"/>
          <w:color w:val="000000"/>
          <w:szCs w:val="24"/>
        </w:rPr>
        <w:t>u</w:t>
      </w:r>
      <w:r w:rsidRPr="00913C43">
        <w:rPr>
          <w:rFonts w:eastAsia="Times New Roman" w:cs="Times New Roman"/>
          <w:color w:val="000000"/>
          <w:spacing w:val="1"/>
          <w:szCs w:val="24"/>
        </w:rPr>
        <w:t>z</w:t>
      </w:r>
      <w:r w:rsidRPr="00913C43">
        <w:rPr>
          <w:rFonts w:eastAsia="Times New Roman" w:cs="Times New Roman"/>
          <w:color w:val="000000"/>
          <w:szCs w:val="24"/>
        </w:rPr>
        <w:t>tu</w:t>
      </w:r>
      <w:r w:rsidRPr="00913C43">
        <w:rPr>
          <w:rFonts w:eastAsia="Times New Roman" w:cs="Times New Roman"/>
          <w:color w:val="000000"/>
          <w:spacing w:val="-1"/>
          <w:szCs w:val="24"/>
        </w:rPr>
        <w:t>rē</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1"/>
          <w:szCs w:val="24"/>
        </w:rPr>
        <w:t xml:space="preserve"> a</w:t>
      </w:r>
      <w:r w:rsidRPr="00913C43">
        <w:rPr>
          <w:rFonts w:eastAsia="Times New Roman" w:cs="Times New Roman"/>
          <w:color w:val="000000"/>
          <w:szCs w:val="24"/>
        </w:rPr>
        <w:t>tt</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8"/>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āc</w:t>
      </w:r>
      <w:r w:rsidRPr="00913C43">
        <w:rPr>
          <w:rFonts w:eastAsia="Times New Roman" w:cs="Times New Roman"/>
          <w:color w:val="000000"/>
          <w:spacing w:val="1"/>
          <w:szCs w:val="24"/>
        </w:rPr>
        <w:t>ī</w:t>
      </w:r>
      <w:r w:rsidRPr="00913C43">
        <w:rPr>
          <w:rFonts w:eastAsia="Times New Roman" w:cs="Times New Roman"/>
          <w:color w:val="000000"/>
          <w:szCs w:val="24"/>
        </w:rPr>
        <w:t>bu</w:t>
      </w:r>
      <w:r w:rsidRPr="00913C43">
        <w:rPr>
          <w:rFonts w:eastAsia="Times New Roman" w:cs="Times New Roman"/>
          <w:color w:val="000000"/>
          <w:spacing w:val="28"/>
          <w:szCs w:val="24"/>
        </w:rPr>
        <w:t xml:space="preserve"> </w:t>
      </w:r>
      <w:r w:rsidRPr="00913C43">
        <w:rPr>
          <w:rFonts w:eastAsia="Times New Roman" w:cs="Times New Roman"/>
          <w:color w:val="000000"/>
          <w:szCs w:val="24"/>
        </w:rPr>
        <w:t>l</w:t>
      </w:r>
      <w:r w:rsidRPr="00913C43">
        <w:rPr>
          <w:rFonts w:eastAsia="Times New Roman" w:cs="Times New Roman"/>
          <w:color w:val="000000"/>
          <w:spacing w:val="1"/>
          <w:szCs w:val="24"/>
        </w:rPr>
        <w:t>ī</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e</w:t>
      </w:r>
      <w:r w:rsidRPr="00913C43">
        <w:rPr>
          <w:rFonts w:eastAsia="Times New Roman" w:cs="Times New Roman"/>
          <w:color w:val="000000"/>
          <w:szCs w:val="24"/>
        </w:rPr>
        <w:t>k</w:t>
      </w:r>
      <w:r w:rsidRPr="00913C43">
        <w:rPr>
          <w:rFonts w:eastAsia="Times New Roman" w:cs="Times New Roman"/>
          <w:color w:val="000000"/>
          <w:spacing w:val="1"/>
          <w:szCs w:val="24"/>
        </w:rPr>
        <w:t>ļ</w:t>
      </w:r>
      <w:r w:rsidRPr="00913C43">
        <w:rPr>
          <w:rFonts w:eastAsia="Times New Roman" w:cs="Times New Roman"/>
          <w:color w:val="000000"/>
          <w:szCs w:val="24"/>
        </w:rPr>
        <w:t>u</w:t>
      </w:r>
      <w:r w:rsidRPr="00913C43">
        <w:rPr>
          <w:rFonts w:eastAsia="Times New Roman" w:cs="Times New Roman"/>
          <w:color w:val="000000"/>
          <w:spacing w:val="28"/>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pacing w:val="-1"/>
          <w:szCs w:val="24"/>
        </w:rPr>
        <w:t>ā</w:t>
      </w:r>
      <w:r w:rsidRPr="00913C43">
        <w:rPr>
          <w:rFonts w:eastAsia="Times New Roman" w:cs="Times New Roman"/>
          <w:color w:val="000000"/>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i,</w:t>
      </w:r>
      <w:r w:rsidRPr="00913C43">
        <w:rPr>
          <w:rFonts w:eastAsia="Times New Roman" w:cs="Times New Roman"/>
          <w:color w:val="000000"/>
          <w:spacing w:val="28"/>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29"/>
          <w:szCs w:val="24"/>
        </w:rPr>
        <w:t xml:space="preserve"> </w:t>
      </w:r>
      <w:r w:rsidRPr="00913C43">
        <w:rPr>
          <w:rFonts w:eastAsia="Times New Roman" w:cs="Times New Roman"/>
          <w:color w:val="000000"/>
          <w:spacing w:val="-1"/>
          <w:szCs w:val="24"/>
        </w:rPr>
        <w:t>a</w:t>
      </w:r>
      <w:r w:rsidRPr="00913C43">
        <w:rPr>
          <w:rFonts w:eastAsia="Times New Roman" w:cs="Times New Roman"/>
          <w:color w:val="000000"/>
          <w:szCs w:val="24"/>
        </w:rPr>
        <w:t>p</w:t>
      </w:r>
      <w:r w:rsidRPr="00913C43">
        <w:rPr>
          <w:rFonts w:eastAsia="Times New Roman" w:cs="Times New Roman"/>
          <w:color w:val="000000"/>
          <w:spacing w:val="-1"/>
          <w:szCs w:val="24"/>
        </w:rPr>
        <w:t>r</w:t>
      </w:r>
      <w:r w:rsidRPr="00913C43">
        <w:rPr>
          <w:rFonts w:eastAsia="Times New Roman" w:cs="Times New Roman"/>
          <w:color w:val="000000"/>
          <w:spacing w:val="1"/>
          <w:szCs w:val="24"/>
        </w:rPr>
        <w:t>ī</w:t>
      </w:r>
      <w:r w:rsidRPr="00913C43">
        <w:rPr>
          <w:rFonts w:eastAsia="Times New Roman" w:cs="Times New Roman"/>
          <w:color w:val="000000"/>
          <w:szCs w:val="24"/>
        </w:rPr>
        <w:t>kojuma</w:t>
      </w:r>
      <w:r w:rsidRPr="00913C43">
        <w:rPr>
          <w:rFonts w:eastAsia="Times New Roman" w:cs="Times New Roman"/>
          <w:color w:val="000000"/>
          <w:spacing w:val="27"/>
          <w:szCs w:val="24"/>
        </w:rPr>
        <w:t xml:space="preserve"> </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pacing w:val="-2"/>
          <w:szCs w:val="24"/>
        </w:rPr>
        <w:t>g</w:t>
      </w:r>
      <w:r w:rsidRPr="00913C43">
        <w:rPr>
          <w:rFonts w:eastAsia="Times New Roman" w:cs="Times New Roman"/>
          <w:color w:val="000000"/>
          <w:spacing w:val="-1"/>
          <w:szCs w:val="24"/>
        </w:rPr>
        <w:t>ā</w:t>
      </w:r>
      <w:r w:rsidRPr="00913C43">
        <w:rPr>
          <w:rFonts w:eastAsia="Times New Roman" w:cs="Times New Roman"/>
          <w:color w:val="000000"/>
          <w:spacing w:val="2"/>
          <w:szCs w:val="24"/>
        </w:rPr>
        <w:t>d</w:t>
      </w:r>
      <w:r w:rsidRPr="00913C43">
        <w:rPr>
          <w:rFonts w:eastAsia="Times New Roman" w:cs="Times New Roman"/>
          <w:color w:val="000000"/>
          <w:spacing w:val="-1"/>
          <w:szCs w:val="24"/>
        </w:rPr>
        <w:t>e</w:t>
      </w:r>
      <w:r w:rsidRPr="00913C43">
        <w:rPr>
          <w:rFonts w:eastAsia="Times New Roman" w:cs="Times New Roman"/>
          <w:color w:val="000000"/>
          <w:szCs w:val="24"/>
        </w:rPr>
        <w:t>i,</w:t>
      </w:r>
      <w:r w:rsidRPr="00913C43">
        <w:rPr>
          <w:rFonts w:eastAsia="Times New Roman" w:cs="Times New Roman"/>
          <w:color w:val="000000"/>
          <w:spacing w:val="28"/>
          <w:szCs w:val="24"/>
        </w:rPr>
        <w:t xml:space="preserve"> </w:t>
      </w:r>
      <w:r w:rsidRPr="00913C43">
        <w:rPr>
          <w:rFonts w:eastAsia="Times New Roman" w:cs="Times New Roman"/>
          <w:color w:val="000000"/>
          <w:szCs w:val="24"/>
        </w:rPr>
        <w:t>profesionālās ievirzes izglītības un interešu izglītības programmas pedagogu darba samaksas finansēšanai,</w:t>
      </w:r>
      <w:r w:rsidRPr="00913C43">
        <w:rPr>
          <w:rFonts w:eastAsia="Times New Roman" w:cs="Times New Roman"/>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e</w:t>
      </w:r>
      <w:r w:rsidRPr="00913C43">
        <w:rPr>
          <w:rFonts w:eastAsia="Times New Roman" w:cs="Times New Roman"/>
          <w:color w:val="000000"/>
          <w:szCs w:val="24"/>
        </w:rPr>
        <w:t>d</w:t>
      </w:r>
      <w:r w:rsidRPr="00913C43">
        <w:rPr>
          <w:rFonts w:eastAsia="Times New Roman" w:cs="Times New Roman"/>
          <w:color w:val="000000"/>
          <w:spacing w:val="1"/>
          <w:szCs w:val="24"/>
        </w:rPr>
        <w:t>a</w:t>
      </w:r>
      <w:r w:rsidRPr="00913C43">
        <w:rPr>
          <w:rFonts w:eastAsia="Times New Roman" w:cs="Times New Roman"/>
          <w:color w:val="000000"/>
          <w:spacing w:val="-2"/>
          <w:szCs w:val="24"/>
        </w:rPr>
        <w:t>g</w:t>
      </w:r>
      <w:r w:rsidRPr="00913C43">
        <w:rPr>
          <w:rFonts w:eastAsia="Times New Roman" w:cs="Times New Roman"/>
          <w:color w:val="000000"/>
          <w:spacing w:val="2"/>
          <w:szCs w:val="24"/>
        </w:rPr>
        <w:t>o</w:t>
      </w:r>
      <w:r w:rsidRPr="00913C43">
        <w:rPr>
          <w:rFonts w:eastAsia="Times New Roman" w:cs="Times New Roman"/>
          <w:color w:val="000000"/>
          <w:spacing w:val="-2"/>
          <w:szCs w:val="24"/>
        </w:rPr>
        <w:t>g</w:t>
      </w:r>
      <w:r w:rsidRPr="00913C43">
        <w:rPr>
          <w:rFonts w:eastAsia="Times New Roman" w:cs="Times New Roman"/>
          <w:color w:val="000000"/>
          <w:szCs w:val="24"/>
        </w:rPr>
        <w:t>u</w:t>
      </w:r>
      <w:r w:rsidRPr="00913C43">
        <w:rPr>
          <w:rFonts w:eastAsia="Times New Roman" w:cs="Times New Roman"/>
          <w:color w:val="000000"/>
          <w:spacing w:val="28"/>
          <w:szCs w:val="24"/>
        </w:rPr>
        <w:t xml:space="preserve"> </w:t>
      </w:r>
      <w:r w:rsidRPr="00913C43">
        <w:rPr>
          <w:rFonts w:eastAsia="Times New Roman" w:cs="Times New Roman"/>
          <w:color w:val="000000"/>
          <w:szCs w:val="24"/>
        </w:rPr>
        <w:t xml:space="preserve">un </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kņu</w:t>
      </w:r>
      <w:r w:rsidRPr="00913C43">
        <w:rPr>
          <w:rFonts w:eastAsia="Times New Roman" w:cs="Times New Roman"/>
          <w:color w:val="000000"/>
          <w:spacing w:val="28"/>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t</w:t>
      </w:r>
      <w:r w:rsidRPr="00913C43">
        <w:rPr>
          <w:rFonts w:eastAsia="Times New Roman" w:cs="Times New Roman"/>
          <w:color w:val="000000"/>
          <w:spacing w:val="-1"/>
          <w:szCs w:val="24"/>
        </w:rPr>
        <w:t>er</w:t>
      </w:r>
      <w:r w:rsidRPr="00913C43">
        <w:rPr>
          <w:rFonts w:eastAsia="Times New Roman" w:cs="Times New Roman"/>
          <w:color w:val="000000"/>
          <w:szCs w:val="24"/>
        </w:rPr>
        <w:t>i</w:t>
      </w:r>
      <w:r w:rsidRPr="00913C43">
        <w:rPr>
          <w:rFonts w:eastAsia="Times New Roman" w:cs="Times New Roman"/>
          <w:color w:val="000000"/>
          <w:spacing w:val="-1"/>
          <w:szCs w:val="24"/>
        </w:rPr>
        <w:t>ā</w:t>
      </w:r>
      <w:r w:rsidRPr="00913C43">
        <w:rPr>
          <w:rFonts w:eastAsia="Times New Roman" w:cs="Times New Roman"/>
          <w:color w:val="000000"/>
          <w:szCs w:val="24"/>
        </w:rPr>
        <w:t>l</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i s</w:t>
      </w:r>
      <w:r w:rsidRPr="00913C43">
        <w:rPr>
          <w:rFonts w:eastAsia="Times New Roman" w:cs="Times New Roman"/>
          <w:color w:val="000000"/>
          <w:spacing w:val="3"/>
          <w:szCs w:val="24"/>
        </w:rPr>
        <w:t>t</w:t>
      </w:r>
      <w:r w:rsidRPr="00913C43">
        <w:rPr>
          <w:rFonts w:eastAsia="Times New Roman" w:cs="Times New Roman"/>
          <w:color w:val="000000"/>
          <w:szCs w:val="24"/>
        </w:rPr>
        <w:t>imul</w:t>
      </w:r>
      <w:r w:rsidRPr="00913C43">
        <w:rPr>
          <w:rFonts w:eastAsia="Times New Roman" w:cs="Times New Roman"/>
          <w:color w:val="000000"/>
          <w:spacing w:val="-1"/>
          <w:szCs w:val="24"/>
        </w:rPr>
        <w:t>ē</w:t>
      </w:r>
      <w:r w:rsidRPr="00913C43">
        <w:rPr>
          <w:rFonts w:eastAsia="Times New Roman" w:cs="Times New Roman"/>
          <w:color w:val="000000"/>
          <w:szCs w:val="24"/>
        </w:rPr>
        <w:t>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8"/>
          <w:szCs w:val="24"/>
        </w:rPr>
        <w:t xml:space="preserve"> </w:t>
      </w:r>
      <w:r w:rsidRPr="00913C43">
        <w:rPr>
          <w:rFonts w:eastAsia="Times New Roman" w:cs="Times New Roman"/>
          <w:color w:val="000000"/>
          <w:spacing w:val="1"/>
          <w:szCs w:val="24"/>
        </w:rPr>
        <w:t>z</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dojumā</w:t>
      </w:r>
      <w:r w:rsidRPr="00913C43">
        <w:rPr>
          <w:rFonts w:eastAsia="Times New Roman" w:cs="Times New Roman"/>
          <w:color w:val="000000"/>
          <w:spacing w:val="2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29"/>
          <w:szCs w:val="24"/>
        </w:rPr>
        <w:t xml:space="preserve"> </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vin</w:t>
      </w:r>
      <w:r w:rsidRPr="00913C43">
        <w:rPr>
          <w:rFonts w:eastAsia="Times New Roman" w:cs="Times New Roman"/>
          <w:color w:val="000000"/>
          <w:spacing w:val="-1"/>
          <w:szCs w:val="24"/>
        </w:rPr>
        <w:t>ā</w:t>
      </w:r>
      <w:r w:rsidRPr="00913C43">
        <w:rPr>
          <w:rFonts w:eastAsia="Times New Roman" w:cs="Times New Roman"/>
          <w:color w:val="000000"/>
          <w:szCs w:val="24"/>
        </w:rPr>
        <w:t>jumā</w:t>
      </w:r>
      <w:r w:rsidRPr="00913C43">
        <w:rPr>
          <w:rFonts w:eastAsia="Times New Roman" w:cs="Times New Roman"/>
          <w:color w:val="000000"/>
          <w:spacing w:val="27"/>
          <w:szCs w:val="24"/>
        </w:rPr>
        <w:t xml:space="preserve"> </w:t>
      </w:r>
      <w:r w:rsidRPr="00913C43">
        <w:rPr>
          <w:rFonts w:eastAsia="Times New Roman" w:cs="Times New Roman"/>
          <w:color w:val="000000"/>
          <w:szCs w:val="24"/>
        </w:rPr>
        <w:t>no</w:t>
      </w:r>
      <w:r w:rsidRPr="00913C43">
        <w:rPr>
          <w:rFonts w:eastAsia="Times New Roman" w:cs="Times New Roman"/>
          <w:color w:val="000000"/>
          <w:spacing w:val="-1"/>
          <w:szCs w:val="24"/>
        </w:rPr>
        <w:t>rā</w:t>
      </w:r>
      <w:r w:rsidRPr="00913C43">
        <w:rPr>
          <w:rFonts w:eastAsia="Times New Roman" w:cs="Times New Roman"/>
          <w:color w:val="000000"/>
          <w:szCs w:val="24"/>
        </w:rPr>
        <w:t>d</w:t>
      </w:r>
      <w:r w:rsidRPr="00913C43">
        <w:rPr>
          <w:rFonts w:eastAsia="Times New Roman" w:cs="Times New Roman"/>
          <w:color w:val="000000"/>
          <w:spacing w:val="1"/>
          <w:szCs w:val="24"/>
        </w:rPr>
        <w:t>ī</w:t>
      </w:r>
      <w:r w:rsidRPr="00913C43">
        <w:rPr>
          <w:rFonts w:eastAsia="Times New Roman" w:cs="Times New Roman"/>
          <w:color w:val="000000"/>
          <w:szCs w:val="24"/>
        </w:rPr>
        <w:t>t</w:t>
      </w:r>
      <w:r w:rsidRPr="00913C43">
        <w:rPr>
          <w:rFonts w:eastAsia="Times New Roman" w:cs="Times New Roman"/>
          <w:color w:val="000000"/>
          <w:spacing w:val="-1"/>
          <w:szCs w:val="24"/>
        </w:rPr>
        <w:t>ā</w:t>
      </w:r>
      <w:r w:rsidRPr="00913C43">
        <w:rPr>
          <w:rFonts w:eastAsia="Times New Roman" w:cs="Times New Roman"/>
          <w:color w:val="000000"/>
          <w:spacing w:val="3"/>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m</w:t>
      </w:r>
      <w:r w:rsidRPr="00913C43">
        <w:rPr>
          <w:rFonts w:eastAsia="Times New Roman" w:cs="Times New Roman"/>
          <w:color w:val="000000"/>
          <w:spacing w:val="29"/>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ēr</w:t>
      </w:r>
      <w:r w:rsidRPr="00913C43">
        <w:rPr>
          <w:rFonts w:eastAsia="Times New Roman" w:cs="Times New Roman"/>
          <w:color w:val="000000"/>
          <w:szCs w:val="24"/>
        </w:rPr>
        <w:t>ķim un p</w:t>
      </w:r>
      <w:r w:rsidRPr="00913C43">
        <w:rPr>
          <w:rFonts w:eastAsia="Times New Roman" w:cs="Times New Roman"/>
          <w:color w:val="000000"/>
          <w:spacing w:val="-1"/>
          <w:szCs w:val="24"/>
        </w:rPr>
        <w:t>r</w:t>
      </w:r>
      <w:r w:rsidRPr="00913C43">
        <w:rPr>
          <w:rFonts w:eastAsia="Times New Roman" w:cs="Times New Roman"/>
          <w:color w:val="000000"/>
          <w:szCs w:val="24"/>
        </w:rPr>
        <w:t>oj</w:t>
      </w:r>
      <w:r w:rsidRPr="00913C43">
        <w:rPr>
          <w:rFonts w:eastAsia="Times New Roman" w:cs="Times New Roman"/>
          <w:color w:val="000000"/>
          <w:spacing w:val="-1"/>
          <w:szCs w:val="24"/>
        </w:rPr>
        <w:t>e</w:t>
      </w:r>
      <w:r w:rsidRPr="00913C43">
        <w:rPr>
          <w:rFonts w:eastAsia="Times New Roman" w:cs="Times New Roman"/>
          <w:color w:val="000000"/>
          <w:szCs w:val="24"/>
        </w:rPr>
        <w:t>kta</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ī</w:t>
      </w:r>
      <w:r w:rsidRPr="00913C43">
        <w:rPr>
          <w:rFonts w:eastAsia="Times New Roman" w:cs="Times New Roman"/>
          <w:color w:val="000000"/>
          <w:szCs w:val="24"/>
        </w:rPr>
        <w:t>st</w:t>
      </w:r>
      <w:r w:rsidRPr="00913C43">
        <w:rPr>
          <w:rFonts w:eastAsia="Times New Roman" w:cs="Times New Roman"/>
          <w:color w:val="000000"/>
          <w:spacing w:val="-1"/>
          <w:szCs w:val="24"/>
        </w:rPr>
        <w:t>e</w:t>
      </w:r>
      <w:r w:rsidRPr="00913C43">
        <w:rPr>
          <w:rFonts w:eastAsia="Times New Roman" w:cs="Times New Roman"/>
          <w:color w:val="000000"/>
          <w:szCs w:val="24"/>
        </w:rPr>
        <w:t>noš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 xml:space="preserve">i </w:t>
      </w:r>
      <w:r w:rsidRPr="00913C43">
        <w:rPr>
          <w:rFonts w:eastAsia="Times New Roman" w:cs="Times New Roman"/>
          <w:color w:val="000000"/>
          <w:spacing w:val="2"/>
          <w:szCs w:val="24"/>
        </w:rPr>
        <w:t>p</w:t>
      </w:r>
      <w:r w:rsidRPr="00913C43">
        <w:rPr>
          <w:rFonts w:eastAsia="Times New Roman" w:cs="Times New Roman"/>
          <w:color w:val="000000"/>
          <w:spacing w:val="-1"/>
          <w:szCs w:val="24"/>
        </w:rPr>
        <w:t>are</w:t>
      </w:r>
      <w:r w:rsidRPr="00913C43">
        <w:rPr>
          <w:rFonts w:eastAsia="Times New Roman" w:cs="Times New Roman"/>
          <w:color w:val="000000"/>
          <w:szCs w:val="24"/>
        </w:rPr>
        <w:t>d</w:t>
      </w:r>
      <w:r w:rsidRPr="00913C43">
        <w:rPr>
          <w:rFonts w:eastAsia="Times New Roman" w:cs="Times New Roman"/>
          <w:color w:val="000000"/>
          <w:spacing w:val="1"/>
          <w:szCs w:val="24"/>
        </w:rPr>
        <w:t>z</w:t>
      </w:r>
      <w:r w:rsidRPr="00913C43">
        <w:rPr>
          <w:rFonts w:eastAsia="Times New Roman" w:cs="Times New Roman"/>
          <w:color w:val="000000"/>
          <w:spacing w:val="-1"/>
          <w:szCs w:val="24"/>
        </w:rPr>
        <w:t>ē</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w:t>
      </w:r>
      <w:r w:rsidRPr="00913C43">
        <w:rPr>
          <w:rFonts w:eastAsia="Times New Roman" w:cs="Times New Roman"/>
          <w:color w:val="000000"/>
          <w:spacing w:val="-1"/>
          <w:szCs w:val="24"/>
        </w:rPr>
        <w:t>a</w:t>
      </w:r>
      <w:r w:rsidRPr="00913C43">
        <w:rPr>
          <w:rFonts w:eastAsia="Times New Roman" w:cs="Times New Roman"/>
          <w:color w:val="000000"/>
          <w:szCs w:val="24"/>
        </w:rPr>
        <w:t>m m</w:t>
      </w:r>
      <w:r w:rsidRPr="00913C43">
        <w:rPr>
          <w:rFonts w:eastAsia="Times New Roman" w:cs="Times New Roman"/>
          <w:color w:val="000000"/>
          <w:spacing w:val="-1"/>
          <w:szCs w:val="24"/>
        </w:rPr>
        <w:t>ēr</w:t>
      </w:r>
      <w:r w:rsidRPr="00913C43">
        <w:rPr>
          <w:rFonts w:eastAsia="Times New Roman" w:cs="Times New Roman"/>
          <w:color w:val="000000"/>
          <w:szCs w:val="24"/>
        </w:rPr>
        <w:t>ķim.</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25.04.2013. lēmumu (prot.Nr.7, 11.§.)</w:t>
      </w:r>
    </w:p>
    <w:p w:rsidR="00913C43" w:rsidRPr="00913C43" w:rsidRDefault="00913C43" w:rsidP="00913C43">
      <w:pPr>
        <w:ind w:firstLine="709"/>
        <w:jc w:val="right"/>
        <w:rPr>
          <w:rFonts w:eastAsia="Times New Roman" w:cs="Times New Roman"/>
          <w:i/>
          <w:color w:val="000000"/>
          <w:sz w:val="20"/>
          <w:szCs w:val="20"/>
          <w:lang w:eastAsia="lv-LV"/>
        </w:rPr>
      </w:pPr>
      <w:r w:rsidRPr="00913C43">
        <w:rPr>
          <w:rFonts w:eastAsia="Times New Roman" w:cs="Times New Roman"/>
          <w:i/>
          <w:color w:val="000000"/>
          <w:sz w:val="20"/>
          <w:szCs w:val="20"/>
          <w:lang w:eastAsia="lv-LV"/>
        </w:rPr>
        <w:t>Ar grozījumiem, kas izdarīti ar Tukuma novada Domes 24.10.2013. lēmumu (prot.Nr.15, 30.§.)</w:t>
      </w:r>
    </w:p>
    <w:p w:rsidR="00913C43" w:rsidRPr="00913C43" w:rsidRDefault="00913C43" w:rsidP="00913C43">
      <w:pPr>
        <w:widowControl w:val="0"/>
        <w:autoSpaceDE w:val="0"/>
        <w:autoSpaceDN w:val="0"/>
        <w:adjustRightInd w:val="0"/>
        <w:ind w:right="72" w:firstLine="720"/>
        <w:rPr>
          <w:rFonts w:eastAsia="Times New Roman" w:cs="Times New Roman"/>
          <w:color w:val="000000"/>
          <w:szCs w:val="24"/>
        </w:rPr>
      </w:pPr>
      <w:r w:rsidRPr="00913C43">
        <w:rPr>
          <w:rFonts w:eastAsia="Times New Roman" w:cs="Times New Roman"/>
          <w:color w:val="000000"/>
          <w:szCs w:val="24"/>
        </w:rPr>
        <w:t>71.</w:t>
      </w:r>
      <w:r w:rsidRPr="00913C43">
        <w:rPr>
          <w:rFonts w:eastAsia="Times New Roman" w:cs="Times New Roman"/>
          <w:color w:val="000000"/>
          <w:spacing w:val="28"/>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kola</w:t>
      </w:r>
      <w:r w:rsidRPr="00913C43">
        <w:rPr>
          <w:rFonts w:eastAsia="Times New Roman" w:cs="Times New Roman"/>
          <w:color w:val="000000"/>
          <w:spacing w:val="37"/>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37"/>
          <w:szCs w:val="24"/>
        </w:rPr>
        <w:t xml:space="preserve"> </w:t>
      </w:r>
      <w:r w:rsidRPr="00913C43">
        <w:rPr>
          <w:rFonts w:eastAsia="Times New Roman" w:cs="Times New Roman"/>
          <w:color w:val="000000"/>
          <w:spacing w:val="1"/>
          <w:szCs w:val="24"/>
        </w:rPr>
        <w:t>z</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dojumi</w:t>
      </w:r>
      <w:r w:rsidRPr="00913C43">
        <w:rPr>
          <w:rFonts w:eastAsia="Times New Roman" w:cs="Times New Roman"/>
          <w:color w:val="000000"/>
          <w:spacing w:val="-1"/>
          <w:szCs w:val="24"/>
        </w:rPr>
        <w:t>e</w:t>
      </w:r>
      <w:r w:rsidRPr="00913C43">
        <w:rPr>
          <w:rFonts w:eastAsia="Times New Roman" w:cs="Times New Roman"/>
          <w:color w:val="000000"/>
          <w:szCs w:val="24"/>
        </w:rPr>
        <w:t>m,</w:t>
      </w:r>
      <w:r w:rsidRPr="00913C43">
        <w:rPr>
          <w:rFonts w:eastAsia="Times New Roman" w:cs="Times New Roman"/>
          <w:color w:val="000000"/>
          <w:spacing w:val="38"/>
          <w:szCs w:val="24"/>
        </w:rPr>
        <w:t xml:space="preserve"> </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8"/>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mti</w:t>
      </w:r>
      <w:r w:rsidRPr="00913C43">
        <w:rPr>
          <w:rFonts w:eastAsia="Times New Roman" w:cs="Times New Roman"/>
          <w:color w:val="000000"/>
          <w:spacing w:val="38"/>
          <w:szCs w:val="24"/>
        </w:rPr>
        <w:t xml:space="preserve"> </w:t>
      </w:r>
      <w:r w:rsidRPr="00913C43">
        <w:rPr>
          <w:rFonts w:eastAsia="Times New Roman" w:cs="Times New Roman"/>
          <w:color w:val="000000"/>
          <w:szCs w:val="24"/>
        </w:rPr>
        <w:t>m</w:t>
      </w:r>
      <w:r w:rsidRPr="00913C43">
        <w:rPr>
          <w:rFonts w:eastAsia="Times New Roman" w:cs="Times New Roman"/>
          <w:color w:val="000000"/>
          <w:spacing w:val="-1"/>
          <w:szCs w:val="24"/>
        </w:rPr>
        <w:t>a</w:t>
      </w:r>
      <w:r w:rsidRPr="00913C43">
        <w:rPr>
          <w:rFonts w:eastAsia="Times New Roman" w:cs="Times New Roman"/>
          <w:color w:val="000000"/>
          <w:szCs w:val="24"/>
        </w:rPr>
        <w:t>nt</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41"/>
          <w:szCs w:val="24"/>
        </w:rPr>
        <w:t xml:space="preserve"> </w:t>
      </w:r>
      <w:r w:rsidRPr="00913C43">
        <w:rPr>
          <w:rFonts w:eastAsia="Times New Roman" w:cs="Times New Roman"/>
          <w:color w:val="000000"/>
          <w:spacing w:val="-1"/>
          <w:szCs w:val="24"/>
        </w:rPr>
        <w:t>(</w:t>
      </w:r>
      <w:r w:rsidRPr="00913C43">
        <w:rPr>
          <w:rFonts w:eastAsia="Times New Roman" w:cs="Times New Roman"/>
          <w:color w:val="000000"/>
          <w:szCs w:val="24"/>
        </w:rPr>
        <w:t>d</w:t>
      </w:r>
      <w:r w:rsidRPr="00913C43">
        <w:rPr>
          <w:rFonts w:eastAsia="Times New Roman" w:cs="Times New Roman"/>
          <w:color w:val="000000"/>
          <w:spacing w:val="-1"/>
          <w:szCs w:val="24"/>
        </w:rPr>
        <w:t>ā</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2"/>
          <w:szCs w:val="24"/>
        </w:rPr>
        <w:t>u</w:t>
      </w:r>
      <w:r w:rsidRPr="00913C43">
        <w:rPr>
          <w:rFonts w:eastAsia="Times New Roman" w:cs="Times New Roman"/>
          <w:color w:val="000000"/>
          <w:szCs w:val="24"/>
        </w:rPr>
        <w:t>)</w:t>
      </w:r>
      <w:r w:rsidRPr="00913C43">
        <w:rPr>
          <w:rFonts w:eastAsia="Times New Roman" w:cs="Times New Roman"/>
          <w:color w:val="000000"/>
          <w:spacing w:val="37"/>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8"/>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pacing w:val="2"/>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lpojumu v</w:t>
      </w:r>
      <w:r w:rsidRPr="00913C43">
        <w:rPr>
          <w:rFonts w:eastAsia="Times New Roman" w:cs="Times New Roman"/>
          <w:color w:val="000000"/>
          <w:spacing w:val="-1"/>
          <w:szCs w:val="24"/>
        </w:rPr>
        <w:t>e</w:t>
      </w:r>
      <w:r w:rsidRPr="00913C43">
        <w:rPr>
          <w:rFonts w:eastAsia="Times New Roman" w:cs="Times New Roman"/>
          <w:color w:val="000000"/>
          <w:szCs w:val="24"/>
        </w:rPr>
        <w:t>id</w:t>
      </w:r>
      <w:r w:rsidRPr="00913C43">
        <w:rPr>
          <w:rFonts w:eastAsia="Times New Roman" w:cs="Times New Roman"/>
          <w:color w:val="000000"/>
          <w:spacing w:val="-1"/>
          <w:szCs w:val="24"/>
        </w:rPr>
        <w:t>ā</w:t>
      </w:r>
      <w:r w:rsidRPr="00913C43">
        <w:rPr>
          <w:rFonts w:eastAsia="Times New Roman" w:cs="Times New Roman"/>
          <w:color w:val="000000"/>
          <w:szCs w:val="24"/>
        </w:rPr>
        <w:t>, s</w:t>
      </w:r>
      <w:r w:rsidRPr="00913C43">
        <w:rPr>
          <w:rFonts w:eastAsia="Times New Roman" w:cs="Times New Roman"/>
          <w:color w:val="000000"/>
          <w:spacing w:val="-1"/>
          <w:szCs w:val="24"/>
        </w:rPr>
        <w:t>a</w:t>
      </w:r>
      <w:r w:rsidRPr="00913C43">
        <w:rPr>
          <w:rFonts w:eastAsia="Times New Roman" w:cs="Times New Roman"/>
          <w:color w:val="000000"/>
          <w:szCs w:val="24"/>
        </w:rPr>
        <w:t>st</w:t>
      </w:r>
      <w:r w:rsidRPr="00913C43">
        <w:rPr>
          <w:rFonts w:eastAsia="Times New Roman" w:cs="Times New Roman"/>
          <w:color w:val="000000"/>
          <w:spacing w:val="-1"/>
          <w:szCs w:val="24"/>
        </w:rPr>
        <w:t>ā</w:t>
      </w:r>
      <w:r w:rsidRPr="00913C43">
        <w:rPr>
          <w:rFonts w:eastAsia="Times New Roman" w:cs="Times New Roman"/>
          <w:color w:val="000000"/>
          <w:szCs w:val="24"/>
        </w:rPr>
        <w:t>da</w:t>
      </w:r>
      <w:r w:rsidRPr="00913C43">
        <w:rPr>
          <w:rFonts w:eastAsia="Times New Roman" w:cs="Times New Roman"/>
          <w:color w:val="000000"/>
          <w:spacing w:val="-25"/>
          <w:szCs w:val="24"/>
        </w:rPr>
        <w:t xml:space="preserve"> </w:t>
      </w:r>
      <w:r w:rsidRPr="00913C43">
        <w:rPr>
          <w:rFonts w:eastAsia="Times New Roman" w:cs="Times New Roman"/>
          <w:color w:val="000000"/>
          <w:szCs w:val="24"/>
        </w:rPr>
        <w:lastRenderedPageBreak/>
        <w:t>pi</w:t>
      </w:r>
      <w:r w:rsidRPr="00913C43">
        <w:rPr>
          <w:rFonts w:eastAsia="Times New Roman" w:cs="Times New Roman"/>
          <w:color w:val="000000"/>
          <w:spacing w:val="-1"/>
          <w:szCs w:val="24"/>
        </w:rPr>
        <w:t>e</w:t>
      </w:r>
      <w:r w:rsidRPr="00913C43">
        <w:rPr>
          <w:rFonts w:eastAsia="Times New Roman" w:cs="Times New Roman"/>
          <w:color w:val="000000"/>
          <w:spacing w:val="2"/>
          <w:szCs w:val="24"/>
        </w:rPr>
        <w:t>ņ</w:t>
      </w:r>
      <w:r w:rsidRPr="00913C43">
        <w:rPr>
          <w:rFonts w:eastAsia="Times New Roman" w:cs="Times New Roman"/>
          <w:color w:val="000000"/>
          <w:spacing w:val="-1"/>
          <w:szCs w:val="24"/>
        </w:rPr>
        <w:t>e</w:t>
      </w:r>
      <w:r w:rsidRPr="00913C43">
        <w:rPr>
          <w:rFonts w:eastAsia="Times New Roman" w:cs="Times New Roman"/>
          <w:color w:val="000000"/>
          <w:szCs w:val="24"/>
        </w:rPr>
        <w:t>mš</w:t>
      </w:r>
      <w:r w:rsidRPr="00913C43">
        <w:rPr>
          <w:rFonts w:eastAsia="Times New Roman" w:cs="Times New Roman"/>
          <w:color w:val="000000"/>
          <w:spacing w:val="-1"/>
          <w:szCs w:val="24"/>
        </w:rPr>
        <w:t>a</w:t>
      </w:r>
      <w:r w:rsidRPr="00913C43">
        <w:rPr>
          <w:rFonts w:eastAsia="Times New Roman" w:cs="Times New Roman"/>
          <w:color w:val="000000"/>
          <w:szCs w:val="24"/>
        </w:rPr>
        <w:t>n</w:t>
      </w:r>
      <w:r w:rsidRPr="00913C43">
        <w:rPr>
          <w:rFonts w:eastAsia="Times New Roman" w:cs="Times New Roman"/>
          <w:color w:val="000000"/>
          <w:spacing w:val="-1"/>
          <w:szCs w:val="24"/>
        </w:rPr>
        <w:t>a</w:t>
      </w:r>
      <w:r w:rsidRPr="00913C43">
        <w:rPr>
          <w:rFonts w:eastAsia="Times New Roman" w:cs="Times New Roman"/>
          <w:color w:val="000000"/>
          <w:szCs w:val="24"/>
        </w:rPr>
        <w:t xml:space="preserve">s </w:t>
      </w:r>
      <w:r w:rsidRPr="00913C43">
        <w:rPr>
          <w:rFonts w:eastAsia="Times New Roman" w:cs="Times New Roman"/>
          <w:color w:val="000000"/>
          <w:spacing w:val="-1"/>
          <w:szCs w:val="24"/>
        </w:rPr>
        <w:t>a</w:t>
      </w:r>
      <w:r w:rsidRPr="00913C43">
        <w:rPr>
          <w:rFonts w:eastAsia="Times New Roman" w:cs="Times New Roman"/>
          <w:color w:val="000000"/>
          <w:szCs w:val="24"/>
        </w:rPr>
        <w:t>ktu,</w:t>
      </w:r>
      <w:r w:rsidRPr="00913C43">
        <w:rPr>
          <w:rFonts w:eastAsia="Times New Roman" w:cs="Times New Roman"/>
          <w:color w:val="000000"/>
          <w:spacing w:val="26"/>
          <w:szCs w:val="24"/>
        </w:rPr>
        <w:t xml:space="preserve"> </w:t>
      </w:r>
      <w:r w:rsidRPr="00913C43">
        <w:rPr>
          <w:rFonts w:eastAsia="Times New Roman" w:cs="Times New Roman"/>
          <w:color w:val="000000"/>
          <w:szCs w:val="24"/>
        </w:rPr>
        <w:t>ku</w:t>
      </w:r>
      <w:r w:rsidRPr="00913C43">
        <w:rPr>
          <w:rFonts w:eastAsia="Times New Roman" w:cs="Times New Roman"/>
          <w:color w:val="000000"/>
          <w:spacing w:val="-1"/>
          <w:szCs w:val="24"/>
        </w:rPr>
        <w:t>r</w:t>
      </w:r>
      <w:r w:rsidRPr="00913C43">
        <w:rPr>
          <w:rFonts w:eastAsia="Times New Roman" w:cs="Times New Roman"/>
          <w:color w:val="000000"/>
          <w:szCs w:val="24"/>
        </w:rPr>
        <w:t>ā n</w:t>
      </w:r>
      <w:r w:rsidRPr="00913C43">
        <w:rPr>
          <w:rFonts w:eastAsia="Times New Roman" w:cs="Times New Roman"/>
          <w:color w:val="000000"/>
          <w:spacing w:val="2"/>
          <w:szCs w:val="24"/>
        </w:rPr>
        <w:t>o</w:t>
      </w:r>
      <w:r w:rsidRPr="00913C43">
        <w:rPr>
          <w:rFonts w:eastAsia="Times New Roman" w:cs="Times New Roman"/>
          <w:color w:val="000000"/>
          <w:spacing w:val="-1"/>
          <w:szCs w:val="24"/>
        </w:rPr>
        <w:t>rā</w:t>
      </w:r>
      <w:r w:rsidRPr="00913C43">
        <w:rPr>
          <w:rFonts w:eastAsia="Times New Roman" w:cs="Times New Roman"/>
          <w:color w:val="000000"/>
          <w:szCs w:val="24"/>
        </w:rPr>
        <w:t xml:space="preserve">da </w:t>
      </w:r>
      <w:r w:rsidRPr="00913C43">
        <w:rPr>
          <w:rFonts w:eastAsia="Times New Roman" w:cs="Times New Roman"/>
          <w:color w:val="000000"/>
          <w:spacing w:val="1"/>
          <w:szCs w:val="24"/>
        </w:rPr>
        <w:t>z</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doto m</w:t>
      </w:r>
      <w:r w:rsidRPr="00913C43">
        <w:rPr>
          <w:rFonts w:eastAsia="Times New Roman" w:cs="Times New Roman"/>
          <w:color w:val="000000"/>
          <w:spacing w:val="-1"/>
          <w:szCs w:val="24"/>
        </w:rPr>
        <w:t>a</w:t>
      </w:r>
      <w:r w:rsidRPr="00913C43">
        <w:rPr>
          <w:rFonts w:eastAsia="Times New Roman" w:cs="Times New Roman"/>
          <w:color w:val="000000"/>
          <w:szCs w:val="24"/>
        </w:rPr>
        <w:t>ntu v</w:t>
      </w:r>
      <w:r w:rsidRPr="00913C43">
        <w:rPr>
          <w:rFonts w:eastAsia="Times New Roman" w:cs="Times New Roman"/>
          <w:color w:val="000000"/>
          <w:spacing w:val="-1"/>
          <w:szCs w:val="24"/>
        </w:rPr>
        <w:t>a</w:t>
      </w:r>
      <w:r w:rsidRPr="00913C43">
        <w:rPr>
          <w:rFonts w:eastAsia="Times New Roman" w:cs="Times New Roman"/>
          <w:color w:val="000000"/>
          <w:szCs w:val="24"/>
        </w:rPr>
        <w:t>i p</w:t>
      </w:r>
      <w:r w:rsidRPr="00913C43">
        <w:rPr>
          <w:rFonts w:eastAsia="Times New Roman" w:cs="Times New Roman"/>
          <w:color w:val="000000"/>
          <w:spacing w:val="-1"/>
          <w:szCs w:val="24"/>
        </w:rPr>
        <w:t>a</w:t>
      </w:r>
      <w:r w:rsidRPr="00913C43">
        <w:rPr>
          <w:rFonts w:eastAsia="Times New Roman" w:cs="Times New Roman"/>
          <w:color w:val="000000"/>
          <w:szCs w:val="24"/>
        </w:rPr>
        <w:t>k</w:t>
      </w:r>
      <w:r w:rsidRPr="00913C43">
        <w:rPr>
          <w:rFonts w:eastAsia="Times New Roman" w:cs="Times New Roman"/>
          <w:color w:val="000000"/>
          <w:spacing w:val="-1"/>
          <w:szCs w:val="24"/>
        </w:rPr>
        <w:t>a</w:t>
      </w:r>
      <w:r w:rsidRPr="00913C43">
        <w:rPr>
          <w:rFonts w:eastAsia="Times New Roman" w:cs="Times New Roman"/>
          <w:color w:val="000000"/>
          <w:szCs w:val="24"/>
        </w:rPr>
        <w:t>lpojumu d</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z</w:t>
      </w:r>
      <w:r w:rsidRPr="00913C43">
        <w:rPr>
          <w:rFonts w:eastAsia="Times New Roman" w:cs="Times New Roman"/>
          <w:color w:val="000000"/>
          <w:szCs w:val="24"/>
        </w:rPr>
        <w:t>umu, to v</w:t>
      </w:r>
      <w:r w:rsidRPr="00913C43">
        <w:rPr>
          <w:rFonts w:eastAsia="Times New Roman" w:cs="Times New Roman"/>
          <w:color w:val="000000"/>
          <w:spacing w:val="-1"/>
          <w:szCs w:val="24"/>
        </w:rPr>
        <w:t>ēr</w:t>
      </w:r>
      <w:r w:rsidRPr="00913C43">
        <w:rPr>
          <w:rFonts w:eastAsia="Times New Roman" w:cs="Times New Roman"/>
          <w:color w:val="000000"/>
          <w:szCs w:val="24"/>
        </w:rPr>
        <w:t>t</w:t>
      </w:r>
      <w:r w:rsidRPr="00913C43">
        <w:rPr>
          <w:rFonts w:eastAsia="Times New Roman" w:cs="Times New Roman"/>
          <w:color w:val="000000"/>
          <w:spacing w:val="1"/>
          <w:szCs w:val="24"/>
        </w:rPr>
        <w:t>ī</w:t>
      </w:r>
      <w:r w:rsidRPr="00913C43">
        <w:rPr>
          <w:rFonts w:eastAsia="Times New Roman" w:cs="Times New Roman"/>
          <w:color w:val="000000"/>
          <w:szCs w:val="24"/>
        </w:rPr>
        <w:t>bu n</w:t>
      </w:r>
      <w:r w:rsidRPr="00913C43">
        <w:rPr>
          <w:rFonts w:eastAsia="Times New Roman" w:cs="Times New Roman"/>
          <w:color w:val="000000"/>
          <w:spacing w:val="-1"/>
          <w:szCs w:val="24"/>
        </w:rPr>
        <w:t>a</w:t>
      </w:r>
      <w:r w:rsidRPr="00913C43">
        <w:rPr>
          <w:rFonts w:eastAsia="Times New Roman" w:cs="Times New Roman"/>
          <w:color w:val="000000"/>
          <w:szCs w:val="24"/>
        </w:rPr>
        <w:t>ud</w:t>
      </w:r>
      <w:r w:rsidRPr="00913C43">
        <w:rPr>
          <w:rFonts w:eastAsia="Times New Roman" w:cs="Times New Roman"/>
          <w:color w:val="000000"/>
          <w:spacing w:val="-1"/>
          <w:szCs w:val="24"/>
        </w:rPr>
        <w:t>a</w:t>
      </w:r>
      <w:r w:rsidRPr="00913C43">
        <w:rPr>
          <w:rFonts w:eastAsia="Times New Roman" w:cs="Times New Roman"/>
          <w:color w:val="000000"/>
          <w:szCs w:val="24"/>
        </w:rPr>
        <w:t>s i</w:t>
      </w:r>
      <w:r w:rsidRPr="00913C43">
        <w:rPr>
          <w:rFonts w:eastAsia="Times New Roman" w:cs="Times New Roman"/>
          <w:color w:val="000000"/>
          <w:spacing w:val="1"/>
          <w:szCs w:val="24"/>
        </w:rPr>
        <w:t>z</w:t>
      </w:r>
      <w:r w:rsidRPr="00913C43">
        <w:rPr>
          <w:rFonts w:eastAsia="Times New Roman" w:cs="Times New Roman"/>
          <w:color w:val="000000"/>
          <w:szCs w:val="24"/>
        </w:rPr>
        <w:t>t</w:t>
      </w:r>
      <w:r w:rsidRPr="00913C43">
        <w:rPr>
          <w:rFonts w:eastAsia="Times New Roman" w:cs="Times New Roman"/>
          <w:color w:val="000000"/>
          <w:spacing w:val="-1"/>
          <w:szCs w:val="24"/>
        </w:rPr>
        <w:t>e</w:t>
      </w:r>
      <w:r w:rsidRPr="00913C43">
        <w:rPr>
          <w:rFonts w:eastAsia="Times New Roman" w:cs="Times New Roman"/>
          <w:color w:val="000000"/>
          <w:szCs w:val="24"/>
        </w:rPr>
        <w:t>iksm</w:t>
      </w:r>
      <w:r w:rsidRPr="00913C43">
        <w:rPr>
          <w:rFonts w:eastAsia="Times New Roman" w:cs="Times New Roman"/>
          <w:color w:val="000000"/>
          <w:spacing w:val="-1"/>
          <w:szCs w:val="24"/>
        </w:rPr>
        <w:t>ē</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20"/>
        <w:rPr>
          <w:rFonts w:eastAsia="Times New Roman" w:cs="Times New Roman"/>
          <w:strike/>
          <w:color w:val="FF0000"/>
          <w:szCs w:val="24"/>
        </w:rPr>
      </w:pPr>
      <w:r w:rsidRPr="00913C43">
        <w:rPr>
          <w:rFonts w:eastAsia="Times New Roman" w:cs="Times New Roman"/>
          <w:strike/>
          <w:color w:val="FF0000"/>
          <w:szCs w:val="24"/>
        </w:rPr>
        <w:t>72.</w:t>
      </w:r>
      <w:r w:rsidRPr="00913C43">
        <w:rPr>
          <w:rFonts w:eastAsia="Times New Roman" w:cs="Times New Roman"/>
          <w:strike/>
          <w:color w:val="FF0000"/>
          <w:spacing w:val="59"/>
          <w:szCs w:val="24"/>
        </w:rPr>
        <w:t xml:space="preserve"> </w:t>
      </w:r>
      <w:r w:rsidRPr="00913C43">
        <w:rPr>
          <w:rFonts w:eastAsia="Times New Roman" w:cs="Times New Roman"/>
          <w:strike/>
          <w:color w:val="FF0000"/>
          <w:spacing w:val="1"/>
          <w:szCs w:val="24"/>
        </w:rPr>
        <w:t>P</w:t>
      </w:r>
      <w:r w:rsidRPr="00913C43">
        <w:rPr>
          <w:rFonts w:eastAsia="Times New Roman" w:cs="Times New Roman"/>
          <w:strike/>
          <w:color w:val="FF0000"/>
          <w:szCs w:val="24"/>
        </w:rPr>
        <w:t>i</w:t>
      </w:r>
      <w:r w:rsidRPr="00913C43">
        <w:rPr>
          <w:rFonts w:eastAsia="Times New Roman" w:cs="Times New Roman"/>
          <w:strike/>
          <w:color w:val="FF0000"/>
          <w:spacing w:val="-1"/>
          <w:szCs w:val="24"/>
        </w:rPr>
        <w:t>e</w:t>
      </w:r>
      <w:r w:rsidRPr="00913C43">
        <w:rPr>
          <w:rFonts w:eastAsia="Times New Roman" w:cs="Times New Roman"/>
          <w:strike/>
          <w:color w:val="FF0000"/>
          <w:szCs w:val="24"/>
        </w:rPr>
        <w:t>m</w:t>
      </w:r>
      <w:r w:rsidRPr="00913C43">
        <w:rPr>
          <w:rFonts w:eastAsia="Times New Roman" w:cs="Times New Roman"/>
          <w:strike/>
          <w:color w:val="FF0000"/>
          <w:spacing w:val="-1"/>
          <w:szCs w:val="24"/>
        </w:rPr>
        <w:t>a</w:t>
      </w:r>
      <w:r w:rsidRPr="00913C43">
        <w:rPr>
          <w:rFonts w:eastAsia="Times New Roman" w:cs="Times New Roman"/>
          <w:strike/>
          <w:color w:val="FF0000"/>
          <w:szCs w:val="24"/>
        </w:rPr>
        <w:t>ksu p</w:t>
      </w:r>
      <w:r w:rsidRPr="00913C43">
        <w:rPr>
          <w:rFonts w:eastAsia="Times New Roman" w:cs="Times New Roman"/>
          <w:strike/>
          <w:color w:val="FF0000"/>
          <w:spacing w:val="-1"/>
          <w:szCs w:val="24"/>
        </w:rPr>
        <w:t>a</w:t>
      </w:r>
      <w:r w:rsidRPr="00913C43">
        <w:rPr>
          <w:rFonts w:eastAsia="Times New Roman" w:cs="Times New Roman"/>
          <w:strike/>
          <w:color w:val="FF0000"/>
          <w:szCs w:val="24"/>
        </w:rPr>
        <w:t>r d</w:t>
      </w:r>
      <w:r w:rsidRPr="00913C43">
        <w:rPr>
          <w:rFonts w:eastAsia="Times New Roman" w:cs="Times New Roman"/>
          <w:strike/>
          <w:color w:val="FF0000"/>
          <w:spacing w:val="-1"/>
          <w:szCs w:val="24"/>
        </w:rPr>
        <w:t>ar</w:t>
      </w:r>
      <w:r w:rsidRPr="00913C43">
        <w:rPr>
          <w:rFonts w:eastAsia="Times New Roman" w:cs="Times New Roman"/>
          <w:strike/>
          <w:color w:val="FF0000"/>
          <w:spacing w:val="2"/>
          <w:szCs w:val="24"/>
        </w:rPr>
        <w:t>b</w:t>
      </w:r>
      <w:r w:rsidRPr="00913C43">
        <w:rPr>
          <w:rFonts w:eastAsia="Times New Roman" w:cs="Times New Roman"/>
          <w:strike/>
          <w:color w:val="FF0000"/>
          <w:szCs w:val="24"/>
        </w:rPr>
        <w:t>a kv</w:t>
      </w:r>
      <w:r w:rsidRPr="00913C43">
        <w:rPr>
          <w:rFonts w:eastAsia="Times New Roman" w:cs="Times New Roman"/>
          <w:strike/>
          <w:color w:val="FF0000"/>
          <w:spacing w:val="-1"/>
          <w:szCs w:val="24"/>
        </w:rPr>
        <w:t>a</w:t>
      </w:r>
      <w:r w:rsidRPr="00913C43">
        <w:rPr>
          <w:rFonts w:eastAsia="Times New Roman" w:cs="Times New Roman"/>
          <w:strike/>
          <w:color w:val="FF0000"/>
          <w:szCs w:val="24"/>
        </w:rPr>
        <w:t>lit</w:t>
      </w:r>
      <w:r w:rsidRPr="00913C43">
        <w:rPr>
          <w:rFonts w:eastAsia="Times New Roman" w:cs="Times New Roman"/>
          <w:strike/>
          <w:color w:val="FF0000"/>
          <w:spacing w:val="-1"/>
          <w:szCs w:val="24"/>
        </w:rPr>
        <w:t>ā</w:t>
      </w:r>
      <w:r w:rsidRPr="00913C43">
        <w:rPr>
          <w:rFonts w:eastAsia="Times New Roman" w:cs="Times New Roman"/>
          <w:strike/>
          <w:color w:val="FF0000"/>
          <w:szCs w:val="24"/>
        </w:rPr>
        <w:t>ti no v</w:t>
      </w:r>
      <w:r w:rsidRPr="00913C43">
        <w:rPr>
          <w:rFonts w:eastAsia="Times New Roman" w:cs="Times New Roman"/>
          <w:strike/>
          <w:color w:val="FF0000"/>
          <w:spacing w:val="-1"/>
          <w:szCs w:val="24"/>
        </w:rPr>
        <w:t>a</w:t>
      </w:r>
      <w:r w:rsidRPr="00913C43">
        <w:rPr>
          <w:rFonts w:eastAsia="Times New Roman" w:cs="Times New Roman"/>
          <w:strike/>
          <w:color w:val="FF0000"/>
          <w:szCs w:val="24"/>
        </w:rPr>
        <w:t xml:space="preserve">lsts </w:t>
      </w:r>
      <w:r w:rsidRPr="00913C43">
        <w:rPr>
          <w:rFonts w:eastAsia="Times New Roman" w:cs="Times New Roman"/>
          <w:strike/>
          <w:color w:val="FF0000"/>
          <w:spacing w:val="-2"/>
          <w:szCs w:val="24"/>
        </w:rPr>
        <w:t>b</w:t>
      </w:r>
      <w:r w:rsidRPr="00913C43">
        <w:rPr>
          <w:rFonts w:eastAsia="Times New Roman" w:cs="Times New Roman"/>
          <w:strike/>
          <w:color w:val="FF0000"/>
          <w:szCs w:val="24"/>
        </w:rPr>
        <w:t>ud</w:t>
      </w:r>
      <w:r w:rsidRPr="00913C43">
        <w:rPr>
          <w:rFonts w:eastAsia="Times New Roman" w:cs="Times New Roman"/>
          <w:strike/>
          <w:color w:val="FF0000"/>
          <w:spacing w:val="1"/>
          <w:szCs w:val="24"/>
        </w:rPr>
        <w:t>ž</w:t>
      </w:r>
      <w:r w:rsidRPr="00913C43">
        <w:rPr>
          <w:rFonts w:eastAsia="Times New Roman" w:cs="Times New Roman"/>
          <w:strike/>
          <w:color w:val="FF0000"/>
          <w:spacing w:val="-1"/>
          <w:szCs w:val="24"/>
        </w:rPr>
        <w:t>e</w:t>
      </w:r>
      <w:r w:rsidRPr="00913C43">
        <w:rPr>
          <w:rFonts w:eastAsia="Times New Roman" w:cs="Times New Roman"/>
          <w:strike/>
          <w:color w:val="FF0000"/>
          <w:szCs w:val="24"/>
        </w:rPr>
        <w:t>ta m</w:t>
      </w:r>
      <w:r w:rsidRPr="00913C43">
        <w:rPr>
          <w:rFonts w:eastAsia="Times New Roman" w:cs="Times New Roman"/>
          <w:strike/>
          <w:color w:val="FF0000"/>
          <w:spacing w:val="-1"/>
          <w:szCs w:val="24"/>
        </w:rPr>
        <w:t>ēr</w:t>
      </w:r>
      <w:r w:rsidRPr="00913C43">
        <w:rPr>
          <w:rFonts w:eastAsia="Times New Roman" w:cs="Times New Roman"/>
          <w:strike/>
          <w:color w:val="FF0000"/>
          <w:szCs w:val="24"/>
        </w:rPr>
        <w:t>ķdot</w:t>
      </w:r>
      <w:r w:rsidRPr="00913C43">
        <w:rPr>
          <w:rFonts w:eastAsia="Times New Roman" w:cs="Times New Roman"/>
          <w:strike/>
          <w:color w:val="FF0000"/>
          <w:spacing w:val="-1"/>
          <w:szCs w:val="24"/>
        </w:rPr>
        <w:t>āc</w:t>
      </w:r>
      <w:r w:rsidRPr="00913C43">
        <w:rPr>
          <w:rFonts w:eastAsia="Times New Roman" w:cs="Times New Roman"/>
          <w:strike/>
          <w:color w:val="FF0000"/>
          <w:szCs w:val="24"/>
        </w:rPr>
        <w:t>ij</w:t>
      </w:r>
      <w:r w:rsidRPr="00913C43">
        <w:rPr>
          <w:rFonts w:eastAsia="Times New Roman" w:cs="Times New Roman"/>
          <w:strike/>
          <w:color w:val="FF0000"/>
          <w:spacing w:val="-1"/>
          <w:szCs w:val="24"/>
        </w:rPr>
        <w:t>a</w:t>
      </w:r>
      <w:r w:rsidRPr="00913C43">
        <w:rPr>
          <w:rFonts w:eastAsia="Times New Roman" w:cs="Times New Roman"/>
          <w:strike/>
          <w:color w:val="FF0000"/>
          <w:szCs w:val="24"/>
        </w:rPr>
        <w:t>s s</w:t>
      </w:r>
      <w:r w:rsidRPr="00913C43">
        <w:rPr>
          <w:rFonts w:eastAsia="Times New Roman" w:cs="Times New Roman"/>
          <w:strike/>
          <w:color w:val="FF0000"/>
          <w:spacing w:val="1"/>
          <w:szCs w:val="24"/>
        </w:rPr>
        <w:t>a</w:t>
      </w:r>
      <w:r w:rsidRPr="00913C43">
        <w:rPr>
          <w:rFonts w:eastAsia="Times New Roman" w:cs="Times New Roman"/>
          <w:strike/>
          <w:color w:val="FF0000"/>
          <w:szCs w:val="24"/>
        </w:rPr>
        <w:t>d</w:t>
      </w:r>
      <w:r w:rsidRPr="00913C43">
        <w:rPr>
          <w:rFonts w:eastAsia="Times New Roman" w:cs="Times New Roman"/>
          <w:strike/>
          <w:color w:val="FF0000"/>
          <w:spacing w:val="-1"/>
          <w:szCs w:val="24"/>
        </w:rPr>
        <w:t>a</w:t>
      </w:r>
      <w:r w:rsidRPr="00913C43">
        <w:rPr>
          <w:rFonts w:eastAsia="Times New Roman" w:cs="Times New Roman"/>
          <w:strike/>
          <w:color w:val="FF0000"/>
          <w:szCs w:val="24"/>
        </w:rPr>
        <w:t>la s</w:t>
      </w:r>
      <w:r w:rsidRPr="00913C43">
        <w:rPr>
          <w:rFonts w:eastAsia="Times New Roman" w:cs="Times New Roman"/>
          <w:strike/>
          <w:color w:val="FF0000"/>
          <w:spacing w:val="-1"/>
          <w:szCs w:val="24"/>
        </w:rPr>
        <w:t>a</w:t>
      </w:r>
      <w:r w:rsidRPr="00913C43">
        <w:rPr>
          <w:rFonts w:eastAsia="Times New Roman" w:cs="Times New Roman"/>
          <w:strike/>
          <w:color w:val="FF0000"/>
          <w:szCs w:val="24"/>
        </w:rPr>
        <w:t>sk</w:t>
      </w:r>
      <w:r w:rsidRPr="00913C43">
        <w:rPr>
          <w:rFonts w:eastAsia="Times New Roman" w:cs="Times New Roman"/>
          <w:strike/>
          <w:color w:val="FF0000"/>
          <w:spacing w:val="-1"/>
          <w:szCs w:val="24"/>
        </w:rPr>
        <w:t>a</w:t>
      </w:r>
      <w:r w:rsidRPr="00913C43">
        <w:rPr>
          <w:rFonts w:eastAsia="Times New Roman" w:cs="Times New Roman"/>
          <w:strike/>
          <w:color w:val="FF0000"/>
          <w:szCs w:val="24"/>
        </w:rPr>
        <w:t xml:space="preserve">ņā </w:t>
      </w:r>
      <w:r w:rsidRPr="00913C43">
        <w:rPr>
          <w:rFonts w:eastAsia="Times New Roman" w:cs="Times New Roman"/>
          <w:strike/>
          <w:color w:val="FF0000"/>
          <w:spacing w:val="-1"/>
          <w:szCs w:val="24"/>
        </w:rPr>
        <w:t>a</w:t>
      </w:r>
      <w:r w:rsidRPr="00913C43">
        <w:rPr>
          <w:rFonts w:eastAsia="Times New Roman" w:cs="Times New Roman"/>
          <w:strike/>
          <w:color w:val="FF0000"/>
          <w:szCs w:val="24"/>
        </w:rPr>
        <w:t xml:space="preserve">r  </w:t>
      </w:r>
      <w:r w:rsidRPr="00913C43">
        <w:rPr>
          <w:rFonts w:eastAsia="Times New Roman" w:cs="Times New Roman"/>
          <w:strike/>
          <w:color w:val="FF0000"/>
          <w:spacing w:val="-30"/>
          <w:szCs w:val="24"/>
        </w:rPr>
        <w:t xml:space="preserve"> </w:t>
      </w:r>
      <w:r w:rsidRPr="00913C43">
        <w:rPr>
          <w:rFonts w:eastAsia="Times New Roman" w:cs="Times New Roman"/>
          <w:strike/>
          <w:color w:val="FF0000"/>
          <w:szCs w:val="24"/>
        </w:rPr>
        <w:t>di</w:t>
      </w:r>
      <w:r w:rsidRPr="00913C43">
        <w:rPr>
          <w:rFonts w:eastAsia="Times New Roman" w:cs="Times New Roman"/>
          <w:strike/>
          <w:color w:val="FF0000"/>
          <w:spacing w:val="-1"/>
          <w:szCs w:val="24"/>
        </w:rPr>
        <w:t>re</w:t>
      </w:r>
      <w:r w:rsidRPr="00913C43">
        <w:rPr>
          <w:rFonts w:eastAsia="Times New Roman" w:cs="Times New Roman"/>
          <w:strike/>
          <w:color w:val="FF0000"/>
          <w:szCs w:val="24"/>
        </w:rPr>
        <w:t>kto</w:t>
      </w:r>
      <w:r w:rsidRPr="00913C43">
        <w:rPr>
          <w:rFonts w:eastAsia="Times New Roman" w:cs="Times New Roman"/>
          <w:strike/>
          <w:color w:val="FF0000"/>
          <w:spacing w:val="2"/>
          <w:szCs w:val="24"/>
        </w:rPr>
        <w:t>r</w:t>
      </w:r>
      <w:r w:rsidRPr="00913C43">
        <w:rPr>
          <w:rFonts w:eastAsia="Times New Roman" w:cs="Times New Roman"/>
          <w:strike/>
          <w:color w:val="FF0000"/>
          <w:szCs w:val="24"/>
        </w:rPr>
        <w:t xml:space="preserve">a </w:t>
      </w:r>
      <w:r w:rsidRPr="00913C43">
        <w:rPr>
          <w:rFonts w:eastAsia="Times New Roman" w:cs="Times New Roman"/>
          <w:strike/>
          <w:color w:val="FF0000"/>
          <w:spacing w:val="1"/>
          <w:szCs w:val="24"/>
        </w:rPr>
        <w:t>a</w:t>
      </w:r>
      <w:r w:rsidRPr="00913C43">
        <w:rPr>
          <w:rFonts w:eastAsia="Times New Roman" w:cs="Times New Roman"/>
          <w:strike/>
          <w:color w:val="FF0000"/>
          <w:szCs w:val="24"/>
        </w:rPr>
        <w:t>pstip</w:t>
      </w:r>
      <w:r w:rsidRPr="00913C43">
        <w:rPr>
          <w:rFonts w:eastAsia="Times New Roman" w:cs="Times New Roman"/>
          <w:strike/>
          <w:color w:val="FF0000"/>
          <w:spacing w:val="-1"/>
          <w:szCs w:val="24"/>
        </w:rPr>
        <w:t>r</w:t>
      </w:r>
      <w:r w:rsidRPr="00913C43">
        <w:rPr>
          <w:rFonts w:eastAsia="Times New Roman" w:cs="Times New Roman"/>
          <w:strike/>
          <w:color w:val="FF0000"/>
          <w:szCs w:val="24"/>
        </w:rPr>
        <w:t>in</w:t>
      </w:r>
      <w:r w:rsidRPr="00913C43">
        <w:rPr>
          <w:rFonts w:eastAsia="Times New Roman" w:cs="Times New Roman"/>
          <w:strike/>
          <w:color w:val="FF0000"/>
          <w:spacing w:val="-1"/>
          <w:szCs w:val="24"/>
        </w:rPr>
        <w:t>ā</w:t>
      </w:r>
      <w:r w:rsidRPr="00913C43">
        <w:rPr>
          <w:rFonts w:eastAsia="Times New Roman" w:cs="Times New Roman"/>
          <w:strike/>
          <w:color w:val="FF0000"/>
          <w:szCs w:val="24"/>
        </w:rPr>
        <w:t xml:space="preserve">tu Nolikumu </w:t>
      </w:r>
      <w:r w:rsidRPr="00913C43">
        <w:rPr>
          <w:rFonts w:eastAsia="Times New Roman" w:cs="Times New Roman"/>
          <w:strike/>
          <w:color w:val="FF0000"/>
          <w:spacing w:val="-2"/>
          <w:szCs w:val="24"/>
        </w:rPr>
        <w:t>p</w:t>
      </w:r>
      <w:r w:rsidRPr="00913C43">
        <w:rPr>
          <w:rFonts w:eastAsia="Times New Roman" w:cs="Times New Roman"/>
          <w:strike/>
          <w:color w:val="FF0000"/>
          <w:spacing w:val="-1"/>
          <w:szCs w:val="24"/>
        </w:rPr>
        <w:t>a</w:t>
      </w:r>
      <w:r w:rsidRPr="00913C43">
        <w:rPr>
          <w:rFonts w:eastAsia="Times New Roman" w:cs="Times New Roman"/>
          <w:strike/>
          <w:color w:val="FF0000"/>
          <w:szCs w:val="24"/>
        </w:rPr>
        <w:t>r</w:t>
      </w:r>
      <w:r w:rsidRPr="00913C43">
        <w:rPr>
          <w:rFonts w:eastAsia="Times New Roman" w:cs="Times New Roman"/>
          <w:strike/>
          <w:color w:val="FF0000"/>
          <w:spacing w:val="20"/>
          <w:szCs w:val="24"/>
        </w:rPr>
        <w:t xml:space="preserve"> </w:t>
      </w:r>
      <w:r w:rsidRPr="00913C43">
        <w:rPr>
          <w:rFonts w:eastAsia="Times New Roman" w:cs="Times New Roman"/>
          <w:strike/>
          <w:color w:val="FF0000"/>
          <w:spacing w:val="1"/>
          <w:szCs w:val="24"/>
        </w:rPr>
        <w:t>„P</w:t>
      </w:r>
      <w:r w:rsidRPr="00913C43">
        <w:rPr>
          <w:rFonts w:eastAsia="Times New Roman" w:cs="Times New Roman"/>
          <w:strike/>
          <w:color w:val="FF0000"/>
          <w:spacing w:val="-1"/>
          <w:szCs w:val="24"/>
        </w:rPr>
        <w:t>e</w:t>
      </w:r>
      <w:r w:rsidRPr="00913C43">
        <w:rPr>
          <w:rFonts w:eastAsia="Times New Roman" w:cs="Times New Roman"/>
          <w:strike/>
          <w:color w:val="FF0000"/>
          <w:szCs w:val="24"/>
        </w:rPr>
        <w:t>d</w:t>
      </w:r>
      <w:r w:rsidRPr="00913C43">
        <w:rPr>
          <w:rFonts w:eastAsia="Times New Roman" w:cs="Times New Roman"/>
          <w:strike/>
          <w:color w:val="FF0000"/>
          <w:spacing w:val="-1"/>
          <w:szCs w:val="24"/>
        </w:rPr>
        <w:t>a</w:t>
      </w:r>
      <w:r w:rsidRPr="00913C43">
        <w:rPr>
          <w:rFonts w:eastAsia="Times New Roman" w:cs="Times New Roman"/>
          <w:strike/>
          <w:color w:val="FF0000"/>
          <w:spacing w:val="-2"/>
          <w:szCs w:val="24"/>
        </w:rPr>
        <w:t>g</w:t>
      </w:r>
      <w:r w:rsidRPr="00913C43">
        <w:rPr>
          <w:rFonts w:eastAsia="Times New Roman" w:cs="Times New Roman"/>
          <w:strike/>
          <w:color w:val="FF0000"/>
          <w:spacing w:val="2"/>
          <w:szCs w:val="24"/>
        </w:rPr>
        <w:t>o</w:t>
      </w:r>
      <w:r w:rsidRPr="00913C43">
        <w:rPr>
          <w:rFonts w:eastAsia="Times New Roman" w:cs="Times New Roman"/>
          <w:strike/>
          <w:color w:val="FF0000"/>
          <w:spacing w:val="-2"/>
          <w:szCs w:val="24"/>
        </w:rPr>
        <w:t>ģ</w:t>
      </w:r>
      <w:r w:rsidRPr="00913C43">
        <w:rPr>
          <w:rFonts w:eastAsia="Times New Roman" w:cs="Times New Roman"/>
          <w:strike/>
          <w:color w:val="FF0000"/>
          <w:szCs w:val="24"/>
        </w:rPr>
        <w:t>isko d</w:t>
      </w:r>
      <w:r w:rsidRPr="00913C43">
        <w:rPr>
          <w:rFonts w:eastAsia="Times New Roman" w:cs="Times New Roman"/>
          <w:strike/>
          <w:color w:val="FF0000"/>
          <w:spacing w:val="-1"/>
          <w:szCs w:val="24"/>
        </w:rPr>
        <w:t>ar</w:t>
      </w:r>
      <w:r w:rsidRPr="00913C43">
        <w:rPr>
          <w:rFonts w:eastAsia="Times New Roman" w:cs="Times New Roman"/>
          <w:strike/>
          <w:color w:val="FF0000"/>
          <w:szCs w:val="24"/>
        </w:rPr>
        <w:t>bi</w:t>
      </w:r>
      <w:r w:rsidRPr="00913C43">
        <w:rPr>
          <w:rFonts w:eastAsia="Times New Roman" w:cs="Times New Roman"/>
          <w:strike/>
          <w:color w:val="FF0000"/>
          <w:spacing w:val="2"/>
          <w:szCs w:val="24"/>
        </w:rPr>
        <w:t>n</w:t>
      </w:r>
      <w:r w:rsidRPr="00913C43">
        <w:rPr>
          <w:rFonts w:eastAsia="Times New Roman" w:cs="Times New Roman"/>
          <w:strike/>
          <w:color w:val="FF0000"/>
          <w:szCs w:val="24"/>
        </w:rPr>
        <w:t>i</w:t>
      </w:r>
      <w:r w:rsidRPr="00913C43">
        <w:rPr>
          <w:rFonts w:eastAsia="Times New Roman" w:cs="Times New Roman"/>
          <w:strike/>
          <w:color w:val="FF0000"/>
          <w:spacing w:val="-1"/>
          <w:szCs w:val="24"/>
        </w:rPr>
        <w:t>e</w:t>
      </w:r>
      <w:r w:rsidRPr="00913C43">
        <w:rPr>
          <w:rFonts w:eastAsia="Times New Roman" w:cs="Times New Roman"/>
          <w:strike/>
          <w:color w:val="FF0000"/>
          <w:szCs w:val="24"/>
        </w:rPr>
        <w:t>ku d</w:t>
      </w:r>
      <w:r w:rsidRPr="00913C43">
        <w:rPr>
          <w:rFonts w:eastAsia="Times New Roman" w:cs="Times New Roman"/>
          <w:strike/>
          <w:color w:val="FF0000"/>
          <w:spacing w:val="-1"/>
          <w:szCs w:val="24"/>
        </w:rPr>
        <w:t>ar</w:t>
      </w:r>
      <w:r w:rsidRPr="00913C43">
        <w:rPr>
          <w:rFonts w:eastAsia="Times New Roman" w:cs="Times New Roman"/>
          <w:strike/>
          <w:color w:val="FF0000"/>
          <w:szCs w:val="24"/>
        </w:rPr>
        <w:t>ba kv</w:t>
      </w:r>
      <w:r w:rsidRPr="00913C43">
        <w:rPr>
          <w:rFonts w:eastAsia="Times New Roman" w:cs="Times New Roman"/>
          <w:strike/>
          <w:color w:val="FF0000"/>
          <w:spacing w:val="-1"/>
          <w:szCs w:val="24"/>
        </w:rPr>
        <w:t>a</w:t>
      </w:r>
      <w:r w:rsidRPr="00913C43">
        <w:rPr>
          <w:rFonts w:eastAsia="Times New Roman" w:cs="Times New Roman"/>
          <w:strike/>
          <w:color w:val="FF0000"/>
          <w:szCs w:val="24"/>
        </w:rPr>
        <w:t>lit</w:t>
      </w:r>
      <w:r w:rsidRPr="00913C43">
        <w:rPr>
          <w:rFonts w:eastAsia="Times New Roman" w:cs="Times New Roman"/>
          <w:strike/>
          <w:color w:val="FF0000"/>
          <w:spacing w:val="-1"/>
          <w:szCs w:val="24"/>
        </w:rPr>
        <w:t>ā</w:t>
      </w:r>
      <w:r w:rsidRPr="00913C43">
        <w:rPr>
          <w:rFonts w:eastAsia="Times New Roman" w:cs="Times New Roman"/>
          <w:strike/>
          <w:color w:val="FF0000"/>
          <w:szCs w:val="24"/>
        </w:rPr>
        <w:t>t</w:t>
      </w:r>
      <w:r w:rsidRPr="00913C43">
        <w:rPr>
          <w:rFonts w:eastAsia="Times New Roman" w:cs="Times New Roman"/>
          <w:strike/>
          <w:color w:val="FF0000"/>
          <w:spacing w:val="-1"/>
          <w:szCs w:val="24"/>
        </w:rPr>
        <w:t>e</w:t>
      </w:r>
      <w:r w:rsidRPr="00913C43">
        <w:rPr>
          <w:rFonts w:eastAsia="Times New Roman" w:cs="Times New Roman"/>
          <w:strike/>
          <w:color w:val="FF0000"/>
          <w:szCs w:val="24"/>
        </w:rPr>
        <w:t>s pi</w:t>
      </w:r>
      <w:r w:rsidRPr="00913C43">
        <w:rPr>
          <w:rFonts w:eastAsia="Times New Roman" w:cs="Times New Roman"/>
          <w:strike/>
          <w:color w:val="FF0000"/>
          <w:spacing w:val="-1"/>
          <w:szCs w:val="24"/>
        </w:rPr>
        <w:t>e</w:t>
      </w:r>
      <w:r w:rsidRPr="00913C43">
        <w:rPr>
          <w:rFonts w:eastAsia="Times New Roman" w:cs="Times New Roman"/>
          <w:strike/>
          <w:color w:val="FF0000"/>
          <w:szCs w:val="24"/>
        </w:rPr>
        <w:t>m</w:t>
      </w:r>
      <w:r w:rsidRPr="00913C43">
        <w:rPr>
          <w:rFonts w:eastAsia="Times New Roman" w:cs="Times New Roman"/>
          <w:strike/>
          <w:color w:val="FF0000"/>
          <w:spacing w:val="-1"/>
          <w:szCs w:val="24"/>
        </w:rPr>
        <w:t>a</w:t>
      </w:r>
      <w:r w:rsidRPr="00913C43">
        <w:rPr>
          <w:rFonts w:eastAsia="Times New Roman" w:cs="Times New Roman"/>
          <w:strike/>
          <w:color w:val="FF0000"/>
          <w:szCs w:val="24"/>
        </w:rPr>
        <w:t xml:space="preserve">ksu un </w:t>
      </w:r>
      <w:r w:rsidRPr="00913C43">
        <w:rPr>
          <w:rFonts w:eastAsia="Times New Roman" w:cs="Times New Roman"/>
          <w:strike/>
          <w:color w:val="FF0000"/>
          <w:spacing w:val="2"/>
          <w:szCs w:val="24"/>
        </w:rPr>
        <w:t>p</w:t>
      </w:r>
      <w:r w:rsidRPr="00913C43">
        <w:rPr>
          <w:rFonts w:eastAsia="Times New Roman" w:cs="Times New Roman"/>
          <w:strike/>
          <w:color w:val="FF0000"/>
          <w:spacing w:val="-1"/>
          <w:szCs w:val="24"/>
        </w:rPr>
        <w:t>rē</w:t>
      </w:r>
      <w:r w:rsidRPr="00913C43">
        <w:rPr>
          <w:rFonts w:eastAsia="Times New Roman" w:cs="Times New Roman"/>
          <w:strike/>
          <w:color w:val="FF0000"/>
          <w:szCs w:val="24"/>
        </w:rPr>
        <w:t>miju i</w:t>
      </w:r>
      <w:r w:rsidRPr="00913C43">
        <w:rPr>
          <w:rFonts w:eastAsia="Times New Roman" w:cs="Times New Roman"/>
          <w:strike/>
          <w:color w:val="FF0000"/>
          <w:spacing w:val="1"/>
          <w:szCs w:val="24"/>
        </w:rPr>
        <w:t>z</w:t>
      </w:r>
      <w:r w:rsidRPr="00913C43">
        <w:rPr>
          <w:rFonts w:eastAsia="Times New Roman" w:cs="Times New Roman"/>
          <w:strike/>
          <w:color w:val="FF0000"/>
          <w:szCs w:val="24"/>
        </w:rPr>
        <w:t>v</w:t>
      </w:r>
      <w:r w:rsidRPr="00913C43">
        <w:rPr>
          <w:rFonts w:eastAsia="Times New Roman" w:cs="Times New Roman"/>
          <w:strike/>
          <w:color w:val="FF0000"/>
          <w:spacing w:val="-1"/>
          <w:szCs w:val="24"/>
        </w:rPr>
        <w:t>ēr</w:t>
      </w:r>
      <w:r w:rsidRPr="00913C43">
        <w:rPr>
          <w:rFonts w:eastAsia="Times New Roman" w:cs="Times New Roman"/>
          <w:strike/>
          <w:color w:val="FF0000"/>
          <w:szCs w:val="24"/>
        </w:rPr>
        <w:t>t</w:t>
      </w:r>
      <w:r w:rsidRPr="00913C43">
        <w:rPr>
          <w:rFonts w:eastAsia="Times New Roman" w:cs="Times New Roman"/>
          <w:strike/>
          <w:color w:val="FF0000"/>
          <w:spacing w:val="-1"/>
          <w:szCs w:val="24"/>
        </w:rPr>
        <w:t>ē</w:t>
      </w:r>
      <w:r w:rsidRPr="00913C43">
        <w:rPr>
          <w:rFonts w:eastAsia="Times New Roman" w:cs="Times New Roman"/>
          <w:strike/>
          <w:color w:val="FF0000"/>
          <w:szCs w:val="24"/>
        </w:rPr>
        <w:t>š</w:t>
      </w:r>
      <w:r w:rsidRPr="00913C43">
        <w:rPr>
          <w:rFonts w:eastAsia="Times New Roman" w:cs="Times New Roman"/>
          <w:strike/>
          <w:color w:val="FF0000"/>
          <w:spacing w:val="-1"/>
          <w:szCs w:val="24"/>
        </w:rPr>
        <w:t>a</w:t>
      </w:r>
      <w:r w:rsidRPr="00913C43">
        <w:rPr>
          <w:rFonts w:eastAsia="Times New Roman" w:cs="Times New Roman"/>
          <w:strike/>
          <w:color w:val="FF0000"/>
          <w:szCs w:val="24"/>
        </w:rPr>
        <w:t>nu</w:t>
      </w:r>
      <w:r w:rsidRPr="00913C43">
        <w:rPr>
          <w:rFonts w:eastAsia="Times New Roman" w:cs="Times New Roman"/>
          <w:strike/>
          <w:color w:val="FF0000"/>
          <w:spacing w:val="-1"/>
          <w:szCs w:val="24"/>
        </w:rPr>
        <w:t>”</w:t>
      </w:r>
      <w:r w:rsidRPr="00913C43">
        <w:rPr>
          <w:rFonts w:eastAsia="Times New Roman" w:cs="Times New Roman"/>
          <w:strike/>
          <w:color w:val="FF0000"/>
          <w:szCs w:val="24"/>
        </w:rPr>
        <w:t>.</w:t>
      </w:r>
    </w:p>
    <w:p w:rsidR="00913C43" w:rsidRPr="00913C43" w:rsidRDefault="00913C43" w:rsidP="00913C43">
      <w:pPr>
        <w:widowControl w:val="0"/>
        <w:autoSpaceDE w:val="0"/>
        <w:autoSpaceDN w:val="0"/>
        <w:adjustRightInd w:val="0"/>
        <w:ind w:right="72" w:firstLine="720"/>
        <w:rPr>
          <w:rFonts w:eastAsia="Times New Roman" w:cs="Times New Roman"/>
          <w:strike/>
          <w:color w:val="FF0000"/>
          <w:szCs w:val="24"/>
        </w:rPr>
      </w:pPr>
      <w:r w:rsidRPr="00913C43">
        <w:rPr>
          <w:rFonts w:eastAsia="Times New Roman" w:cs="Times New Roman"/>
          <w:color w:val="FF0000"/>
          <w:szCs w:val="24"/>
        </w:rPr>
        <w:t>72. Piemaksu par darba kvalitāti no valsts budžeta mērķdotācijas sadala saskaņā ar direktora apstiprinātiem noteikumiem “Tukuma Sporta skolas pedagogu darba samaksas noteikšanas, materiālās stimulēšanas un sociālo garantiju nodrošināšanas kārtība”.</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1"/>
        <w:jc w:val="center"/>
        <w:rPr>
          <w:rFonts w:eastAsia="Times New Roman" w:cs="Times New Roman"/>
          <w:b/>
          <w:bCs/>
          <w:color w:val="000000"/>
          <w:szCs w:val="24"/>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zCs w:val="24"/>
        </w:rPr>
        <w:t>XIV.</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Sk</w:t>
      </w:r>
      <w:r w:rsidRPr="00913C43">
        <w:rPr>
          <w:rFonts w:eastAsia="Times New Roman" w:cs="Times New Roman"/>
          <w:b/>
          <w:bCs/>
          <w:color w:val="000000"/>
          <w:szCs w:val="24"/>
        </w:rPr>
        <w:t xml:space="preserve">olas </w:t>
      </w:r>
      <w:r w:rsidRPr="00913C43">
        <w:rPr>
          <w:rFonts w:eastAsia="Times New Roman" w:cs="Times New Roman"/>
          <w:b/>
          <w:bCs/>
          <w:color w:val="000000"/>
          <w:spacing w:val="-1"/>
          <w:szCs w:val="24"/>
        </w:rPr>
        <w:t>re</w:t>
      </w:r>
      <w:r w:rsidRPr="00913C43">
        <w:rPr>
          <w:rFonts w:eastAsia="Times New Roman" w:cs="Times New Roman"/>
          <w:b/>
          <w:bCs/>
          <w:color w:val="000000"/>
          <w:szCs w:val="24"/>
        </w:rPr>
        <w:t>o</w:t>
      </w:r>
      <w:r w:rsidRPr="00913C43">
        <w:rPr>
          <w:rFonts w:eastAsia="Times New Roman" w:cs="Times New Roman"/>
          <w:b/>
          <w:bCs/>
          <w:color w:val="000000"/>
          <w:spacing w:val="-1"/>
          <w:szCs w:val="24"/>
        </w:rPr>
        <w:t>r</w:t>
      </w:r>
      <w:r w:rsidRPr="00913C43">
        <w:rPr>
          <w:rFonts w:eastAsia="Times New Roman" w:cs="Times New Roman"/>
          <w:b/>
          <w:bCs/>
          <w:color w:val="000000"/>
          <w:szCs w:val="24"/>
        </w:rPr>
        <w:t>ga</w:t>
      </w:r>
      <w:r w:rsidRPr="00913C43">
        <w:rPr>
          <w:rFonts w:eastAsia="Times New Roman" w:cs="Times New Roman"/>
          <w:b/>
          <w:bCs/>
          <w:color w:val="000000"/>
          <w:spacing w:val="1"/>
          <w:szCs w:val="24"/>
        </w:rPr>
        <w:t>n</w:t>
      </w:r>
      <w:r w:rsidRPr="00913C43">
        <w:rPr>
          <w:rFonts w:eastAsia="Times New Roman" w:cs="Times New Roman"/>
          <w:b/>
          <w:bCs/>
          <w:color w:val="000000"/>
          <w:szCs w:val="24"/>
        </w:rPr>
        <w:t>i</w:t>
      </w:r>
      <w:r w:rsidRPr="00913C43">
        <w:rPr>
          <w:rFonts w:eastAsia="Times New Roman" w:cs="Times New Roman"/>
          <w:b/>
          <w:bCs/>
          <w:color w:val="000000"/>
          <w:spacing w:val="-1"/>
          <w:szCs w:val="24"/>
        </w:rPr>
        <w:t>z</w:t>
      </w:r>
      <w:r w:rsidRPr="00913C43">
        <w:rPr>
          <w:rFonts w:eastAsia="Times New Roman" w:cs="Times New Roman"/>
          <w:color w:val="000000"/>
          <w:szCs w:val="24"/>
        </w:rPr>
        <w:t>ā</w:t>
      </w:r>
      <w:r w:rsidRPr="00913C43">
        <w:rPr>
          <w:rFonts w:eastAsia="Times New Roman" w:cs="Times New Roman"/>
          <w:b/>
          <w:bCs/>
          <w:color w:val="000000"/>
          <w:spacing w:val="-1"/>
          <w:szCs w:val="24"/>
        </w:rPr>
        <w:t>c</w:t>
      </w:r>
      <w:r w:rsidRPr="00913C43">
        <w:rPr>
          <w:rFonts w:eastAsia="Times New Roman" w:cs="Times New Roman"/>
          <w:b/>
          <w:bCs/>
          <w:color w:val="000000"/>
          <w:szCs w:val="24"/>
        </w:rPr>
        <w:t>i</w:t>
      </w:r>
      <w:r w:rsidRPr="00913C43">
        <w:rPr>
          <w:rFonts w:eastAsia="Times New Roman" w:cs="Times New Roman"/>
          <w:b/>
          <w:bCs/>
          <w:color w:val="000000"/>
          <w:spacing w:val="-1"/>
          <w:szCs w:val="24"/>
        </w:rPr>
        <w:t>j</w:t>
      </w:r>
      <w:r w:rsidRPr="00913C43">
        <w:rPr>
          <w:rFonts w:eastAsia="Times New Roman" w:cs="Times New Roman"/>
          <w:b/>
          <w:bCs/>
          <w:color w:val="000000"/>
          <w:szCs w:val="24"/>
        </w:rPr>
        <w:t>as</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li</w:t>
      </w:r>
      <w:r w:rsidRPr="00913C43">
        <w:rPr>
          <w:rFonts w:eastAsia="Times New Roman" w:cs="Times New Roman"/>
          <w:b/>
          <w:bCs/>
          <w:color w:val="000000"/>
          <w:spacing w:val="1"/>
          <w:szCs w:val="24"/>
        </w:rPr>
        <w:t>k</w:t>
      </w:r>
      <w:r w:rsidRPr="00913C43">
        <w:rPr>
          <w:rFonts w:eastAsia="Times New Roman" w:cs="Times New Roman"/>
          <w:b/>
          <w:bCs/>
          <w:color w:val="000000"/>
          <w:szCs w:val="24"/>
        </w:rPr>
        <w:t>v</w:t>
      </w:r>
      <w:r w:rsidRPr="00913C43">
        <w:rPr>
          <w:rFonts w:eastAsia="Times New Roman" w:cs="Times New Roman"/>
          <w:b/>
          <w:bCs/>
          <w:color w:val="000000"/>
          <w:spacing w:val="-2"/>
          <w:szCs w:val="24"/>
        </w:rPr>
        <w:t>i</w:t>
      </w:r>
      <w:r w:rsidRPr="00913C43">
        <w:rPr>
          <w:rFonts w:eastAsia="Times New Roman" w:cs="Times New Roman"/>
          <w:b/>
          <w:bCs/>
          <w:color w:val="000000"/>
          <w:spacing w:val="1"/>
          <w:szCs w:val="24"/>
        </w:rPr>
        <w:t>d</w:t>
      </w:r>
      <w:r w:rsidRPr="00913C43">
        <w:rPr>
          <w:rFonts w:eastAsia="Times New Roman" w:cs="Times New Roman"/>
          <w:color w:val="000000"/>
          <w:szCs w:val="24"/>
        </w:rPr>
        <w:t>ā</w:t>
      </w:r>
      <w:r w:rsidRPr="00913C43">
        <w:rPr>
          <w:rFonts w:eastAsia="Times New Roman" w:cs="Times New Roman"/>
          <w:b/>
          <w:bCs/>
          <w:color w:val="000000"/>
          <w:spacing w:val="-1"/>
          <w:szCs w:val="24"/>
        </w:rPr>
        <w:t>c</w:t>
      </w:r>
      <w:r w:rsidRPr="00913C43">
        <w:rPr>
          <w:rFonts w:eastAsia="Times New Roman" w:cs="Times New Roman"/>
          <w:b/>
          <w:bCs/>
          <w:color w:val="000000"/>
          <w:szCs w:val="24"/>
        </w:rPr>
        <w:t>i</w:t>
      </w:r>
      <w:r w:rsidRPr="00913C43">
        <w:rPr>
          <w:rFonts w:eastAsia="Times New Roman" w:cs="Times New Roman"/>
          <w:b/>
          <w:bCs/>
          <w:color w:val="000000"/>
          <w:spacing w:val="-1"/>
          <w:szCs w:val="24"/>
        </w:rPr>
        <w:t>j</w:t>
      </w:r>
      <w:r w:rsidRPr="00913C43">
        <w:rPr>
          <w:rFonts w:eastAsia="Times New Roman" w:cs="Times New Roman"/>
          <w:b/>
          <w:bCs/>
          <w:color w:val="000000"/>
          <w:szCs w:val="24"/>
        </w:rPr>
        <w:t>as</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k</w:t>
      </w:r>
      <w:r w:rsidRPr="00913C43">
        <w:rPr>
          <w:rFonts w:eastAsia="Times New Roman" w:cs="Times New Roman"/>
          <w:color w:val="000000"/>
          <w:w w:val="112"/>
          <w:szCs w:val="24"/>
        </w:rPr>
        <w:t>ā</w:t>
      </w:r>
      <w:r w:rsidRPr="00913C43">
        <w:rPr>
          <w:rFonts w:eastAsia="Times New Roman" w:cs="Times New Roman"/>
          <w:b/>
          <w:bCs/>
          <w:color w:val="000000"/>
          <w:spacing w:val="-1"/>
          <w:szCs w:val="24"/>
        </w:rPr>
        <w:t>rt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firstLine="720"/>
        <w:rPr>
          <w:rFonts w:eastAsia="Times New Roman" w:cs="Times New Roman"/>
          <w:color w:val="000000"/>
          <w:szCs w:val="24"/>
        </w:rPr>
      </w:pPr>
      <w:r w:rsidRPr="00913C43">
        <w:rPr>
          <w:rFonts w:eastAsia="Times New Roman" w:cs="Times New Roman"/>
          <w:color w:val="000000"/>
          <w:szCs w:val="24"/>
        </w:rPr>
        <w:t>73.</w:t>
      </w:r>
      <w:r w:rsidRPr="00913C43">
        <w:rPr>
          <w:rFonts w:eastAsia="Times New Roman" w:cs="Times New Roman"/>
          <w:color w:val="000000"/>
          <w:spacing w:val="-10"/>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 xml:space="preserve">kolu </w:t>
      </w:r>
      <w:r w:rsidRPr="00913C43">
        <w:rPr>
          <w:rFonts w:eastAsia="Times New Roman" w:cs="Times New Roman"/>
          <w:color w:val="000000"/>
          <w:spacing w:val="-1"/>
          <w:szCs w:val="24"/>
        </w:rPr>
        <w:t>re</w:t>
      </w:r>
      <w:r w:rsidRPr="00913C43">
        <w:rPr>
          <w:rFonts w:eastAsia="Times New Roman" w:cs="Times New Roman"/>
          <w:color w:val="000000"/>
          <w:szCs w:val="24"/>
        </w:rPr>
        <w:t>o</w:t>
      </w:r>
      <w:r w:rsidRPr="00913C43">
        <w:rPr>
          <w:rFonts w:eastAsia="Times New Roman" w:cs="Times New Roman"/>
          <w:color w:val="000000"/>
          <w:spacing w:val="-1"/>
          <w:szCs w:val="24"/>
        </w:rPr>
        <w:t>r</w:t>
      </w:r>
      <w:r w:rsidRPr="00913C43">
        <w:rPr>
          <w:rFonts w:eastAsia="Times New Roman" w:cs="Times New Roman"/>
          <w:color w:val="000000"/>
          <w:szCs w:val="24"/>
        </w:rPr>
        <w:t>g</w:t>
      </w:r>
      <w:r w:rsidRPr="00913C43">
        <w:rPr>
          <w:rFonts w:eastAsia="Times New Roman" w:cs="Times New Roman"/>
          <w:color w:val="000000"/>
          <w:spacing w:val="-1"/>
          <w:szCs w:val="24"/>
        </w:rPr>
        <w:t>a</w:t>
      </w:r>
      <w:r w:rsidRPr="00913C43">
        <w:rPr>
          <w:rFonts w:eastAsia="Times New Roman" w:cs="Times New Roman"/>
          <w:color w:val="000000"/>
          <w:szCs w:val="24"/>
        </w:rPr>
        <w:t>ni</w:t>
      </w:r>
      <w:r w:rsidRPr="00913C43">
        <w:rPr>
          <w:rFonts w:eastAsia="Times New Roman" w:cs="Times New Roman"/>
          <w:color w:val="000000"/>
          <w:spacing w:val="1"/>
          <w:szCs w:val="24"/>
        </w:rPr>
        <w:t>z</w:t>
      </w:r>
      <w:r w:rsidRPr="00913C43">
        <w:rPr>
          <w:rFonts w:eastAsia="Times New Roman" w:cs="Times New Roman"/>
          <w:color w:val="000000"/>
          <w:szCs w:val="24"/>
        </w:rPr>
        <w:t>ē</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
          <w:szCs w:val="24"/>
        </w:rPr>
        <w:t xml:space="preserve"> </w:t>
      </w:r>
      <w:r w:rsidRPr="00913C43">
        <w:rPr>
          <w:rFonts w:eastAsia="Times New Roman" w:cs="Times New Roman"/>
          <w:color w:val="000000"/>
          <w:szCs w:val="24"/>
        </w:rPr>
        <w:t>likvidē</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b/>
          <w:bCs/>
          <w:color w:val="000000"/>
          <w:szCs w:val="24"/>
        </w:rPr>
        <w:t xml:space="preserve">, </w:t>
      </w:r>
      <w:r w:rsidRPr="00913C43">
        <w:rPr>
          <w:rFonts w:eastAsia="Times New Roman" w:cs="Times New Roman"/>
          <w:color w:val="000000"/>
          <w:szCs w:val="24"/>
        </w:rPr>
        <w:t>s</w:t>
      </w:r>
      <w:r w:rsidRPr="00913C43">
        <w:rPr>
          <w:rFonts w:eastAsia="Times New Roman" w:cs="Times New Roman"/>
          <w:color w:val="000000"/>
          <w:spacing w:val="-1"/>
          <w:szCs w:val="24"/>
        </w:rPr>
        <w:t>a</w:t>
      </w:r>
      <w:r w:rsidRPr="00913C43">
        <w:rPr>
          <w:rFonts w:eastAsia="Times New Roman" w:cs="Times New Roman"/>
          <w:color w:val="000000"/>
          <w:szCs w:val="24"/>
        </w:rPr>
        <w:t>sk</w:t>
      </w:r>
      <w:r w:rsidRPr="00913C43">
        <w:rPr>
          <w:rFonts w:eastAsia="Times New Roman" w:cs="Times New Roman"/>
          <w:color w:val="000000"/>
          <w:spacing w:val="1"/>
          <w:szCs w:val="24"/>
        </w:rPr>
        <w:t>a</w:t>
      </w:r>
      <w:r w:rsidRPr="00913C43">
        <w:rPr>
          <w:rFonts w:eastAsia="Times New Roman" w:cs="Times New Roman"/>
          <w:color w:val="000000"/>
          <w:szCs w:val="24"/>
        </w:rPr>
        <w:t xml:space="preserve">ņojot </w:t>
      </w:r>
      <w:r w:rsidRPr="00913C43">
        <w:rPr>
          <w:rFonts w:eastAsia="Times New Roman" w:cs="Times New Roman"/>
          <w:color w:val="000000"/>
          <w:spacing w:val="-1"/>
          <w:szCs w:val="24"/>
        </w:rPr>
        <w:t>a</w:t>
      </w:r>
      <w:r w:rsidRPr="00913C43">
        <w:rPr>
          <w:rFonts w:eastAsia="Times New Roman" w:cs="Times New Roman"/>
          <w:color w:val="000000"/>
          <w:szCs w:val="24"/>
        </w:rPr>
        <w:t>r</w:t>
      </w:r>
      <w:r w:rsidRPr="00913C43">
        <w:rPr>
          <w:rFonts w:eastAsia="Times New Roman" w:cs="Times New Roman"/>
          <w:color w:val="000000"/>
          <w:spacing w:val="2"/>
          <w:szCs w:val="24"/>
        </w:rPr>
        <w:t xml:space="preserve"> </w:t>
      </w:r>
      <w:r w:rsidRPr="00913C43">
        <w:rPr>
          <w:rFonts w:eastAsia="Times New Roman" w:cs="Times New Roman"/>
          <w:color w:val="000000"/>
          <w:spacing w:val="-3"/>
          <w:szCs w:val="24"/>
        </w:rPr>
        <w:t>I</w:t>
      </w:r>
      <w:r w:rsidRPr="00913C43">
        <w:rPr>
          <w:rFonts w:eastAsia="Times New Roman" w:cs="Times New Roman"/>
          <w:color w:val="000000"/>
          <w:szCs w:val="24"/>
        </w:rPr>
        <w:t>ZM.</w:t>
      </w:r>
    </w:p>
    <w:p w:rsidR="00913C43" w:rsidRPr="00913C43" w:rsidRDefault="00913C43" w:rsidP="00913C43">
      <w:pPr>
        <w:widowControl w:val="0"/>
        <w:autoSpaceDE w:val="0"/>
        <w:autoSpaceDN w:val="0"/>
        <w:adjustRightInd w:val="0"/>
        <w:spacing w:before="1" w:line="28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140"/>
        <w:jc w:val="center"/>
        <w:rPr>
          <w:rFonts w:eastAsia="Times New Roman" w:cs="Times New Roman"/>
          <w:color w:val="000000"/>
          <w:szCs w:val="24"/>
        </w:rPr>
      </w:pPr>
      <w:r w:rsidRPr="00913C43">
        <w:rPr>
          <w:rFonts w:eastAsia="Times New Roman" w:cs="Times New Roman"/>
          <w:b/>
          <w:bCs/>
          <w:color w:val="000000"/>
          <w:szCs w:val="24"/>
        </w:rPr>
        <w:t>XV.</w:t>
      </w:r>
      <w:r w:rsidRPr="00913C43">
        <w:rPr>
          <w:rFonts w:eastAsia="Times New Roman" w:cs="Times New Roman"/>
          <w:b/>
          <w:bCs/>
          <w:color w:val="000000"/>
          <w:spacing w:val="-10"/>
          <w:szCs w:val="24"/>
        </w:rPr>
        <w:t xml:space="preserve"> </w:t>
      </w:r>
      <w:r w:rsidRPr="00913C43">
        <w:rPr>
          <w:rFonts w:eastAsia="Times New Roman" w:cs="Times New Roman"/>
          <w:b/>
          <w:bCs/>
          <w:color w:val="000000"/>
          <w:spacing w:val="1"/>
          <w:szCs w:val="24"/>
        </w:rPr>
        <w:t>Sk</w:t>
      </w:r>
      <w:r w:rsidRPr="00913C43">
        <w:rPr>
          <w:rFonts w:eastAsia="Times New Roman" w:cs="Times New Roman"/>
          <w:b/>
          <w:bCs/>
          <w:color w:val="000000"/>
          <w:szCs w:val="24"/>
        </w:rPr>
        <w:t xml:space="preserve">olas </w:t>
      </w:r>
      <w:r w:rsidRPr="00913C43">
        <w:rPr>
          <w:rFonts w:eastAsia="Times New Roman" w:cs="Times New Roman"/>
          <w:b/>
          <w:bCs/>
          <w:color w:val="000000"/>
          <w:spacing w:val="1"/>
          <w:szCs w:val="24"/>
        </w:rPr>
        <w:t>n</w:t>
      </w:r>
      <w:r w:rsidRPr="00913C43">
        <w:rPr>
          <w:rFonts w:eastAsia="Times New Roman" w:cs="Times New Roman"/>
          <w:b/>
          <w:bCs/>
          <w:color w:val="000000"/>
          <w:szCs w:val="24"/>
        </w:rPr>
        <w:t>ol</w:t>
      </w:r>
      <w:r w:rsidRPr="00913C43">
        <w:rPr>
          <w:rFonts w:eastAsia="Times New Roman" w:cs="Times New Roman"/>
          <w:b/>
          <w:bCs/>
          <w:color w:val="000000"/>
          <w:spacing w:val="-2"/>
          <w:szCs w:val="24"/>
        </w:rPr>
        <w:t>i</w:t>
      </w:r>
      <w:r w:rsidRPr="00913C43">
        <w:rPr>
          <w:rFonts w:eastAsia="Times New Roman" w:cs="Times New Roman"/>
          <w:b/>
          <w:bCs/>
          <w:color w:val="000000"/>
          <w:spacing w:val="1"/>
          <w:szCs w:val="24"/>
        </w:rPr>
        <w:t>ku</w:t>
      </w:r>
      <w:r w:rsidRPr="00913C43">
        <w:rPr>
          <w:rFonts w:eastAsia="Times New Roman" w:cs="Times New Roman"/>
          <w:b/>
          <w:bCs/>
          <w:color w:val="000000"/>
          <w:spacing w:val="-3"/>
          <w:szCs w:val="24"/>
        </w:rPr>
        <w:t>m</w:t>
      </w:r>
      <w:r w:rsidRPr="00913C43">
        <w:rPr>
          <w:rFonts w:eastAsia="Times New Roman" w:cs="Times New Roman"/>
          <w:b/>
          <w:bCs/>
          <w:color w:val="000000"/>
          <w:szCs w:val="24"/>
        </w:rPr>
        <w:t xml:space="preserve">a </w:t>
      </w:r>
      <w:r w:rsidRPr="00913C43">
        <w:rPr>
          <w:rFonts w:eastAsia="Times New Roman" w:cs="Times New Roman"/>
          <w:b/>
          <w:bCs/>
          <w:color w:val="000000"/>
          <w:spacing w:val="1"/>
          <w:szCs w:val="24"/>
        </w:rPr>
        <w:t>u</w:t>
      </w:r>
      <w:r w:rsidRPr="00913C43">
        <w:rPr>
          <w:rFonts w:eastAsia="Times New Roman" w:cs="Times New Roman"/>
          <w:b/>
          <w:bCs/>
          <w:color w:val="000000"/>
          <w:szCs w:val="24"/>
        </w:rPr>
        <w:t>n</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1"/>
          <w:szCs w:val="24"/>
        </w:rPr>
        <w:t>t</w:t>
      </w:r>
      <w:r w:rsidRPr="00913C43">
        <w:rPr>
          <w:rFonts w:eastAsia="Times New Roman" w:cs="Times New Roman"/>
          <w:color w:val="000000"/>
          <w:szCs w:val="24"/>
        </w:rPr>
        <w:t>ā</w:t>
      </w:r>
      <w:r w:rsidRPr="00913C43">
        <w:rPr>
          <w:rFonts w:eastAsia="Times New Roman" w:cs="Times New Roman"/>
          <w:color w:val="000000"/>
          <w:spacing w:val="11"/>
          <w:szCs w:val="24"/>
        </w:rPr>
        <w:t xml:space="preserve"> </w:t>
      </w:r>
      <w:r w:rsidRPr="00913C43">
        <w:rPr>
          <w:rFonts w:eastAsia="Times New Roman" w:cs="Times New Roman"/>
          <w:b/>
          <w:bCs/>
          <w:color w:val="000000"/>
          <w:szCs w:val="24"/>
        </w:rPr>
        <w:t>g</w:t>
      </w:r>
      <w:r w:rsidRPr="00913C43">
        <w:rPr>
          <w:rFonts w:eastAsia="Times New Roman" w:cs="Times New Roman"/>
          <w:b/>
          <w:bCs/>
          <w:color w:val="000000"/>
          <w:spacing w:val="-1"/>
          <w:szCs w:val="24"/>
        </w:rPr>
        <w:t>r</w:t>
      </w:r>
      <w:r w:rsidRPr="00913C43">
        <w:rPr>
          <w:rFonts w:eastAsia="Times New Roman" w:cs="Times New Roman"/>
          <w:b/>
          <w:bCs/>
          <w:color w:val="000000"/>
          <w:szCs w:val="24"/>
        </w:rPr>
        <w:t>o</w:t>
      </w:r>
      <w:r w:rsidRPr="00913C43">
        <w:rPr>
          <w:rFonts w:eastAsia="Times New Roman" w:cs="Times New Roman"/>
          <w:b/>
          <w:bCs/>
          <w:color w:val="000000"/>
          <w:spacing w:val="-1"/>
          <w:szCs w:val="24"/>
        </w:rPr>
        <w:t>z</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j</w:t>
      </w:r>
      <w:r w:rsidRPr="00913C43">
        <w:rPr>
          <w:rFonts w:eastAsia="Times New Roman" w:cs="Times New Roman"/>
          <w:b/>
          <w:bCs/>
          <w:color w:val="000000"/>
          <w:spacing w:val="3"/>
          <w:szCs w:val="24"/>
        </w:rPr>
        <w:t>u</w:t>
      </w:r>
      <w:r w:rsidRPr="00913C43">
        <w:rPr>
          <w:rFonts w:eastAsia="Times New Roman" w:cs="Times New Roman"/>
          <w:b/>
          <w:bCs/>
          <w:color w:val="000000"/>
          <w:spacing w:val="-3"/>
          <w:szCs w:val="24"/>
        </w:rPr>
        <w:t>m</w:t>
      </w:r>
      <w:r w:rsidRPr="00913C43">
        <w:rPr>
          <w:rFonts w:eastAsia="Times New Roman" w:cs="Times New Roman"/>
          <w:b/>
          <w:bCs/>
          <w:color w:val="000000"/>
          <w:szCs w:val="24"/>
        </w:rPr>
        <w:t>u</w:t>
      </w:r>
      <w:r w:rsidRPr="00913C43">
        <w:rPr>
          <w:rFonts w:eastAsia="Times New Roman" w:cs="Times New Roman"/>
          <w:b/>
          <w:bCs/>
          <w:color w:val="000000"/>
          <w:spacing w:val="1"/>
          <w:szCs w:val="24"/>
        </w:rPr>
        <w:t xml:space="preserve"> p</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color w:val="000000"/>
          <w:spacing w:val="1"/>
          <w:szCs w:val="24"/>
        </w:rPr>
        <w:t>ņ</w:t>
      </w:r>
      <w:r w:rsidRPr="00913C43">
        <w:rPr>
          <w:rFonts w:eastAsia="Times New Roman" w:cs="Times New Roman"/>
          <w:b/>
          <w:bCs/>
          <w:color w:val="000000"/>
          <w:spacing w:val="-1"/>
          <w:szCs w:val="24"/>
        </w:rPr>
        <w:t>e</w:t>
      </w:r>
      <w:r w:rsidRPr="00913C43">
        <w:rPr>
          <w:rFonts w:eastAsia="Times New Roman" w:cs="Times New Roman"/>
          <w:b/>
          <w:bCs/>
          <w:color w:val="000000"/>
          <w:spacing w:val="-3"/>
          <w:szCs w:val="24"/>
        </w:rPr>
        <w:t>m</w:t>
      </w:r>
      <w:r w:rsidRPr="00913C43">
        <w:rPr>
          <w:rFonts w:eastAsia="Times New Roman" w:cs="Times New Roman"/>
          <w:b/>
          <w:bCs/>
          <w:color w:val="000000"/>
          <w:spacing w:val="3"/>
          <w:szCs w:val="24"/>
        </w:rPr>
        <w:t>š</w:t>
      </w:r>
      <w:r w:rsidRPr="00913C43">
        <w:rPr>
          <w:rFonts w:eastAsia="Times New Roman" w:cs="Times New Roman"/>
          <w:b/>
          <w:bCs/>
          <w:color w:val="000000"/>
          <w:szCs w:val="24"/>
        </w:rPr>
        <w:t>a</w:t>
      </w:r>
      <w:r w:rsidRPr="00913C43">
        <w:rPr>
          <w:rFonts w:eastAsia="Times New Roman" w:cs="Times New Roman"/>
          <w:b/>
          <w:bCs/>
          <w:color w:val="000000"/>
          <w:spacing w:val="1"/>
          <w:szCs w:val="24"/>
        </w:rPr>
        <w:t>n</w:t>
      </w:r>
      <w:r w:rsidRPr="00913C43">
        <w:rPr>
          <w:rFonts w:eastAsia="Times New Roman" w:cs="Times New Roman"/>
          <w:b/>
          <w:bCs/>
          <w:color w:val="000000"/>
          <w:szCs w:val="24"/>
        </w:rPr>
        <w:t>as</w:t>
      </w:r>
      <w:r w:rsidRPr="00913C43">
        <w:rPr>
          <w:rFonts w:eastAsia="Times New Roman" w:cs="Times New Roman"/>
          <w:b/>
          <w:bCs/>
          <w:color w:val="000000"/>
          <w:spacing w:val="11"/>
          <w:szCs w:val="24"/>
        </w:rPr>
        <w:t xml:space="preserve"> </w:t>
      </w:r>
      <w:r w:rsidRPr="00913C43">
        <w:rPr>
          <w:rFonts w:eastAsia="Times New Roman" w:cs="Times New Roman"/>
          <w:b/>
          <w:bCs/>
          <w:color w:val="000000"/>
          <w:spacing w:val="1"/>
          <w:szCs w:val="24"/>
        </w:rPr>
        <w:t>k</w:t>
      </w:r>
      <w:r w:rsidRPr="00913C43">
        <w:rPr>
          <w:rFonts w:eastAsia="Times New Roman" w:cs="Times New Roman"/>
          <w:color w:val="000000"/>
          <w:w w:val="112"/>
          <w:szCs w:val="24"/>
        </w:rPr>
        <w:t>ā</w:t>
      </w:r>
      <w:r w:rsidRPr="00913C43">
        <w:rPr>
          <w:rFonts w:eastAsia="Times New Roman" w:cs="Times New Roman"/>
          <w:b/>
          <w:bCs/>
          <w:color w:val="000000"/>
          <w:spacing w:val="-1"/>
          <w:szCs w:val="24"/>
        </w:rPr>
        <w:t>rt</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a</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71" w:firstLine="720"/>
        <w:rPr>
          <w:rFonts w:eastAsia="Times New Roman" w:cs="Times New Roman"/>
          <w:color w:val="000000"/>
          <w:szCs w:val="24"/>
        </w:rPr>
      </w:pPr>
      <w:r w:rsidRPr="00913C43">
        <w:rPr>
          <w:rFonts w:eastAsia="Times New Roman" w:cs="Times New Roman"/>
          <w:color w:val="000000"/>
          <w:szCs w:val="24"/>
        </w:rPr>
        <w:t>74.</w:t>
      </w:r>
      <w:r w:rsidRPr="00913C43">
        <w:rPr>
          <w:rFonts w:eastAsia="Times New Roman" w:cs="Times New Roman"/>
          <w:color w:val="000000"/>
          <w:spacing w:val="26"/>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w:t>
      </w:r>
      <w:r w:rsidRPr="00913C43">
        <w:rPr>
          <w:rFonts w:eastAsia="Times New Roman" w:cs="Times New Roman"/>
          <w:color w:val="000000"/>
          <w:spacing w:val="36"/>
          <w:szCs w:val="24"/>
        </w:rPr>
        <w:t xml:space="preserve"> </w:t>
      </w:r>
      <w:r w:rsidRPr="00913C43">
        <w:rPr>
          <w:rFonts w:eastAsia="Times New Roman" w:cs="Times New Roman"/>
          <w:color w:val="000000"/>
          <w:szCs w:val="24"/>
        </w:rPr>
        <w:t>no</w:t>
      </w:r>
      <w:r w:rsidRPr="00913C43">
        <w:rPr>
          <w:rFonts w:eastAsia="Times New Roman" w:cs="Times New Roman"/>
          <w:color w:val="000000"/>
          <w:spacing w:val="-2"/>
          <w:szCs w:val="24"/>
        </w:rPr>
        <w:t>l</w:t>
      </w:r>
      <w:r w:rsidRPr="00913C43">
        <w:rPr>
          <w:rFonts w:eastAsia="Times New Roman" w:cs="Times New Roman"/>
          <w:color w:val="000000"/>
          <w:szCs w:val="24"/>
        </w:rPr>
        <w:t>ikumu</w:t>
      </w:r>
      <w:r w:rsidRPr="00913C43">
        <w:rPr>
          <w:rFonts w:eastAsia="Times New Roman" w:cs="Times New Roman"/>
          <w:color w:val="000000"/>
          <w:spacing w:val="36"/>
          <w:szCs w:val="24"/>
        </w:rPr>
        <w:t xml:space="preserve"> </w:t>
      </w:r>
      <w:r w:rsidRPr="00913C43">
        <w:rPr>
          <w:rFonts w:eastAsia="Times New Roman" w:cs="Times New Roman"/>
          <w:color w:val="000000"/>
          <w:spacing w:val="-1"/>
          <w:szCs w:val="24"/>
        </w:rPr>
        <w:t>a</w:t>
      </w:r>
      <w:r w:rsidRPr="00913C43">
        <w:rPr>
          <w:rFonts w:eastAsia="Times New Roman" w:cs="Times New Roman"/>
          <w:color w:val="000000"/>
          <w:spacing w:val="-2"/>
          <w:szCs w:val="24"/>
        </w:rPr>
        <w:t>p</w:t>
      </w:r>
      <w:r w:rsidRPr="00913C43">
        <w:rPr>
          <w:rFonts w:eastAsia="Times New Roman" w:cs="Times New Roman"/>
          <w:color w:val="000000"/>
          <w:szCs w:val="24"/>
        </w:rPr>
        <w:t>stip</w:t>
      </w:r>
      <w:r w:rsidRPr="00913C43">
        <w:rPr>
          <w:rFonts w:eastAsia="Times New Roman" w:cs="Times New Roman"/>
          <w:color w:val="000000"/>
          <w:spacing w:val="-1"/>
          <w:szCs w:val="24"/>
        </w:rPr>
        <w:t>r</w:t>
      </w:r>
      <w:r w:rsidRPr="00913C43">
        <w:rPr>
          <w:rFonts w:eastAsia="Times New Roman" w:cs="Times New Roman"/>
          <w:color w:val="000000"/>
          <w:szCs w:val="24"/>
        </w:rPr>
        <w:t>ina</w:t>
      </w:r>
      <w:r w:rsidRPr="00913C43">
        <w:rPr>
          <w:rFonts w:eastAsia="Times New Roman" w:cs="Times New Roman"/>
          <w:color w:val="000000"/>
          <w:spacing w:val="35"/>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w:t>
      </w:r>
      <w:r w:rsidRPr="00913C43">
        <w:rPr>
          <w:rFonts w:eastAsia="Times New Roman" w:cs="Times New Roman"/>
          <w:color w:val="000000"/>
          <w:spacing w:val="36"/>
          <w:szCs w:val="24"/>
        </w:rPr>
        <w:t xml:space="preserve"> </w:t>
      </w:r>
      <w:r w:rsidRPr="00913C43">
        <w:rPr>
          <w:rFonts w:eastAsia="Times New Roman" w:cs="Times New Roman"/>
          <w:color w:val="000000"/>
          <w:spacing w:val="-2"/>
          <w:szCs w:val="24"/>
        </w:rPr>
        <w:t>g</w:t>
      </w:r>
      <w:r w:rsidRPr="00913C43">
        <w:rPr>
          <w:rFonts w:eastAsia="Times New Roman" w:cs="Times New Roman"/>
          <w:color w:val="000000"/>
          <w:spacing w:val="-1"/>
          <w:szCs w:val="24"/>
        </w:rPr>
        <w:t>r</w:t>
      </w:r>
      <w:r w:rsidRPr="00913C43">
        <w:rPr>
          <w:rFonts w:eastAsia="Times New Roman" w:cs="Times New Roman"/>
          <w:color w:val="000000"/>
          <w:szCs w:val="24"/>
        </w:rPr>
        <w:t>o</w:t>
      </w:r>
      <w:r w:rsidRPr="00913C43">
        <w:rPr>
          <w:rFonts w:eastAsia="Times New Roman" w:cs="Times New Roman"/>
          <w:color w:val="000000"/>
          <w:spacing w:val="1"/>
          <w:szCs w:val="24"/>
        </w:rPr>
        <w:t>zī</w:t>
      </w:r>
      <w:r w:rsidRPr="00913C43">
        <w:rPr>
          <w:rFonts w:eastAsia="Times New Roman" w:cs="Times New Roman"/>
          <w:color w:val="000000"/>
          <w:szCs w:val="24"/>
        </w:rPr>
        <w:t>jumus</w:t>
      </w:r>
      <w:r w:rsidRPr="00913C43">
        <w:rPr>
          <w:rFonts w:eastAsia="Times New Roman" w:cs="Times New Roman"/>
          <w:color w:val="000000"/>
          <w:spacing w:val="33"/>
          <w:szCs w:val="24"/>
        </w:rPr>
        <w:t xml:space="preserve"> </w:t>
      </w:r>
      <w:r w:rsidRPr="00913C43">
        <w:rPr>
          <w:rFonts w:eastAsia="Times New Roman" w:cs="Times New Roman"/>
          <w:color w:val="000000"/>
          <w:szCs w:val="24"/>
        </w:rPr>
        <w:t>un</w:t>
      </w:r>
      <w:r w:rsidRPr="00913C43">
        <w:rPr>
          <w:rFonts w:eastAsia="Times New Roman" w:cs="Times New Roman"/>
          <w:color w:val="000000"/>
          <w:spacing w:val="36"/>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a</w:t>
      </w:r>
      <w:r w:rsidRPr="00913C43">
        <w:rPr>
          <w:rFonts w:eastAsia="Times New Roman" w:cs="Times New Roman"/>
          <w:color w:val="000000"/>
          <w:szCs w:val="24"/>
        </w:rPr>
        <w:t>pildin</w:t>
      </w:r>
      <w:r w:rsidRPr="00913C43">
        <w:rPr>
          <w:rFonts w:eastAsia="Times New Roman" w:cs="Times New Roman"/>
          <w:color w:val="000000"/>
          <w:spacing w:val="-1"/>
          <w:szCs w:val="24"/>
        </w:rPr>
        <w:t>ā</w:t>
      </w:r>
      <w:r w:rsidRPr="00913C43">
        <w:rPr>
          <w:rFonts w:eastAsia="Times New Roman" w:cs="Times New Roman"/>
          <w:color w:val="000000"/>
          <w:szCs w:val="24"/>
        </w:rPr>
        <w:t>jumus</w:t>
      </w:r>
      <w:r w:rsidRPr="00913C43">
        <w:rPr>
          <w:rFonts w:eastAsia="Times New Roman" w:cs="Times New Roman"/>
          <w:color w:val="000000"/>
          <w:spacing w:val="36"/>
          <w:szCs w:val="24"/>
        </w:rPr>
        <w:t xml:space="preserve"> </w:t>
      </w:r>
      <w:r w:rsidRPr="00913C43">
        <w:rPr>
          <w:rFonts w:eastAsia="Times New Roman" w:cs="Times New Roman"/>
          <w:color w:val="000000"/>
          <w:szCs w:val="24"/>
        </w:rPr>
        <w:t>t</w:t>
      </w:r>
      <w:r w:rsidRPr="00913C43">
        <w:rPr>
          <w:rFonts w:eastAsia="Times New Roman" w:cs="Times New Roman"/>
          <w:color w:val="000000"/>
          <w:spacing w:val="-1"/>
          <w:szCs w:val="24"/>
        </w:rPr>
        <w:t>a</w:t>
      </w:r>
      <w:r w:rsidRPr="00913C43">
        <w:rPr>
          <w:rFonts w:eastAsia="Times New Roman" w:cs="Times New Roman"/>
          <w:color w:val="000000"/>
          <w:szCs w:val="24"/>
        </w:rPr>
        <w:t>jā</w:t>
      </w:r>
      <w:r w:rsidRPr="00913C43">
        <w:rPr>
          <w:rFonts w:eastAsia="Times New Roman" w:cs="Times New Roman"/>
          <w:color w:val="000000"/>
          <w:spacing w:val="32"/>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e</w:t>
      </w:r>
      <w:r w:rsidRPr="00913C43">
        <w:rPr>
          <w:rFonts w:eastAsia="Times New Roman" w:cs="Times New Roman"/>
          <w:color w:val="000000"/>
          <w:szCs w:val="24"/>
        </w:rPr>
        <w:t>ic p</w:t>
      </w:r>
      <w:r w:rsidRPr="00913C43">
        <w:rPr>
          <w:rFonts w:eastAsia="Times New Roman" w:cs="Times New Roman"/>
          <w:color w:val="000000"/>
          <w:spacing w:val="-1"/>
          <w:szCs w:val="24"/>
        </w:rPr>
        <w:t>a</w:t>
      </w:r>
      <w:r w:rsidRPr="00913C43">
        <w:rPr>
          <w:rFonts w:eastAsia="Times New Roman" w:cs="Times New Roman"/>
          <w:color w:val="000000"/>
          <w:szCs w:val="24"/>
        </w:rPr>
        <w:t>šv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ba</w:t>
      </w:r>
      <w:r w:rsidRPr="00913C43">
        <w:rPr>
          <w:rFonts w:eastAsia="Times New Roman" w:cs="Times New Roman"/>
          <w:color w:val="000000"/>
          <w:spacing w:val="-1"/>
          <w:szCs w:val="24"/>
        </w:rPr>
        <w:t xml:space="preserve"> </w:t>
      </w:r>
      <w:r w:rsidRPr="00913C43">
        <w:rPr>
          <w:rFonts w:eastAsia="Times New Roman" w:cs="Times New Roman"/>
          <w:color w:val="000000"/>
          <w:szCs w:val="24"/>
        </w:rPr>
        <w:t>p</w:t>
      </w:r>
      <w:r w:rsidRPr="00913C43">
        <w:rPr>
          <w:rFonts w:eastAsia="Times New Roman" w:cs="Times New Roman"/>
          <w:color w:val="000000"/>
          <w:spacing w:val="-1"/>
          <w:szCs w:val="24"/>
        </w:rPr>
        <w:t>ē</w:t>
      </w:r>
      <w:r w:rsidRPr="00913C43">
        <w:rPr>
          <w:rFonts w:eastAsia="Times New Roman" w:cs="Times New Roman"/>
          <w:color w:val="000000"/>
          <w:szCs w:val="24"/>
        </w:rPr>
        <w:t>c</w:t>
      </w:r>
      <w:r w:rsidRPr="00913C43">
        <w:rPr>
          <w:rFonts w:eastAsia="Times New Roman" w:cs="Times New Roman"/>
          <w:color w:val="000000"/>
          <w:spacing w:val="-1"/>
          <w:szCs w:val="24"/>
        </w:rPr>
        <w:t xml:space="preserve"> </w:t>
      </w:r>
      <w:r w:rsidRPr="00913C43">
        <w:rPr>
          <w:rFonts w:eastAsia="Times New Roman" w:cs="Times New Roman"/>
          <w:color w:val="000000"/>
          <w:spacing w:val="1"/>
          <w:szCs w:val="24"/>
        </w:rPr>
        <w:t>S</w:t>
      </w:r>
      <w:r w:rsidRPr="00913C43">
        <w:rPr>
          <w:rFonts w:eastAsia="Times New Roman" w:cs="Times New Roman"/>
          <w:color w:val="000000"/>
          <w:szCs w:val="24"/>
        </w:rPr>
        <w:t>kol</w:t>
      </w:r>
      <w:r w:rsidRPr="00913C43">
        <w:rPr>
          <w:rFonts w:eastAsia="Times New Roman" w:cs="Times New Roman"/>
          <w:color w:val="000000"/>
          <w:spacing w:val="-1"/>
          <w:szCs w:val="24"/>
        </w:rPr>
        <w:t>a</w:t>
      </w:r>
      <w:r w:rsidRPr="00913C43">
        <w:rPr>
          <w:rFonts w:eastAsia="Times New Roman" w:cs="Times New Roman"/>
          <w:color w:val="000000"/>
          <w:szCs w:val="24"/>
        </w:rPr>
        <w:t>s di</w:t>
      </w:r>
      <w:r w:rsidRPr="00913C43">
        <w:rPr>
          <w:rFonts w:eastAsia="Times New Roman" w:cs="Times New Roman"/>
          <w:color w:val="000000"/>
          <w:spacing w:val="2"/>
          <w:szCs w:val="24"/>
        </w:rPr>
        <w:t>r</w:t>
      </w:r>
      <w:r w:rsidRPr="00913C43">
        <w:rPr>
          <w:rFonts w:eastAsia="Times New Roman" w:cs="Times New Roman"/>
          <w:color w:val="000000"/>
          <w:spacing w:val="-1"/>
          <w:szCs w:val="24"/>
        </w:rPr>
        <w:t>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a</w:t>
      </w:r>
      <w:r w:rsidRPr="00913C43">
        <w:rPr>
          <w:rFonts w:eastAsia="Times New Roman" w:cs="Times New Roman"/>
          <w:color w:val="000000"/>
          <w:spacing w:val="-1"/>
          <w:szCs w:val="24"/>
        </w:rPr>
        <w:t xml:space="preserve"> </w:t>
      </w:r>
      <w:r w:rsidRPr="00913C43">
        <w:rPr>
          <w:rFonts w:eastAsia="Times New Roman" w:cs="Times New Roman"/>
          <w:color w:val="000000"/>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i p</w:t>
      </w:r>
      <w:r w:rsidRPr="00913C43">
        <w:rPr>
          <w:rFonts w:eastAsia="Times New Roman" w:cs="Times New Roman"/>
          <w:color w:val="000000"/>
          <w:spacing w:val="-1"/>
          <w:szCs w:val="24"/>
        </w:rPr>
        <w:t>a</w:t>
      </w:r>
      <w:r w:rsidRPr="00913C43">
        <w:rPr>
          <w:rFonts w:eastAsia="Times New Roman" w:cs="Times New Roman"/>
          <w:color w:val="000000"/>
          <w:szCs w:val="24"/>
        </w:rPr>
        <w:t>š</w:t>
      </w:r>
      <w:r w:rsidRPr="00913C43">
        <w:rPr>
          <w:rFonts w:eastAsia="Times New Roman" w:cs="Times New Roman"/>
          <w:color w:val="000000"/>
          <w:spacing w:val="2"/>
          <w:szCs w:val="24"/>
        </w:rPr>
        <w:t>v</w:t>
      </w:r>
      <w:r w:rsidRPr="00913C43">
        <w:rPr>
          <w:rFonts w:eastAsia="Times New Roman" w:cs="Times New Roman"/>
          <w:color w:val="000000"/>
          <w:spacing w:val="-1"/>
          <w:szCs w:val="24"/>
        </w:rPr>
        <w:t>a</w:t>
      </w:r>
      <w:r w:rsidRPr="00913C43">
        <w:rPr>
          <w:rFonts w:eastAsia="Times New Roman" w:cs="Times New Roman"/>
          <w:color w:val="000000"/>
          <w:szCs w:val="24"/>
        </w:rPr>
        <w:t>ld</w:t>
      </w:r>
      <w:r w:rsidRPr="00913C43">
        <w:rPr>
          <w:rFonts w:eastAsia="Times New Roman" w:cs="Times New Roman"/>
          <w:color w:val="000000"/>
          <w:spacing w:val="1"/>
          <w:szCs w:val="24"/>
        </w:rPr>
        <w:t>ī</w:t>
      </w:r>
      <w:r w:rsidRPr="00913C43">
        <w:rPr>
          <w:rFonts w:eastAsia="Times New Roman" w:cs="Times New Roman"/>
          <w:color w:val="000000"/>
          <w:szCs w:val="24"/>
        </w:rPr>
        <w:t>b</w:t>
      </w:r>
      <w:r w:rsidRPr="00913C43">
        <w:rPr>
          <w:rFonts w:eastAsia="Times New Roman" w:cs="Times New Roman"/>
          <w:color w:val="000000"/>
          <w:spacing w:val="-1"/>
          <w:szCs w:val="24"/>
        </w:rPr>
        <w:t>a</w:t>
      </w:r>
      <w:r w:rsidRPr="00913C43">
        <w:rPr>
          <w:rFonts w:eastAsia="Times New Roman" w:cs="Times New Roman"/>
          <w:color w:val="000000"/>
          <w:szCs w:val="24"/>
        </w:rPr>
        <w:t>s p</w:t>
      </w:r>
      <w:r w:rsidRPr="00913C43">
        <w:rPr>
          <w:rFonts w:eastAsia="Times New Roman" w:cs="Times New Roman"/>
          <w:color w:val="000000"/>
          <w:spacing w:val="2"/>
          <w:szCs w:val="24"/>
        </w:rPr>
        <w:t>r</w:t>
      </w:r>
      <w:r w:rsidRPr="00913C43">
        <w:rPr>
          <w:rFonts w:eastAsia="Times New Roman" w:cs="Times New Roman"/>
          <w:color w:val="000000"/>
          <w:szCs w:val="24"/>
        </w:rPr>
        <w:t>i</w:t>
      </w:r>
      <w:r w:rsidRPr="00913C43">
        <w:rPr>
          <w:rFonts w:eastAsia="Times New Roman" w:cs="Times New Roman"/>
          <w:color w:val="000000"/>
          <w:spacing w:val="-1"/>
          <w:szCs w:val="24"/>
        </w:rPr>
        <w:t>e</w:t>
      </w:r>
      <w:r w:rsidRPr="00913C43">
        <w:rPr>
          <w:rFonts w:eastAsia="Times New Roman" w:cs="Times New Roman"/>
          <w:color w:val="000000"/>
          <w:szCs w:val="24"/>
        </w:rPr>
        <w:t>kšlikum</w:t>
      </w:r>
      <w:r w:rsidRPr="00913C43">
        <w:rPr>
          <w:rFonts w:eastAsia="Times New Roman" w:cs="Times New Roman"/>
          <w:color w:val="000000"/>
          <w:spacing w:val="-1"/>
          <w:szCs w:val="24"/>
        </w:rPr>
        <w:t>a</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spacing w:before="1" w:line="28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1"/>
        <w:jc w:val="center"/>
        <w:rPr>
          <w:rFonts w:eastAsia="Times New Roman" w:cs="Times New Roman"/>
          <w:color w:val="000000"/>
          <w:szCs w:val="24"/>
        </w:rPr>
      </w:pPr>
      <w:r w:rsidRPr="00913C43">
        <w:rPr>
          <w:rFonts w:eastAsia="Times New Roman" w:cs="Times New Roman"/>
          <w:b/>
          <w:bCs/>
          <w:color w:val="000000"/>
          <w:szCs w:val="24"/>
        </w:rPr>
        <w:t>XVI.</w:t>
      </w:r>
      <w:r w:rsidRPr="00913C43">
        <w:rPr>
          <w:rFonts w:eastAsia="Times New Roman" w:cs="Times New Roman"/>
          <w:b/>
          <w:bCs/>
          <w:color w:val="000000"/>
          <w:spacing w:val="-10"/>
          <w:szCs w:val="24"/>
        </w:rPr>
        <w:t xml:space="preserve"> </w:t>
      </w:r>
      <w:r w:rsidRPr="00913C43">
        <w:rPr>
          <w:rFonts w:eastAsia="Times New Roman" w:cs="Times New Roman"/>
          <w:b/>
          <w:bCs/>
          <w:color w:val="000000"/>
          <w:szCs w:val="24"/>
        </w:rPr>
        <w:t>Ci</w:t>
      </w:r>
      <w:r w:rsidRPr="00913C43">
        <w:rPr>
          <w:rFonts w:eastAsia="Times New Roman" w:cs="Times New Roman"/>
          <w:b/>
          <w:bCs/>
          <w:color w:val="000000"/>
          <w:spacing w:val="-1"/>
          <w:szCs w:val="24"/>
        </w:rPr>
        <w:t>t</w:t>
      </w:r>
      <w:r w:rsidRPr="00913C43">
        <w:rPr>
          <w:rFonts w:eastAsia="Times New Roman" w:cs="Times New Roman"/>
          <w:b/>
          <w:bCs/>
          <w:color w:val="000000"/>
          <w:szCs w:val="24"/>
        </w:rPr>
        <w:t xml:space="preserve">i </w:t>
      </w:r>
      <w:r w:rsidRPr="00913C43">
        <w:rPr>
          <w:rFonts w:eastAsia="Times New Roman" w:cs="Times New Roman"/>
          <w:b/>
          <w:bCs/>
          <w:color w:val="000000"/>
          <w:spacing w:val="-1"/>
          <w:szCs w:val="24"/>
        </w:rPr>
        <w:t>t</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zCs w:val="24"/>
        </w:rPr>
        <w:t>s</w:t>
      </w:r>
      <w:r w:rsidRPr="00913C43">
        <w:rPr>
          <w:rFonts w:eastAsia="Times New Roman" w:cs="Times New Roman"/>
          <w:color w:val="000000"/>
          <w:spacing w:val="1"/>
          <w:szCs w:val="24"/>
        </w:rPr>
        <w:t>ī</w:t>
      </w:r>
      <w:r w:rsidRPr="00913C43">
        <w:rPr>
          <w:rFonts w:eastAsia="Times New Roman" w:cs="Times New Roman"/>
          <w:b/>
          <w:bCs/>
          <w:color w:val="000000"/>
          <w:spacing w:val="1"/>
          <w:szCs w:val="24"/>
        </w:rPr>
        <w:t>b</w:t>
      </w:r>
      <w:r w:rsidRPr="00913C43">
        <w:rPr>
          <w:rFonts w:eastAsia="Times New Roman" w:cs="Times New Roman"/>
          <w:b/>
          <w:bCs/>
          <w:color w:val="000000"/>
          <w:szCs w:val="24"/>
        </w:rPr>
        <w:t>u</w:t>
      </w:r>
      <w:r w:rsidRPr="00913C43">
        <w:rPr>
          <w:rFonts w:eastAsia="Times New Roman" w:cs="Times New Roman"/>
          <w:b/>
          <w:bCs/>
          <w:color w:val="000000"/>
          <w:spacing w:val="1"/>
          <w:szCs w:val="24"/>
        </w:rPr>
        <w:t xml:space="preserve"> </w:t>
      </w:r>
      <w:r w:rsidRPr="00913C43">
        <w:rPr>
          <w:rFonts w:eastAsia="Times New Roman" w:cs="Times New Roman"/>
          <w:b/>
          <w:bCs/>
          <w:color w:val="000000"/>
          <w:szCs w:val="24"/>
        </w:rPr>
        <w:t>a</w:t>
      </w:r>
      <w:r w:rsidRPr="00913C43">
        <w:rPr>
          <w:rFonts w:eastAsia="Times New Roman" w:cs="Times New Roman"/>
          <w:b/>
          <w:bCs/>
          <w:color w:val="000000"/>
          <w:spacing w:val="1"/>
          <w:szCs w:val="24"/>
        </w:rPr>
        <w:t>k</w:t>
      </w:r>
      <w:r w:rsidRPr="00913C43">
        <w:rPr>
          <w:rFonts w:eastAsia="Times New Roman" w:cs="Times New Roman"/>
          <w:b/>
          <w:bCs/>
          <w:color w:val="000000"/>
          <w:spacing w:val="-1"/>
          <w:szCs w:val="24"/>
        </w:rPr>
        <w:t>t</w:t>
      </w:r>
      <w:r w:rsidRPr="00913C43">
        <w:rPr>
          <w:rFonts w:eastAsia="Times New Roman" w:cs="Times New Roman"/>
          <w:b/>
          <w:bCs/>
          <w:color w:val="000000"/>
          <w:szCs w:val="24"/>
        </w:rPr>
        <w:t xml:space="preserve">os </w:t>
      </w:r>
      <w:r w:rsidRPr="00913C43">
        <w:rPr>
          <w:rFonts w:eastAsia="Times New Roman" w:cs="Times New Roman"/>
          <w:b/>
          <w:bCs/>
          <w:color w:val="000000"/>
          <w:spacing w:val="1"/>
          <w:szCs w:val="24"/>
        </w:rPr>
        <w:t>n</w:t>
      </w:r>
      <w:r w:rsidRPr="00913C43">
        <w:rPr>
          <w:rFonts w:eastAsia="Times New Roman" w:cs="Times New Roman"/>
          <w:b/>
          <w:bCs/>
          <w:color w:val="000000"/>
          <w:szCs w:val="24"/>
        </w:rPr>
        <w:t>o</w:t>
      </w:r>
      <w:r w:rsidRPr="00913C43">
        <w:rPr>
          <w:rFonts w:eastAsia="Times New Roman" w:cs="Times New Roman"/>
          <w:b/>
          <w:bCs/>
          <w:color w:val="000000"/>
          <w:spacing w:val="-1"/>
          <w:szCs w:val="24"/>
        </w:rPr>
        <w:t>te</w:t>
      </w:r>
      <w:r w:rsidRPr="00913C43">
        <w:rPr>
          <w:rFonts w:eastAsia="Times New Roman" w:cs="Times New Roman"/>
          <w:b/>
          <w:bCs/>
          <w:color w:val="000000"/>
          <w:szCs w:val="24"/>
        </w:rPr>
        <w:t>i</w:t>
      </w:r>
      <w:r w:rsidRPr="00913C43">
        <w:rPr>
          <w:rFonts w:eastAsia="Times New Roman" w:cs="Times New Roman"/>
          <w:b/>
          <w:bCs/>
          <w:color w:val="000000"/>
          <w:spacing w:val="1"/>
          <w:szCs w:val="24"/>
        </w:rPr>
        <w:t>k</w:t>
      </w:r>
      <w:r w:rsidRPr="00913C43">
        <w:rPr>
          <w:rFonts w:eastAsia="Times New Roman" w:cs="Times New Roman"/>
          <w:b/>
          <w:bCs/>
          <w:color w:val="000000"/>
          <w:spacing w:val="-1"/>
          <w:szCs w:val="24"/>
        </w:rPr>
        <w:t>t</w:t>
      </w:r>
      <w:r w:rsidRPr="00913C43">
        <w:rPr>
          <w:rFonts w:eastAsia="Times New Roman" w:cs="Times New Roman"/>
          <w:b/>
          <w:bCs/>
          <w:color w:val="000000"/>
          <w:szCs w:val="24"/>
        </w:rPr>
        <w:t>ie</w:t>
      </w:r>
      <w:r w:rsidRPr="00913C43">
        <w:rPr>
          <w:rFonts w:eastAsia="Times New Roman" w:cs="Times New Roman"/>
          <w:b/>
          <w:bCs/>
          <w:color w:val="000000"/>
          <w:spacing w:val="-1"/>
          <w:szCs w:val="24"/>
        </w:rPr>
        <w:t xml:space="preserve"> </w:t>
      </w:r>
      <w:r w:rsidRPr="00913C43">
        <w:rPr>
          <w:rFonts w:eastAsia="Times New Roman" w:cs="Times New Roman"/>
          <w:b/>
          <w:bCs/>
          <w:color w:val="000000"/>
          <w:spacing w:val="1"/>
          <w:szCs w:val="24"/>
        </w:rPr>
        <w:t>Sk</w:t>
      </w:r>
      <w:r w:rsidRPr="00913C43">
        <w:rPr>
          <w:rFonts w:eastAsia="Times New Roman" w:cs="Times New Roman"/>
          <w:b/>
          <w:bCs/>
          <w:color w:val="000000"/>
          <w:szCs w:val="24"/>
        </w:rPr>
        <w:t xml:space="preserve">olas </w:t>
      </w:r>
      <w:r w:rsidRPr="00913C43">
        <w:rPr>
          <w:rFonts w:eastAsia="Times New Roman" w:cs="Times New Roman"/>
          <w:b/>
          <w:bCs/>
          <w:color w:val="000000"/>
          <w:spacing w:val="1"/>
          <w:szCs w:val="24"/>
        </w:rPr>
        <w:t>p</w:t>
      </w:r>
      <w:r w:rsidRPr="00913C43">
        <w:rPr>
          <w:rFonts w:eastAsia="Times New Roman" w:cs="Times New Roman"/>
          <w:b/>
          <w:bCs/>
          <w:color w:val="000000"/>
          <w:szCs w:val="24"/>
        </w:rPr>
        <w:t>i</w:t>
      </w:r>
      <w:r w:rsidRPr="00913C43">
        <w:rPr>
          <w:rFonts w:eastAsia="Times New Roman" w:cs="Times New Roman"/>
          <w:b/>
          <w:bCs/>
          <w:color w:val="000000"/>
          <w:spacing w:val="-1"/>
          <w:szCs w:val="24"/>
        </w:rPr>
        <w:t>e</w:t>
      </w:r>
      <w:r w:rsidRPr="00913C43">
        <w:rPr>
          <w:rFonts w:eastAsia="Times New Roman" w:cs="Times New Roman"/>
          <w:b/>
          <w:bCs/>
          <w:color w:val="000000"/>
          <w:spacing w:val="1"/>
          <w:szCs w:val="24"/>
        </w:rPr>
        <w:t>n</w:t>
      </w:r>
      <w:r w:rsidRPr="00913C43">
        <w:rPr>
          <w:rFonts w:eastAsia="Times New Roman" w:cs="Times New Roman"/>
          <w:color w:val="000000"/>
          <w:spacing w:val="-2"/>
          <w:w w:val="112"/>
          <w:szCs w:val="24"/>
        </w:rPr>
        <w:t>ā</w:t>
      </w:r>
      <w:r w:rsidRPr="00913C43">
        <w:rPr>
          <w:rFonts w:eastAsia="Times New Roman" w:cs="Times New Roman"/>
          <w:b/>
          <w:bCs/>
          <w:color w:val="000000"/>
          <w:spacing w:val="-1"/>
          <w:szCs w:val="24"/>
        </w:rPr>
        <w:t>k</w:t>
      </w:r>
      <w:r w:rsidRPr="00913C43">
        <w:rPr>
          <w:rFonts w:eastAsia="Times New Roman" w:cs="Times New Roman"/>
          <w:b/>
          <w:bCs/>
          <w:color w:val="000000"/>
          <w:spacing w:val="1"/>
          <w:szCs w:val="24"/>
        </w:rPr>
        <w:t>u</w:t>
      </w:r>
      <w:r w:rsidRPr="00913C43">
        <w:rPr>
          <w:rFonts w:eastAsia="Times New Roman" w:cs="Times New Roman"/>
          <w:b/>
          <w:bCs/>
          <w:color w:val="000000"/>
          <w:spacing w:val="-3"/>
          <w:szCs w:val="24"/>
        </w:rPr>
        <w:t>m</w:t>
      </w:r>
      <w:r w:rsidRPr="00913C43">
        <w:rPr>
          <w:rFonts w:eastAsia="Times New Roman" w:cs="Times New Roman"/>
          <w:b/>
          <w:bCs/>
          <w:color w:val="000000"/>
          <w:szCs w:val="24"/>
        </w:rPr>
        <w:t>i</w:t>
      </w:r>
    </w:p>
    <w:p w:rsidR="00913C43" w:rsidRPr="00913C43" w:rsidRDefault="00913C43" w:rsidP="00913C43">
      <w:pPr>
        <w:widowControl w:val="0"/>
        <w:autoSpaceDE w:val="0"/>
        <w:autoSpaceDN w:val="0"/>
        <w:adjustRightInd w:val="0"/>
        <w:spacing w:before="11" w:line="26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ind w:right="72" w:firstLine="720"/>
        <w:rPr>
          <w:rFonts w:eastAsia="Times New Roman" w:cs="Times New Roman"/>
          <w:strike/>
          <w:color w:val="FF0000"/>
          <w:szCs w:val="24"/>
        </w:rPr>
      </w:pPr>
      <w:r w:rsidRPr="00913C43">
        <w:rPr>
          <w:rFonts w:eastAsia="Times New Roman" w:cs="Times New Roman"/>
          <w:strike/>
          <w:color w:val="FF0000"/>
          <w:szCs w:val="24"/>
        </w:rPr>
        <w:t>75.</w:t>
      </w:r>
      <w:r w:rsidRPr="00913C43">
        <w:rPr>
          <w:rFonts w:eastAsia="Times New Roman" w:cs="Times New Roman"/>
          <w:strike/>
          <w:color w:val="FF0000"/>
          <w:spacing w:val="2"/>
          <w:szCs w:val="24"/>
        </w:rPr>
        <w:t xml:space="preserve"> </w:t>
      </w:r>
      <w:r w:rsidRPr="00913C43">
        <w:rPr>
          <w:rFonts w:eastAsia="Times New Roman" w:cs="Times New Roman"/>
          <w:strike/>
          <w:color w:val="FF0000"/>
          <w:spacing w:val="1"/>
          <w:szCs w:val="24"/>
        </w:rPr>
        <w:t>S</w:t>
      </w:r>
      <w:r w:rsidRPr="00913C43">
        <w:rPr>
          <w:rFonts w:eastAsia="Times New Roman" w:cs="Times New Roman"/>
          <w:strike/>
          <w:color w:val="FF0000"/>
          <w:szCs w:val="24"/>
        </w:rPr>
        <w:t>kolā</w:t>
      </w:r>
      <w:r w:rsidRPr="00913C43">
        <w:rPr>
          <w:rFonts w:eastAsia="Times New Roman" w:cs="Times New Roman"/>
          <w:strike/>
          <w:color w:val="FF0000"/>
          <w:spacing w:val="11"/>
          <w:szCs w:val="24"/>
        </w:rPr>
        <w:t xml:space="preserve"> </w:t>
      </w:r>
      <w:r w:rsidRPr="00913C43">
        <w:rPr>
          <w:rFonts w:eastAsia="Times New Roman" w:cs="Times New Roman"/>
          <w:strike/>
          <w:color w:val="FF0000"/>
          <w:szCs w:val="24"/>
        </w:rPr>
        <w:t>not</w:t>
      </w:r>
      <w:r w:rsidRPr="00913C43">
        <w:rPr>
          <w:rFonts w:eastAsia="Times New Roman" w:cs="Times New Roman"/>
          <w:strike/>
          <w:color w:val="FF0000"/>
          <w:spacing w:val="-1"/>
          <w:szCs w:val="24"/>
        </w:rPr>
        <w:t>e</w:t>
      </w:r>
      <w:r w:rsidRPr="00913C43">
        <w:rPr>
          <w:rFonts w:eastAsia="Times New Roman" w:cs="Times New Roman"/>
          <w:strike/>
          <w:color w:val="FF0000"/>
          <w:szCs w:val="24"/>
        </w:rPr>
        <w:t>iktā</w:t>
      </w:r>
      <w:r w:rsidRPr="00913C43">
        <w:rPr>
          <w:rFonts w:eastAsia="Times New Roman" w:cs="Times New Roman"/>
          <w:strike/>
          <w:color w:val="FF0000"/>
          <w:spacing w:val="11"/>
          <w:szCs w:val="24"/>
        </w:rPr>
        <w:t xml:space="preserve"> </w:t>
      </w:r>
      <w:r w:rsidRPr="00913C43">
        <w:rPr>
          <w:rFonts w:eastAsia="Times New Roman" w:cs="Times New Roman"/>
          <w:strike/>
          <w:color w:val="FF0000"/>
          <w:szCs w:val="24"/>
        </w:rPr>
        <w:t>v</w:t>
      </w:r>
      <w:r w:rsidRPr="00913C43">
        <w:rPr>
          <w:rFonts w:eastAsia="Times New Roman" w:cs="Times New Roman"/>
          <w:strike/>
          <w:color w:val="FF0000"/>
          <w:spacing w:val="-1"/>
          <w:szCs w:val="24"/>
        </w:rPr>
        <w:t>e</w:t>
      </w:r>
      <w:r w:rsidRPr="00913C43">
        <w:rPr>
          <w:rFonts w:eastAsia="Times New Roman" w:cs="Times New Roman"/>
          <w:strike/>
          <w:color w:val="FF0000"/>
          <w:szCs w:val="24"/>
        </w:rPr>
        <w:t>idā</w:t>
      </w:r>
      <w:r w:rsidRPr="00913C43">
        <w:rPr>
          <w:rFonts w:eastAsia="Times New Roman" w:cs="Times New Roman"/>
          <w:strike/>
          <w:color w:val="FF0000"/>
          <w:spacing w:val="9"/>
          <w:szCs w:val="24"/>
        </w:rPr>
        <w:t xml:space="preserve"> </w:t>
      </w:r>
      <w:r w:rsidRPr="00913C43">
        <w:rPr>
          <w:rFonts w:eastAsia="Times New Roman" w:cs="Times New Roman"/>
          <w:strike/>
          <w:color w:val="FF0000"/>
          <w:szCs w:val="24"/>
        </w:rPr>
        <w:t>un</w:t>
      </w:r>
      <w:r w:rsidRPr="00913C43">
        <w:rPr>
          <w:rFonts w:eastAsia="Times New Roman" w:cs="Times New Roman"/>
          <w:strike/>
          <w:color w:val="FF0000"/>
          <w:spacing w:val="12"/>
          <w:szCs w:val="24"/>
        </w:rPr>
        <w:t xml:space="preserve"> </w:t>
      </w:r>
      <w:r w:rsidRPr="00913C43">
        <w:rPr>
          <w:rFonts w:eastAsia="Times New Roman" w:cs="Times New Roman"/>
          <w:strike/>
          <w:color w:val="FF0000"/>
          <w:spacing w:val="-1"/>
          <w:szCs w:val="24"/>
        </w:rPr>
        <w:t>a</w:t>
      </w:r>
      <w:r w:rsidRPr="00913C43">
        <w:rPr>
          <w:rFonts w:eastAsia="Times New Roman" w:cs="Times New Roman"/>
          <w:strike/>
          <w:color w:val="FF0000"/>
          <w:szCs w:val="24"/>
        </w:rPr>
        <w:t>tbilstoši</w:t>
      </w:r>
      <w:r w:rsidRPr="00913C43">
        <w:rPr>
          <w:rFonts w:eastAsia="Times New Roman" w:cs="Times New Roman"/>
          <w:strike/>
          <w:color w:val="FF0000"/>
          <w:spacing w:val="10"/>
          <w:szCs w:val="24"/>
        </w:rPr>
        <w:t xml:space="preserve"> </w:t>
      </w:r>
      <w:r w:rsidRPr="00913C43">
        <w:rPr>
          <w:rFonts w:eastAsia="Times New Roman" w:cs="Times New Roman"/>
          <w:strike/>
          <w:color w:val="FF0000"/>
          <w:szCs w:val="24"/>
        </w:rPr>
        <w:t>likumu</w:t>
      </w:r>
      <w:r w:rsidRPr="00913C43">
        <w:rPr>
          <w:rFonts w:eastAsia="Times New Roman" w:cs="Times New Roman"/>
          <w:strike/>
          <w:color w:val="FF0000"/>
          <w:spacing w:val="10"/>
          <w:szCs w:val="24"/>
        </w:rPr>
        <w:t xml:space="preserve"> </w:t>
      </w:r>
      <w:r w:rsidRPr="00913C43">
        <w:rPr>
          <w:rFonts w:eastAsia="Times New Roman" w:cs="Times New Roman"/>
          <w:strike/>
          <w:color w:val="FF0000"/>
          <w:szCs w:val="24"/>
        </w:rPr>
        <w:t>un</w:t>
      </w:r>
      <w:r w:rsidRPr="00913C43">
        <w:rPr>
          <w:rFonts w:eastAsia="Times New Roman" w:cs="Times New Roman"/>
          <w:strike/>
          <w:color w:val="FF0000"/>
          <w:spacing w:val="12"/>
          <w:szCs w:val="24"/>
        </w:rPr>
        <w:t xml:space="preserve"> </w:t>
      </w:r>
      <w:r w:rsidRPr="00913C43">
        <w:rPr>
          <w:rFonts w:eastAsia="Times New Roman" w:cs="Times New Roman"/>
          <w:strike/>
          <w:color w:val="FF0000"/>
          <w:spacing w:val="-2"/>
          <w:szCs w:val="24"/>
        </w:rPr>
        <w:t>n</w:t>
      </w:r>
      <w:r w:rsidRPr="00913C43">
        <w:rPr>
          <w:rFonts w:eastAsia="Times New Roman" w:cs="Times New Roman"/>
          <w:strike/>
          <w:color w:val="FF0000"/>
          <w:szCs w:val="24"/>
        </w:rPr>
        <w:t>o</w:t>
      </w:r>
      <w:r w:rsidRPr="00913C43">
        <w:rPr>
          <w:rFonts w:eastAsia="Times New Roman" w:cs="Times New Roman"/>
          <w:strike/>
          <w:color w:val="FF0000"/>
          <w:spacing w:val="-1"/>
          <w:szCs w:val="24"/>
        </w:rPr>
        <w:t>r</w:t>
      </w:r>
      <w:r w:rsidRPr="00913C43">
        <w:rPr>
          <w:rFonts w:eastAsia="Times New Roman" w:cs="Times New Roman"/>
          <w:strike/>
          <w:color w:val="FF0000"/>
          <w:szCs w:val="24"/>
        </w:rPr>
        <w:t>m</w:t>
      </w:r>
      <w:r w:rsidRPr="00913C43">
        <w:rPr>
          <w:rFonts w:eastAsia="Times New Roman" w:cs="Times New Roman"/>
          <w:strike/>
          <w:color w:val="FF0000"/>
          <w:spacing w:val="-1"/>
          <w:szCs w:val="24"/>
        </w:rPr>
        <w:t>a</w:t>
      </w:r>
      <w:r w:rsidRPr="00913C43">
        <w:rPr>
          <w:rFonts w:eastAsia="Times New Roman" w:cs="Times New Roman"/>
          <w:strike/>
          <w:color w:val="FF0000"/>
          <w:szCs w:val="24"/>
        </w:rPr>
        <w:t>t</w:t>
      </w:r>
      <w:r w:rsidRPr="00913C43">
        <w:rPr>
          <w:rFonts w:eastAsia="Times New Roman" w:cs="Times New Roman"/>
          <w:strike/>
          <w:color w:val="FF0000"/>
          <w:spacing w:val="1"/>
          <w:szCs w:val="24"/>
        </w:rPr>
        <w:t>ī</w:t>
      </w:r>
      <w:r w:rsidRPr="00913C43">
        <w:rPr>
          <w:rFonts w:eastAsia="Times New Roman" w:cs="Times New Roman"/>
          <w:strike/>
          <w:color w:val="FF0000"/>
          <w:szCs w:val="24"/>
        </w:rPr>
        <w:t>vo</w:t>
      </w:r>
      <w:r w:rsidRPr="00913C43">
        <w:rPr>
          <w:rFonts w:eastAsia="Times New Roman" w:cs="Times New Roman"/>
          <w:strike/>
          <w:color w:val="FF0000"/>
          <w:spacing w:val="12"/>
          <w:szCs w:val="24"/>
        </w:rPr>
        <w:t xml:space="preserve"> </w:t>
      </w:r>
      <w:r w:rsidRPr="00913C43">
        <w:rPr>
          <w:rFonts w:eastAsia="Times New Roman" w:cs="Times New Roman"/>
          <w:strike/>
          <w:color w:val="FF0000"/>
          <w:spacing w:val="-1"/>
          <w:szCs w:val="24"/>
        </w:rPr>
        <w:t>a</w:t>
      </w:r>
      <w:r w:rsidRPr="00913C43">
        <w:rPr>
          <w:rFonts w:eastAsia="Times New Roman" w:cs="Times New Roman"/>
          <w:strike/>
          <w:color w:val="FF0000"/>
          <w:szCs w:val="24"/>
        </w:rPr>
        <w:t>ktu</w:t>
      </w:r>
      <w:r w:rsidRPr="00913C43">
        <w:rPr>
          <w:rFonts w:eastAsia="Times New Roman" w:cs="Times New Roman"/>
          <w:strike/>
          <w:color w:val="FF0000"/>
          <w:spacing w:val="12"/>
          <w:szCs w:val="24"/>
        </w:rPr>
        <w:t xml:space="preserve"> </w:t>
      </w:r>
      <w:r w:rsidRPr="00913C43">
        <w:rPr>
          <w:rFonts w:eastAsia="Times New Roman" w:cs="Times New Roman"/>
          <w:strike/>
          <w:color w:val="FF0000"/>
          <w:szCs w:val="24"/>
        </w:rPr>
        <w:t>p</w:t>
      </w:r>
      <w:r w:rsidRPr="00913C43">
        <w:rPr>
          <w:rFonts w:eastAsia="Times New Roman" w:cs="Times New Roman"/>
          <w:strike/>
          <w:color w:val="FF0000"/>
          <w:spacing w:val="-1"/>
          <w:szCs w:val="24"/>
        </w:rPr>
        <w:t>ra</w:t>
      </w:r>
      <w:r w:rsidRPr="00913C43">
        <w:rPr>
          <w:rFonts w:eastAsia="Times New Roman" w:cs="Times New Roman"/>
          <w:strike/>
          <w:color w:val="FF0000"/>
          <w:szCs w:val="24"/>
        </w:rPr>
        <w:t>s</w:t>
      </w:r>
      <w:r w:rsidRPr="00913C43">
        <w:rPr>
          <w:rFonts w:eastAsia="Times New Roman" w:cs="Times New Roman"/>
          <w:strike/>
          <w:color w:val="FF0000"/>
          <w:spacing w:val="1"/>
          <w:szCs w:val="24"/>
        </w:rPr>
        <w:t>ī</w:t>
      </w:r>
      <w:r w:rsidRPr="00913C43">
        <w:rPr>
          <w:rFonts w:eastAsia="Times New Roman" w:cs="Times New Roman"/>
          <w:strike/>
          <w:color w:val="FF0000"/>
          <w:szCs w:val="24"/>
        </w:rPr>
        <w:t>b</w:t>
      </w:r>
      <w:r w:rsidRPr="00913C43">
        <w:rPr>
          <w:rFonts w:eastAsia="Times New Roman" w:cs="Times New Roman"/>
          <w:strike/>
          <w:color w:val="FF0000"/>
          <w:spacing w:val="-1"/>
          <w:szCs w:val="24"/>
        </w:rPr>
        <w:t>ā</w:t>
      </w:r>
      <w:r w:rsidRPr="00913C43">
        <w:rPr>
          <w:rFonts w:eastAsia="Times New Roman" w:cs="Times New Roman"/>
          <w:strike/>
          <w:color w:val="FF0000"/>
          <w:szCs w:val="24"/>
        </w:rPr>
        <w:t>m</w:t>
      </w:r>
      <w:r w:rsidRPr="00913C43">
        <w:rPr>
          <w:rFonts w:eastAsia="Times New Roman" w:cs="Times New Roman"/>
          <w:strike/>
          <w:color w:val="FF0000"/>
          <w:spacing w:val="12"/>
          <w:szCs w:val="24"/>
        </w:rPr>
        <w:t xml:space="preserve"> </w:t>
      </w:r>
      <w:r w:rsidRPr="00913C43">
        <w:rPr>
          <w:rFonts w:eastAsia="Times New Roman" w:cs="Times New Roman"/>
          <w:strike/>
          <w:color w:val="FF0000"/>
          <w:spacing w:val="-2"/>
          <w:szCs w:val="24"/>
        </w:rPr>
        <w:t>t</w:t>
      </w:r>
      <w:r w:rsidRPr="00913C43">
        <w:rPr>
          <w:rFonts w:eastAsia="Times New Roman" w:cs="Times New Roman"/>
          <w:strike/>
          <w:color w:val="FF0000"/>
          <w:szCs w:val="24"/>
        </w:rPr>
        <w:t>i</w:t>
      </w:r>
      <w:r w:rsidRPr="00913C43">
        <w:rPr>
          <w:rFonts w:eastAsia="Times New Roman" w:cs="Times New Roman"/>
          <w:strike/>
          <w:color w:val="FF0000"/>
          <w:spacing w:val="-1"/>
          <w:szCs w:val="24"/>
        </w:rPr>
        <w:t>e</w:t>
      </w:r>
      <w:r w:rsidRPr="00913C43">
        <w:rPr>
          <w:rFonts w:eastAsia="Times New Roman" w:cs="Times New Roman"/>
          <w:strike/>
          <w:color w:val="FF0000"/>
          <w:szCs w:val="24"/>
        </w:rPr>
        <w:t>k k</w:t>
      </w:r>
      <w:r w:rsidRPr="00913C43">
        <w:rPr>
          <w:rFonts w:eastAsia="Times New Roman" w:cs="Times New Roman"/>
          <w:strike/>
          <w:color w:val="FF0000"/>
          <w:spacing w:val="-1"/>
          <w:szCs w:val="24"/>
        </w:rPr>
        <w:t>ār</w:t>
      </w:r>
      <w:r w:rsidRPr="00913C43">
        <w:rPr>
          <w:rFonts w:eastAsia="Times New Roman" w:cs="Times New Roman"/>
          <w:strike/>
          <w:color w:val="FF0000"/>
          <w:szCs w:val="24"/>
        </w:rPr>
        <w:t>tota</w:t>
      </w:r>
      <w:r w:rsidRPr="00913C43">
        <w:rPr>
          <w:rFonts w:eastAsia="Times New Roman" w:cs="Times New Roman"/>
          <w:strike/>
          <w:color w:val="FF0000"/>
          <w:spacing w:val="-1"/>
          <w:szCs w:val="24"/>
        </w:rPr>
        <w:t xml:space="preserve"> </w:t>
      </w:r>
      <w:r w:rsidRPr="00913C43">
        <w:rPr>
          <w:rFonts w:eastAsia="Times New Roman" w:cs="Times New Roman"/>
          <w:strike/>
          <w:color w:val="FF0000"/>
          <w:szCs w:val="24"/>
        </w:rPr>
        <w:t>li</w:t>
      </w:r>
      <w:r w:rsidRPr="00913C43">
        <w:rPr>
          <w:rFonts w:eastAsia="Times New Roman" w:cs="Times New Roman"/>
          <w:strike/>
          <w:color w:val="FF0000"/>
          <w:spacing w:val="-1"/>
          <w:szCs w:val="24"/>
        </w:rPr>
        <w:t>e</w:t>
      </w:r>
      <w:r w:rsidRPr="00913C43">
        <w:rPr>
          <w:rFonts w:eastAsia="Times New Roman" w:cs="Times New Roman"/>
          <w:strike/>
          <w:color w:val="FF0000"/>
          <w:szCs w:val="24"/>
        </w:rPr>
        <w:t>tv</w:t>
      </w:r>
      <w:r w:rsidRPr="00913C43">
        <w:rPr>
          <w:rFonts w:eastAsia="Times New Roman" w:cs="Times New Roman"/>
          <w:strike/>
          <w:color w:val="FF0000"/>
          <w:spacing w:val="-1"/>
          <w:szCs w:val="24"/>
        </w:rPr>
        <w:t>e</w:t>
      </w:r>
      <w:r w:rsidRPr="00913C43">
        <w:rPr>
          <w:rFonts w:eastAsia="Times New Roman" w:cs="Times New Roman"/>
          <w:strike/>
          <w:color w:val="FF0000"/>
          <w:szCs w:val="24"/>
        </w:rPr>
        <w:t>d</w:t>
      </w:r>
      <w:r w:rsidRPr="00913C43">
        <w:rPr>
          <w:rFonts w:eastAsia="Times New Roman" w:cs="Times New Roman"/>
          <w:strike/>
          <w:color w:val="FF0000"/>
          <w:spacing w:val="1"/>
          <w:szCs w:val="24"/>
        </w:rPr>
        <w:t>ī</w:t>
      </w:r>
      <w:r w:rsidRPr="00913C43">
        <w:rPr>
          <w:rFonts w:eastAsia="Times New Roman" w:cs="Times New Roman"/>
          <w:strike/>
          <w:color w:val="FF0000"/>
          <w:szCs w:val="24"/>
        </w:rPr>
        <w:t>ba</w:t>
      </w:r>
      <w:r w:rsidRPr="00913C43">
        <w:rPr>
          <w:rFonts w:eastAsia="Times New Roman" w:cs="Times New Roman"/>
          <w:strike/>
          <w:color w:val="FF0000"/>
          <w:spacing w:val="-1"/>
          <w:szCs w:val="24"/>
        </w:rPr>
        <w:t xml:space="preserve"> </w:t>
      </w:r>
      <w:r w:rsidRPr="00913C43">
        <w:rPr>
          <w:rFonts w:eastAsia="Times New Roman" w:cs="Times New Roman"/>
          <w:strike/>
          <w:color w:val="FF0000"/>
          <w:szCs w:val="24"/>
        </w:rPr>
        <w:t xml:space="preserve">un </w:t>
      </w:r>
      <w:r w:rsidRPr="00913C43">
        <w:rPr>
          <w:rFonts w:eastAsia="Times New Roman" w:cs="Times New Roman"/>
          <w:strike/>
          <w:color w:val="FF0000"/>
          <w:spacing w:val="1"/>
          <w:szCs w:val="24"/>
        </w:rPr>
        <w:t>S</w:t>
      </w:r>
      <w:r w:rsidRPr="00913C43">
        <w:rPr>
          <w:rFonts w:eastAsia="Times New Roman" w:cs="Times New Roman"/>
          <w:strike/>
          <w:color w:val="FF0000"/>
          <w:szCs w:val="24"/>
        </w:rPr>
        <w:t>k</w:t>
      </w:r>
      <w:r w:rsidRPr="00913C43">
        <w:rPr>
          <w:rFonts w:eastAsia="Times New Roman" w:cs="Times New Roman"/>
          <w:strike/>
          <w:color w:val="FF0000"/>
          <w:spacing w:val="2"/>
          <w:szCs w:val="24"/>
        </w:rPr>
        <w:t>o</w:t>
      </w:r>
      <w:r w:rsidRPr="00913C43">
        <w:rPr>
          <w:rFonts w:eastAsia="Times New Roman" w:cs="Times New Roman"/>
          <w:strike/>
          <w:color w:val="FF0000"/>
          <w:szCs w:val="24"/>
        </w:rPr>
        <w:t>l</w:t>
      </w:r>
      <w:r w:rsidRPr="00913C43">
        <w:rPr>
          <w:rFonts w:eastAsia="Times New Roman" w:cs="Times New Roman"/>
          <w:strike/>
          <w:color w:val="FF0000"/>
          <w:spacing w:val="-1"/>
          <w:szCs w:val="24"/>
        </w:rPr>
        <w:t>a</w:t>
      </w:r>
      <w:r w:rsidRPr="00913C43">
        <w:rPr>
          <w:rFonts w:eastAsia="Times New Roman" w:cs="Times New Roman"/>
          <w:strike/>
          <w:color w:val="FF0000"/>
          <w:szCs w:val="24"/>
        </w:rPr>
        <w:t xml:space="preserve">s </w:t>
      </w:r>
      <w:r w:rsidRPr="00913C43">
        <w:rPr>
          <w:rFonts w:eastAsia="Times New Roman" w:cs="Times New Roman"/>
          <w:strike/>
          <w:color w:val="FF0000"/>
          <w:spacing w:val="-1"/>
          <w:szCs w:val="24"/>
        </w:rPr>
        <w:t>ar</w:t>
      </w:r>
      <w:r w:rsidRPr="00913C43">
        <w:rPr>
          <w:rFonts w:eastAsia="Times New Roman" w:cs="Times New Roman"/>
          <w:strike/>
          <w:color w:val="FF0000"/>
          <w:szCs w:val="24"/>
        </w:rPr>
        <w:t>h</w:t>
      </w:r>
      <w:r w:rsidRPr="00913C43">
        <w:rPr>
          <w:rFonts w:eastAsia="Times New Roman" w:cs="Times New Roman"/>
          <w:strike/>
          <w:color w:val="FF0000"/>
          <w:spacing w:val="1"/>
          <w:szCs w:val="24"/>
        </w:rPr>
        <w:t>ī</w:t>
      </w:r>
      <w:r w:rsidRPr="00913C43">
        <w:rPr>
          <w:rFonts w:eastAsia="Times New Roman" w:cs="Times New Roman"/>
          <w:strike/>
          <w:color w:val="FF0000"/>
          <w:szCs w:val="24"/>
        </w:rPr>
        <w:t>vs.</w:t>
      </w:r>
    </w:p>
    <w:p w:rsidR="00913C43" w:rsidRPr="00913C43" w:rsidRDefault="00913C43" w:rsidP="00913C43">
      <w:pPr>
        <w:widowControl w:val="0"/>
        <w:autoSpaceDE w:val="0"/>
        <w:autoSpaceDN w:val="0"/>
        <w:adjustRightInd w:val="0"/>
        <w:ind w:right="72" w:firstLine="720"/>
        <w:rPr>
          <w:rFonts w:eastAsia="Times New Roman" w:cs="Times New Roman"/>
          <w:strike/>
          <w:color w:val="FF0000"/>
          <w:szCs w:val="24"/>
        </w:rPr>
      </w:pPr>
      <w:r w:rsidRPr="00913C43">
        <w:rPr>
          <w:rFonts w:eastAsia="Times New Roman" w:cs="Times New Roman"/>
          <w:color w:val="FF0000"/>
          <w:szCs w:val="24"/>
        </w:rPr>
        <w:t>75. Saskaņā ar normatīvajos aktos un pašvaldībā noteikto kārtību Skola veic dokumentu un arhīvu pārvaldību.</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2" w:firstLine="720"/>
        <w:rPr>
          <w:rFonts w:eastAsia="Times New Roman" w:cs="Times New Roman"/>
          <w:strike/>
          <w:color w:val="FF0000"/>
          <w:szCs w:val="24"/>
        </w:rPr>
      </w:pPr>
    </w:p>
    <w:p w:rsidR="00913C43" w:rsidRPr="00913C43" w:rsidRDefault="00913C43" w:rsidP="00913C43">
      <w:pPr>
        <w:widowControl w:val="0"/>
        <w:autoSpaceDE w:val="0"/>
        <w:autoSpaceDN w:val="0"/>
        <w:adjustRightInd w:val="0"/>
        <w:ind w:right="72" w:firstLine="720"/>
        <w:rPr>
          <w:rFonts w:eastAsia="Times New Roman" w:cs="Times New Roman"/>
          <w:strike/>
          <w:color w:val="FF0000"/>
          <w:szCs w:val="24"/>
        </w:rPr>
      </w:pPr>
      <w:r w:rsidRPr="00913C43">
        <w:rPr>
          <w:rFonts w:eastAsia="Times New Roman" w:cs="Times New Roman"/>
          <w:strike/>
          <w:color w:val="FF0000"/>
          <w:szCs w:val="24"/>
        </w:rPr>
        <w:t>76.</w:t>
      </w:r>
      <w:r w:rsidRPr="00913C43">
        <w:rPr>
          <w:rFonts w:eastAsia="Times New Roman" w:cs="Times New Roman"/>
          <w:strike/>
          <w:color w:val="FF0000"/>
          <w:spacing w:val="54"/>
          <w:szCs w:val="24"/>
        </w:rPr>
        <w:t xml:space="preserve"> </w:t>
      </w:r>
      <w:r w:rsidRPr="00913C43">
        <w:rPr>
          <w:rFonts w:eastAsia="Times New Roman" w:cs="Times New Roman"/>
          <w:strike/>
          <w:color w:val="FF0000"/>
          <w:szCs w:val="24"/>
        </w:rPr>
        <w:t>V</w:t>
      </w:r>
      <w:r w:rsidRPr="00913C43">
        <w:rPr>
          <w:rFonts w:eastAsia="Times New Roman" w:cs="Times New Roman"/>
          <w:strike/>
          <w:color w:val="FF0000"/>
          <w:spacing w:val="-1"/>
          <w:szCs w:val="24"/>
        </w:rPr>
        <w:t>e</w:t>
      </w:r>
      <w:r w:rsidRPr="00913C43">
        <w:rPr>
          <w:rFonts w:eastAsia="Times New Roman" w:cs="Times New Roman"/>
          <w:strike/>
          <w:color w:val="FF0000"/>
          <w:szCs w:val="24"/>
        </w:rPr>
        <w:t>s</w:t>
      </w:r>
      <w:r w:rsidRPr="00913C43">
        <w:rPr>
          <w:rFonts w:eastAsia="Times New Roman" w:cs="Times New Roman"/>
          <w:strike/>
          <w:color w:val="FF0000"/>
          <w:spacing w:val="-1"/>
          <w:szCs w:val="24"/>
        </w:rPr>
        <w:t>e</w:t>
      </w:r>
      <w:r w:rsidRPr="00913C43">
        <w:rPr>
          <w:rFonts w:eastAsia="Times New Roman" w:cs="Times New Roman"/>
          <w:strike/>
          <w:color w:val="FF0000"/>
          <w:szCs w:val="24"/>
        </w:rPr>
        <w:t>l</w:t>
      </w:r>
      <w:r w:rsidRPr="00913C43">
        <w:rPr>
          <w:rFonts w:eastAsia="Times New Roman" w:cs="Times New Roman"/>
          <w:strike/>
          <w:color w:val="FF0000"/>
          <w:spacing w:val="1"/>
          <w:szCs w:val="24"/>
        </w:rPr>
        <w:t>ī</w:t>
      </w:r>
      <w:r w:rsidRPr="00913C43">
        <w:rPr>
          <w:rFonts w:eastAsia="Times New Roman" w:cs="Times New Roman"/>
          <w:strike/>
          <w:color w:val="FF0000"/>
          <w:szCs w:val="24"/>
        </w:rPr>
        <w:t>b</w:t>
      </w:r>
      <w:r w:rsidRPr="00913C43">
        <w:rPr>
          <w:rFonts w:eastAsia="Times New Roman" w:cs="Times New Roman"/>
          <w:strike/>
          <w:color w:val="FF0000"/>
          <w:spacing w:val="-1"/>
          <w:szCs w:val="24"/>
        </w:rPr>
        <w:t>a</w:t>
      </w:r>
      <w:r w:rsidRPr="00913C43">
        <w:rPr>
          <w:rFonts w:eastAsia="Times New Roman" w:cs="Times New Roman"/>
          <w:strike/>
          <w:color w:val="FF0000"/>
          <w:szCs w:val="24"/>
        </w:rPr>
        <w:t>i n</w:t>
      </w:r>
      <w:r w:rsidRPr="00913C43">
        <w:rPr>
          <w:rFonts w:eastAsia="Times New Roman" w:cs="Times New Roman"/>
          <w:strike/>
          <w:color w:val="FF0000"/>
          <w:spacing w:val="-1"/>
          <w:szCs w:val="24"/>
        </w:rPr>
        <w:t>e</w:t>
      </w:r>
      <w:r w:rsidRPr="00913C43">
        <w:rPr>
          <w:rFonts w:eastAsia="Times New Roman" w:cs="Times New Roman"/>
          <w:strike/>
          <w:color w:val="FF0000"/>
          <w:szCs w:val="24"/>
        </w:rPr>
        <w:t>k</w:t>
      </w:r>
      <w:r w:rsidRPr="00913C43">
        <w:rPr>
          <w:rFonts w:eastAsia="Times New Roman" w:cs="Times New Roman"/>
          <w:strike/>
          <w:color w:val="FF0000"/>
          <w:spacing w:val="-1"/>
          <w:szCs w:val="24"/>
        </w:rPr>
        <w:t>a</w:t>
      </w:r>
      <w:r w:rsidRPr="00913C43">
        <w:rPr>
          <w:rFonts w:eastAsia="Times New Roman" w:cs="Times New Roman"/>
          <w:strike/>
          <w:color w:val="FF0000"/>
          <w:szCs w:val="24"/>
        </w:rPr>
        <w:t>it</w:t>
      </w:r>
      <w:r w:rsidRPr="00913C43">
        <w:rPr>
          <w:rFonts w:eastAsia="Times New Roman" w:cs="Times New Roman"/>
          <w:strike/>
          <w:color w:val="FF0000"/>
          <w:spacing w:val="3"/>
          <w:szCs w:val="24"/>
        </w:rPr>
        <w:t>ī</w:t>
      </w:r>
      <w:r w:rsidRPr="00913C43">
        <w:rPr>
          <w:rFonts w:eastAsia="Times New Roman" w:cs="Times New Roman"/>
          <w:strike/>
          <w:color w:val="FF0000"/>
          <w:spacing w:val="-2"/>
          <w:szCs w:val="24"/>
        </w:rPr>
        <w:t>g</w:t>
      </w:r>
      <w:r w:rsidRPr="00913C43">
        <w:rPr>
          <w:rFonts w:eastAsia="Times New Roman" w:cs="Times New Roman"/>
          <w:strike/>
          <w:color w:val="FF0000"/>
          <w:szCs w:val="24"/>
        </w:rPr>
        <w:t>u un d</w:t>
      </w:r>
      <w:r w:rsidRPr="00913C43">
        <w:rPr>
          <w:rFonts w:eastAsia="Times New Roman" w:cs="Times New Roman"/>
          <w:strike/>
          <w:color w:val="FF0000"/>
          <w:spacing w:val="-1"/>
          <w:szCs w:val="24"/>
        </w:rPr>
        <w:t>r</w:t>
      </w:r>
      <w:r w:rsidRPr="00913C43">
        <w:rPr>
          <w:rFonts w:eastAsia="Times New Roman" w:cs="Times New Roman"/>
          <w:strike/>
          <w:color w:val="FF0000"/>
          <w:szCs w:val="24"/>
        </w:rPr>
        <w:t>ošu</w:t>
      </w:r>
      <w:r w:rsidRPr="00913C43">
        <w:rPr>
          <w:rFonts w:eastAsia="Times New Roman" w:cs="Times New Roman"/>
          <w:strike/>
          <w:color w:val="FF0000"/>
          <w:spacing w:val="14"/>
          <w:szCs w:val="24"/>
        </w:rPr>
        <w:t xml:space="preserve"> </w:t>
      </w:r>
      <w:r w:rsidRPr="00913C43">
        <w:rPr>
          <w:rFonts w:eastAsia="Times New Roman" w:cs="Times New Roman"/>
          <w:strike/>
          <w:color w:val="FF0000"/>
          <w:spacing w:val="-1"/>
          <w:szCs w:val="24"/>
        </w:rPr>
        <w:t>a</w:t>
      </w:r>
      <w:r w:rsidRPr="00913C43">
        <w:rPr>
          <w:rFonts w:eastAsia="Times New Roman" w:cs="Times New Roman"/>
          <w:strike/>
          <w:color w:val="FF0000"/>
          <w:szCs w:val="24"/>
        </w:rPr>
        <w:t>pst</w:t>
      </w:r>
      <w:r w:rsidRPr="00913C43">
        <w:rPr>
          <w:rFonts w:eastAsia="Times New Roman" w:cs="Times New Roman"/>
          <w:strike/>
          <w:color w:val="FF0000"/>
          <w:spacing w:val="-1"/>
          <w:szCs w:val="24"/>
        </w:rPr>
        <w:t>ā</w:t>
      </w:r>
      <w:r w:rsidRPr="00913C43">
        <w:rPr>
          <w:rFonts w:eastAsia="Times New Roman" w:cs="Times New Roman"/>
          <w:strike/>
          <w:color w:val="FF0000"/>
          <w:szCs w:val="24"/>
        </w:rPr>
        <w:t>k</w:t>
      </w:r>
      <w:r w:rsidRPr="00913C43">
        <w:rPr>
          <w:rFonts w:eastAsia="Times New Roman" w:cs="Times New Roman"/>
          <w:strike/>
          <w:color w:val="FF0000"/>
          <w:spacing w:val="1"/>
          <w:szCs w:val="24"/>
        </w:rPr>
        <w:t>ļ</w:t>
      </w:r>
      <w:r w:rsidRPr="00913C43">
        <w:rPr>
          <w:rFonts w:eastAsia="Times New Roman" w:cs="Times New Roman"/>
          <w:strike/>
          <w:color w:val="FF0000"/>
          <w:szCs w:val="24"/>
        </w:rPr>
        <w:t xml:space="preserve">u </w:t>
      </w:r>
      <w:r w:rsidRPr="00913C43">
        <w:rPr>
          <w:rFonts w:eastAsia="Times New Roman" w:cs="Times New Roman"/>
          <w:strike/>
          <w:color w:val="FF0000"/>
          <w:spacing w:val="-1"/>
          <w:szCs w:val="24"/>
        </w:rPr>
        <w:t>ra</w:t>
      </w:r>
      <w:r w:rsidRPr="00913C43">
        <w:rPr>
          <w:rFonts w:eastAsia="Times New Roman" w:cs="Times New Roman"/>
          <w:strike/>
          <w:color w:val="FF0000"/>
          <w:spacing w:val="2"/>
          <w:szCs w:val="24"/>
        </w:rPr>
        <w:t>d</w:t>
      </w:r>
      <w:r w:rsidRPr="00913C43">
        <w:rPr>
          <w:rFonts w:eastAsia="Times New Roman" w:cs="Times New Roman"/>
          <w:strike/>
          <w:color w:val="FF0000"/>
          <w:spacing w:val="1"/>
          <w:szCs w:val="24"/>
        </w:rPr>
        <w:t>ī</w:t>
      </w:r>
      <w:r w:rsidRPr="00913C43">
        <w:rPr>
          <w:rFonts w:eastAsia="Times New Roman" w:cs="Times New Roman"/>
          <w:strike/>
          <w:color w:val="FF0000"/>
          <w:szCs w:val="24"/>
        </w:rPr>
        <w:t>š</w:t>
      </w:r>
      <w:r w:rsidRPr="00913C43">
        <w:rPr>
          <w:rFonts w:eastAsia="Times New Roman" w:cs="Times New Roman"/>
          <w:strike/>
          <w:color w:val="FF0000"/>
          <w:spacing w:val="-1"/>
          <w:szCs w:val="24"/>
        </w:rPr>
        <w:t>a</w:t>
      </w:r>
      <w:r w:rsidRPr="00913C43">
        <w:rPr>
          <w:rFonts w:eastAsia="Times New Roman" w:cs="Times New Roman"/>
          <w:strike/>
          <w:color w:val="FF0000"/>
          <w:szCs w:val="24"/>
        </w:rPr>
        <w:t>n</w:t>
      </w:r>
      <w:r w:rsidRPr="00913C43">
        <w:rPr>
          <w:rFonts w:eastAsia="Times New Roman" w:cs="Times New Roman"/>
          <w:strike/>
          <w:color w:val="FF0000"/>
          <w:spacing w:val="-1"/>
          <w:szCs w:val="24"/>
        </w:rPr>
        <w:t>a</w:t>
      </w:r>
      <w:r w:rsidRPr="00913C43">
        <w:rPr>
          <w:rFonts w:eastAsia="Times New Roman" w:cs="Times New Roman"/>
          <w:strike/>
          <w:color w:val="FF0000"/>
          <w:szCs w:val="24"/>
        </w:rPr>
        <w:t>i d</w:t>
      </w:r>
      <w:r w:rsidRPr="00913C43">
        <w:rPr>
          <w:rFonts w:eastAsia="Times New Roman" w:cs="Times New Roman"/>
          <w:strike/>
          <w:color w:val="FF0000"/>
          <w:spacing w:val="-1"/>
          <w:szCs w:val="24"/>
        </w:rPr>
        <w:t>ar</w:t>
      </w:r>
      <w:r w:rsidRPr="00913C43">
        <w:rPr>
          <w:rFonts w:eastAsia="Times New Roman" w:cs="Times New Roman"/>
          <w:strike/>
          <w:color w:val="FF0000"/>
          <w:szCs w:val="24"/>
        </w:rPr>
        <w:t>b</w:t>
      </w:r>
      <w:r w:rsidRPr="00913C43">
        <w:rPr>
          <w:rFonts w:eastAsia="Times New Roman" w:cs="Times New Roman"/>
          <w:strike/>
          <w:color w:val="FF0000"/>
          <w:spacing w:val="-1"/>
          <w:szCs w:val="24"/>
        </w:rPr>
        <w:t>a</w:t>
      </w:r>
      <w:r w:rsidRPr="00913C43">
        <w:rPr>
          <w:rFonts w:eastAsia="Times New Roman" w:cs="Times New Roman"/>
          <w:strike/>
          <w:color w:val="FF0000"/>
          <w:szCs w:val="24"/>
        </w:rPr>
        <w:t>m</w:t>
      </w:r>
      <w:r w:rsidRPr="00913C43">
        <w:rPr>
          <w:rFonts w:eastAsia="Times New Roman" w:cs="Times New Roman"/>
          <w:strike/>
          <w:color w:val="FF0000"/>
          <w:spacing w:val="15"/>
          <w:szCs w:val="24"/>
        </w:rPr>
        <w:t xml:space="preserve"> </w:t>
      </w:r>
      <w:r w:rsidRPr="00913C43">
        <w:rPr>
          <w:rFonts w:eastAsia="Times New Roman" w:cs="Times New Roman"/>
          <w:strike/>
          <w:color w:val="FF0000"/>
          <w:szCs w:val="24"/>
        </w:rPr>
        <w:t>un</w:t>
      </w:r>
      <w:r w:rsidRPr="00913C43">
        <w:rPr>
          <w:rFonts w:eastAsia="Times New Roman" w:cs="Times New Roman"/>
          <w:strike/>
          <w:color w:val="FF0000"/>
          <w:spacing w:val="14"/>
          <w:szCs w:val="24"/>
        </w:rPr>
        <w:t xml:space="preserve"> </w:t>
      </w:r>
      <w:r w:rsidRPr="00913C43">
        <w:rPr>
          <w:rFonts w:eastAsia="Times New Roman" w:cs="Times New Roman"/>
          <w:strike/>
          <w:color w:val="FF0000"/>
          <w:szCs w:val="24"/>
        </w:rPr>
        <w:t>i</w:t>
      </w:r>
      <w:r w:rsidRPr="00913C43">
        <w:rPr>
          <w:rFonts w:eastAsia="Times New Roman" w:cs="Times New Roman"/>
          <w:strike/>
          <w:color w:val="FF0000"/>
          <w:spacing w:val="1"/>
          <w:szCs w:val="24"/>
        </w:rPr>
        <w:t>z</w:t>
      </w:r>
      <w:r w:rsidRPr="00913C43">
        <w:rPr>
          <w:rFonts w:eastAsia="Times New Roman" w:cs="Times New Roman"/>
          <w:strike/>
          <w:color w:val="FF0000"/>
          <w:spacing w:val="-2"/>
          <w:szCs w:val="24"/>
        </w:rPr>
        <w:t>g</w:t>
      </w:r>
      <w:r w:rsidRPr="00913C43">
        <w:rPr>
          <w:rFonts w:eastAsia="Times New Roman" w:cs="Times New Roman"/>
          <w:strike/>
          <w:color w:val="FF0000"/>
          <w:szCs w:val="24"/>
        </w:rPr>
        <w:t>l</w:t>
      </w:r>
      <w:r w:rsidRPr="00913C43">
        <w:rPr>
          <w:rFonts w:eastAsia="Times New Roman" w:cs="Times New Roman"/>
          <w:strike/>
          <w:color w:val="FF0000"/>
          <w:spacing w:val="1"/>
          <w:szCs w:val="24"/>
        </w:rPr>
        <w:t>ī</w:t>
      </w:r>
      <w:r w:rsidRPr="00913C43">
        <w:rPr>
          <w:rFonts w:eastAsia="Times New Roman" w:cs="Times New Roman"/>
          <w:strike/>
          <w:color w:val="FF0000"/>
          <w:szCs w:val="24"/>
        </w:rPr>
        <w:t>t</w:t>
      </w:r>
      <w:r w:rsidRPr="00913C43">
        <w:rPr>
          <w:rFonts w:eastAsia="Times New Roman" w:cs="Times New Roman"/>
          <w:strike/>
          <w:color w:val="FF0000"/>
          <w:spacing w:val="1"/>
          <w:szCs w:val="24"/>
        </w:rPr>
        <w:t>ī</w:t>
      </w:r>
      <w:r w:rsidRPr="00913C43">
        <w:rPr>
          <w:rFonts w:eastAsia="Times New Roman" w:cs="Times New Roman"/>
          <w:strike/>
          <w:color w:val="FF0000"/>
          <w:szCs w:val="24"/>
        </w:rPr>
        <w:t>b</w:t>
      </w:r>
      <w:r w:rsidRPr="00913C43">
        <w:rPr>
          <w:rFonts w:eastAsia="Times New Roman" w:cs="Times New Roman"/>
          <w:strike/>
          <w:color w:val="FF0000"/>
          <w:spacing w:val="-1"/>
          <w:szCs w:val="24"/>
        </w:rPr>
        <w:t>a</w:t>
      </w:r>
      <w:r w:rsidRPr="00913C43">
        <w:rPr>
          <w:rFonts w:eastAsia="Times New Roman" w:cs="Times New Roman"/>
          <w:strike/>
          <w:color w:val="FF0000"/>
          <w:szCs w:val="24"/>
        </w:rPr>
        <w:t>s p</w:t>
      </w:r>
      <w:r w:rsidRPr="00913C43">
        <w:rPr>
          <w:rFonts w:eastAsia="Times New Roman" w:cs="Times New Roman"/>
          <w:strike/>
          <w:color w:val="FF0000"/>
          <w:spacing w:val="-1"/>
          <w:szCs w:val="24"/>
        </w:rPr>
        <w:t>r</w:t>
      </w:r>
      <w:r w:rsidRPr="00913C43">
        <w:rPr>
          <w:rFonts w:eastAsia="Times New Roman" w:cs="Times New Roman"/>
          <w:strike/>
          <w:color w:val="FF0000"/>
          <w:szCs w:val="24"/>
        </w:rPr>
        <w:t>o</w:t>
      </w:r>
      <w:r w:rsidRPr="00913C43">
        <w:rPr>
          <w:rFonts w:eastAsia="Times New Roman" w:cs="Times New Roman"/>
          <w:strike/>
          <w:color w:val="FF0000"/>
          <w:spacing w:val="-1"/>
          <w:szCs w:val="24"/>
        </w:rPr>
        <w:t>ce</w:t>
      </w:r>
      <w:r w:rsidRPr="00913C43">
        <w:rPr>
          <w:rFonts w:eastAsia="Times New Roman" w:cs="Times New Roman"/>
          <w:strike/>
          <w:color w:val="FF0000"/>
          <w:szCs w:val="24"/>
        </w:rPr>
        <w:t>s</w:t>
      </w:r>
      <w:r w:rsidRPr="00913C43">
        <w:rPr>
          <w:rFonts w:eastAsia="Times New Roman" w:cs="Times New Roman"/>
          <w:strike/>
          <w:color w:val="FF0000"/>
          <w:spacing w:val="-1"/>
          <w:szCs w:val="24"/>
        </w:rPr>
        <w:t>a</w:t>
      </w:r>
      <w:r w:rsidRPr="00913C43">
        <w:rPr>
          <w:rFonts w:eastAsia="Times New Roman" w:cs="Times New Roman"/>
          <w:strike/>
          <w:color w:val="FF0000"/>
          <w:szCs w:val="24"/>
        </w:rPr>
        <w:t xml:space="preserve">m </w:t>
      </w:r>
      <w:r w:rsidRPr="00913C43">
        <w:rPr>
          <w:rFonts w:eastAsia="Times New Roman" w:cs="Times New Roman"/>
          <w:strike/>
          <w:color w:val="FF0000"/>
          <w:spacing w:val="1"/>
          <w:szCs w:val="24"/>
        </w:rPr>
        <w:t>S</w:t>
      </w:r>
      <w:r w:rsidRPr="00913C43">
        <w:rPr>
          <w:rFonts w:eastAsia="Times New Roman" w:cs="Times New Roman"/>
          <w:strike/>
          <w:color w:val="FF0000"/>
          <w:szCs w:val="24"/>
        </w:rPr>
        <w:t>kolā</w:t>
      </w:r>
      <w:r w:rsidRPr="00913C43">
        <w:rPr>
          <w:rFonts w:eastAsia="Times New Roman" w:cs="Times New Roman"/>
          <w:strike/>
          <w:color w:val="FF0000"/>
          <w:spacing w:val="-1"/>
          <w:szCs w:val="24"/>
        </w:rPr>
        <w:t xml:space="preserve"> </w:t>
      </w:r>
      <w:r w:rsidRPr="00913C43">
        <w:rPr>
          <w:rFonts w:eastAsia="Times New Roman" w:cs="Times New Roman"/>
          <w:strike/>
          <w:color w:val="FF0000"/>
          <w:szCs w:val="24"/>
        </w:rPr>
        <w:t>ti</w:t>
      </w:r>
      <w:r w:rsidRPr="00913C43">
        <w:rPr>
          <w:rFonts w:eastAsia="Times New Roman" w:cs="Times New Roman"/>
          <w:strike/>
          <w:color w:val="FF0000"/>
          <w:spacing w:val="-1"/>
          <w:szCs w:val="24"/>
        </w:rPr>
        <w:t>e</w:t>
      </w:r>
      <w:r w:rsidRPr="00913C43">
        <w:rPr>
          <w:rFonts w:eastAsia="Times New Roman" w:cs="Times New Roman"/>
          <w:strike/>
          <w:color w:val="FF0000"/>
          <w:szCs w:val="24"/>
        </w:rPr>
        <w:t>k nod</w:t>
      </w:r>
      <w:r w:rsidRPr="00913C43">
        <w:rPr>
          <w:rFonts w:eastAsia="Times New Roman" w:cs="Times New Roman"/>
          <w:strike/>
          <w:color w:val="FF0000"/>
          <w:spacing w:val="2"/>
          <w:szCs w:val="24"/>
        </w:rPr>
        <w:t>r</w:t>
      </w:r>
      <w:r w:rsidRPr="00913C43">
        <w:rPr>
          <w:rFonts w:eastAsia="Times New Roman" w:cs="Times New Roman"/>
          <w:strike/>
          <w:color w:val="FF0000"/>
          <w:szCs w:val="24"/>
        </w:rPr>
        <w:t>ošin</w:t>
      </w:r>
      <w:r w:rsidRPr="00913C43">
        <w:rPr>
          <w:rFonts w:eastAsia="Times New Roman" w:cs="Times New Roman"/>
          <w:strike/>
          <w:color w:val="FF0000"/>
          <w:spacing w:val="-1"/>
          <w:szCs w:val="24"/>
        </w:rPr>
        <w:t>ā</w:t>
      </w:r>
      <w:r w:rsidRPr="00913C43">
        <w:rPr>
          <w:rFonts w:eastAsia="Times New Roman" w:cs="Times New Roman"/>
          <w:strike/>
          <w:color w:val="FF0000"/>
          <w:szCs w:val="24"/>
        </w:rPr>
        <w:t>ta</w:t>
      </w:r>
      <w:r w:rsidRPr="00913C43">
        <w:rPr>
          <w:rFonts w:eastAsia="Times New Roman" w:cs="Times New Roman"/>
          <w:strike/>
          <w:color w:val="FF0000"/>
          <w:spacing w:val="-1"/>
          <w:szCs w:val="24"/>
        </w:rPr>
        <w:t xml:space="preserve"> </w:t>
      </w:r>
      <w:r w:rsidRPr="00913C43">
        <w:rPr>
          <w:rFonts w:eastAsia="Times New Roman" w:cs="Times New Roman"/>
          <w:strike/>
          <w:color w:val="FF0000"/>
          <w:szCs w:val="24"/>
        </w:rPr>
        <w:t>d</w:t>
      </w:r>
      <w:r w:rsidRPr="00913C43">
        <w:rPr>
          <w:rFonts w:eastAsia="Times New Roman" w:cs="Times New Roman"/>
          <w:strike/>
          <w:color w:val="FF0000"/>
          <w:spacing w:val="-1"/>
          <w:szCs w:val="24"/>
        </w:rPr>
        <w:t>ar</w:t>
      </w:r>
      <w:r w:rsidRPr="00913C43">
        <w:rPr>
          <w:rFonts w:eastAsia="Times New Roman" w:cs="Times New Roman"/>
          <w:strike/>
          <w:color w:val="FF0000"/>
          <w:szCs w:val="24"/>
        </w:rPr>
        <w:t>ba</w:t>
      </w:r>
      <w:r w:rsidRPr="00913C43">
        <w:rPr>
          <w:rFonts w:eastAsia="Times New Roman" w:cs="Times New Roman"/>
          <w:strike/>
          <w:color w:val="FF0000"/>
          <w:spacing w:val="1"/>
          <w:szCs w:val="24"/>
        </w:rPr>
        <w:t xml:space="preserve"> </w:t>
      </w:r>
      <w:r w:rsidRPr="00913C43">
        <w:rPr>
          <w:rFonts w:eastAsia="Times New Roman" w:cs="Times New Roman"/>
          <w:strike/>
          <w:color w:val="FF0000"/>
          <w:spacing w:val="-1"/>
          <w:szCs w:val="24"/>
        </w:rPr>
        <w:t>a</w:t>
      </w:r>
      <w:r w:rsidRPr="00913C43">
        <w:rPr>
          <w:rFonts w:eastAsia="Times New Roman" w:cs="Times New Roman"/>
          <w:strike/>
          <w:color w:val="FF0000"/>
          <w:szCs w:val="24"/>
        </w:rPr>
        <w:t>i</w:t>
      </w:r>
      <w:r w:rsidRPr="00913C43">
        <w:rPr>
          <w:rFonts w:eastAsia="Times New Roman" w:cs="Times New Roman"/>
          <w:strike/>
          <w:color w:val="FF0000"/>
          <w:spacing w:val="1"/>
          <w:szCs w:val="24"/>
        </w:rPr>
        <w:t>z</w:t>
      </w:r>
      <w:r w:rsidRPr="00913C43">
        <w:rPr>
          <w:rFonts w:eastAsia="Times New Roman" w:cs="Times New Roman"/>
          <w:strike/>
          <w:color w:val="FF0000"/>
          <w:szCs w:val="24"/>
        </w:rPr>
        <w:t>s</w:t>
      </w:r>
      <w:r w:rsidRPr="00913C43">
        <w:rPr>
          <w:rFonts w:eastAsia="Times New Roman" w:cs="Times New Roman"/>
          <w:strike/>
          <w:color w:val="FF0000"/>
          <w:spacing w:val="-1"/>
          <w:szCs w:val="24"/>
        </w:rPr>
        <w:t>ar</w:t>
      </w:r>
      <w:r w:rsidRPr="00913C43">
        <w:rPr>
          <w:rFonts w:eastAsia="Times New Roman" w:cs="Times New Roman"/>
          <w:strike/>
          <w:color w:val="FF0000"/>
          <w:szCs w:val="24"/>
        </w:rPr>
        <w:t>d</w:t>
      </w:r>
      <w:r w:rsidRPr="00913C43">
        <w:rPr>
          <w:rFonts w:eastAsia="Times New Roman" w:cs="Times New Roman"/>
          <w:strike/>
          <w:color w:val="FF0000"/>
          <w:spacing w:val="1"/>
          <w:szCs w:val="24"/>
        </w:rPr>
        <w:t>zī</w:t>
      </w:r>
      <w:r w:rsidRPr="00913C43">
        <w:rPr>
          <w:rFonts w:eastAsia="Times New Roman" w:cs="Times New Roman"/>
          <w:strike/>
          <w:color w:val="FF0000"/>
          <w:szCs w:val="24"/>
        </w:rPr>
        <w:t>b</w:t>
      </w:r>
      <w:r w:rsidRPr="00913C43">
        <w:rPr>
          <w:rFonts w:eastAsia="Times New Roman" w:cs="Times New Roman"/>
          <w:strike/>
          <w:color w:val="FF0000"/>
          <w:spacing w:val="-1"/>
          <w:szCs w:val="24"/>
        </w:rPr>
        <w:t>a</w:t>
      </w:r>
      <w:r w:rsidRPr="00913C43">
        <w:rPr>
          <w:rFonts w:eastAsia="Times New Roman" w:cs="Times New Roman"/>
          <w:strike/>
          <w:color w:val="FF0000"/>
          <w:szCs w:val="24"/>
        </w:rPr>
        <w:t>s not</w:t>
      </w:r>
      <w:r w:rsidRPr="00913C43">
        <w:rPr>
          <w:rFonts w:eastAsia="Times New Roman" w:cs="Times New Roman"/>
          <w:strike/>
          <w:color w:val="FF0000"/>
          <w:spacing w:val="-1"/>
          <w:szCs w:val="24"/>
        </w:rPr>
        <w:t>e</w:t>
      </w:r>
      <w:r w:rsidRPr="00913C43">
        <w:rPr>
          <w:rFonts w:eastAsia="Times New Roman" w:cs="Times New Roman"/>
          <w:strike/>
          <w:color w:val="FF0000"/>
          <w:szCs w:val="24"/>
        </w:rPr>
        <w:t>ikumu i</w:t>
      </w:r>
      <w:r w:rsidRPr="00913C43">
        <w:rPr>
          <w:rFonts w:eastAsia="Times New Roman" w:cs="Times New Roman"/>
          <w:strike/>
          <w:color w:val="FF0000"/>
          <w:spacing w:val="-1"/>
          <w:szCs w:val="24"/>
        </w:rPr>
        <w:t>e</w:t>
      </w:r>
      <w:r w:rsidRPr="00913C43">
        <w:rPr>
          <w:rFonts w:eastAsia="Times New Roman" w:cs="Times New Roman"/>
          <w:strike/>
          <w:color w:val="FF0000"/>
          <w:szCs w:val="24"/>
        </w:rPr>
        <w:t>v</w:t>
      </w:r>
      <w:r w:rsidRPr="00913C43">
        <w:rPr>
          <w:rFonts w:eastAsia="Times New Roman" w:cs="Times New Roman"/>
          <w:strike/>
          <w:color w:val="FF0000"/>
          <w:spacing w:val="-1"/>
          <w:szCs w:val="24"/>
        </w:rPr>
        <w:t>ēr</w:t>
      </w:r>
      <w:r w:rsidRPr="00913C43">
        <w:rPr>
          <w:rFonts w:eastAsia="Times New Roman" w:cs="Times New Roman"/>
          <w:strike/>
          <w:color w:val="FF0000"/>
          <w:szCs w:val="24"/>
        </w:rPr>
        <w:t>oš</w:t>
      </w:r>
      <w:r w:rsidRPr="00913C43">
        <w:rPr>
          <w:rFonts w:eastAsia="Times New Roman" w:cs="Times New Roman"/>
          <w:strike/>
          <w:color w:val="FF0000"/>
          <w:spacing w:val="-1"/>
          <w:szCs w:val="24"/>
        </w:rPr>
        <w:t>a</w:t>
      </w:r>
      <w:r w:rsidRPr="00913C43">
        <w:rPr>
          <w:rFonts w:eastAsia="Times New Roman" w:cs="Times New Roman"/>
          <w:strike/>
          <w:color w:val="FF0000"/>
          <w:szCs w:val="24"/>
        </w:rPr>
        <w:t>n</w:t>
      </w:r>
      <w:r w:rsidRPr="00913C43">
        <w:rPr>
          <w:rFonts w:eastAsia="Times New Roman" w:cs="Times New Roman"/>
          <w:strike/>
          <w:color w:val="FF0000"/>
          <w:spacing w:val="-1"/>
          <w:szCs w:val="24"/>
        </w:rPr>
        <w:t>a</w:t>
      </w:r>
      <w:r w:rsidRPr="00913C43">
        <w:rPr>
          <w:rFonts w:eastAsia="Times New Roman" w:cs="Times New Roman"/>
          <w:strike/>
          <w:color w:val="FF0000"/>
          <w:szCs w:val="24"/>
        </w:rPr>
        <w:t>.</w:t>
      </w:r>
    </w:p>
    <w:p w:rsidR="00913C43" w:rsidRPr="00913C43" w:rsidRDefault="00913C43" w:rsidP="00913C43">
      <w:pPr>
        <w:widowControl w:val="0"/>
        <w:autoSpaceDE w:val="0"/>
        <w:autoSpaceDN w:val="0"/>
        <w:adjustRightInd w:val="0"/>
        <w:ind w:right="72" w:firstLine="720"/>
        <w:rPr>
          <w:rFonts w:eastAsia="Times New Roman" w:cs="Times New Roman"/>
          <w:strike/>
          <w:color w:val="FF0000"/>
          <w:szCs w:val="24"/>
        </w:rPr>
      </w:pPr>
      <w:r w:rsidRPr="00913C43">
        <w:rPr>
          <w:rFonts w:eastAsia="Times New Roman" w:cs="Times New Roman"/>
          <w:color w:val="FF0000"/>
          <w:szCs w:val="24"/>
        </w:rPr>
        <w:t>76. Skola sadarbībā ar pašvaldību atbilstoši, normatīvajos aktos noteiktajām prasībām, nodrošina audzēkņu drošību iestādē un tās organizētajos pasākumos, tostarp attiecībā uz higiēnas, aizsardzības, ugunsdrošības, elektrodrošības un darba aizsardzības noteikumu ievērošanu.</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Ar grozījumiem, kas izdarīti ar Tukuma novada Domes 23.02.2017. lēmumu (prot.Nr.2, ..§.) </w:t>
      </w:r>
    </w:p>
    <w:p w:rsidR="00913C43" w:rsidRPr="00913C43" w:rsidRDefault="00913C43" w:rsidP="00913C43">
      <w:pPr>
        <w:widowControl w:val="0"/>
        <w:autoSpaceDE w:val="0"/>
        <w:autoSpaceDN w:val="0"/>
        <w:adjustRightInd w:val="0"/>
        <w:ind w:right="70" w:firstLine="720"/>
        <w:rPr>
          <w:rFonts w:eastAsia="Times New Roman" w:cs="Times New Roman"/>
          <w:strike/>
          <w:color w:val="FF0000"/>
          <w:szCs w:val="24"/>
        </w:rPr>
      </w:pPr>
    </w:p>
    <w:p w:rsidR="00913C43" w:rsidRPr="00913C43" w:rsidRDefault="00913C43" w:rsidP="00913C43">
      <w:pPr>
        <w:widowControl w:val="0"/>
        <w:autoSpaceDE w:val="0"/>
        <w:autoSpaceDN w:val="0"/>
        <w:adjustRightInd w:val="0"/>
        <w:ind w:right="70" w:firstLine="720"/>
        <w:rPr>
          <w:rFonts w:eastAsia="Times New Roman" w:cs="Times New Roman"/>
          <w:strike/>
          <w:color w:val="FF0000"/>
          <w:szCs w:val="24"/>
        </w:rPr>
      </w:pPr>
      <w:r w:rsidRPr="00913C43">
        <w:rPr>
          <w:rFonts w:eastAsia="Times New Roman" w:cs="Times New Roman"/>
          <w:strike/>
          <w:color w:val="FF0000"/>
          <w:szCs w:val="24"/>
        </w:rPr>
        <w:t>77.</w:t>
      </w:r>
      <w:r w:rsidRPr="00913C43">
        <w:rPr>
          <w:rFonts w:eastAsia="Times New Roman" w:cs="Times New Roman"/>
          <w:strike/>
          <w:color w:val="FF0000"/>
          <w:spacing w:val="35"/>
          <w:szCs w:val="24"/>
        </w:rPr>
        <w:t xml:space="preserve"> </w:t>
      </w:r>
      <w:r w:rsidRPr="00913C43">
        <w:rPr>
          <w:rFonts w:eastAsia="Times New Roman" w:cs="Times New Roman"/>
          <w:strike/>
          <w:color w:val="FF0000"/>
          <w:spacing w:val="1"/>
          <w:szCs w:val="24"/>
        </w:rPr>
        <w:t>S</w:t>
      </w:r>
      <w:r w:rsidRPr="00913C43">
        <w:rPr>
          <w:rFonts w:eastAsia="Times New Roman" w:cs="Times New Roman"/>
          <w:strike/>
          <w:color w:val="FF0000"/>
          <w:szCs w:val="24"/>
        </w:rPr>
        <w:t>kola</w:t>
      </w:r>
      <w:r w:rsidRPr="00913C43">
        <w:rPr>
          <w:rFonts w:eastAsia="Times New Roman" w:cs="Times New Roman"/>
          <w:strike/>
          <w:color w:val="FF0000"/>
          <w:spacing w:val="44"/>
          <w:szCs w:val="24"/>
        </w:rPr>
        <w:t xml:space="preserve"> </w:t>
      </w:r>
      <w:r w:rsidRPr="00913C43">
        <w:rPr>
          <w:rFonts w:eastAsia="Times New Roman" w:cs="Times New Roman"/>
          <w:strike/>
          <w:color w:val="FF0000"/>
          <w:szCs w:val="24"/>
        </w:rPr>
        <w:t>pi</w:t>
      </w:r>
      <w:r w:rsidRPr="00913C43">
        <w:rPr>
          <w:rFonts w:eastAsia="Times New Roman" w:cs="Times New Roman"/>
          <w:strike/>
          <w:color w:val="FF0000"/>
          <w:spacing w:val="-1"/>
          <w:szCs w:val="24"/>
        </w:rPr>
        <w:t>e</w:t>
      </w:r>
      <w:r w:rsidRPr="00913C43">
        <w:rPr>
          <w:rFonts w:eastAsia="Times New Roman" w:cs="Times New Roman"/>
          <w:strike/>
          <w:color w:val="FF0000"/>
          <w:szCs w:val="24"/>
        </w:rPr>
        <w:t>šķi</w:t>
      </w:r>
      <w:r w:rsidRPr="00913C43">
        <w:rPr>
          <w:rFonts w:eastAsia="Times New Roman" w:cs="Times New Roman"/>
          <w:strike/>
          <w:color w:val="FF0000"/>
          <w:spacing w:val="-1"/>
          <w:szCs w:val="24"/>
        </w:rPr>
        <w:t>r</w:t>
      </w:r>
      <w:r w:rsidRPr="00913C43">
        <w:rPr>
          <w:rFonts w:eastAsia="Times New Roman" w:cs="Times New Roman"/>
          <w:strike/>
          <w:color w:val="FF0000"/>
          <w:szCs w:val="24"/>
        </w:rPr>
        <w:t>to</w:t>
      </w:r>
      <w:r w:rsidRPr="00913C43">
        <w:rPr>
          <w:rFonts w:eastAsia="Times New Roman" w:cs="Times New Roman"/>
          <w:strike/>
          <w:color w:val="FF0000"/>
          <w:spacing w:val="45"/>
          <w:szCs w:val="24"/>
        </w:rPr>
        <w:t xml:space="preserve"> </w:t>
      </w:r>
      <w:r w:rsidRPr="00913C43">
        <w:rPr>
          <w:rFonts w:eastAsia="Times New Roman" w:cs="Times New Roman"/>
          <w:strike/>
          <w:color w:val="FF0000"/>
          <w:szCs w:val="24"/>
        </w:rPr>
        <w:t>bu</w:t>
      </w:r>
      <w:r w:rsidRPr="00913C43">
        <w:rPr>
          <w:rFonts w:eastAsia="Times New Roman" w:cs="Times New Roman"/>
          <w:strike/>
          <w:color w:val="FF0000"/>
          <w:spacing w:val="-2"/>
          <w:szCs w:val="24"/>
        </w:rPr>
        <w:t>d</w:t>
      </w:r>
      <w:r w:rsidRPr="00913C43">
        <w:rPr>
          <w:rFonts w:eastAsia="Times New Roman" w:cs="Times New Roman"/>
          <w:strike/>
          <w:color w:val="FF0000"/>
          <w:spacing w:val="1"/>
          <w:szCs w:val="24"/>
        </w:rPr>
        <w:t>ž</w:t>
      </w:r>
      <w:r w:rsidRPr="00913C43">
        <w:rPr>
          <w:rFonts w:eastAsia="Times New Roman" w:cs="Times New Roman"/>
          <w:strike/>
          <w:color w:val="FF0000"/>
          <w:spacing w:val="-1"/>
          <w:szCs w:val="24"/>
        </w:rPr>
        <w:t>e</w:t>
      </w:r>
      <w:r w:rsidRPr="00913C43">
        <w:rPr>
          <w:rFonts w:eastAsia="Times New Roman" w:cs="Times New Roman"/>
          <w:strike/>
          <w:color w:val="FF0000"/>
          <w:szCs w:val="24"/>
        </w:rPr>
        <w:t>ta</w:t>
      </w:r>
      <w:r w:rsidRPr="00913C43">
        <w:rPr>
          <w:rFonts w:eastAsia="Times New Roman" w:cs="Times New Roman"/>
          <w:strike/>
          <w:color w:val="FF0000"/>
          <w:spacing w:val="44"/>
          <w:szCs w:val="24"/>
        </w:rPr>
        <w:t xml:space="preserve"> </w:t>
      </w:r>
      <w:r w:rsidRPr="00913C43">
        <w:rPr>
          <w:rFonts w:eastAsia="Times New Roman" w:cs="Times New Roman"/>
          <w:strike/>
          <w:color w:val="FF0000"/>
          <w:szCs w:val="24"/>
        </w:rPr>
        <w:t>l</w:t>
      </w:r>
      <w:r w:rsidRPr="00913C43">
        <w:rPr>
          <w:rFonts w:eastAsia="Times New Roman" w:cs="Times New Roman"/>
          <w:strike/>
          <w:color w:val="FF0000"/>
          <w:spacing w:val="1"/>
          <w:szCs w:val="24"/>
        </w:rPr>
        <w:t>ī</w:t>
      </w:r>
      <w:r w:rsidRPr="00913C43">
        <w:rPr>
          <w:rFonts w:eastAsia="Times New Roman" w:cs="Times New Roman"/>
          <w:strike/>
          <w:color w:val="FF0000"/>
          <w:szCs w:val="24"/>
        </w:rPr>
        <w:t>d</w:t>
      </w:r>
      <w:r w:rsidRPr="00913C43">
        <w:rPr>
          <w:rFonts w:eastAsia="Times New Roman" w:cs="Times New Roman"/>
          <w:strike/>
          <w:color w:val="FF0000"/>
          <w:spacing w:val="1"/>
          <w:szCs w:val="24"/>
        </w:rPr>
        <w:t>z</w:t>
      </w:r>
      <w:r w:rsidRPr="00913C43">
        <w:rPr>
          <w:rFonts w:eastAsia="Times New Roman" w:cs="Times New Roman"/>
          <w:strike/>
          <w:color w:val="FF0000"/>
          <w:spacing w:val="-1"/>
          <w:szCs w:val="24"/>
        </w:rPr>
        <w:t>e</w:t>
      </w:r>
      <w:r w:rsidRPr="00913C43">
        <w:rPr>
          <w:rFonts w:eastAsia="Times New Roman" w:cs="Times New Roman"/>
          <w:strike/>
          <w:color w:val="FF0000"/>
          <w:szCs w:val="24"/>
        </w:rPr>
        <w:t>k</w:t>
      </w:r>
      <w:r w:rsidRPr="00913C43">
        <w:rPr>
          <w:rFonts w:eastAsia="Times New Roman" w:cs="Times New Roman"/>
          <w:strike/>
          <w:color w:val="FF0000"/>
          <w:spacing w:val="1"/>
          <w:szCs w:val="24"/>
        </w:rPr>
        <w:t>ļ</w:t>
      </w:r>
      <w:r w:rsidRPr="00913C43">
        <w:rPr>
          <w:rFonts w:eastAsia="Times New Roman" w:cs="Times New Roman"/>
          <w:strike/>
          <w:color w:val="FF0000"/>
          <w:szCs w:val="24"/>
        </w:rPr>
        <w:t>u</w:t>
      </w:r>
      <w:r w:rsidRPr="00913C43">
        <w:rPr>
          <w:rFonts w:eastAsia="Times New Roman" w:cs="Times New Roman"/>
          <w:strike/>
          <w:color w:val="FF0000"/>
          <w:spacing w:val="43"/>
          <w:szCs w:val="24"/>
        </w:rPr>
        <w:t xml:space="preserve"> </w:t>
      </w:r>
      <w:r w:rsidRPr="00913C43">
        <w:rPr>
          <w:rFonts w:eastAsia="Times New Roman" w:cs="Times New Roman"/>
          <w:strike/>
          <w:color w:val="FF0000"/>
          <w:szCs w:val="24"/>
        </w:rPr>
        <w:t>i</w:t>
      </w:r>
      <w:r w:rsidRPr="00913C43">
        <w:rPr>
          <w:rFonts w:eastAsia="Times New Roman" w:cs="Times New Roman"/>
          <w:strike/>
          <w:color w:val="FF0000"/>
          <w:spacing w:val="-1"/>
          <w:szCs w:val="24"/>
        </w:rPr>
        <w:t>e</w:t>
      </w:r>
      <w:r w:rsidRPr="00913C43">
        <w:rPr>
          <w:rFonts w:eastAsia="Times New Roman" w:cs="Times New Roman"/>
          <w:strike/>
          <w:color w:val="FF0000"/>
          <w:szCs w:val="24"/>
        </w:rPr>
        <w:t>tv</w:t>
      </w:r>
      <w:r w:rsidRPr="00913C43">
        <w:rPr>
          <w:rFonts w:eastAsia="Times New Roman" w:cs="Times New Roman"/>
          <w:strike/>
          <w:color w:val="FF0000"/>
          <w:spacing w:val="-1"/>
          <w:szCs w:val="24"/>
        </w:rPr>
        <w:t>ar</w:t>
      </w:r>
      <w:r w:rsidRPr="00913C43">
        <w:rPr>
          <w:rFonts w:eastAsia="Times New Roman" w:cs="Times New Roman"/>
          <w:strike/>
          <w:color w:val="FF0000"/>
          <w:szCs w:val="24"/>
        </w:rPr>
        <w:t>os</w:t>
      </w:r>
      <w:r w:rsidRPr="00913C43">
        <w:rPr>
          <w:rFonts w:eastAsia="Times New Roman" w:cs="Times New Roman"/>
          <w:strike/>
          <w:color w:val="FF0000"/>
          <w:spacing w:val="45"/>
          <w:szCs w:val="24"/>
        </w:rPr>
        <w:t xml:space="preserve"> </w:t>
      </w:r>
      <w:r w:rsidRPr="00913C43">
        <w:rPr>
          <w:rFonts w:eastAsia="Times New Roman" w:cs="Times New Roman"/>
          <w:strike/>
          <w:color w:val="FF0000"/>
          <w:szCs w:val="24"/>
        </w:rPr>
        <w:t>nod</w:t>
      </w:r>
      <w:r w:rsidRPr="00913C43">
        <w:rPr>
          <w:rFonts w:eastAsia="Times New Roman" w:cs="Times New Roman"/>
          <w:strike/>
          <w:color w:val="FF0000"/>
          <w:spacing w:val="-1"/>
          <w:szCs w:val="24"/>
        </w:rPr>
        <w:t>r</w:t>
      </w:r>
      <w:r w:rsidRPr="00913C43">
        <w:rPr>
          <w:rFonts w:eastAsia="Times New Roman" w:cs="Times New Roman"/>
          <w:strike/>
          <w:color w:val="FF0000"/>
          <w:szCs w:val="24"/>
        </w:rPr>
        <w:t>ošina</w:t>
      </w:r>
      <w:r w:rsidRPr="00913C43">
        <w:rPr>
          <w:rFonts w:eastAsia="Times New Roman" w:cs="Times New Roman"/>
          <w:strike/>
          <w:color w:val="FF0000"/>
          <w:spacing w:val="44"/>
          <w:szCs w:val="24"/>
        </w:rPr>
        <w:t xml:space="preserve"> </w:t>
      </w:r>
      <w:r w:rsidRPr="00913C43">
        <w:rPr>
          <w:rFonts w:eastAsia="Times New Roman" w:cs="Times New Roman"/>
          <w:strike/>
          <w:color w:val="FF0000"/>
          <w:szCs w:val="24"/>
        </w:rPr>
        <w:t>no</w:t>
      </w:r>
      <w:r w:rsidRPr="00913C43">
        <w:rPr>
          <w:rFonts w:eastAsia="Times New Roman" w:cs="Times New Roman"/>
          <w:strike/>
          <w:color w:val="FF0000"/>
          <w:spacing w:val="-1"/>
          <w:szCs w:val="24"/>
        </w:rPr>
        <w:t>r</w:t>
      </w:r>
      <w:r w:rsidRPr="00913C43">
        <w:rPr>
          <w:rFonts w:eastAsia="Times New Roman" w:cs="Times New Roman"/>
          <w:strike/>
          <w:color w:val="FF0000"/>
          <w:szCs w:val="24"/>
        </w:rPr>
        <w:t>m</w:t>
      </w:r>
      <w:r w:rsidRPr="00913C43">
        <w:rPr>
          <w:rFonts w:eastAsia="Times New Roman" w:cs="Times New Roman"/>
          <w:strike/>
          <w:color w:val="FF0000"/>
          <w:spacing w:val="-1"/>
          <w:szCs w:val="24"/>
        </w:rPr>
        <w:t>a</w:t>
      </w:r>
      <w:r w:rsidRPr="00913C43">
        <w:rPr>
          <w:rFonts w:eastAsia="Times New Roman" w:cs="Times New Roman"/>
          <w:strike/>
          <w:color w:val="FF0000"/>
          <w:szCs w:val="24"/>
        </w:rPr>
        <w:t>t</w:t>
      </w:r>
      <w:r w:rsidRPr="00913C43">
        <w:rPr>
          <w:rFonts w:eastAsia="Times New Roman" w:cs="Times New Roman"/>
          <w:strike/>
          <w:color w:val="FF0000"/>
          <w:spacing w:val="1"/>
          <w:szCs w:val="24"/>
        </w:rPr>
        <w:t>ī</w:t>
      </w:r>
      <w:r w:rsidRPr="00913C43">
        <w:rPr>
          <w:rFonts w:eastAsia="Times New Roman" w:cs="Times New Roman"/>
          <w:strike/>
          <w:color w:val="FF0000"/>
          <w:szCs w:val="24"/>
        </w:rPr>
        <w:t>v</w:t>
      </w:r>
      <w:r w:rsidRPr="00913C43">
        <w:rPr>
          <w:rFonts w:eastAsia="Times New Roman" w:cs="Times New Roman"/>
          <w:strike/>
          <w:color w:val="FF0000"/>
          <w:spacing w:val="-1"/>
          <w:szCs w:val="24"/>
        </w:rPr>
        <w:t>a</w:t>
      </w:r>
      <w:r w:rsidRPr="00913C43">
        <w:rPr>
          <w:rFonts w:eastAsia="Times New Roman" w:cs="Times New Roman"/>
          <w:strike/>
          <w:color w:val="FF0000"/>
          <w:szCs w:val="24"/>
        </w:rPr>
        <w:t>jos</w:t>
      </w:r>
      <w:r w:rsidRPr="00913C43">
        <w:rPr>
          <w:rFonts w:eastAsia="Times New Roman" w:cs="Times New Roman"/>
          <w:strike/>
          <w:color w:val="FF0000"/>
          <w:spacing w:val="45"/>
          <w:szCs w:val="24"/>
        </w:rPr>
        <w:t xml:space="preserve"> </w:t>
      </w:r>
      <w:r w:rsidRPr="00913C43">
        <w:rPr>
          <w:rFonts w:eastAsia="Times New Roman" w:cs="Times New Roman"/>
          <w:strike/>
          <w:color w:val="FF0000"/>
          <w:spacing w:val="-1"/>
          <w:szCs w:val="24"/>
        </w:rPr>
        <w:t>a</w:t>
      </w:r>
      <w:r w:rsidRPr="00913C43">
        <w:rPr>
          <w:rFonts w:eastAsia="Times New Roman" w:cs="Times New Roman"/>
          <w:strike/>
          <w:color w:val="FF0000"/>
          <w:szCs w:val="24"/>
        </w:rPr>
        <w:t>ktos not</w:t>
      </w:r>
      <w:r w:rsidRPr="00913C43">
        <w:rPr>
          <w:rFonts w:eastAsia="Times New Roman" w:cs="Times New Roman"/>
          <w:strike/>
          <w:color w:val="FF0000"/>
          <w:spacing w:val="-1"/>
          <w:szCs w:val="24"/>
        </w:rPr>
        <w:t>e</w:t>
      </w:r>
      <w:r w:rsidRPr="00913C43">
        <w:rPr>
          <w:rFonts w:eastAsia="Times New Roman" w:cs="Times New Roman"/>
          <w:strike/>
          <w:color w:val="FF0000"/>
          <w:szCs w:val="24"/>
        </w:rPr>
        <w:t>ikto hi</w:t>
      </w:r>
      <w:r w:rsidRPr="00913C43">
        <w:rPr>
          <w:rFonts w:eastAsia="Times New Roman" w:cs="Times New Roman"/>
          <w:strike/>
          <w:color w:val="FF0000"/>
          <w:spacing w:val="-2"/>
          <w:szCs w:val="24"/>
        </w:rPr>
        <w:t>g</w:t>
      </w:r>
      <w:r w:rsidRPr="00913C43">
        <w:rPr>
          <w:rFonts w:eastAsia="Times New Roman" w:cs="Times New Roman"/>
          <w:strike/>
          <w:color w:val="FF0000"/>
          <w:szCs w:val="24"/>
        </w:rPr>
        <w:t>i</w:t>
      </w:r>
      <w:r w:rsidRPr="00913C43">
        <w:rPr>
          <w:rFonts w:eastAsia="Times New Roman" w:cs="Times New Roman"/>
          <w:strike/>
          <w:color w:val="FF0000"/>
          <w:spacing w:val="-1"/>
          <w:szCs w:val="24"/>
        </w:rPr>
        <w:t>ē</w:t>
      </w:r>
      <w:r w:rsidRPr="00913C43">
        <w:rPr>
          <w:rFonts w:eastAsia="Times New Roman" w:cs="Times New Roman"/>
          <w:strike/>
          <w:color w:val="FF0000"/>
          <w:szCs w:val="24"/>
        </w:rPr>
        <w:t>n</w:t>
      </w:r>
      <w:r w:rsidRPr="00913C43">
        <w:rPr>
          <w:rFonts w:eastAsia="Times New Roman" w:cs="Times New Roman"/>
          <w:strike/>
          <w:color w:val="FF0000"/>
          <w:spacing w:val="-1"/>
          <w:szCs w:val="24"/>
        </w:rPr>
        <w:t>a</w:t>
      </w:r>
      <w:r w:rsidRPr="00913C43">
        <w:rPr>
          <w:rFonts w:eastAsia="Times New Roman" w:cs="Times New Roman"/>
          <w:strike/>
          <w:color w:val="FF0000"/>
          <w:szCs w:val="24"/>
        </w:rPr>
        <w:t>s p</w:t>
      </w:r>
      <w:r w:rsidRPr="00913C43">
        <w:rPr>
          <w:rFonts w:eastAsia="Times New Roman" w:cs="Times New Roman"/>
          <w:strike/>
          <w:color w:val="FF0000"/>
          <w:spacing w:val="2"/>
          <w:szCs w:val="24"/>
        </w:rPr>
        <w:t>r</w:t>
      </w:r>
      <w:r w:rsidRPr="00913C43">
        <w:rPr>
          <w:rFonts w:eastAsia="Times New Roman" w:cs="Times New Roman"/>
          <w:strike/>
          <w:color w:val="FF0000"/>
          <w:spacing w:val="-1"/>
          <w:szCs w:val="24"/>
        </w:rPr>
        <w:t>a</w:t>
      </w:r>
      <w:r w:rsidRPr="00913C43">
        <w:rPr>
          <w:rFonts w:eastAsia="Times New Roman" w:cs="Times New Roman"/>
          <w:strike/>
          <w:color w:val="FF0000"/>
          <w:szCs w:val="24"/>
        </w:rPr>
        <w:t>s</w:t>
      </w:r>
      <w:r w:rsidRPr="00913C43">
        <w:rPr>
          <w:rFonts w:eastAsia="Times New Roman" w:cs="Times New Roman"/>
          <w:strike/>
          <w:color w:val="FF0000"/>
          <w:spacing w:val="1"/>
          <w:szCs w:val="24"/>
        </w:rPr>
        <w:t>ī</w:t>
      </w:r>
      <w:r w:rsidRPr="00913C43">
        <w:rPr>
          <w:rFonts w:eastAsia="Times New Roman" w:cs="Times New Roman"/>
          <w:strike/>
          <w:color w:val="FF0000"/>
          <w:szCs w:val="24"/>
        </w:rPr>
        <w:t>bu i</w:t>
      </w:r>
      <w:r w:rsidRPr="00913C43">
        <w:rPr>
          <w:rFonts w:eastAsia="Times New Roman" w:cs="Times New Roman"/>
          <w:strike/>
          <w:color w:val="FF0000"/>
          <w:spacing w:val="-1"/>
          <w:szCs w:val="24"/>
        </w:rPr>
        <w:t>e</w:t>
      </w:r>
      <w:r w:rsidRPr="00913C43">
        <w:rPr>
          <w:rFonts w:eastAsia="Times New Roman" w:cs="Times New Roman"/>
          <w:strike/>
          <w:color w:val="FF0000"/>
          <w:szCs w:val="24"/>
        </w:rPr>
        <w:t>v</w:t>
      </w:r>
      <w:r w:rsidRPr="00913C43">
        <w:rPr>
          <w:rFonts w:eastAsia="Times New Roman" w:cs="Times New Roman"/>
          <w:strike/>
          <w:color w:val="FF0000"/>
          <w:spacing w:val="-1"/>
          <w:szCs w:val="24"/>
        </w:rPr>
        <w:t>ēr</w:t>
      </w:r>
      <w:r w:rsidRPr="00913C43">
        <w:rPr>
          <w:rFonts w:eastAsia="Times New Roman" w:cs="Times New Roman"/>
          <w:strike/>
          <w:color w:val="FF0000"/>
          <w:szCs w:val="24"/>
        </w:rPr>
        <w:t>oš</w:t>
      </w:r>
      <w:r w:rsidRPr="00913C43">
        <w:rPr>
          <w:rFonts w:eastAsia="Times New Roman" w:cs="Times New Roman"/>
          <w:strike/>
          <w:color w:val="FF0000"/>
          <w:spacing w:val="-1"/>
          <w:szCs w:val="24"/>
        </w:rPr>
        <w:t>a</w:t>
      </w:r>
      <w:r w:rsidRPr="00913C43">
        <w:rPr>
          <w:rFonts w:eastAsia="Times New Roman" w:cs="Times New Roman"/>
          <w:strike/>
          <w:color w:val="FF0000"/>
          <w:szCs w:val="24"/>
        </w:rPr>
        <w:t>nu.</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Svītrots ar Tukuma novada Domes 23.02.2017. lēmumu (prot.Nr.2, ..§.) </w:t>
      </w:r>
    </w:p>
    <w:p w:rsidR="00913C43" w:rsidRPr="00913C43" w:rsidRDefault="00913C43" w:rsidP="00913C43">
      <w:pPr>
        <w:widowControl w:val="0"/>
        <w:autoSpaceDE w:val="0"/>
        <w:autoSpaceDN w:val="0"/>
        <w:adjustRightInd w:val="0"/>
        <w:ind w:right="70" w:firstLine="720"/>
        <w:rPr>
          <w:rFonts w:eastAsia="Times New Roman" w:cs="Times New Roman"/>
          <w:strike/>
          <w:color w:val="FF0000"/>
          <w:szCs w:val="24"/>
        </w:rPr>
      </w:pPr>
    </w:p>
    <w:p w:rsidR="00913C43" w:rsidRPr="00913C43" w:rsidRDefault="00913C43" w:rsidP="00913C43">
      <w:pPr>
        <w:widowControl w:val="0"/>
        <w:autoSpaceDE w:val="0"/>
        <w:autoSpaceDN w:val="0"/>
        <w:adjustRightInd w:val="0"/>
        <w:ind w:right="70" w:firstLine="720"/>
        <w:rPr>
          <w:rFonts w:eastAsia="Times New Roman" w:cs="Times New Roman"/>
          <w:color w:val="000000"/>
          <w:szCs w:val="24"/>
        </w:rPr>
      </w:pPr>
      <w:r w:rsidRPr="00913C43">
        <w:rPr>
          <w:rFonts w:eastAsia="Times New Roman" w:cs="Times New Roman"/>
          <w:strike/>
          <w:color w:val="FF0000"/>
          <w:position w:val="-1"/>
          <w:szCs w:val="24"/>
        </w:rPr>
        <w:t xml:space="preserve">78. </w:t>
      </w:r>
      <w:r w:rsidRPr="00913C43">
        <w:rPr>
          <w:rFonts w:eastAsia="Times New Roman" w:cs="Times New Roman"/>
          <w:strike/>
          <w:color w:val="FF0000"/>
          <w:spacing w:val="2"/>
          <w:position w:val="-1"/>
          <w:szCs w:val="24"/>
        </w:rPr>
        <w:t>U</w:t>
      </w:r>
      <w:r w:rsidRPr="00913C43">
        <w:rPr>
          <w:rFonts w:eastAsia="Times New Roman" w:cs="Times New Roman"/>
          <w:strike/>
          <w:color w:val="FF0000"/>
          <w:spacing w:val="-2"/>
          <w:position w:val="-1"/>
          <w:szCs w:val="24"/>
        </w:rPr>
        <w:t>g</w:t>
      </w:r>
      <w:r w:rsidRPr="00913C43">
        <w:rPr>
          <w:rFonts w:eastAsia="Times New Roman" w:cs="Times New Roman"/>
          <w:strike/>
          <w:color w:val="FF0000"/>
          <w:position w:val="-1"/>
          <w:szCs w:val="24"/>
        </w:rPr>
        <w:t>unsd</w:t>
      </w:r>
      <w:r w:rsidRPr="00913C43">
        <w:rPr>
          <w:rFonts w:eastAsia="Times New Roman" w:cs="Times New Roman"/>
          <w:strike/>
          <w:color w:val="FF0000"/>
          <w:spacing w:val="-1"/>
          <w:position w:val="-1"/>
          <w:szCs w:val="24"/>
        </w:rPr>
        <w:t>r</w:t>
      </w:r>
      <w:r w:rsidRPr="00913C43">
        <w:rPr>
          <w:rFonts w:eastAsia="Times New Roman" w:cs="Times New Roman"/>
          <w:strike/>
          <w:color w:val="FF0000"/>
          <w:position w:val="-1"/>
          <w:szCs w:val="24"/>
        </w:rPr>
        <w:t>oš</w:t>
      </w:r>
      <w:r w:rsidRPr="00913C43">
        <w:rPr>
          <w:rFonts w:eastAsia="Times New Roman" w:cs="Times New Roman"/>
          <w:strike/>
          <w:color w:val="FF0000"/>
          <w:spacing w:val="1"/>
          <w:position w:val="-1"/>
          <w:szCs w:val="24"/>
        </w:rPr>
        <w:t>ī</w:t>
      </w:r>
      <w:r w:rsidRPr="00913C43">
        <w:rPr>
          <w:rFonts w:eastAsia="Times New Roman" w:cs="Times New Roman"/>
          <w:strike/>
          <w:color w:val="FF0000"/>
          <w:position w:val="-1"/>
          <w:szCs w:val="24"/>
        </w:rPr>
        <w:t>b</w:t>
      </w:r>
      <w:r w:rsidRPr="00913C43">
        <w:rPr>
          <w:rFonts w:eastAsia="Times New Roman" w:cs="Times New Roman"/>
          <w:strike/>
          <w:color w:val="FF0000"/>
          <w:spacing w:val="-1"/>
          <w:position w:val="-1"/>
          <w:szCs w:val="24"/>
        </w:rPr>
        <w:t>a</w:t>
      </w:r>
      <w:r w:rsidRPr="00913C43">
        <w:rPr>
          <w:rFonts w:eastAsia="Times New Roman" w:cs="Times New Roman"/>
          <w:strike/>
          <w:color w:val="FF0000"/>
          <w:position w:val="-1"/>
          <w:szCs w:val="24"/>
        </w:rPr>
        <w:t xml:space="preserve">s </w:t>
      </w:r>
      <w:r w:rsidRPr="00913C43">
        <w:rPr>
          <w:rFonts w:eastAsia="Times New Roman" w:cs="Times New Roman"/>
          <w:strike/>
          <w:color w:val="FF0000"/>
          <w:spacing w:val="3"/>
          <w:position w:val="-1"/>
          <w:szCs w:val="24"/>
        </w:rPr>
        <w:t>i</w:t>
      </w:r>
      <w:r w:rsidRPr="00913C43">
        <w:rPr>
          <w:rFonts w:eastAsia="Times New Roman" w:cs="Times New Roman"/>
          <w:strike/>
          <w:color w:val="FF0000"/>
          <w:spacing w:val="-1"/>
          <w:position w:val="-1"/>
          <w:szCs w:val="24"/>
        </w:rPr>
        <w:t>e</w:t>
      </w:r>
      <w:r w:rsidRPr="00913C43">
        <w:rPr>
          <w:rFonts w:eastAsia="Times New Roman" w:cs="Times New Roman"/>
          <w:strike/>
          <w:color w:val="FF0000"/>
          <w:spacing w:val="2"/>
          <w:position w:val="-1"/>
          <w:szCs w:val="24"/>
        </w:rPr>
        <w:t>v</w:t>
      </w:r>
      <w:r w:rsidRPr="00913C43">
        <w:rPr>
          <w:rFonts w:eastAsia="Times New Roman" w:cs="Times New Roman"/>
          <w:strike/>
          <w:color w:val="FF0000"/>
          <w:spacing w:val="-1"/>
          <w:position w:val="-1"/>
          <w:szCs w:val="24"/>
        </w:rPr>
        <w:t>ēr</w:t>
      </w:r>
      <w:r w:rsidRPr="00913C43">
        <w:rPr>
          <w:rFonts w:eastAsia="Times New Roman" w:cs="Times New Roman"/>
          <w:strike/>
          <w:color w:val="FF0000"/>
          <w:position w:val="-1"/>
          <w:szCs w:val="24"/>
        </w:rPr>
        <w:t>oš</w:t>
      </w:r>
      <w:r w:rsidRPr="00913C43">
        <w:rPr>
          <w:rFonts w:eastAsia="Times New Roman" w:cs="Times New Roman"/>
          <w:strike/>
          <w:color w:val="FF0000"/>
          <w:spacing w:val="-1"/>
          <w:position w:val="-1"/>
          <w:szCs w:val="24"/>
        </w:rPr>
        <w:t>a</w:t>
      </w:r>
      <w:r w:rsidRPr="00913C43">
        <w:rPr>
          <w:rFonts w:eastAsia="Times New Roman" w:cs="Times New Roman"/>
          <w:strike/>
          <w:color w:val="FF0000"/>
          <w:position w:val="-1"/>
          <w:szCs w:val="24"/>
        </w:rPr>
        <w:t xml:space="preserve">nu </w:t>
      </w:r>
      <w:r w:rsidRPr="00913C43">
        <w:rPr>
          <w:rFonts w:eastAsia="Times New Roman" w:cs="Times New Roman"/>
          <w:strike/>
          <w:color w:val="FF0000"/>
          <w:spacing w:val="1"/>
          <w:position w:val="-1"/>
          <w:szCs w:val="24"/>
        </w:rPr>
        <w:t>S</w:t>
      </w:r>
      <w:r w:rsidRPr="00913C43">
        <w:rPr>
          <w:rFonts w:eastAsia="Times New Roman" w:cs="Times New Roman"/>
          <w:strike/>
          <w:color w:val="FF0000"/>
          <w:position w:val="-1"/>
          <w:szCs w:val="24"/>
        </w:rPr>
        <w:t>kolā nod</w:t>
      </w:r>
      <w:r w:rsidRPr="00913C43">
        <w:rPr>
          <w:rFonts w:eastAsia="Times New Roman" w:cs="Times New Roman"/>
          <w:strike/>
          <w:color w:val="FF0000"/>
          <w:spacing w:val="-1"/>
          <w:position w:val="-1"/>
          <w:szCs w:val="24"/>
        </w:rPr>
        <w:t>r</w:t>
      </w:r>
      <w:r w:rsidRPr="00913C43">
        <w:rPr>
          <w:rFonts w:eastAsia="Times New Roman" w:cs="Times New Roman"/>
          <w:strike/>
          <w:color w:val="FF0000"/>
          <w:position w:val="-1"/>
          <w:szCs w:val="24"/>
        </w:rPr>
        <w:t>oš</w:t>
      </w:r>
      <w:r w:rsidRPr="00913C43">
        <w:rPr>
          <w:rFonts w:eastAsia="Times New Roman" w:cs="Times New Roman"/>
          <w:strike/>
          <w:color w:val="FF0000"/>
          <w:spacing w:val="3"/>
          <w:position w:val="-1"/>
          <w:szCs w:val="24"/>
        </w:rPr>
        <w:t>i</w:t>
      </w:r>
      <w:r w:rsidRPr="00913C43">
        <w:rPr>
          <w:rFonts w:eastAsia="Times New Roman" w:cs="Times New Roman"/>
          <w:strike/>
          <w:color w:val="FF0000"/>
          <w:position w:val="-1"/>
          <w:szCs w:val="24"/>
        </w:rPr>
        <w:t xml:space="preserve">na </w:t>
      </w:r>
      <w:r w:rsidRPr="00913C43">
        <w:rPr>
          <w:rFonts w:eastAsia="Times New Roman" w:cs="Times New Roman"/>
          <w:strike/>
          <w:color w:val="FF0000"/>
          <w:spacing w:val="-1"/>
          <w:position w:val="-1"/>
          <w:szCs w:val="24"/>
        </w:rPr>
        <w:t>a</w:t>
      </w:r>
      <w:r w:rsidRPr="00913C43">
        <w:rPr>
          <w:rFonts w:eastAsia="Times New Roman" w:cs="Times New Roman"/>
          <w:strike/>
          <w:color w:val="FF0000"/>
          <w:position w:val="-1"/>
          <w:szCs w:val="24"/>
        </w:rPr>
        <w:t>tbilst</w:t>
      </w:r>
      <w:r w:rsidRPr="00913C43">
        <w:rPr>
          <w:rFonts w:eastAsia="Times New Roman" w:cs="Times New Roman"/>
          <w:strike/>
          <w:color w:val="FF0000"/>
          <w:spacing w:val="1"/>
          <w:position w:val="-1"/>
          <w:szCs w:val="24"/>
        </w:rPr>
        <w:t>ī</w:t>
      </w:r>
      <w:r w:rsidRPr="00913C43">
        <w:rPr>
          <w:rFonts w:eastAsia="Times New Roman" w:cs="Times New Roman"/>
          <w:strike/>
          <w:color w:val="FF0000"/>
          <w:spacing w:val="-2"/>
          <w:position w:val="-1"/>
          <w:szCs w:val="24"/>
        </w:rPr>
        <w:t>g</w:t>
      </w:r>
      <w:r w:rsidRPr="00913C43">
        <w:rPr>
          <w:rFonts w:eastAsia="Times New Roman" w:cs="Times New Roman"/>
          <w:strike/>
          <w:color w:val="FF0000"/>
          <w:position w:val="-1"/>
          <w:szCs w:val="24"/>
        </w:rPr>
        <w:t>i</w:t>
      </w:r>
      <w:r w:rsidRPr="00913C43">
        <w:rPr>
          <w:rFonts w:eastAsia="Times New Roman" w:cs="Times New Roman"/>
          <w:strike/>
          <w:color w:val="FF0000"/>
          <w:spacing w:val="50"/>
          <w:position w:val="-1"/>
          <w:szCs w:val="24"/>
        </w:rPr>
        <w:t xml:space="preserve"> </w:t>
      </w:r>
      <w:r w:rsidRPr="00913C43">
        <w:rPr>
          <w:rFonts w:eastAsia="Times New Roman" w:cs="Times New Roman"/>
          <w:strike/>
          <w:color w:val="FF0000"/>
          <w:position w:val="-1"/>
          <w:szCs w:val="24"/>
        </w:rPr>
        <w:t>n</w:t>
      </w:r>
      <w:r w:rsidRPr="00913C43">
        <w:rPr>
          <w:rFonts w:eastAsia="Times New Roman" w:cs="Times New Roman"/>
          <w:strike/>
          <w:color w:val="FF0000"/>
          <w:spacing w:val="2"/>
          <w:position w:val="-1"/>
          <w:szCs w:val="24"/>
        </w:rPr>
        <w:t>o</w:t>
      </w:r>
      <w:r w:rsidRPr="00913C43">
        <w:rPr>
          <w:rFonts w:eastAsia="Times New Roman" w:cs="Times New Roman"/>
          <w:strike/>
          <w:color w:val="FF0000"/>
          <w:spacing w:val="-1"/>
          <w:position w:val="-1"/>
          <w:szCs w:val="24"/>
        </w:rPr>
        <w:t>r</w:t>
      </w:r>
      <w:r w:rsidRPr="00913C43">
        <w:rPr>
          <w:rFonts w:eastAsia="Times New Roman" w:cs="Times New Roman"/>
          <w:strike/>
          <w:color w:val="FF0000"/>
          <w:position w:val="-1"/>
          <w:szCs w:val="24"/>
        </w:rPr>
        <w:t>m</w:t>
      </w:r>
      <w:r w:rsidRPr="00913C43">
        <w:rPr>
          <w:rFonts w:eastAsia="Times New Roman" w:cs="Times New Roman"/>
          <w:strike/>
          <w:color w:val="FF0000"/>
          <w:spacing w:val="-1"/>
          <w:position w:val="-1"/>
          <w:szCs w:val="24"/>
        </w:rPr>
        <w:t>a</w:t>
      </w:r>
      <w:r w:rsidRPr="00913C43">
        <w:rPr>
          <w:rFonts w:eastAsia="Times New Roman" w:cs="Times New Roman"/>
          <w:strike/>
          <w:color w:val="FF0000"/>
          <w:position w:val="-1"/>
          <w:szCs w:val="24"/>
        </w:rPr>
        <w:t>t</w:t>
      </w:r>
      <w:r w:rsidRPr="00913C43">
        <w:rPr>
          <w:rFonts w:eastAsia="Times New Roman" w:cs="Times New Roman"/>
          <w:strike/>
          <w:color w:val="FF0000"/>
          <w:spacing w:val="1"/>
          <w:position w:val="-1"/>
          <w:szCs w:val="24"/>
        </w:rPr>
        <w:t>ī</w:t>
      </w:r>
      <w:r w:rsidRPr="00913C43">
        <w:rPr>
          <w:rFonts w:eastAsia="Times New Roman" w:cs="Times New Roman"/>
          <w:strike/>
          <w:color w:val="FF0000"/>
          <w:position w:val="-1"/>
          <w:szCs w:val="24"/>
        </w:rPr>
        <w:t>v</w:t>
      </w:r>
      <w:r w:rsidRPr="00913C43">
        <w:rPr>
          <w:rFonts w:eastAsia="Times New Roman" w:cs="Times New Roman"/>
          <w:strike/>
          <w:color w:val="FF0000"/>
          <w:spacing w:val="1"/>
          <w:position w:val="-1"/>
          <w:szCs w:val="24"/>
        </w:rPr>
        <w:t>a</w:t>
      </w:r>
      <w:r w:rsidRPr="00913C43">
        <w:rPr>
          <w:rFonts w:eastAsia="Times New Roman" w:cs="Times New Roman"/>
          <w:strike/>
          <w:color w:val="FF0000"/>
          <w:position w:val="-1"/>
          <w:szCs w:val="24"/>
        </w:rPr>
        <w:t>ji</w:t>
      </w:r>
      <w:r w:rsidRPr="00913C43">
        <w:rPr>
          <w:rFonts w:eastAsia="Times New Roman" w:cs="Times New Roman"/>
          <w:strike/>
          <w:color w:val="FF0000"/>
          <w:spacing w:val="-1"/>
          <w:position w:val="-1"/>
          <w:szCs w:val="24"/>
        </w:rPr>
        <w:t>e</w:t>
      </w:r>
      <w:r w:rsidRPr="00913C43">
        <w:rPr>
          <w:rFonts w:eastAsia="Times New Roman" w:cs="Times New Roman"/>
          <w:strike/>
          <w:color w:val="FF0000"/>
          <w:position w:val="-1"/>
          <w:szCs w:val="24"/>
        </w:rPr>
        <w:t xml:space="preserve">m </w:t>
      </w:r>
      <w:r w:rsidRPr="00913C43">
        <w:rPr>
          <w:rFonts w:eastAsia="Times New Roman" w:cs="Times New Roman"/>
          <w:strike/>
          <w:color w:val="FF0000"/>
          <w:spacing w:val="-1"/>
          <w:szCs w:val="24"/>
        </w:rPr>
        <w:t>a</w:t>
      </w:r>
      <w:r w:rsidRPr="00913C43">
        <w:rPr>
          <w:rFonts w:eastAsia="Times New Roman" w:cs="Times New Roman"/>
          <w:strike/>
          <w:color w:val="FF0000"/>
          <w:szCs w:val="24"/>
        </w:rPr>
        <w:t>kti</w:t>
      </w:r>
      <w:r w:rsidRPr="00913C43">
        <w:rPr>
          <w:rFonts w:eastAsia="Times New Roman" w:cs="Times New Roman"/>
          <w:strike/>
          <w:color w:val="FF0000"/>
          <w:spacing w:val="-1"/>
          <w:szCs w:val="24"/>
        </w:rPr>
        <w:t>e</w:t>
      </w:r>
      <w:r w:rsidRPr="00913C43">
        <w:rPr>
          <w:rFonts w:eastAsia="Times New Roman" w:cs="Times New Roman"/>
          <w:strike/>
          <w:color w:val="FF0000"/>
          <w:szCs w:val="24"/>
        </w:rPr>
        <w:t>m</w:t>
      </w:r>
      <w:r w:rsidRPr="00913C43">
        <w:rPr>
          <w:rFonts w:eastAsia="Times New Roman" w:cs="Times New Roman"/>
          <w:color w:val="000000"/>
          <w:szCs w:val="24"/>
        </w:rPr>
        <w:t>.</w:t>
      </w:r>
    </w:p>
    <w:p w:rsidR="00913C43" w:rsidRPr="00913C43" w:rsidRDefault="00913C43" w:rsidP="00913C43">
      <w:pPr>
        <w:widowControl w:val="0"/>
        <w:autoSpaceDE w:val="0"/>
        <w:autoSpaceDN w:val="0"/>
        <w:adjustRightInd w:val="0"/>
        <w:ind w:right="72" w:firstLine="709"/>
        <w:jc w:val="right"/>
        <w:rPr>
          <w:rFonts w:eastAsia="Times New Roman" w:cs="Times New Roman"/>
          <w:i/>
          <w:color w:val="FF0000"/>
          <w:sz w:val="20"/>
          <w:szCs w:val="20"/>
        </w:rPr>
      </w:pPr>
      <w:r w:rsidRPr="00913C43">
        <w:rPr>
          <w:rFonts w:eastAsia="Times New Roman" w:cs="Times New Roman"/>
          <w:i/>
          <w:color w:val="FF0000"/>
          <w:sz w:val="20"/>
          <w:szCs w:val="20"/>
        </w:rPr>
        <w:t xml:space="preserve">Svītrots ar Tukuma novada Domes 23.02.2017. lēmumu (prot.Nr.2, ..§.) </w:t>
      </w:r>
    </w:p>
    <w:p w:rsidR="00913C43" w:rsidRPr="00913C43" w:rsidRDefault="00913C43" w:rsidP="00913C43">
      <w:pPr>
        <w:widowControl w:val="0"/>
        <w:autoSpaceDE w:val="0"/>
        <w:autoSpaceDN w:val="0"/>
        <w:adjustRightInd w:val="0"/>
        <w:spacing w:line="200" w:lineRule="exact"/>
        <w:jc w:val="left"/>
        <w:rPr>
          <w:rFonts w:eastAsia="Times New Roman" w:cs="Times New Roman"/>
          <w:color w:val="000000"/>
          <w:sz w:val="20"/>
          <w:szCs w:val="20"/>
        </w:rPr>
      </w:pPr>
    </w:p>
    <w:p w:rsidR="00913C43" w:rsidRPr="00913C43" w:rsidRDefault="00913C43" w:rsidP="00913C43">
      <w:pPr>
        <w:widowControl w:val="0"/>
        <w:autoSpaceDE w:val="0"/>
        <w:autoSpaceDN w:val="0"/>
        <w:adjustRightInd w:val="0"/>
        <w:spacing w:line="200" w:lineRule="exact"/>
        <w:jc w:val="left"/>
        <w:rPr>
          <w:rFonts w:eastAsia="Times New Roman" w:cs="Times New Roman"/>
          <w:color w:val="000000"/>
          <w:sz w:val="20"/>
          <w:szCs w:val="20"/>
        </w:rPr>
      </w:pPr>
    </w:p>
    <w:p w:rsidR="00913C43" w:rsidRPr="00913C43" w:rsidRDefault="00913C43" w:rsidP="00913C43">
      <w:pPr>
        <w:widowControl w:val="0"/>
        <w:autoSpaceDE w:val="0"/>
        <w:autoSpaceDN w:val="0"/>
        <w:adjustRightInd w:val="0"/>
        <w:spacing w:before="8" w:line="220" w:lineRule="exact"/>
        <w:jc w:val="left"/>
        <w:rPr>
          <w:rFonts w:eastAsia="Times New Roman" w:cs="Times New Roman"/>
          <w:color w:val="000000"/>
          <w:szCs w:val="24"/>
        </w:rPr>
      </w:pPr>
    </w:p>
    <w:p w:rsidR="00913C43" w:rsidRPr="00913C43" w:rsidRDefault="00913C43" w:rsidP="00913C43">
      <w:pPr>
        <w:widowControl w:val="0"/>
        <w:autoSpaceDE w:val="0"/>
        <w:autoSpaceDN w:val="0"/>
        <w:adjustRightInd w:val="0"/>
        <w:rPr>
          <w:rFonts w:eastAsia="Times New Roman" w:cs="Times New Roman"/>
          <w:color w:val="000000"/>
          <w:szCs w:val="24"/>
        </w:rPr>
      </w:pPr>
      <w:r w:rsidRPr="00913C43">
        <w:rPr>
          <w:rFonts w:eastAsia="Times New Roman" w:cs="Times New Roman"/>
          <w:color w:val="000000"/>
          <w:szCs w:val="24"/>
        </w:rPr>
        <w:t>Di</w:t>
      </w:r>
      <w:r w:rsidRPr="00913C43">
        <w:rPr>
          <w:rFonts w:eastAsia="Times New Roman" w:cs="Times New Roman"/>
          <w:color w:val="000000"/>
          <w:spacing w:val="-1"/>
          <w:szCs w:val="24"/>
        </w:rPr>
        <w:t>re</w:t>
      </w:r>
      <w:r w:rsidRPr="00913C43">
        <w:rPr>
          <w:rFonts w:eastAsia="Times New Roman" w:cs="Times New Roman"/>
          <w:color w:val="000000"/>
          <w:szCs w:val="24"/>
        </w:rPr>
        <w:t>kto</w:t>
      </w:r>
      <w:r w:rsidRPr="00913C43">
        <w:rPr>
          <w:rFonts w:eastAsia="Times New Roman" w:cs="Times New Roman"/>
          <w:color w:val="000000"/>
          <w:spacing w:val="-1"/>
          <w:szCs w:val="24"/>
        </w:rPr>
        <w:t>r</w:t>
      </w:r>
      <w:r w:rsidRPr="00913C43">
        <w:rPr>
          <w:rFonts w:eastAsia="Times New Roman" w:cs="Times New Roman"/>
          <w:color w:val="000000"/>
          <w:szCs w:val="24"/>
        </w:rPr>
        <w:t>e</w:t>
      </w:r>
      <w:r w:rsidRPr="00913C43">
        <w:rPr>
          <w:rFonts w:eastAsia="Times New Roman" w:cs="Times New Roman"/>
          <w:color w:val="000000"/>
          <w:szCs w:val="24"/>
        </w:rPr>
        <w:tab/>
      </w:r>
      <w:r w:rsidRPr="00913C43">
        <w:rPr>
          <w:rFonts w:eastAsia="Times New Roman" w:cs="Times New Roman"/>
          <w:color w:val="000000"/>
          <w:szCs w:val="24"/>
        </w:rPr>
        <w:tab/>
      </w:r>
      <w:r w:rsidRPr="00913C43">
        <w:rPr>
          <w:rFonts w:eastAsia="Times New Roman" w:cs="Times New Roman"/>
          <w:color w:val="000000"/>
          <w:szCs w:val="24"/>
        </w:rPr>
        <w:tab/>
        <w:t xml:space="preserve">(personiskais paraksts) </w:t>
      </w:r>
      <w:r w:rsidRPr="00913C43">
        <w:rPr>
          <w:rFonts w:eastAsia="Times New Roman" w:cs="Times New Roman"/>
          <w:color w:val="000000"/>
          <w:szCs w:val="24"/>
        </w:rPr>
        <w:tab/>
      </w:r>
      <w:r w:rsidRPr="00913C43">
        <w:rPr>
          <w:rFonts w:eastAsia="Times New Roman" w:cs="Times New Roman"/>
          <w:color w:val="000000"/>
          <w:szCs w:val="24"/>
        </w:rPr>
        <w:tab/>
      </w:r>
      <w:r w:rsidRPr="00913C43">
        <w:rPr>
          <w:rFonts w:eastAsia="Times New Roman" w:cs="Times New Roman"/>
          <w:color w:val="000000"/>
          <w:szCs w:val="24"/>
        </w:rPr>
        <w:tab/>
        <w:t>L.Dreimane</w:t>
      </w:r>
    </w:p>
    <w:p w:rsidR="00913C43" w:rsidRPr="00913C43" w:rsidRDefault="00913C43" w:rsidP="00913C43">
      <w:pPr>
        <w:widowControl w:val="0"/>
        <w:autoSpaceDE w:val="0"/>
        <w:autoSpaceDN w:val="0"/>
        <w:adjustRightInd w:val="0"/>
        <w:rPr>
          <w:rFonts w:eastAsia="Times New Roman" w:cs="Times New Roman"/>
          <w:color w:val="000000"/>
          <w:szCs w:val="24"/>
        </w:rPr>
      </w:pPr>
    </w:p>
    <w:p w:rsidR="00913C43" w:rsidRPr="00913C43" w:rsidRDefault="00913C43" w:rsidP="00913C43">
      <w:pPr>
        <w:widowControl w:val="0"/>
        <w:autoSpaceDE w:val="0"/>
        <w:autoSpaceDN w:val="0"/>
        <w:adjustRightInd w:val="0"/>
        <w:rPr>
          <w:rFonts w:eastAsia="Times New Roman" w:cs="Times New Roman"/>
          <w:color w:val="000000"/>
          <w:szCs w:val="24"/>
        </w:rPr>
      </w:pPr>
      <w:r w:rsidRPr="00913C43">
        <w:rPr>
          <w:rFonts w:eastAsia="Times New Roman" w:cs="Times New Roman"/>
          <w:color w:val="000000"/>
          <w:szCs w:val="24"/>
        </w:rPr>
        <w:t xml:space="preserve">Domes priekšsēdētājs </w:t>
      </w:r>
      <w:r w:rsidRPr="00913C43">
        <w:rPr>
          <w:rFonts w:eastAsia="Times New Roman" w:cs="Times New Roman"/>
          <w:color w:val="000000"/>
          <w:szCs w:val="24"/>
        </w:rPr>
        <w:tab/>
      </w:r>
      <w:r w:rsidRPr="00913C43">
        <w:rPr>
          <w:rFonts w:eastAsia="Times New Roman" w:cs="Times New Roman"/>
          <w:color w:val="000000"/>
          <w:szCs w:val="24"/>
        </w:rPr>
        <w:tab/>
        <w:t xml:space="preserve">(personiskais paraksts) </w:t>
      </w:r>
      <w:r w:rsidRPr="00913C43">
        <w:rPr>
          <w:rFonts w:eastAsia="Times New Roman" w:cs="Times New Roman"/>
          <w:color w:val="000000"/>
          <w:szCs w:val="24"/>
        </w:rPr>
        <w:tab/>
      </w:r>
      <w:r w:rsidRPr="00913C43">
        <w:rPr>
          <w:rFonts w:eastAsia="Times New Roman" w:cs="Times New Roman"/>
          <w:color w:val="000000"/>
          <w:szCs w:val="24"/>
        </w:rPr>
        <w:tab/>
      </w:r>
      <w:r w:rsidRPr="00913C43">
        <w:rPr>
          <w:rFonts w:eastAsia="Times New Roman" w:cs="Times New Roman"/>
          <w:color w:val="000000"/>
          <w:szCs w:val="24"/>
        </w:rPr>
        <w:tab/>
        <w:t>J.Šulcs</w:t>
      </w:r>
    </w:p>
    <w:p w:rsidR="00913C43" w:rsidRPr="00913C43" w:rsidRDefault="00913C43" w:rsidP="00913C43">
      <w:pPr>
        <w:widowControl w:val="0"/>
        <w:autoSpaceDE w:val="0"/>
        <w:autoSpaceDN w:val="0"/>
        <w:adjustRightInd w:val="0"/>
        <w:rPr>
          <w:rFonts w:eastAsia="Times New Roman" w:cs="Times New Roman"/>
          <w:color w:val="000000"/>
          <w:sz w:val="20"/>
          <w:szCs w:val="20"/>
        </w:rPr>
      </w:pPr>
    </w:p>
    <w:p w:rsidR="00913C43" w:rsidRPr="00913C43" w:rsidRDefault="00913C43" w:rsidP="00913C43">
      <w:pPr>
        <w:rPr>
          <w:rFonts w:eastAsia="Times New Roman" w:cs="Times New Roman"/>
          <w:szCs w:val="24"/>
        </w:rPr>
      </w:pPr>
    </w:p>
    <w:p w:rsidR="00913C43" w:rsidRPr="00913C43" w:rsidRDefault="00913C43" w:rsidP="00913C43">
      <w:pPr>
        <w:rPr>
          <w:rFonts w:eastAsia="Times New Roman" w:cs="Times New Roman"/>
          <w:szCs w:val="24"/>
        </w:rPr>
        <w:sectPr w:rsidR="00913C43" w:rsidRPr="00913C43" w:rsidSect="00465C65">
          <w:footerReference w:type="default" r:id="rId24"/>
          <w:pgSz w:w="11906" w:h="16838"/>
          <w:pgMar w:top="1134" w:right="567" w:bottom="851" w:left="1701" w:header="709" w:footer="709" w:gutter="0"/>
          <w:cols w:space="708"/>
          <w:docGrid w:linePitch="360"/>
        </w:sectPr>
      </w:pPr>
    </w:p>
    <w:p w:rsidR="00913C43" w:rsidRPr="00913C43" w:rsidRDefault="00913C43" w:rsidP="00913C43">
      <w:pPr>
        <w:jc w:val="right"/>
        <w:rPr>
          <w:rFonts w:eastAsia="Times New Roman" w:cs="Times New Roman"/>
          <w:strike/>
          <w:color w:val="FF0000"/>
          <w:sz w:val="20"/>
          <w:szCs w:val="20"/>
          <w:lang w:eastAsia="lv-LV"/>
        </w:rPr>
      </w:pPr>
      <w:r w:rsidRPr="00913C43">
        <w:rPr>
          <w:rFonts w:eastAsia="Times New Roman" w:cs="Times New Roman"/>
          <w:strike/>
          <w:color w:val="FF0000"/>
          <w:sz w:val="20"/>
          <w:szCs w:val="20"/>
          <w:lang w:eastAsia="lv-LV"/>
        </w:rPr>
        <w:lastRenderedPageBreak/>
        <w:t>Pielikums Tukuma Sporta skolas nolikumam</w:t>
      </w:r>
    </w:p>
    <w:p w:rsidR="00913C43" w:rsidRPr="00913C43" w:rsidRDefault="00913C43" w:rsidP="00913C43">
      <w:pPr>
        <w:rPr>
          <w:rFonts w:eastAsia="Times New Roman" w:cs="Times New Roman"/>
          <w:szCs w:val="24"/>
        </w:rPr>
      </w:pPr>
      <w:r w:rsidRPr="00913C43">
        <w:rPr>
          <w:rFonts w:eastAsia="Times New Roman" w:cs="Times New Roman"/>
          <w:strike/>
          <w:noProof/>
          <w:color w:val="FF0000"/>
          <w:szCs w:val="24"/>
          <w:lang w:eastAsia="lv-LV"/>
        </w:rPr>
        <mc:AlternateContent>
          <mc:Choice Requires="wpc">
            <w:drawing>
              <wp:anchor distT="0" distB="0" distL="114300" distR="114300" simplePos="0" relativeHeight="251669504" behindDoc="0" locked="0" layoutInCell="1" allowOverlap="1" wp14:anchorId="1B0DCCD4" wp14:editId="7B77A2A6">
                <wp:simplePos x="0" y="0"/>
                <wp:positionH relativeFrom="character">
                  <wp:posOffset>0</wp:posOffset>
                </wp:positionH>
                <wp:positionV relativeFrom="line">
                  <wp:posOffset>0</wp:posOffset>
                </wp:positionV>
                <wp:extent cx="9812020" cy="4683760"/>
                <wp:effectExtent l="0" t="0" r="17780" b="0"/>
                <wp:wrapNone/>
                <wp:docPr id="100" name="Canvas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0" name="Text Box 4"/>
                        <wps:cNvSpPr txBox="1">
                          <a:spLocks noChangeArrowheads="1"/>
                        </wps:cNvSpPr>
                        <wps:spPr bwMode="auto">
                          <a:xfrm>
                            <a:off x="4325907" y="0"/>
                            <a:ext cx="1828704" cy="342613"/>
                          </a:xfrm>
                          <a:prstGeom prst="rect">
                            <a:avLst/>
                          </a:prstGeom>
                          <a:solidFill>
                            <a:srgbClr val="FFFFFF"/>
                          </a:solidFill>
                          <a:ln w="9525">
                            <a:solidFill>
                              <a:srgbClr val="000000"/>
                            </a:solidFill>
                            <a:miter lim="800000"/>
                            <a:headEnd/>
                            <a:tailEnd/>
                          </a:ln>
                        </wps:spPr>
                        <wps:txbx>
                          <w:txbxContent>
                            <w:p w:rsidR="003563E2" w:rsidRPr="006E746B" w:rsidRDefault="003563E2" w:rsidP="00913C43">
                              <w:pPr>
                                <w:rPr>
                                  <w:b/>
                                  <w:sz w:val="20"/>
                                </w:rPr>
                              </w:pPr>
                              <w:r w:rsidRPr="006E746B">
                                <w:rPr>
                                  <w:b/>
                                  <w:sz w:val="20"/>
                                </w:rPr>
                                <w:t>DIREKTORS</w:t>
                              </w:r>
                            </w:p>
                            <w:p w:rsidR="003563E2" w:rsidRDefault="003563E2" w:rsidP="00913C43"/>
                          </w:txbxContent>
                        </wps:txbx>
                        <wps:bodyPr rot="0" vert="horz" wrap="square" lIns="91440" tIns="45720" rIns="91440" bIns="45720" anchor="t" anchorCtr="0" upright="1">
                          <a:noAutofit/>
                        </wps:bodyPr>
                      </wps:wsp>
                      <wps:wsp>
                        <wps:cNvPr id="61" name="Text Box 5"/>
                        <wps:cNvSpPr txBox="1">
                          <a:spLocks noChangeArrowheads="1"/>
                        </wps:cNvSpPr>
                        <wps:spPr bwMode="auto">
                          <a:xfrm>
                            <a:off x="1696109" y="1029216"/>
                            <a:ext cx="1943343" cy="456818"/>
                          </a:xfrm>
                          <a:prstGeom prst="rect">
                            <a:avLst/>
                          </a:prstGeom>
                          <a:solidFill>
                            <a:srgbClr val="FFFFFF"/>
                          </a:solidFill>
                          <a:ln w="9525">
                            <a:solidFill>
                              <a:srgbClr val="000000"/>
                            </a:solidFill>
                            <a:miter lim="800000"/>
                            <a:headEnd/>
                            <a:tailEnd/>
                          </a:ln>
                        </wps:spPr>
                        <wps:txbx>
                          <w:txbxContent>
                            <w:p w:rsidR="003563E2" w:rsidRPr="00446EB6" w:rsidRDefault="003563E2" w:rsidP="00913C43">
                              <w:pPr>
                                <w:rPr>
                                  <w:sz w:val="16"/>
                                  <w:szCs w:val="18"/>
                                </w:rPr>
                              </w:pPr>
                              <w:r w:rsidRPr="00446EB6">
                                <w:rPr>
                                  <w:sz w:val="16"/>
                                  <w:szCs w:val="18"/>
                                </w:rPr>
                                <w:t>DIREKTORA VIETNIECE</w:t>
                              </w:r>
                            </w:p>
                            <w:p w:rsidR="003563E2" w:rsidRPr="00446EB6" w:rsidRDefault="003563E2" w:rsidP="00913C43">
                              <w:pPr>
                                <w:rPr>
                                  <w:sz w:val="16"/>
                                  <w:szCs w:val="18"/>
                                </w:rPr>
                              </w:pPr>
                              <w:r w:rsidRPr="00446EB6">
                                <w:rPr>
                                  <w:sz w:val="16"/>
                                  <w:szCs w:val="18"/>
                                </w:rPr>
                                <w:t>MĀCĪBU DARBĀ</w:t>
                              </w:r>
                            </w:p>
                          </w:txbxContent>
                        </wps:txbx>
                        <wps:bodyPr rot="0" vert="horz" wrap="square" lIns="91440" tIns="45720" rIns="91440" bIns="45720" anchor="t" anchorCtr="0" upright="1">
                          <a:noAutofit/>
                        </wps:bodyPr>
                      </wps:wsp>
                      <wps:wsp>
                        <wps:cNvPr id="62" name="Text Box 6"/>
                        <wps:cNvSpPr txBox="1">
                          <a:spLocks noChangeArrowheads="1"/>
                        </wps:cNvSpPr>
                        <wps:spPr bwMode="auto">
                          <a:xfrm>
                            <a:off x="4440547" y="686603"/>
                            <a:ext cx="1664342" cy="342613"/>
                          </a:xfrm>
                          <a:prstGeom prst="rect">
                            <a:avLst/>
                          </a:prstGeom>
                          <a:solidFill>
                            <a:srgbClr val="FFFFFF"/>
                          </a:solidFill>
                          <a:ln w="9525">
                            <a:solidFill>
                              <a:srgbClr val="000000"/>
                            </a:solidFill>
                            <a:miter lim="800000"/>
                            <a:headEnd/>
                            <a:tailEnd/>
                          </a:ln>
                        </wps:spPr>
                        <wps:txbx>
                          <w:txbxContent>
                            <w:p w:rsidR="003563E2" w:rsidRPr="00D74F0F" w:rsidRDefault="003563E2" w:rsidP="00913C43">
                              <w:pPr>
                                <w:rPr>
                                  <w:sz w:val="16"/>
                                  <w:szCs w:val="18"/>
                                </w:rPr>
                              </w:pPr>
                              <w:r w:rsidRPr="00D74F0F">
                                <w:rPr>
                                  <w:sz w:val="16"/>
                                  <w:szCs w:val="18"/>
                                </w:rPr>
                                <w:t>LIETVEDE-ARHIVĀRE</w:t>
                              </w:r>
                            </w:p>
                          </w:txbxContent>
                        </wps:txbx>
                        <wps:bodyPr rot="0" vert="horz" wrap="square" lIns="91440" tIns="45720" rIns="91440" bIns="45720" anchor="t" anchorCtr="0" upright="1">
                          <a:noAutofit/>
                        </wps:bodyPr>
                      </wps:wsp>
                      <wps:wsp>
                        <wps:cNvPr id="63" name="Text Box 7"/>
                        <wps:cNvSpPr txBox="1">
                          <a:spLocks noChangeArrowheads="1"/>
                        </wps:cNvSpPr>
                        <wps:spPr bwMode="auto">
                          <a:xfrm>
                            <a:off x="6725046" y="915012"/>
                            <a:ext cx="3086974" cy="456818"/>
                          </a:xfrm>
                          <a:prstGeom prst="rect">
                            <a:avLst/>
                          </a:prstGeom>
                          <a:solidFill>
                            <a:srgbClr val="FFFFFF"/>
                          </a:solidFill>
                          <a:ln w="9525">
                            <a:solidFill>
                              <a:srgbClr val="000000"/>
                            </a:solidFill>
                            <a:miter lim="800000"/>
                            <a:headEnd/>
                            <a:tailEnd/>
                          </a:ln>
                        </wps:spPr>
                        <wps:txbx>
                          <w:txbxContent>
                            <w:p w:rsidR="003563E2" w:rsidRPr="00D74F0F" w:rsidRDefault="003563E2" w:rsidP="00913C43">
                              <w:pPr>
                                <w:rPr>
                                  <w:sz w:val="16"/>
                                  <w:szCs w:val="18"/>
                                </w:rPr>
                              </w:pPr>
                              <w:r w:rsidRPr="00D74F0F">
                                <w:rPr>
                                  <w:sz w:val="16"/>
                                  <w:szCs w:val="18"/>
                                </w:rPr>
                                <w:t>DIREKTORA VIETNIECE</w:t>
                              </w:r>
                            </w:p>
                            <w:p w:rsidR="003563E2" w:rsidRPr="00D74F0F" w:rsidRDefault="003563E2" w:rsidP="00913C43">
                              <w:pPr>
                                <w:rPr>
                                  <w:sz w:val="16"/>
                                  <w:szCs w:val="18"/>
                                </w:rPr>
                              </w:pPr>
                              <w:r w:rsidRPr="00D74F0F">
                                <w:rPr>
                                  <w:sz w:val="16"/>
                                  <w:szCs w:val="18"/>
                                </w:rPr>
                                <w:t>ADMINISTRATORI SAIMNIECISKĀ DARBĀ</w:t>
                              </w:r>
                            </w:p>
                            <w:p w:rsidR="003563E2" w:rsidRPr="00294EBC" w:rsidRDefault="003563E2" w:rsidP="00913C43"/>
                          </w:txbxContent>
                        </wps:txbx>
                        <wps:bodyPr rot="0" vert="horz" wrap="square" lIns="91440" tIns="45720" rIns="91440" bIns="45720" anchor="t" anchorCtr="0" upright="1">
                          <a:noAutofit/>
                        </wps:bodyPr>
                      </wps:wsp>
                      <wps:wsp>
                        <wps:cNvPr id="64" name="Line 8"/>
                        <wps:cNvCnPr/>
                        <wps:spPr bwMode="auto">
                          <a:xfrm flipH="1">
                            <a:off x="5240260" y="342613"/>
                            <a:ext cx="1381" cy="3439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9"/>
                        <wps:cNvCnPr/>
                        <wps:spPr bwMode="auto">
                          <a:xfrm flipH="1">
                            <a:off x="2610461" y="342613"/>
                            <a:ext cx="2629798" cy="686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10"/>
                        <wps:cNvCnPr/>
                        <wps:spPr bwMode="auto">
                          <a:xfrm>
                            <a:off x="5240260" y="342613"/>
                            <a:ext cx="2970954" cy="572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1"/>
                        <wps:cNvSpPr txBox="1">
                          <a:spLocks noChangeArrowheads="1"/>
                        </wps:cNvSpPr>
                        <wps:spPr bwMode="auto">
                          <a:xfrm>
                            <a:off x="2412950" y="1600239"/>
                            <a:ext cx="1256889" cy="342613"/>
                          </a:xfrm>
                          <a:prstGeom prst="rect">
                            <a:avLst/>
                          </a:prstGeom>
                          <a:solidFill>
                            <a:srgbClr val="FFFFFF"/>
                          </a:solidFill>
                          <a:ln w="9525">
                            <a:solidFill>
                              <a:srgbClr val="000000"/>
                            </a:solidFill>
                            <a:miter lim="800000"/>
                            <a:headEnd/>
                            <a:tailEnd/>
                          </a:ln>
                        </wps:spPr>
                        <wps:txbx>
                          <w:txbxContent>
                            <w:p w:rsidR="003563E2" w:rsidRPr="00CC7F2C" w:rsidRDefault="003563E2" w:rsidP="00913C43">
                              <w:pPr>
                                <w:rPr>
                                  <w:sz w:val="16"/>
                                  <w:szCs w:val="16"/>
                                </w:rPr>
                              </w:pPr>
                              <w:r w:rsidRPr="00CC7F2C">
                                <w:rPr>
                                  <w:sz w:val="16"/>
                                  <w:szCs w:val="16"/>
                                </w:rPr>
                                <w:t>BASKETBOLA</w:t>
                              </w:r>
                            </w:p>
                            <w:p w:rsidR="003563E2" w:rsidRPr="00CC7F2C" w:rsidRDefault="003563E2" w:rsidP="00913C43">
                              <w:pPr>
                                <w:rPr>
                                  <w:sz w:val="16"/>
                                  <w:szCs w:val="16"/>
                                </w:rPr>
                              </w:pPr>
                              <w:r w:rsidRPr="00CC7F2C">
                                <w:rPr>
                                  <w:sz w:val="16"/>
                                  <w:szCs w:val="16"/>
                                </w:rPr>
                                <w:t>TRENERI</w:t>
                              </w:r>
                            </w:p>
                          </w:txbxContent>
                        </wps:txbx>
                        <wps:bodyPr rot="0" vert="horz" wrap="square" lIns="91440" tIns="45720" rIns="91440" bIns="45720" anchor="t" anchorCtr="0" upright="1">
                          <a:noAutofit/>
                        </wps:bodyPr>
                      </wps:wsp>
                      <wps:wsp>
                        <wps:cNvPr id="68" name="Text Box 12"/>
                        <wps:cNvSpPr txBox="1">
                          <a:spLocks noChangeArrowheads="1"/>
                        </wps:cNvSpPr>
                        <wps:spPr bwMode="auto">
                          <a:xfrm>
                            <a:off x="2412950" y="2057057"/>
                            <a:ext cx="1256889" cy="345365"/>
                          </a:xfrm>
                          <a:prstGeom prst="rect">
                            <a:avLst/>
                          </a:prstGeom>
                          <a:solidFill>
                            <a:srgbClr val="FFFFFF"/>
                          </a:solidFill>
                          <a:ln w="9525">
                            <a:solidFill>
                              <a:srgbClr val="000000"/>
                            </a:solidFill>
                            <a:miter lim="800000"/>
                            <a:headEnd/>
                            <a:tailEnd/>
                          </a:ln>
                        </wps:spPr>
                        <wps:txbx>
                          <w:txbxContent>
                            <w:p w:rsidR="003563E2" w:rsidRPr="00CC7F2C" w:rsidRDefault="003563E2" w:rsidP="00913C43">
                              <w:pPr>
                                <w:rPr>
                                  <w:sz w:val="16"/>
                                  <w:szCs w:val="16"/>
                                </w:rPr>
                              </w:pPr>
                              <w:r w:rsidRPr="00CC7F2C">
                                <w:rPr>
                                  <w:sz w:val="16"/>
                                  <w:szCs w:val="16"/>
                                </w:rPr>
                                <w:t>FUTBOLA</w:t>
                              </w:r>
                            </w:p>
                            <w:p w:rsidR="003563E2" w:rsidRPr="00CC7F2C" w:rsidRDefault="003563E2" w:rsidP="00913C43">
                              <w:pPr>
                                <w:rPr>
                                  <w:sz w:val="16"/>
                                  <w:szCs w:val="16"/>
                                </w:rPr>
                              </w:pPr>
                              <w:r w:rsidRPr="00CC7F2C">
                                <w:rPr>
                                  <w:sz w:val="16"/>
                                  <w:szCs w:val="16"/>
                                </w:rPr>
                                <w:t>TRENERI</w:t>
                              </w:r>
                            </w:p>
                          </w:txbxContent>
                        </wps:txbx>
                        <wps:bodyPr rot="0" vert="horz" wrap="square" lIns="91440" tIns="45720" rIns="91440" bIns="45720" anchor="t" anchorCtr="0" upright="1">
                          <a:noAutofit/>
                        </wps:bodyPr>
                      </wps:wsp>
                      <wps:wsp>
                        <wps:cNvPr id="69" name="Text Box 13"/>
                        <wps:cNvSpPr txBox="1">
                          <a:spLocks noChangeArrowheads="1"/>
                        </wps:cNvSpPr>
                        <wps:spPr bwMode="auto">
                          <a:xfrm>
                            <a:off x="2412950" y="2515251"/>
                            <a:ext cx="1255508" cy="571022"/>
                          </a:xfrm>
                          <a:prstGeom prst="rect">
                            <a:avLst/>
                          </a:prstGeom>
                          <a:solidFill>
                            <a:srgbClr val="FFFFFF"/>
                          </a:solidFill>
                          <a:ln w="9525">
                            <a:solidFill>
                              <a:srgbClr val="000000"/>
                            </a:solidFill>
                            <a:miter lim="800000"/>
                            <a:headEnd/>
                            <a:tailEnd/>
                          </a:ln>
                        </wps:spPr>
                        <wps:txbx>
                          <w:txbxContent>
                            <w:p w:rsidR="003563E2" w:rsidRPr="00CC7F2C" w:rsidRDefault="003563E2" w:rsidP="00913C43">
                              <w:pPr>
                                <w:rPr>
                                  <w:sz w:val="16"/>
                                  <w:szCs w:val="16"/>
                                </w:rPr>
                              </w:pPr>
                              <w:r w:rsidRPr="00CC7F2C">
                                <w:rPr>
                                  <w:sz w:val="16"/>
                                  <w:szCs w:val="16"/>
                                </w:rPr>
                                <w:t>MĀKSLAS</w:t>
                              </w:r>
                            </w:p>
                            <w:p w:rsidR="003563E2" w:rsidRPr="00CC7F2C" w:rsidRDefault="003563E2" w:rsidP="00913C43">
                              <w:pPr>
                                <w:rPr>
                                  <w:sz w:val="16"/>
                                  <w:szCs w:val="16"/>
                                </w:rPr>
                              </w:pPr>
                              <w:r w:rsidRPr="00CC7F2C">
                                <w:rPr>
                                  <w:sz w:val="16"/>
                                  <w:szCs w:val="16"/>
                                </w:rPr>
                                <w:t>VINGROŠANAS</w:t>
                              </w:r>
                            </w:p>
                            <w:p w:rsidR="003563E2" w:rsidRPr="00CC7F2C" w:rsidRDefault="003563E2" w:rsidP="00913C43">
                              <w:pPr>
                                <w:rPr>
                                  <w:sz w:val="16"/>
                                  <w:szCs w:val="16"/>
                                </w:rPr>
                              </w:pPr>
                              <w:r w:rsidRPr="00CC7F2C">
                                <w:rPr>
                                  <w:sz w:val="16"/>
                                  <w:szCs w:val="16"/>
                                </w:rPr>
                                <w:t>TRENERI</w:t>
                              </w:r>
                            </w:p>
                          </w:txbxContent>
                        </wps:txbx>
                        <wps:bodyPr rot="0" vert="horz" wrap="square" lIns="91440" tIns="45720" rIns="91440" bIns="45720" anchor="t" anchorCtr="0" upright="1">
                          <a:noAutofit/>
                        </wps:bodyPr>
                      </wps:wsp>
                      <wps:wsp>
                        <wps:cNvPr id="70" name="Text Box 14"/>
                        <wps:cNvSpPr txBox="1">
                          <a:spLocks noChangeArrowheads="1"/>
                        </wps:cNvSpPr>
                        <wps:spPr bwMode="auto">
                          <a:xfrm>
                            <a:off x="2412950" y="3200478"/>
                            <a:ext cx="1256889" cy="342613"/>
                          </a:xfrm>
                          <a:prstGeom prst="rect">
                            <a:avLst/>
                          </a:prstGeom>
                          <a:solidFill>
                            <a:srgbClr val="FFFFFF"/>
                          </a:solidFill>
                          <a:ln w="9525">
                            <a:solidFill>
                              <a:srgbClr val="000000"/>
                            </a:solidFill>
                            <a:miter lim="800000"/>
                            <a:headEnd/>
                            <a:tailEnd/>
                          </a:ln>
                        </wps:spPr>
                        <wps:txbx>
                          <w:txbxContent>
                            <w:p w:rsidR="003563E2" w:rsidRPr="00CC7F2C" w:rsidRDefault="003563E2" w:rsidP="00913C43">
                              <w:pPr>
                                <w:rPr>
                                  <w:sz w:val="16"/>
                                  <w:szCs w:val="16"/>
                                </w:rPr>
                              </w:pPr>
                              <w:r w:rsidRPr="00CC7F2C">
                                <w:rPr>
                                  <w:sz w:val="16"/>
                                  <w:szCs w:val="16"/>
                                </w:rPr>
                                <w:t>LOŽU ŠAUŠANAS</w:t>
                              </w:r>
                            </w:p>
                            <w:p w:rsidR="003563E2" w:rsidRPr="00CC7F2C" w:rsidRDefault="003563E2" w:rsidP="00913C43">
                              <w:pPr>
                                <w:rPr>
                                  <w:sz w:val="16"/>
                                  <w:szCs w:val="16"/>
                                </w:rPr>
                              </w:pPr>
                              <w:r w:rsidRPr="00CC7F2C">
                                <w:rPr>
                                  <w:sz w:val="16"/>
                                  <w:szCs w:val="16"/>
                                </w:rPr>
                                <w:t>TRENERI</w:t>
                              </w:r>
                            </w:p>
                          </w:txbxContent>
                        </wps:txbx>
                        <wps:bodyPr rot="0" vert="horz" wrap="square" lIns="91440" tIns="45720" rIns="91440" bIns="45720" anchor="t" anchorCtr="0" upright="1">
                          <a:noAutofit/>
                        </wps:bodyPr>
                      </wps:wsp>
                      <wps:wsp>
                        <wps:cNvPr id="71" name="Text Box 15"/>
                        <wps:cNvSpPr txBox="1">
                          <a:spLocks noChangeArrowheads="1"/>
                        </wps:cNvSpPr>
                        <wps:spPr bwMode="auto">
                          <a:xfrm>
                            <a:off x="2412950" y="3657296"/>
                            <a:ext cx="1256889" cy="345365"/>
                          </a:xfrm>
                          <a:prstGeom prst="rect">
                            <a:avLst/>
                          </a:prstGeom>
                          <a:solidFill>
                            <a:srgbClr val="FFFFFF"/>
                          </a:solidFill>
                          <a:ln w="9525">
                            <a:solidFill>
                              <a:srgbClr val="000000"/>
                            </a:solidFill>
                            <a:miter lim="800000"/>
                            <a:headEnd/>
                            <a:tailEnd/>
                          </a:ln>
                        </wps:spPr>
                        <wps:txbx>
                          <w:txbxContent>
                            <w:p w:rsidR="003563E2" w:rsidRPr="00CC7F2C" w:rsidRDefault="003563E2" w:rsidP="00913C43">
                              <w:pPr>
                                <w:rPr>
                                  <w:sz w:val="16"/>
                                  <w:szCs w:val="16"/>
                                </w:rPr>
                              </w:pPr>
                              <w:r w:rsidRPr="00CC7F2C">
                                <w:rPr>
                                  <w:sz w:val="16"/>
                                  <w:szCs w:val="16"/>
                                </w:rPr>
                                <w:t>VOLEJBOLA</w:t>
                              </w:r>
                            </w:p>
                            <w:p w:rsidR="003563E2" w:rsidRPr="00CC7F2C" w:rsidRDefault="003563E2" w:rsidP="00913C43">
                              <w:pPr>
                                <w:rPr>
                                  <w:sz w:val="16"/>
                                  <w:szCs w:val="16"/>
                                </w:rPr>
                              </w:pPr>
                              <w:r w:rsidRPr="00CC7F2C">
                                <w:rPr>
                                  <w:sz w:val="16"/>
                                  <w:szCs w:val="16"/>
                                </w:rPr>
                                <w:t>TRENERI</w:t>
                              </w:r>
                            </w:p>
                          </w:txbxContent>
                        </wps:txbx>
                        <wps:bodyPr rot="0" vert="horz" wrap="square" lIns="91440" tIns="45720" rIns="91440" bIns="45720" anchor="t" anchorCtr="0" upright="1">
                          <a:noAutofit/>
                        </wps:bodyPr>
                      </wps:wsp>
                      <wps:wsp>
                        <wps:cNvPr id="72" name="Text Box 16"/>
                        <wps:cNvSpPr txBox="1">
                          <a:spLocks noChangeArrowheads="1"/>
                        </wps:cNvSpPr>
                        <wps:spPr bwMode="auto">
                          <a:xfrm>
                            <a:off x="6154612" y="1828648"/>
                            <a:ext cx="1290038" cy="345365"/>
                          </a:xfrm>
                          <a:prstGeom prst="rect">
                            <a:avLst/>
                          </a:prstGeom>
                          <a:solidFill>
                            <a:srgbClr val="FFFFFF"/>
                          </a:solidFill>
                          <a:ln w="9525">
                            <a:solidFill>
                              <a:srgbClr val="000000"/>
                            </a:solidFill>
                            <a:miter lim="800000"/>
                            <a:headEnd/>
                            <a:tailEnd/>
                          </a:ln>
                        </wps:spPr>
                        <wps:txbx>
                          <w:txbxContent>
                            <w:p w:rsidR="003563E2" w:rsidRPr="00D74F0F" w:rsidRDefault="003563E2" w:rsidP="00913C43">
                              <w:pPr>
                                <w:rPr>
                                  <w:sz w:val="16"/>
                                  <w:szCs w:val="18"/>
                                </w:rPr>
                              </w:pPr>
                              <w:r w:rsidRPr="00D74F0F">
                                <w:rPr>
                                  <w:sz w:val="16"/>
                                  <w:szCs w:val="18"/>
                                </w:rPr>
                                <w:t>GRĀMATVEDE</w:t>
                              </w:r>
                            </w:p>
                          </w:txbxContent>
                        </wps:txbx>
                        <wps:bodyPr rot="0" vert="horz" wrap="square" lIns="91440" tIns="45720" rIns="91440" bIns="45720" anchor="t" anchorCtr="0" upright="1">
                          <a:noAutofit/>
                        </wps:bodyPr>
                      </wps:wsp>
                      <wps:wsp>
                        <wps:cNvPr id="73" name="Text Box 17"/>
                        <wps:cNvSpPr txBox="1">
                          <a:spLocks noChangeArrowheads="1"/>
                        </wps:cNvSpPr>
                        <wps:spPr bwMode="auto">
                          <a:xfrm>
                            <a:off x="6154612" y="2401046"/>
                            <a:ext cx="1255508" cy="342613"/>
                          </a:xfrm>
                          <a:prstGeom prst="rect">
                            <a:avLst/>
                          </a:prstGeom>
                          <a:solidFill>
                            <a:srgbClr val="FFFFFF"/>
                          </a:solidFill>
                          <a:ln w="9525">
                            <a:solidFill>
                              <a:srgbClr val="000000"/>
                            </a:solidFill>
                            <a:miter lim="800000"/>
                            <a:headEnd/>
                            <a:tailEnd/>
                          </a:ln>
                        </wps:spPr>
                        <wps:txbx>
                          <w:txbxContent>
                            <w:p w:rsidR="003563E2" w:rsidRPr="00D74F0F" w:rsidRDefault="003563E2" w:rsidP="00913C43">
                              <w:pPr>
                                <w:rPr>
                                  <w:sz w:val="16"/>
                                  <w:szCs w:val="18"/>
                                </w:rPr>
                              </w:pPr>
                              <w:r w:rsidRPr="00D74F0F">
                                <w:rPr>
                                  <w:sz w:val="16"/>
                                  <w:szCs w:val="18"/>
                                </w:rPr>
                                <w:t>KASIERE</w:t>
                              </w:r>
                            </w:p>
                          </w:txbxContent>
                        </wps:txbx>
                        <wps:bodyPr rot="0" vert="horz" wrap="square" lIns="91440" tIns="45720" rIns="91440" bIns="45720" anchor="t" anchorCtr="0" upright="1">
                          <a:noAutofit/>
                        </wps:bodyPr>
                      </wps:wsp>
                      <wps:wsp>
                        <wps:cNvPr id="74" name="Text Box 18"/>
                        <wps:cNvSpPr txBox="1">
                          <a:spLocks noChangeArrowheads="1"/>
                        </wps:cNvSpPr>
                        <wps:spPr bwMode="auto">
                          <a:xfrm>
                            <a:off x="8555131" y="1828648"/>
                            <a:ext cx="1256889" cy="345365"/>
                          </a:xfrm>
                          <a:prstGeom prst="rect">
                            <a:avLst/>
                          </a:prstGeom>
                          <a:solidFill>
                            <a:srgbClr val="FFFFFF"/>
                          </a:solidFill>
                          <a:ln w="9525">
                            <a:solidFill>
                              <a:srgbClr val="000000"/>
                            </a:solidFill>
                            <a:miter lim="800000"/>
                            <a:headEnd/>
                            <a:tailEnd/>
                          </a:ln>
                        </wps:spPr>
                        <wps:txbx>
                          <w:txbxContent>
                            <w:p w:rsidR="003563E2" w:rsidRPr="00D74F0F" w:rsidRDefault="003563E2" w:rsidP="00913C43">
                              <w:pPr>
                                <w:rPr>
                                  <w:sz w:val="16"/>
                                </w:rPr>
                              </w:pPr>
                              <w:r w:rsidRPr="00D74F0F">
                                <w:rPr>
                                  <w:sz w:val="16"/>
                                </w:rPr>
                                <w:t>ŠOFERI</w:t>
                              </w:r>
                            </w:p>
                          </w:txbxContent>
                        </wps:txbx>
                        <wps:bodyPr rot="0" vert="horz" wrap="square" lIns="91440" tIns="45720" rIns="91440" bIns="45720" anchor="t" anchorCtr="0" upright="1">
                          <a:noAutofit/>
                        </wps:bodyPr>
                      </wps:wsp>
                      <wps:wsp>
                        <wps:cNvPr id="75" name="Text Box 19"/>
                        <wps:cNvSpPr txBox="1">
                          <a:spLocks noChangeArrowheads="1"/>
                        </wps:cNvSpPr>
                        <wps:spPr bwMode="auto">
                          <a:xfrm>
                            <a:off x="8555131" y="2401046"/>
                            <a:ext cx="1256889" cy="342613"/>
                          </a:xfrm>
                          <a:prstGeom prst="rect">
                            <a:avLst/>
                          </a:prstGeom>
                          <a:solidFill>
                            <a:srgbClr val="FFFFFF"/>
                          </a:solidFill>
                          <a:ln w="9525">
                            <a:solidFill>
                              <a:srgbClr val="000000"/>
                            </a:solidFill>
                            <a:miter lim="800000"/>
                            <a:headEnd/>
                            <a:tailEnd/>
                          </a:ln>
                        </wps:spPr>
                        <wps:txbx>
                          <w:txbxContent>
                            <w:p w:rsidR="003563E2" w:rsidRPr="00D74F0F" w:rsidRDefault="003563E2" w:rsidP="00913C43">
                              <w:pPr>
                                <w:rPr>
                                  <w:sz w:val="16"/>
                                  <w:szCs w:val="18"/>
                                </w:rPr>
                              </w:pPr>
                              <w:r w:rsidRPr="00D74F0F">
                                <w:rPr>
                                  <w:sz w:val="16"/>
                                  <w:szCs w:val="18"/>
                                </w:rPr>
                                <w:t>IEROČU MEISTARS</w:t>
                              </w:r>
                            </w:p>
                          </w:txbxContent>
                        </wps:txbx>
                        <wps:bodyPr rot="0" vert="horz" wrap="square" lIns="91440" tIns="45720" rIns="91440" bIns="45720" anchor="t" anchorCtr="0" upright="1">
                          <a:noAutofit/>
                        </wps:bodyPr>
                      </wps:wsp>
                      <wps:wsp>
                        <wps:cNvPr id="76" name="Text Box 20"/>
                        <wps:cNvSpPr txBox="1">
                          <a:spLocks noChangeArrowheads="1"/>
                        </wps:cNvSpPr>
                        <wps:spPr bwMode="auto">
                          <a:xfrm>
                            <a:off x="8555131" y="2972069"/>
                            <a:ext cx="1256889" cy="342613"/>
                          </a:xfrm>
                          <a:prstGeom prst="rect">
                            <a:avLst/>
                          </a:prstGeom>
                          <a:solidFill>
                            <a:srgbClr val="FFFFFF"/>
                          </a:solidFill>
                          <a:ln w="9525">
                            <a:solidFill>
                              <a:srgbClr val="000000"/>
                            </a:solidFill>
                            <a:miter lim="800000"/>
                            <a:headEnd/>
                            <a:tailEnd/>
                          </a:ln>
                        </wps:spPr>
                        <wps:txbx>
                          <w:txbxContent>
                            <w:p w:rsidR="003563E2" w:rsidRPr="00D74F0F" w:rsidRDefault="003563E2" w:rsidP="00913C43">
                              <w:pPr>
                                <w:rPr>
                                  <w:sz w:val="16"/>
                                  <w:szCs w:val="18"/>
                                </w:rPr>
                              </w:pPr>
                              <w:r w:rsidRPr="00D74F0F">
                                <w:rPr>
                                  <w:sz w:val="16"/>
                                  <w:szCs w:val="18"/>
                                </w:rPr>
                                <w:t>APKOPĒJI</w:t>
                              </w:r>
                            </w:p>
                          </w:txbxContent>
                        </wps:txbx>
                        <wps:bodyPr rot="0" vert="horz" wrap="square" lIns="91440" tIns="45720" rIns="91440" bIns="45720" anchor="t" anchorCtr="0" upright="1">
                          <a:noAutofit/>
                        </wps:bodyPr>
                      </wps:wsp>
                      <wps:wsp>
                        <wps:cNvPr id="77" name="Line 21"/>
                        <wps:cNvCnPr/>
                        <wps:spPr bwMode="auto">
                          <a:xfrm flipH="1">
                            <a:off x="2052458" y="1486034"/>
                            <a:ext cx="1381" cy="277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2"/>
                        <wps:cNvCnPr/>
                        <wps:spPr bwMode="auto">
                          <a:xfrm>
                            <a:off x="2053839" y="4255837"/>
                            <a:ext cx="361873" cy="27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23"/>
                        <wps:cNvCnPr/>
                        <wps:spPr bwMode="auto">
                          <a:xfrm>
                            <a:off x="2051077" y="3771500"/>
                            <a:ext cx="361873" cy="1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24"/>
                        <wps:cNvCnPr/>
                        <wps:spPr bwMode="auto">
                          <a:xfrm>
                            <a:off x="2051077" y="3314682"/>
                            <a:ext cx="361873" cy="1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25"/>
                        <wps:cNvCnPr/>
                        <wps:spPr bwMode="auto">
                          <a:xfrm>
                            <a:off x="2051077" y="2743660"/>
                            <a:ext cx="361873" cy="1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26"/>
                        <wps:cNvCnPr/>
                        <wps:spPr bwMode="auto">
                          <a:xfrm>
                            <a:off x="2051077" y="2171261"/>
                            <a:ext cx="361873" cy="1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27"/>
                        <wps:cNvCnPr/>
                        <wps:spPr bwMode="auto">
                          <a:xfrm flipH="1">
                            <a:off x="209942" y="1257625"/>
                            <a:ext cx="1486167" cy="456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8"/>
                        <wps:cNvCnPr/>
                        <wps:spPr bwMode="auto">
                          <a:xfrm>
                            <a:off x="3639453" y="1257625"/>
                            <a:ext cx="308559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Line 29"/>
                        <wps:cNvCnPr/>
                        <wps:spPr bwMode="auto">
                          <a:xfrm flipH="1">
                            <a:off x="8204307" y="1371830"/>
                            <a:ext cx="6906" cy="1828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0"/>
                        <wps:cNvCnPr/>
                        <wps:spPr bwMode="auto">
                          <a:xfrm flipH="1">
                            <a:off x="6839685" y="1371830"/>
                            <a:ext cx="1371528" cy="4568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31"/>
                        <wps:cNvCnPr/>
                        <wps:spPr bwMode="auto">
                          <a:xfrm>
                            <a:off x="6839685" y="2172637"/>
                            <a:ext cx="0" cy="228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32"/>
                        <wps:cNvCnPr/>
                        <wps:spPr bwMode="auto">
                          <a:xfrm>
                            <a:off x="8211213" y="3200478"/>
                            <a:ext cx="343918" cy="1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33"/>
                        <wps:cNvCnPr/>
                        <wps:spPr bwMode="auto">
                          <a:xfrm>
                            <a:off x="8211213" y="2629455"/>
                            <a:ext cx="343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34"/>
                        <wps:cNvCnPr/>
                        <wps:spPr bwMode="auto">
                          <a:xfrm>
                            <a:off x="8211213" y="2058433"/>
                            <a:ext cx="343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35"/>
                        <wps:cNvSpPr txBox="1">
                          <a:spLocks noChangeArrowheads="1"/>
                        </wps:cNvSpPr>
                        <wps:spPr bwMode="auto">
                          <a:xfrm>
                            <a:off x="2415713" y="4079715"/>
                            <a:ext cx="1256889" cy="342613"/>
                          </a:xfrm>
                          <a:prstGeom prst="rect">
                            <a:avLst/>
                          </a:prstGeom>
                          <a:solidFill>
                            <a:srgbClr val="FFFFFF"/>
                          </a:solidFill>
                          <a:ln w="9525">
                            <a:solidFill>
                              <a:srgbClr val="000000"/>
                            </a:solidFill>
                            <a:miter lim="800000"/>
                            <a:headEnd/>
                            <a:tailEnd/>
                          </a:ln>
                        </wps:spPr>
                        <wps:txbx>
                          <w:txbxContent>
                            <w:p w:rsidR="003563E2" w:rsidRPr="00CC7F2C" w:rsidRDefault="003563E2" w:rsidP="00913C43">
                              <w:pPr>
                                <w:rPr>
                                  <w:sz w:val="16"/>
                                  <w:szCs w:val="16"/>
                                </w:rPr>
                              </w:pPr>
                              <w:r w:rsidRPr="00CC7F2C">
                                <w:rPr>
                                  <w:sz w:val="16"/>
                                  <w:szCs w:val="16"/>
                                </w:rPr>
                                <w:t>VIEGLATLĒTIKAS</w:t>
                              </w:r>
                            </w:p>
                            <w:p w:rsidR="003563E2" w:rsidRPr="00CC7F2C" w:rsidRDefault="003563E2" w:rsidP="00913C43">
                              <w:pPr>
                                <w:rPr>
                                  <w:sz w:val="16"/>
                                  <w:szCs w:val="16"/>
                                </w:rPr>
                              </w:pPr>
                              <w:r w:rsidRPr="00CC7F2C">
                                <w:rPr>
                                  <w:sz w:val="16"/>
                                  <w:szCs w:val="16"/>
                                </w:rPr>
                                <w:t>TRENERI</w:t>
                              </w:r>
                            </w:p>
                            <w:p w:rsidR="003563E2" w:rsidRPr="00294EBC" w:rsidRDefault="003563E2" w:rsidP="00913C43"/>
                          </w:txbxContent>
                        </wps:txbx>
                        <wps:bodyPr rot="0" vert="horz" wrap="square" lIns="91440" tIns="45720" rIns="91440" bIns="45720" anchor="t" anchorCtr="0" upright="1">
                          <a:noAutofit/>
                        </wps:bodyPr>
                      </wps:wsp>
                      <wps:wsp>
                        <wps:cNvPr id="95" name="Line 36"/>
                        <wps:cNvCnPr/>
                        <wps:spPr bwMode="auto">
                          <a:xfrm>
                            <a:off x="2051077" y="1714443"/>
                            <a:ext cx="361873" cy="1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37"/>
                        <wps:cNvSpPr txBox="1">
                          <a:spLocks noChangeArrowheads="1"/>
                        </wps:cNvSpPr>
                        <wps:spPr bwMode="auto">
                          <a:xfrm>
                            <a:off x="439220" y="1816264"/>
                            <a:ext cx="1028991" cy="240793"/>
                          </a:xfrm>
                          <a:prstGeom prst="rect">
                            <a:avLst/>
                          </a:prstGeom>
                          <a:solidFill>
                            <a:srgbClr val="FFFFFF"/>
                          </a:solidFill>
                          <a:ln w="9525">
                            <a:solidFill>
                              <a:srgbClr val="000000"/>
                            </a:solidFill>
                            <a:miter lim="800000"/>
                            <a:headEnd/>
                            <a:tailEnd/>
                          </a:ln>
                        </wps:spPr>
                        <wps:txbx>
                          <w:txbxContent>
                            <w:p w:rsidR="003563E2" w:rsidRPr="00E75420" w:rsidRDefault="003563E2" w:rsidP="00913C43">
                              <w:pPr>
                                <w:rPr>
                                  <w:sz w:val="18"/>
                                  <w:szCs w:val="18"/>
                                </w:rPr>
                              </w:pPr>
                              <w:r w:rsidRPr="00D74F0F">
                                <w:rPr>
                                  <w:sz w:val="16"/>
                                  <w:szCs w:val="18"/>
                                </w:rPr>
                                <w:t>MEDIĶI</w:t>
                              </w:r>
                            </w:p>
                          </w:txbxContent>
                        </wps:txbx>
                        <wps:bodyPr rot="0" vert="horz" wrap="square" lIns="91440" tIns="45720" rIns="91440" bIns="45720" anchor="t" anchorCtr="0" upright="1">
                          <a:noAutofit/>
                        </wps:bodyPr>
                      </wps:wsp>
                      <wps:wsp>
                        <wps:cNvPr id="97" name="Line 38"/>
                        <wps:cNvCnPr/>
                        <wps:spPr bwMode="auto">
                          <a:xfrm>
                            <a:off x="205798" y="1942852"/>
                            <a:ext cx="229279" cy="1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209942" y="1715819"/>
                            <a:ext cx="5525" cy="228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0"/>
                        <wps:cNvCnPr>
                          <a:cxnSpLocks noChangeShapeType="1"/>
                        </wps:cNvCnPr>
                        <wps:spPr bwMode="auto">
                          <a:xfrm>
                            <a:off x="209942" y="1944228"/>
                            <a:ext cx="1381" cy="1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B0DCCD4" id="Canvas 100" o:spid="_x0000_s1083" editas="canvas" style="position:absolute;margin-left:0;margin-top:0;width:772.6pt;height:368.8pt;z-index:251669504;mso-position-horizontal-relative:char;mso-position-vertical-relative:line" coordsize="98120,4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width:98120;height:4683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85" type="#_x0000_t202" style="position:absolute;left:43259;width:1828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3563E2" w:rsidRPr="006E746B" w:rsidRDefault="003563E2" w:rsidP="00913C43">
                        <w:pPr>
                          <w:rPr>
                            <w:b/>
                            <w:sz w:val="20"/>
                          </w:rPr>
                        </w:pPr>
                        <w:r w:rsidRPr="006E746B">
                          <w:rPr>
                            <w:b/>
                            <w:sz w:val="20"/>
                          </w:rPr>
                          <w:t>DIREKTORS</w:t>
                        </w:r>
                      </w:p>
                      <w:p w:rsidR="003563E2" w:rsidRDefault="003563E2" w:rsidP="00913C43"/>
                    </w:txbxContent>
                  </v:textbox>
                </v:shape>
                <v:shape id="Text Box 5" o:spid="_x0000_s1086" type="#_x0000_t202" style="position:absolute;left:16961;top:10292;width:19433;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3563E2" w:rsidRPr="00446EB6" w:rsidRDefault="003563E2" w:rsidP="00913C43">
                        <w:pPr>
                          <w:rPr>
                            <w:sz w:val="16"/>
                            <w:szCs w:val="18"/>
                          </w:rPr>
                        </w:pPr>
                        <w:r w:rsidRPr="00446EB6">
                          <w:rPr>
                            <w:sz w:val="16"/>
                            <w:szCs w:val="18"/>
                          </w:rPr>
                          <w:t>DIREKTORA VIETNIECE</w:t>
                        </w:r>
                      </w:p>
                      <w:p w:rsidR="003563E2" w:rsidRPr="00446EB6" w:rsidRDefault="003563E2" w:rsidP="00913C43">
                        <w:pPr>
                          <w:rPr>
                            <w:sz w:val="16"/>
                            <w:szCs w:val="18"/>
                          </w:rPr>
                        </w:pPr>
                        <w:r w:rsidRPr="00446EB6">
                          <w:rPr>
                            <w:sz w:val="16"/>
                            <w:szCs w:val="18"/>
                          </w:rPr>
                          <w:t>MĀCĪBU DARBĀ</w:t>
                        </w:r>
                      </w:p>
                    </w:txbxContent>
                  </v:textbox>
                </v:shape>
                <v:shape id="Text Box 6" o:spid="_x0000_s1087" type="#_x0000_t202" style="position:absolute;left:44405;top:6866;width:16643;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3563E2" w:rsidRPr="00D74F0F" w:rsidRDefault="003563E2" w:rsidP="00913C43">
                        <w:pPr>
                          <w:rPr>
                            <w:sz w:val="16"/>
                            <w:szCs w:val="18"/>
                          </w:rPr>
                        </w:pPr>
                        <w:r w:rsidRPr="00D74F0F">
                          <w:rPr>
                            <w:sz w:val="16"/>
                            <w:szCs w:val="18"/>
                          </w:rPr>
                          <w:t>LIETVEDE-ARHIVĀRE</w:t>
                        </w:r>
                      </w:p>
                    </w:txbxContent>
                  </v:textbox>
                </v:shape>
                <v:shape id="Text Box 7" o:spid="_x0000_s1088" type="#_x0000_t202" style="position:absolute;left:67250;top:9150;width:30870;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3563E2" w:rsidRPr="00D74F0F" w:rsidRDefault="003563E2" w:rsidP="00913C43">
                        <w:pPr>
                          <w:rPr>
                            <w:sz w:val="16"/>
                            <w:szCs w:val="18"/>
                          </w:rPr>
                        </w:pPr>
                        <w:r w:rsidRPr="00D74F0F">
                          <w:rPr>
                            <w:sz w:val="16"/>
                            <w:szCs w:val="18"/>
                          </w:rPr>
                          <w:t>DIREKTORA VIETNIECE</w:t>
                        </w:r>
                      </w:p>
                      <w:p w:rsidR="003563E2" w:rsidRPr="00D74F0F" w:rsidRDefault="003563E2" w:rsidP="00913C43">
                        <w:pPr>
                          <w:rPr>
                            <w:sz w:val="16"/>
                            <w:szCs w:val="18"/>
                          </w:rPr>
                        </w:pPr>
                        <w:r w:rsidRPr="00D74F0F">
                          <w:rPr>
                            <w:sz w:val="16"/>
                            <w:szCs w:val="18"/>
                          </w:rPr>
                          <w:t>ADMINISTRATORI SAIMNIECISKĀ DARBĀ</w:t>
                        </w:r>
                      </w:p>
                      <w:p w:rsidR="003563E2" w:rsidRPr="00294EBC" w:rsidRDefault="003563E2" w:rsidP="00913C43"/>
                    </w:txbxContent>
                  </v:textbox>
                </v:shape>
                <v:line id="Line 8" o:spid="_x0000_s1089" style="position:absolute;flip:x;visibility:visible;mso-wrap-style:square" from="52402,3426" to="52416,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9" o:spid="_x0000_s1090" style="position:absolute;flip:x;visibility:visible;mso-wrap-style:square" from="26104,3426" to="52402,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10" o:spid="_x0000_s1091" style="position:absolute;visibility:visible;mso-wrap-style:square" from="52402,3426" to="82112,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shape id="Text Box 11" o:spid="_x0000_s1092" type="#_x0000_t202" style="position:absolute;left:24129;top:16002;width:12569;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3563E2" w:rsidRPr="00CC7F2C" w:rsidRDefault="003563E2" w:rsidP="00913C43">
                        <w:pPr>
                          <w:rPr>
                            <w:sz w:val="16"/>
                            <w:szCs w:val="16"/>
                          </w:rPr>
                        </w:pPr>
                        <w:r w:rsidRPr="00CC7F2C">
                          <w:rPr>
                            <w:sz w:val="16"/>
                            <w:szCs w:val="16"/>
                          </w:rPr>
                          <w:t>BASKETBOLA</w:t>
                        </w:r>
                      </w:p>
                      <w:p w:rsidR="003563E2" w:rsidRPr="00CC7F2C" w:rsidRDefault="003563E2" w:rsidP="00913C43">
                        <w:pPr>
                          <w:rPr>
                            <w:sz w:val="16"/>
                            <w:szCs w:val="16"/>
                          </w:rPr>
                        </w:pPr>
                        <w:r w:rsidRPr="00CC7F2C">
                          <w:rPr>
                            <w:sz w:val="16"/>
                            <w:szCs w:val="16"/>
                          </w:rPr>
                          <w:t>TRENERI</w:t>
                        </w:r>
                      </w:p>
                    </w:txbxContent>
                  </v:textbox>
                </v:shape>
                <v:shape id="Text Box 12" o:spid="_x0000_s1093" type="#_x0000_t202" style="position:absolute;left:24129;top:20570;width:1256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3563E2" w:rsidRPr="00CC7F2C" w:rsidRDefault="003563E2" w:rsidP="00913C43">
                        <w:pPr>
                          <w:rPr>
                            <w:sz w:val="16"/>
                            <w:szCs w:val="16"/>
                          </w:rPr>
                        </w:pPr>
                        <w:r w:rsidRPr="00CC7F2C">
                          <w:rPr>
                            <w:sz w:val="16"/>
                            <w:szCs w:val="16"/>
                          </w:rPr>
                          <w:t>FUTBOLA</w:t>
                        </w:r>
                      </w:p>
                      <w:p w:rsidR="003563E2" w:rsidRPr="00CC7F2C" w:rsidRDefault="003563E2" w:rsidP="00913C43">
                        <w:pPr>
                          <w:rPr>
                            <w:sz w:val="16"/>
                            <w:szCs w:val="16"/>
                          </w:rPr>
                        </w:pPr>
                        <w:r w:rsidRPr="00CC7F2C">
                          <w:rPr>
                            <w:sz w:val="16"/>
                            <w:szCs w:val="16"/>
                          </w:rPr>
                          <w:t>TRENERI</w:t>
                        </w:r>
                      </w:p>
                    </w:txbxContent>
                  </v:textbox>
                </v:shape>
                <v:shape id="Text Box 13" o:spid="_x0000_s1094" type="#_x0000_t202" style="position:absolute;left:24129;top:25152;width:12555;height:5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3563E2" w:rsidRPr="00CC7F2C" w:rsidRDefault="003563E2" w:rsidP="00913C43">
                        <w:pPr>
                          <w:rPr>
                            <w:sz w:val="16"/>
                            <w:szCs w:val="16"/>
                          </w:rPr>
                        </w:pPr>
                        <w:r w:rsidRPr="00CC7F2C">
                          <w:rPr>
                            <w:sz w:val="16"/>
                            <w:szCs w:val="16"/>
                          </w:rPr>
                          <w:t>MĀKSLAS</w:t>
                        </w:r>
                      </w:p>
                      <w:p w:rsidR="003563E2" w:rsidRPr="00CC7F2C" w:rsidRDefault="003563E2" w:rsidP="00913C43">
                        <w:pPr>
                          <w:rPr>
                            <w:sz w:val="16"/>
                            <w:szCs w:val="16"/>
                          </w:rPr>
                        </w:pPr>
                        <w:r w:rsidRPr="00CC7F2C">
                          <w:rPr>
                            <w:sz w:val="16"/>
                            <w:szCs w:val="16"/>
                          </w:rPr>
                          <w:t>VINGROŠANAS</w:t>
                        </w:r>
                      </w:p>
                      <w:p w:rsidR="003563E2" w:rsidRPr="00CC7F2C" w:rsidRDefault="003563E2" w:rsidP="00913C43">
                        <w:pPr>
                          <w:rPr>
                            <w:sz w:val="16"/>
                            <w:szCs w:val="16"/>
                          </w:rPr>
                        </w:pPr>
                        <w:r w:rsidRPr="00CC7F2C">
                          <w:rPr>
                            <w:sz w:val="16"/>
                            <w:szCs w:val="16"/>
                          </w:rPr>
                          <w:t>TRENERI</w:t>
                        </w:r>
                      </w:p>
                    </w:txbxContent>
                  </v:textbox>
                </v:shape>
                <v:shape id="Text Box 14" o:spid="_x0000_s1095" type="#_x0000_t202" style="position:absolute;left:24129;top:32004;width:12569;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3563E2" w:rsidRPr="00CC7F2C" w:rsidRDefault="003563E2" w:rsidP="00913C43">
                        <w:pPr>
                          <w:rPr>
                            <w:sz w:val="16"/>
                            <w:szCs w:val="16"/>
                          </w:rPr>
                        </w:pPr>
                        <w:r w:rsidRPr="00CC7F2C">
                          <w:rPr>
                            <w:sz w:val="16"/>
                            <w:szCs w:val="16"/>
                          </w:rPr>
                          <w:t>LOŽU ŠAUŠANAS</w:t>
                        </w:r>
                      </w:p>
                      <w:p w:rsidR="003563E2" w:rsidRPr="00CC7F2C" w:rsidRDefault="003563E2" w:rsidP="00913C43">
                        <w:pPr>
                          <w:rPr>
                            <w:sz w:val="16"/>
                            <w:szCs w:val="16"/>
                          </w:rPr>
                        </w:pPr>
                        <w:r w:rsidRPr="00CC7F2C">
                          <w:rPr>
                            <w:sz w:val="16"/>
                            <w:szCs w:val="16"/>
                          </w:rPr>
                          <w:t>TRENERI</w:t>
                        </w:r>
                      </w:p>
                    </w:txbxContent>
                  </v:textbox>
                </v:shape>
                <v:shape id="Text Box 15" o:spid="_x0000_s1096" type="#_x0000_t202" style="position:absolute;left:24129;top:36572;width:1256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3563E2" w:rsidRPr="00CC7F2C" w:rsidRDefault="003563E2" w:rsidP="00913C43">
                        <w:pPr>
                          <w:rPr>
                            <w:sz w:val="16"/>
                            <w:szCs w:val="16"/>
                          </w:rPr>
                        </w:pPr>
                        <w:r w:rsidRPr="00CC7F2C">
                          <w:rPr>
                            <w:sz w:val="16"/>
                            <w:szCs w:val="16"/>
                          </w:rPr>
                          <w:t>VOLEJBOLA</w:t>
                        </w:r>
                      </w:p>
                      <w:p w:rsidR="003563E2" w:rsidRPr="00CC7F2C" w:rsidRDefault="003563E2" w:rsidP="00913C43">
                        <w:pPr>
                          <w:rPr>
                            <w:sz w:val="16"/>
                            <w:szCs w:val="16"/>
                          </w:rPr>
                        </w:pPr>
                        <w:r w:rsidRPr="00CC7F2C">
                          <w:rPr>
                            <w:sz w:val="16"/>
                            <w:szCs w:val="16"/>
                          </w:rPr>
                          <w:t>TRENERI</w:t>
                        </w:r>
                      </w:p>
                    </w:txbxContent>
                  </v:textbox>
                </v:shape>
                <v:shape id="Text Box 16" o:spid="_x0000_s1097" type="#_x0000_t202" style="position:absolute;left:61546;top:18286;width:12900;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3563E2" w:rsidRPr="00D74F0F" w:rsidRDefault="003563E2" w:rsidP="00913C43">
                        <w:pPr>
                          <w:rPr>
                            <w:sz w:val="16"/>
                            <w:szCs w:val="18"/>
                          </w:rPr>
                        </w:pPr>
                        <w:r w:rsidRPr="00D74F0F">
                          <w:rPr>
                            <w:sz w:val="16"/>
                            <w:szCs w:val="18"/>
                          </w:rPr>
                          <w:t>GRĀMATVEDE</w:t>
                        </w:r>
                      </w:p>
                    </w:txbxContent>
                  </v:textbox>
                </v:shape>
                <v:shape id="Text Box 17" o:spid="_x0000_s1098" type="#_x0000_t202" style="position:absolute;left:61546;top:24010;width:12555;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3563E2" w:rsidRPr="00D74F0F" w:rsidRDefault="003563E2" w:rsidP="00913C43">
                        <w:pPr>
                          <w:rPr>
                            <w:sz w:val="16"/>
                            <w:szCs w:val="18"/>
                          </w:rPr>
                        </w:pPr>
                        <w:r w:rsidRPr="00D74F0F">
                          <w:rPr>
                            <w:sz w:val="16"/>
                            <w:szCs w:val="18"/>
                          </w:rPr>
                          <w:t>KASIERE</w:t>
                        </w:r>
                      </w:p>
                    </w:txbxContent>
                  </v:textbox>
                </v:shape>
                <v:shape id="Text Box 18" o:spid="_x0000_s1099" type="#_x0000_t202" style="position:absolute;left:85551;top:18286;width:1256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3563E2" w:rsidRPr="00D74F0F" w:rsidRDefault="003563E2" w:rsidP="00913C43">
                        <w:pPr>
                          <w:rPr>
                            <w:sz w:val="16"/>
                          </w:rPr>
                        </w:pPr>
                        <w:r w:rsidRPr="00D74F0F">
                          <w:rPr>
                            <w:sz w:val="16"/>
                          </w:rPr>
                          <w:t>ŠOFERI</w:t>
                        </w:r>
                      </w:p>
                    </w:txbxContent>
                  </v:textbox>
                </v:shape>
                <v:shape id="Text Box 19" o:spid="_x0000_s1100" type="#_x0000_t202" style="position:absolute;left:85551;top:24010;width:12569;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3563E2" w:rsidRPr="00D74F0F" w:rsidRDefault="003563E2" w:rsidP="00913C43">
                        <w:pPr>
                          <w:rPr>
                            <w:sz w:val="16"/>
                            <w:szCs w:val="18"/>
                          </w:rPr>
                        </w:pPr>
                        <w:r w:rsidRPr="00D74F0F">
                          <w:rPr>
                            <w:sz w:val="16"/>
                            <w:szCs w:val="18"/>
                          </w:rPr>
                          <w:t>IEROČU MEISTARS</w:t>
                        </w:r>
                      </w:p>
                    </w:txbxContent>
                  </v:textbox>
                </v:shape>
                <v:shape id="Text Box 20" o:spid="_x0000_s1101" type="#_x0000_t202" style="position:absolute;left:85551;top:29720;width:12569;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3563E2" w:rsidRPr="00D74F0F" w:rsidRDefault="003563E2" w:rsidP="00913C43">
                        <w:pPr>
                          <w:rPr>
                            <w:sz w:val="16"/>
                            <w:szCs w:val="18"/>
                          </w:rPr>
                        </w:pPr>
                        <w:r w:rsidRPr="00D74F0F">
                          <w:rPr>
                            <w:sz w:val="16"/>
                            <w:szCs w:val="18"/>
                          </w:rPr>
                          <w:t>APKOPĒJI</w:t>
                        </w:r>
                      </w:p>
                    </w:txbxContent>
                  </v:textbox>
                </v:shape>
                <v:line id="Line 21" o:spid="_x0000_s1102" style="position:absolute;flip:x;visibility:visible;mso-wrap-style:square" from="20524,14860" to="20538,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22" o:spid="_x0000_s1103" style="position:absolute;visibility:visible;mso-wrap-style:square" from="20538,42558" to="24157,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23" o:spid="_x0000_s1104" style="position:absolute;visibility:visible;mso-wrap-style:square" from="20510,37715" to="24129,3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24" o:spid="_x0000_s1105" style="position:absolute;visibility:visible;mso-wrap-style:square" from="20510,33146" to="24129,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25" o:spid="_x0000_s1106" style="position:absolute;visibility:visible;mso-wrap-style:square" from="20510,27436" to="24129,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26" o:spid="_x0000_s1107" style="position:absolute;visibility:visible;mso-wrap-style:square" from="20510,21712" to="24129,2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27" o:spid="_x0000_s1108" style="position:absolute;flip:x;visibility:visible;mso-wrap-style:square" from="2099,12576" to="16961,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28" o:spid="_x0000_s1109" style="position:absolute;visibility:visible;mso-wrap-style:square" from="36394,12576" to="67250,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yHsMAAADbAAAADwAAAGRycy9kb3ducmV2LnhtbESPQWvCQBSE7wX/w/IEb3WjiEh0FRGU&#10;XEqpLT0/s88kmn0bs9ts2l/vCkKPw8x8w6w2valFR62rLCuYjBMQxLnVFRcKvj73rwsQziNrrC2T&#10;gl9ysFkPXlaYahv4g7qjL0SEsEtRQel9k0rp8pIMurFtiKN3tq1BH2VbSN1iiHBTy2mSzKXBiuNC&#10;iQ3tSsqvxx+jIAl/B3mRWdW9Z2+30JzC9/QWlBoN++0ShKfe/4ef7UwrWMzg8S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BMh7DAAAA2wAAAA8AAAAAAAAAAAAA&#10;AAAAoQIAAGRycy9kb3ducmV2LnhtbFBLBQYAAAAABAAEAPkAAACRAwAAAAA=&#10;">
                  <v:stroke startarrow="block" endarrow="block"/>
                </v:line>
                <v:line id="Line 29" o:spid="_x0000_s1110" style="position:absolute;flip:x;visibility:visible;mso-wrap-style:square" from="82043,13718" to="82112,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30" o:spid="_x0000_s1111" style="position:absolute;flip:x;visibility:visible;mso-wrap-style:square" from="68396,13718" to="82112,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31" o:spid="_x0000_s1112" style="position:absolute;visibility:visible;mso-wrap-style:square" from="68396,21726" to="68396,2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32" o:spid="_x0000_s1113" style="position:absolute;visibility:visible;mso-wrap-style:square" from="82112,32004" to="85551,3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33" o:spid="_x0000_s1114" style="position:absolute;visibility:visible;mso-wrap-style:square" from="82112,26294" to="85551,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34" o:spid="_x0000_s1115" style="position:absolute;visibility:visible;mso-wrap-style:square" from="82112,20584" to="85551,2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shape id="Text Box 35" o:spid="_x0000_s1116" type="#_x0000_t202" style="position:absolute;left:24157;top:40797;width:12569;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3563E2" w:rsidRPr="00CC7F2C" w:rsidRDefault="003563E2" w:rsidP="00913C43">
                        <w:pPr>
                          <w:rPr>
                            <w:sz w:val="16"/>
                            <w:szCs w:val="16"/>
                          </w:rPr>
                        </w:pPr>
                        <w:r w:rsidRPr="00CC7F2C">
                          <w:rPr>
                            <w:sz w:val="16"/>
                            <w:szCs w:val="16"/>
                          </w:rPr>
                          <w:t>VIEGLATLĒTIKAS</w:t>
                        </w:r>
                      </w:p>
                      <w:p w:rsidR="003563E2" w:rsidRPr="00CC7F2C" w:rsidRDefault="003563E2" w:rsidP="00913C43">
                        <w:pPr>
                          <w:rPr>
                            <w:sz w:val="16"/>
                            <w:szCs w:val="16"/>
                          </w:rPr>
                        </w:pPr>
                        <w:r w:rsidRPr="00CC7F2C">
                          <w:rPr>
                            <w:sz w:val="16"/>
                            <w:szCs w:val="16"/>
                          </w:rPr>
                          <w:t>TRENERI</w:t>
                        </w:r>
                      </w:p>
                      <w:p w:rsidR="003563E2" w:rsidRPr="00294EBC" w:rsidRDefault="003563E2" w:rsidP="00913C43"/>
                    </w:txbxContent>
                  </v:textbox>
                </v:shape>
                <v:line id="Line 36" o:spid="_x0000_s1117" style="position:absolute;visibility:visible;mso-wrap-style:square" from="20510,17144" to="24129,1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shape id="Text Box 37" o:spid="_x0000_s1118" type="#_x0000_t202" style="position:absolute;left:4392;top:18162;width:1029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3563E2" w:rsidRPr="00E75420" w:rsidRDefault="003563E2" w:rsidP="00913C43">
                        <w:pPr>
                          <w:rPr>
                            <w:sz w:val="18"/>
                            <w:szCs w:val="18"/>
                          </w:rPr>
                        </w:pPr>
                        <w:r w:rsidRPr="00D74F0F">
                          <w:rPr>
                            <w:sz w:val="16"/>
                            <w:szCs w:val="18"/>
                          </w:rPr>
                          <w:t>MEDIĶI</w:t>
                        </w:r>
                      </w:p>
                    </w:txbxContent>
                  </v:textbox>
                </v:shape>
                <v:line id="Line 38" o:spid="_x0000_s1119" style="position:absolute;visibility:visible;mso-wrap-style:square" from="2057,19428" to="4350,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39" o:spid="_x0000_s1120" style="position:absolute;flip:x;visibility:visible;mso-wrap-style:square" from="2099,17158" to="2154,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shapetype id="_x0000_t32" coordsize="21600,21600" o:spt="32" o:oned="t" path="m,l21600,21600e" filled="f">
                  <v:path arrowok="t" fillok="f" o:connecttype="none"/>
                  <o:lock v:ext="edit" shapetype="t"/>
                </v:shapetype>
                <v:shape id="AutoShape 40" o:spid="_x0000_s1121" type="#_x0000_t32" style="position:absolute;left:2099;top:19442;width:14;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w10:wrap anchory="line"/>
              </v:group>
            </w:pict>
          </mc:Fallback>
        </mc:AlternateContent>
      </w:r>
      <w:r w:rsidRPr="00913C43">
        <w:rPr>
          <w:rFonts w:eastAsia="Times New Roman" w:cs="Times New Roman"/>
          <w:strike/>
          <w:noProof/>
          <w:color w:val="FF0000"/>
          <w:szCs w:val="24"/>
          <w:lang w:eastAsia="lv-LV"/>
        </w:rPr>
        <mc:AlternateContent>
          <mc:Choice Requires="wps">
            <w:drawing>
              <wp:anchor distT="0" distB="0" distL="114300" distR="114300" simplePos="0" relativeHeight="251661312" behindDoc="0" locked="0" layoutInCell="1" allowOverlap="1" wp14:anchorId="37A7BF01" wp14:editId="39575737">
                <wp:simplePos x="0" y="0"/>
                <wp:positionH relativeFrom="character">
                  <wp:posOffset>0</wp:posOffset>
                </wp:positionH>
                <wp:positionV relativeFrom="line">
                  <wp:posOffset>0</wp:posOffset>
                </wp:positionV>
                <wp:extent cx="9820275" cy="4667250"/>
                <wp:effectExtent l="0" t="0" r="0" b="0"/>
                <wp:wrapNone/>
                <wp:docPr id="59"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20275" cy="466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95BD647" id="Rectangle 59" o:spid="_x0000_s1026" style="position:absolute;margin-left:0;margin-top:0;width:773.25pt;height:367.5pt;z-index:25166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" filled="f" stroked="f">
                <o:lock v:ext="edit" aspectratio="t"/>
                <w10:wrap anchory="line"/>
              </v:rect>
            </w:pict>
          </mc:Fallback>
        </mc:AlternateContent>
      </w:r>
      <w:r w:rsidRPr="00913C43">
        <w:rPr>
          <w:rFonts w:eastAsia="Times New Roman" w:cs="Times New Roman"/>
          <w:strike/>
          <w:noProof/>
          <w:color w:val="FF0000"/>
          <w:szCs w:val="24"/>
          <w:lang w:eastAsia="lv-LV"/>
        </w:rPr>
        <mc:AlternateContent>
          <mc:Choice Requires="wps">
            <w:drawing>
              <wp:inline distT="0" distB="0" distL="0" distR="0" wp14:anchorId="66B9A841" wp14:editId="7B78A631">
                <wp:extent cx="9817100" cy="466725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17100" cy="466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2653C336" id="Rectangle 3" o:spid="_x0000_s1026" style="width:773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" filled="f" stroked="f">
                <o:lock v:ext="edit" aspectratio="t"/>
                <w10:anchorlock/>
              </v:rect>
            </w:pict>
          </mc:Fallback>
        </mc:AlternateContent>
      </w:r>
      <w:r w:rsidRPr="00913C43">
        <w:rPr>
          <w:rFonts w:eastAsia="Times New Roman" w:cs="Times New Roman"/>
          <w:szCs w:val="24"/>
          <w:lang w:eastAsia="lv-LV"/>
        </w:rPr>
        <w:t xml:space="preserve">           </w:t>
      </w:r>
    </w:p>
    <w:p w:rsidR="00913C43" w:rsidRPr="00913C43" w:rsidRDefault="00913C43" w:rsidP="00913C43">
      <w:pPr>
        <w:rPr>
          <w:rFonts w:eastAsia="Times New Roman" w:cs="Times New Roman"/>
          <w:szCs w:val="24"/>
        </w:rPr>
      </w:pPr>
    </w:p>
    <w:p w:rsidR="00913C43" w:rsidRPr="00913C43" w:rsidRDefault="00913C43" w:rsidP="00913C43">
      <w:pPr>
        <w:rPr>
          <w:rFonts w:eastAsia="Times New Roman" w:cs="Times New Roman"/>
          <w:szCs w:val="24"/>
        </w:rPr>
        <w:sectPr w:rsidR="00913C43" w:rsidRPr="00913C43" w:rsidSect="00465C65">
          <w:pgSz w:w="16838" w:h="11906" w:orient="landscape"/>
          <w:pgMar w:top="1701" w:right="1134" w:bottom="567" w:left="851" w:header="709" w:footer="709" w:gutter="0"/>
          <w:cols w:space="708"/>
          <w:docGrid w:linePitch="360"/>
        </w:sectPr>
      </w:pPr>
    </w:p>
    <w:p w:rsidR="00913C43" w:rsidRPr="00913C43" w:rsidRDefault="00913C43" w:rsidP="00913C43">
      <w:pPr>
        <w:spacing w:line="276" w:lineRule="auto"/>
        <w:jc w:val="right"/>
        <w:rPr>
          <w:rFonts w:eastAsia="Calibri" w:cs="Times New Roman"/>
          <w:sz w:val="22"/>
        </w:rPr>
      </w:pPr>
      <w:r w:rsidRPr="00913C43">
        <w:rPr>
          <w:rFonts w:eastAsia="Calibri" w:cs="Times New Roman"/>
          <w:sz w:val="22"/>
        </w:rPr>
        <w:lastRenderedPageBreak/>
        <w:t>Pielikums</w:t>
      </w:r>
    </w:p>
    <w:p w:rsidR="00913C43" w:rsidRPr="00913C43" w:rsidRDefault="00913C43" w:rsidP="00913C43">
      <w:pPr>
        <w:spacing w:line="276" w:lineRule="auto"/>
        <w:jc w:val="right"/>
        <w:rPr>
          <w:rFonts w:eastAsia="Calibri" w:cs="Times New Roman"/>
          <w:sz w:val="22"/>
        </w:rPr>
      </w:pPr>
      <w:r w:rsidRPr="00913C43">
        <w:rPr>
          <w:rFonts w:eastAsia="Calibri" w:cs="Times New Roman"/>
          <w:sz w:val="22"/>
        </w:rPr>
        <w:t>09.07.2009. Tukuma Sporta skolas nolikumam</w:t>
      </w:r>
    </w:p>
    <w:p w:rsidR="00913C43" w:rsidRPr="00913C43" w:rsidRDefault="00913C43" w:rsidP="00913C43">
      <w:pPr>
        <w:spacing w:line="276" w:lineRule="auto"/>
        <w:jc w:val="right"/>
        <w:rPr>
          <w:rFonts w:eastAsia="Calibri" w:cs="Times New Roman"/>
          <w:sz w:val="22"/>
        </w:rPr>
      </w:pPr>
    </w:p>
    <w:p w:rsidR="00913C43" w:rsidRPr="00913C43" w:rsidRDefault="00913C43" w:rsidP="00913C43">
      <w:pPr>
        <w:spacing w:line="276" w:lineRule="auto"/>
        <w:jc w:val="center"/>
        <w:rPr>
          <w:rFonts w:eastAsia="Calibri" w:cs="Times New Roman"/>
          <w:b/>
        </w:rPr>
      </w:pPr>
      <w:r w:rsidRPr="00913C43">
        <w:rPr>
          <w:rFonts w:eastAsia="Calibri" w:cs="Times New Roman"/>
          <w:b/>
        </w:rPr>
        <w:t>Tukuma Sporta skolas struktūrshēma</w:t>
      </w:r>
    </w:p>
    <w:p w:rsidR="00913C43" w:rsidRPr="00913C43" w:rsidRDefault="00913C43" w:rsidP="00913C43">
      <w:pPr>
        <w:spacing w:line="276" w:lineRule="auto"/>
        <w:jc w:val="center"/>
        <w:rPr>
          <w:rFonts w:eastAsia="Calibri" w:cs="Times New Roman"/>
        </w:rPr>
      </w:pPr>
    </w:p>
    <w:p w:rsidR="00913C43" w:rsidRPr="00913C43" w:rsidRDefault="00913C43" w:rsidP="00913C43">
      <w:pPr>
        <w:spacing w:line="276" w:lineRule="auto"/>
        <w:jc w:val="center"/>
        <w:rPr>
          <w:rFonts w:eastAsia="Calibri" w:cs="Times New Roman"/>
        </w:rPr>
      </w:pPr>
      <w:r w:rsidRPr="00913C43">
        <w:rPr>
          <w:rFonts w:eastAsia="Times New Roman" w:cs="Times New Roman"/>
          <w:noProof/>
          <w:szCs w:val="24"/>
          <w:lang w:eastAsia="lv-LV"/>
        </w:rPr>
        <mc:AlternateContent>
          <mc:Choice Requires="wpg">
            <w:drawing>
              <wp:anchor distT="0" distB="0" distL="114300" distR="114300" simplePos="0" relativeHeight="251668480" behindDoc="0" locked="0" layoutInCell="1" allowOverlap="1" wp14:anchorId="5E8CAB2C" wp14:editId="558F9D1C">
                <wp:simplePos x="0" y="0"/>
                <wp:positionH relativeFrom="column">
                  <wp:posOffset>91440</wp:posOffset>
                </wp:positionH>
                <wp:positionV relativeFrom="paragraph">
                  <wp:posOffset>69215</wp:posOffset>
                </wp:positionV>
                <wp:extent cx="5608320" cy="6136640"/>
                <wp:effectExtent l="0" t="0" r="11430" b="1651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320" cy="6136640"/>
                          <a:chOff x="0" y="0"/>
                          <a:chExt cx="5608296" cy="6136852"/>
                        </a:xfrm>
                      </wpg:grpSpPr>
                      <wps:wsp>
                        <wps:cNvPr id="22" name="Taisnstūris 22"/>
                        <wps:cNvSpPr/>
                        <wps:spPr>
                          <a:xfrm>
                            <a:off x="4364436" y="2507588"/>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807C21" w:rsidRDefault="003563E2" w:rsidP="00913C43">
                              <w:pPr>
                                <w:jc w:val="center"/>
                                <w:rPr>
                                  <w:sz w:val="20"/>
                                </w:rPr>
                              </w:pPr>
                              <w:r w:rsidRPr="00807C21">
                                <w:rPr>
                                  <w:sz w:val="20"/>
                                </w:rPr>
                                <w:t>Lietvedis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aisnstūris 23"/>
                        <wps:cNvSpPr/>
                        <wps:spPr>
                          <a:xfrm>
                            <a:off x="4370046" y="3337841"/>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EB1B74" w:rsidRDefault="003563E2" w:rsidP="00913C43">
                              <w:pPr>
                                <w:jc w:val="center"/>
                                <w:rPr>
                                  <w:sz w:val="20"/>
                                </w:rPr>
                              </w:pPr>
                              <w:r w:rsidRPr="00EB1B74">
                                <w:rPr>
                                  <w:sz w:val="20"/>
                                </w:rPr>
                                <w:t xml:space="preserve">Saimniecības pārzinis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aisns savienotājs 39"/>
                        <wps:cNvCnPr/>
                        <wps:spPr>
                          <a:xfrm flipH="1">
                            <a:off x="4140044" y="2855397"/>
                            <a:ext cx="241935" cy="0"/>
                          </a:xfrm>
                          <a:prstGeom prst="line">
                            <a:avLst/>
                          </a:prstGeom>
                          <a:noFill/>
                          <a:ln w="6350" cap="flat" cmpd="sng" algn="ctr">
                            <a:solidFill>
                              <a:sysClr val="windowText" lastClr="000000"/>
                            </a:solidFill>
                            <a:prstDash val="solid"/>
                            <a:miter lim="800000"/>
                          </a:ln>
                          <a:effectLst/>
                        </wps:spPr>
                        <wps:bodyPr/>
                      </wps:wsp>
                      <wps:wsp>
                        <wps:cNvPr id="40" name="Taisns savienotājs 40"/>
                        <wps:cNvCnPr/>
                        <wps:spPr>
                          <a:xfrm flipH="1">
                            <a:off x="4140044" y="3668820"/>
                            <a:ext cx="242316" cy="0"/>
                          </a:xfrm>
                          <a:prstGeom prst="line">
                            <a:avLst/>
                          </a:prstGeom>
                          <a:noFill/>
                          <a:ln w="6350" cap="flat" cmpd="sng" algn="ctr">
                            <a:solidFill>
                              <a:sysClr val="windowText" lastClr="000000"/>
                            </a:solidFill>
                            <a:prstDash val="solid"/>
                            <a:miter lim="800000"/>
                          </a:ln>
                          <a:effectLst/>
                        </wps:spPr>
                        <wps:bodyPr/>
                      </wps:wsp>
                      <wpg:grpSp>
                        <wpg:cNvPr id="86" name="Grupa 86"/>
                        <wpg:cNvGrpSpPr/>
                        <wpg:grpSpPr>
                          <a:xfrm>
                            <a:off x="0" y="0"/>
                            <a:ext cx="5604114" cy="6136852"/>
                            <a:chOff x="0" y="0"/>
                            <a:chExt cx="5604114" cy="6136852"/>
                          </a:xfrm>
                        </wpg:grpSpPr>
                        <wps:wsp>
                          <wps:cNvPr id="15" name="Taisnstūris 15"/>
                          <wps:cNvSpPr/>
                          <wps:spPr>
                            <a:xfrm>
                              <a:off x="2440269" y="2075632"/>
                              <a:ext cx="134046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Ieroču tehniķis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aisnstūris 16"/>
                          <wps:cNvSpPr/>
                          <wps:spPr>
                            <a:xfrm>
                              <a:off x="2440269" y="2507588"/>
                              <a:ext cx="134046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Autobusa vadītāji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aisnstūris 17"/>
                          <wps:cNvSpPr/>
                          <wps:spPr>
                            <a:xfrm>
                              <a:off x="2440269" y="2967593"/>
                              <a:ext cx="1356970" cy="24963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Santehniķis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aisnstūris 18"/>
                          <wps:cNvSpPr/>
                          <wps:spPr>
                            <a:xfrm>
                              <a:off x="2440269" y="3388329"/>
                              <a:ext cx="1356360" cy="2898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Apkopēji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aisnstūris 19"/>
                          <wps:cNvSpPr/>
                          <wps:spPr>
                            <a:xfrm>
                              <a:off x="2451489" y="3859554"/>
                              <a:ext cx="135697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Sētnieki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aisns savienotājs 29"/>
                          <wps:cNvCnPr/>
                          <wps:spPr>
                            <a:xfrm>
                              <a:off x="2081241" y="1256599"/>
                              <a:ext cx="0" cy="2750516"/>
                            </a:xfrm>
                            <a:prstGeom prst="line">
                              <a:avLst/>
                            </a:prstGeom>
                            <a:noFill/>
                            <a:ln w="6350" cap="flat" cmpd="sng" algn="ctr">
                              <a:solidFill>
                                <a:sysClr val="windowText" lastClr="000000"/>
                              </a:solidFill>
                              <a:prstDash val="solid"/>
                              <a:miter lim="800000"/>
                            </a:ln>
                            <a:effectLst/>
                          </wps:spPr>
                          <wps:bodyPr/>
                        </wps:wsp>
                        <wpg:grpSp>
                          <wpg:cNvPr id="85" name="Grupa 85"/>
                          <wpg:cNvGrpSpPr/>
                          <wpg:grpSpPr>
                            <a:xfrm>
                              <a:off x="0" y="0"/>
                              <a:ext cx="5604114" cy="6136852"/>
                              <a:chOff x="0" y="0"/>
                              <a:chExt cx="5604114" cy="6136852"/>
                            </a:xfrm>
                          </wpg:grpSpPr>
                          <wps:wsp>
                            <wps:cNvPr id="6" name="Taisnstūris 6"/>
                            <wps:cNvSpPr/>
                            <wps:spPr>
                              <a:xfrm>
                                <a:off x="263661" y="3786626"/>
                                <a:ext cx="147000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Vieglatlētikas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aisnstūris 7"/>
                            <wps:cNvSpPr/>
                            <wps:spPr>
                              <a:xfrm>
                                <a:off x="263661" y="3107838"/>
                                <a:ext cx="1471600" cy="22494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AD3ED9" w:rsidRDefault="003563E2" w:rsidP="00913C43">
                                  <w:pPr>
                                    <w:jc w:val="center"/>
                                  </w:pPr>
                                  <w:r w:rsidRPr="000624CD">
                                    <w:rPr>
                                      <w:sz w:val="20"/>
                                    </w:rPr>
                                    <w:t>Ložu šaušanas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aisnstūris 8"/>
                            <wps:cNvSpPr/>
                            <wps:spPr>
                              <a:xfrm>
                                <a:off x="258051" y="2142950"/>
                                <a:ext cx="1478915" cy="27614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Futbola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aisnstūris 11"/>
                            <wps:cNvSpPr/>
                            <wps:spPr>
                              <a:xfrm>
                                <a:off x="241222" y="2530027"/>
                                <a:ext cx="1493520" cy="45994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Mākslas vingrošanas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aisnstūris 12"/>
                            <wps:cNvSpPr/>
                            <wps:spPr>
                              <a:xfrm>
                                <a:off x="252441" y="3427598"/>
                                <a:ext cx="1484732" cy="2459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Volejbola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aisns savienotājs 42"/>
                            <wps:cNvCnPr/>
                            <wps:spPr>
                              <a:xfrm flipH="1">
                                <a:off x="28049" y="2316854"/>
                                <a:ext cx="242316" cy="0"/>
                              </a:xfrm>
                              <a:prstGeom prst="line">
                                <a:avLst/>
                              </a:prstGeom>
                              <a:noFill/>
                              <a:ln w="6350" cap="flat" cmpd="sng" algn="ctr">
                                <a:solidFill>
                                  <a:sysClr val="windowText" lastClr="000000"/>
                                </a:solidFill>
                                <a:prstDash val="solid"/>
                                <a:miter lim="800000"/>
                              </a:ln>
                              <a:effectLst/>
                            </wps:spPr>
                            <wps:bodyPr/>
                          </wps:wsp>
                          <wps:wsp>
                            <wps:cNvPr id="43" name="Taisns savienotājs 43"/>
                            <wps:cNvCnPr/>
                            <wps:spPr>
                              <a:xfrm flipH="1">
                                <a:off x="22439" y="2748810"/>
                                <a:ext cx="241935" cy="0"/>
                              </a:xfrm>
                              <a:prstGeom prst="line">
                                <a:avLst/>
                              </a:prstGeom>
                              <a:noFill/>
                              <a:ln w="6350" cap="flat" cmpd="sng" algn="ctr">
                                <a:solidFill>
                                  <a:sysClr val="windowText" lastClr="000000"/>
                                </a:solidFill>
                                <a:prstDash val="solid"/>
                                <a:miter lim="800000"/>
                              </a:ln>
                              <a:effectLst/>
                            </wps:spPr>
                            <wps:bodyPr/>
                          </wps:wsp>
                          <wps:wsp>
                            <wps:cNvPr id="44" name="Taisns savienotājs 44"/>
                            <wps:cNvCnPr/>
                            <wps:spPr>
                              <a:xfrm flipH="1">
                                <a:off x="11219" y="3220035"/>
                                <a:ext cx="242316" cy="0"/>
                              </a:xfrm>
                              <a:prstGeom prst="line">
                                <a:avLst/>
                              </a:prstGeom>
                              <a:noFill/>
                              <a:ln w="6350" cap="flat" cmpd="sng" algn="ctr">
                                <a:solidFill>
                                  <a:sysClr val="windowText" lastClr="000000"/>
                                </a:solidFill>
                                <a:prstDash val="solid"/>
                                <a:miter lim="800000"/>
                              </a:ln>
                              <a:effectLst/>
                            </wps:spPr>
                            <wps:bodyPr/>
                          </wps:wsp>
                          <wps:wsp>
                            <wps:cNvPr id="45" name="Taisns savienotājs 45"/>
                            <wps:cNvCnPr/>
                            <wps:spPr>
                              <a:xfrm flipH="1">
                                <a:off x="16829" y="3545404"/>
                                <a:ext cx="242316" cy="0"/>
                              </a:xfrm>
                              <a:prstGeom prst="line">
                                <a:avLst/>
                              </a:prstGeom>
                              <a:noFill/>
                              <a:ln w="6350" cap="flat" cmpd="sng" algn="ctr">
                                <a:solidFill>
                                  <a:sysClr val="windowText" lastClr="000000"/>
                                </a:solidFill>
                                <a:prstDash val="solid"/>
                                <a:miter lim="800000"/>
                              </a:ln>
                              <a:effectLst/>
                            </wps:spPr>
                            <wps:bodyPr/>
                          </wps:wsp>
                          <wps:wsp>
                            <wps:cNvPr id="46" name="Taisns savienotājs 46"/>
                            <wps:cNvCnPr/>
                            <wps:spPr>
                              <a:xfrm flipH="1">
                                <a:off x="28049" y="3943701"/>
                                <a:ext cx="242316" cy="0"/>
                              </a:xfrm>
                              <a:prstGeom prst="line">
                                <a:avLst/>
                              </a:prstGeom>
                              <a:noFill/>
                              <a:ln w="6350" cap="flat" cmpd="sng" algn="ctr">
                                <a:solidFill>
                                  <a:sysClr val="windowText" lastClr="000000"/>
                                </a:solidFill>
                                <a:prstDash val="solid"/>
                                <a:miter lim="800000"/>
                              </a:ln>
                              <a:effectLst/>
                            </wps:spPr>
                            <wps:bodyPr/>
                          </wps:wsp>
                          <wpg:grpSp>
                            <wpg:cNvPr id="25" name="Grupa 25"/>
                            <wpg:cNvGrpSpPr/>
                            <wpg:grpSpPr>
                              <a:xfrm>
                                <a:off x="0" y="0"/>
                                <a:ext cx="5604114" cy="6136852"/>
                                <a:chOff x="0" y="0"/>
                                <a:chExt cx="5604114" cy="6136852"/>
                              </a:xfrm>
                            </wpg:grpSpPr>
                            <wps:wsp>
                              <wps:cNvPr id="4" name="Taisnstūris 2"/>
                              <wps:cNvSpPr/>
                              <wps:spPr>
                                <a:xfrm>
                                  <a:off x="243136" y="5851102"/>
                                  <a:ext cx="1491336"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Medmāsa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aisnstūris 3"/>
                              <wps:cNvSpPr/>
                              <wps:spPr>
                                <a:xfrm>
                                  <a:off x="264278" y="5407116"/>
                                  <a:ext cx="147160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Fizioterapeits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aisnstūris 4"/>
                              <wps:cNvSpPr/>
                              <wps:spPr>
                                <a:xfrm>
                                  <a:off x="264278" y="4820420"/>
                                  <a:ext cx="1471600" cy="37443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Koriģējošās vingrošanas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aisnstūris 5"/>
                              <wps:cNvSpPr/>
                              <wps:spPr>
                                <a:xfrm>
                                  <a:off x="253707" y="4249581"/>
                                  <a:ext cx="1478915" cy="45537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Fiziskās sagatavošanas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aisns savienotājs 48"/>
                              <wps:cNvCnPr/>
                              <wps:spPr>
                                <a:xfrm flipH="1">
                                  <a:off x="15857" y="4461003"/>
                                  <a:ext cx="241935" cy="0"/>
                                </a:xfrm>
                                <a:prstGeom prst="line">
                                  <a:avLst/>
                                </a:prstGeom>
                                <a:noFill/>
                                <a:ln w="6350" cap="flat" cmpd="sng" algn="ctr">
                                  <a:solidFill>
                                    <a:sysClr val="windowText" lastClr="000000"/>
                                  </a:solidFill>
                                  <a:prstDash val="solid"/>
                                  <a:miter lim="800000"/>
                                </a:ln>
                                <a:effectLst/>
                              </wps:spPr>
                              <wps:bodyPr/>
                            </wps:wsp>
                            <wps:wsp>
                              <wps:cNvPr id="49" name="Taisns savienotājs 49"/>
                              <wps:cNvCnPr/>
                              <wps:spPr>
                                <a:xfrm flipH="1">
                                  <a:off x="0" y="5031842"/>
                                  <a:ext cx="242316" cy="0"/>
                                </a:xfrm>
                                <a:prstGeom prst="line">
                                  <a:avLst/>
                                </a:prstGeom>
                                <a:noFill/>
                                <a:ln w="6350" cap="flat" cmpd="sng" algn="ctr">
                                  <a:solidFill>
                                    <a:sysClr val="windowText" lastClr="000000"/>
                                  </a:solidFill>
                                  <a:prstDash val="solid"/>
                                  <a:miter lim="800000"/>
                                </a:ln>
                                <a:effectLst/>
                              </wps:spPr>
                              <wps:bodyPr/>
                            </wps:wsp>
                            <wps:wsp>
                              <wps:cNvPr id="50" name="Taisns savienotājs 50"/>
                              <wps:cNvCnPr/>
                              <wps:spPr>
                                <a:xfrm flipH="1">
                                  <a:off x="0" y="5602682"/>
                                  <a:ext cx="241935" cy="0"/>
                                </a:xfrm>
                                <a:prstGeom prst="line">
                                  <a:avLst/>
                                </a:prstGeom>
                                <a:noFill/>
                                <a:ln w="6350" cap="flat" cmpd="sng" algn="ctr">
                                  <a:solidFill>
                                    <a:sysClr val="windowText" lastClr="000000"/>
                                  </a:solidFill>
                                  <a:prstDash val="solid"/>
                                  <a:miter lim="800000"/>
                                </a:ln>
                                <a:effectLst/>
                              </wps:spPr>
                              <wps:bodyPr/>
                            </wps:wsp>
                            <wps:wsp>
                              <wps:cNvPr id="51" name="Taisns savienotājs 51"/>
                              <wps:cNvCnPr/>
                              <wps:spPr>
                                <a:xfrm flipH="1">
                                  <a:off x="21143" y="6041382"/>
                                  <a:ext cx="242316" cy="0"/>
                                </a:xfrm>
                                <a:prstGeom prst="line">
                                  <a:avLst/>
                                </a:prstGeom>
                                <a:noFill/>
                                <a:ln w="6350" cap="flat" cmpd="sng" algn="ctr">
                                  <a:solidFill>
                                    <a:sysClr val="windowText" lastClr="000000"/>
                                  </a:solidFill>
                                  <a:prstDash val="solid"/>
                                  <a:miter lim="800000"/>
                                </a:ln>
                                <a:effectLst/>
                              </wps:spPr>
                              <wps:bodyPr/>
                            </wps:wsp>
                            <wpg:grpSp>
                              <wpg:cNvPr id="24" name="Grupa 24"/>
                              <wpg:cNvGrpSpPr/>
                              <wpg:grpSpPr>
                                <a:xfrm>
                                  <a:off x="21143" y="0"/>
                                  <a:ext cx="5582971" cy="6062218"/>
                                  <a:chOff x="0" y="0"/>
                                  <a:chExt cx="5582971" cy="6062218"/>
                                </a:xfrm>
                              </wpg:grpSpPr>
                              <wps:wsp>
                                <wps:cNvPr id="13" name="Taisnstūris 1"/>
                                <wps:cNvSpPr/>
                                <wps:spPr>
                                  <a:xfrm>
                                    <a:off x="1892226" y="0"/>
                                    <a:ext cx="12668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5648B2" w:rsidRDefault="003563E2" w:rsidP="00913C43">
                                      <w:pPr>
                                        <w:jc w:val="center"/>
                                        <w:rPr>
                                          <w:b/>
                                        </w:rPr>
                                      </w:pPr>
                                      <w:r w:rsidRPr="005648B2">
                                        <w:rPr>
                                          <w:b/>
                                        </w:rPr>
                                        <w:t>Direktors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aisnstūris 9"/>
                                <wps:cNvSpPr/>
                                <wps:spPr>
                                  <a:xfrm>
                                    <a:off x="232564" y="946113"/>
                                    <a:ext cx="1478915"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Direktora vietnieks izglītības jomā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aisnstūris 10"/>
                                <wps:cNvSpPr/>
                                <wps:spPr>
                                  <a:xfrm>
                                    <a:off x="232564" y="1733660"/>
                                    <a:ext cx="1479499"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D81746" w:rsidRDefault="003563E2" w:rsidP="00913C43">
                                      <w:pPr>
                                        <w:jc w:val="center"/>
                                        <w:rPr>
                                          <w:sz w:val="20"/>
                                        </w:rPr>
                                      </w:pPr>
                                      <w:r w:rsidRPr="00D81746">
                                        <w:rPr>
                                          <w:sz w:val="20"/>
                                        </w:rPr>
                                        <w:t>Basketbola treneri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aisnstūris 13"/>
                                <wps:cNvSpPr/>
                                <wps:spPr>
                                  <a:xfrm>
                                    <a:off x="2399639" y="946113"/>
                                    <a:ext cx="1355293" cy="5994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Direktora vietnieks saimnieciskajā jomā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aisnstūris 14"/>
                                <wps:cNvSpPr/>
                                <wps:spPr>
                                  <a:xfrm>
                                    <a:off x="2399639" y="1733660"/>
                                    <a:ext cx="135509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Dežuranti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aisnstūris 20"/>
                                <wps:cNvSpPr/>
                                <wps:spPr>
                                  <a:xfrm>
                                    <a:off x="4344721" y="946113"/>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0624CD" w:rsidRDefault="003563E2" w:rsidP="00913C43">
                                      <w:pPr>
                                        <w:jc w:val="center"/>
                                        <w:rPr>
                                          <w:sz w:val="20"/>
                                        </w:rPr>
                                      </w:pPr>
                                      <w:r w:rsidRPr="000624CD">
                                        <w:rPr>
                                          <w:sz w:val="20"/>
                                        </w:rPr>
                                        <w:t>Sporta metodiķis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aisnstūris 21"/>
                                <wps:cNvSpPr/>
                                <wps:spPr>
                                  <a:xfrm>
                                    <a:off x="4334150" y="1733660"/>
                                    <a:ext cx="1238250" cy="5998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63E2" w:rsidRPr="00807C21" w:rsidRDefault="003563E2" w:rsidP="00913C43">
                                      <w:pPr>
                                        <w:jc w:val="center"/>
                                        <w:rPr>
                                          <w:sz w:val="20"/>
                                        </w:rPr>
                                      </w:pPr>
                                      <w:r w:rsidRPr="00807C21">
                                        <w:rPr>
                                          <w:sz w:val="20"/>
                                        </w:rPr>
                                        <w:t>Grāmatvedis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aisns savienotājs 26"/>
                                <wps:cNvCnPr/>
                                <wps:spPr>
                                  <a:xfrm>
                                    <a:off x="2515921" y="290705"/>
                                    <a:ext cx="0" cy="295275"/>
                                  </a:xfrm>
                                  <a:prstGeom prst="line">
                                    <a:avLst/>
                                  </a:prstGeom>
                                  <a:noFill/>
                                  <a:ln w="6350" cap="flat" cmpd="sng" algn="ctr">
                                    <a:solidFill>
                                      <a:sysClr val="windowText" lastClr="000000"/>
                                    </a:solidFill>
                                    <a:prstDash val="solid"/>
                                    <a:miter lim="800000"/>
                                  </a:ln>
                                  <a:effectLst/>
                                </wps:spPr>
                                <wps:bodyPr/>
                              </wps:wsp>
                              <wps:wsp>
                                <wps:cNvPr id="31" name="Taisns savienotājs 27"/>
                                <wps:cNvCnPr/>
                                <wps:spPr>
                                  <a:xfrm>
                                    <a:off x="798118" y="581410"/>
                                    <a:ext cx="3314344" cy="7315"/>
                                  </a:xfrm>
                                  <a:prstGeom prst="line">
                                    <a:avLst/>
                                  </a:prstGeom>
                                  <a:noFill/>
                                  <a:ln w="6350" cap="flat" cmpd="sng" algn="ctr">
                                    <a:solidFill>
                                      <a:sysClr val="windowText" lastClr="000000"/>
                                    </a:solidFill>
                                    <a:prstDash val="solid"/>
                                    <a:miter lim="800000"/>
                                  </a:ln>
                                  <a:effectLst/>
                                </wps:spPr>
                                <wps:bodyPr/>
                              </wps:wsp>
                              <wps:wsp>
                                <wps:cNvPr id="32" name="Taisns savienotājs 28"/>
                                <wps:cNvCnPr/>
                                <wps:spPr>
                                  <a:xfrm>
                                    <a:off x="0" y="1257960"/>
                                    <a:ext cx="0" cy="4804258"/>
                                  </a:xfrm>
                                  <a:prstGeom prst="line">
                                    <a:avLst/>
                                  </a:prstGeom>
                                  <a:noFill/>
                                  <a:ln w="6350" cap="flat" cmpd="sng" algn="ctr">
                                    <a:solidFill>
                                      <a:sysClr val="windowText" lastClr="000000"/>
                                    </a:solidFill>
                                    <a:prstDash val="solid"/>
                                    <a:miter lim="800000"/>
                                  </a:ln>
                                  <a:effectLst/>
                                </wps:spPr>
                                <wps:bodyPr/>
                              </wps:wsp>
                              <wps:wsp>
                                <wps:cNvPr id="33" name="Taisns savienotājs 30"/>
                                <wps:cNvCnPr/>
                                <wps:spPr>
                                  <a:xfrm>
                                    <a:off x="798118" y="591981"/>
                                    <a:ext cx="0" cy="326441"/>
                                  </a:xfrm>
                                  <a:prstGeom prst="line">
                                    <a:avLst/>
                                  </a:prstGeom>
                                  <a:noFill/>
                                  <a:ln w="6350" cap="flat" cmpd="sng" algn="ctr">
                                    <a:solidFill>
                                      <a:sysClr val="windowText" lastClr="000000"/>
                                    </a:solidFill>
                                    <a:prstDash val="solid"/>
                                    <a:miter lim="800000"/>
                                  </a:ln>
                                  <a:effectLst/>
                                </wps:spPr>
                                <wps:bodyPr/>
                              </wps:wsp>
                              <wps:wsp>
                                <wps:cNvPr id="34" name="Taisns savienotājs 31"/>
                                <wps:cNvCnPr/>
                                <wps:spPr>
                                  <a:xfrm>
                                    <a:off x="2970478" y="591981"/>
                                    <a:ext cx="0" cy="326441"/>
                                  </a:xfrm>
                                  <a:prstGeom prst="line">
                                    <a:avLst/>
                                  </a:prstGeom>
                                  <a:noFill/>
                                  <a:ln w="6350" cap="flat" cmpd="sng" algn="ctr">
                                    <a:solidFill>
                                      <a:sysClr val="windowText" lastClr="000000"/>
                                    </a:solidFill>
                                    <a:prstDash val="solid"/>
                                    <a:miter lim="800000"/>
                                  </a:ln>
                                  <a:effectLst/>
                                </wps:spPr>
                                <wps:bodyPr/>
                              </wps:wsp>
                              <wps:wsp>
                                <wps:cNvPr id="35" name="Taisns savienotājs 32"/>
                                <wps:cNvCnPr/>
                                <wps:spPr>
                                  <a:xfrm>
                                    <a:off x="4112157" y="591981"/>
                                    <a:ext cx="279" cy="3084043"/>
                                  </a:xfrm>
                                  <a:prstGeom prst="line">
                                    <a:avLst/>
                                  </a:prstGeom>
                                  <a:noFill/>
                                  <a:ln w="6350" cap="flat" cmpd="sng" algn="ctr">
                                    <a:solidFill>
                                      <a:sysClr val="windowText" lastClr="000000"/>
                                    </a:solidFill>
                                    <a:prstDash val="solid"/>
                                    <a:miter lim="800000"/>
                                  </a:ln>
                                  <a:effectLst/>
                                </wps:spPr>
                                <wps:bodyPr/>
                              </wps:wsp>
                              <wps:wsp>
                                <wps:cNvPr id="36" name="Taisns savienotājs 33"/>
                                <wps:cNvCnPr/>
                                <wps:spPr>
                                  <a:xfrm flipH="1">
                                    <a:off x="0" y="1257960"/>
                                    <a:ext cx="242316" cy="0"/>
                                  </a:xfrm>
                                  <a:prstGeom prst="line">
                                    <a:avLst/>
                                  </a:prstGeom>
                                  <a:noFill/>
                                  <a:ln w="6350" cap="flat" cmpd="sng" algn="ctr">
                                    <a:solidFill>
                                      <a:sysClr val="windowText" lastClr="000000"/>
                                    </a:solidFill>
                                    <a:prstDash val="solid"/>
                                    <a:miter lim="800000"/>
                                  </a:ln>
                                  <a:effectLst/>
                                </wps:spPr>
                                <wps:bodyPr/>
                              </wps:wsp>
                              <wps:wsp>
                                <wps:cNvPr id="37" name="Taisns savienotājs 34"/>
                                <wps:cNvCnPr/>
                                <wps:spPr>
                                  <a:xfrm flipH="1">
                                    <a:off x="2056078" y="1257960"/>
                                    <a:ext cx="358978" cy="0"/>
                                  </a:xfrm>
                                  <a:prstGeom prst="line">
                                    <a:avLst/>
                                  </a:prstGeom>
                                  <a:noFill/>
                                  <a:ln w="6350" cap="flat" cmpd="sng" algn="ctr">
                                    <a:solidFill>
                                      <a:sysClr val="windowText" lastClr="000000"/>
                                    </a:solidFill>
                                    <a:prstDash val="solid"/>
                                    <a:miter lim="800000"/>
                                  </a:ln>
                                  <a:effectLst/>
                                </wps:spPr>
                                <wps:bodyPr/>
                              </wps:wsp>
                              <wps:wsp>
                                <wps:cNvPr id="38" name="Taisns savienotājs 37"/>
                                <wps:cNvCnPr/>
                                <wps:spPr>
                                  <a:xfrm flipH="1">
                                    <a:off x="4096300" y="1257960"/>
                                    <a:ext cx="242316" cy="0"/>
                                  </a:xfrm>
                                  <a:prstGeom prst="line">
                                    <a:avLst/>
                                  </a:prstGeom>
                                  <a:noFill/>
                                  <a:ln w="6350" cap="flat" cmpd="sng" algn="ctr">
                                    <a:solidFill>
                                      <a:sysClr val="windowText" lastClr="000000"/>
                                    </a:solidFill>
                                    <a:prstDash val="solid"/>
                                    <a:miter lim="800000"/>
                                  </a:ln>
                                  <a:effectLst/>
                                </wps:spPr>
                                <wps:bodyPr/>
                              </wps:wsp>
                              <wps:wsp>
                                <wps:cNvPr id="41" name="Taisns savienotājs 38"/>
                                <wps:cNvCnPr/>
                                <wps:spPr>
                                  <a:xfrm flipH="1">
                                    <a:off x="4106871" y="2071935"/>
                                    <a:ext cx="242316" cy="0"/>
                                  </a:xfrm>
                                  <a:prstGeom prst="line">
                                    <a:avLst/>
                                  </a:prstGeom>
                                  <a:noFill/>
                                  <a:ln w="6350" cap="flat" cmpd="sng" algn="ctr">
                                    <a:solidFill>
                                      <a:sysClr val="windowText" lastClr="000000"/>
                                    </a:solidFill>
                                    <a:prstDash val="solid"/>
                                    <a:miter lim="800000"/>
                                  </a:ln>
                                  <a:effectLst/>
                                </wps:spPr>
                                <wps:bodyPr/>
                              </wps:wsp>
                              <wps:wsp>
                                <wps:cNvPr id="52" name="Taisns savienotājs 41"/>
                                <wps:cNvCnPr/>
                                <wps:spPr>
                                  <a:xfrm flipH="1">
                                    <a:off x="0" y="1828800"/>
                                    <a:ext cx="242316" cy="0"/>
                                  </a:xfrm>
                                  <a:prstGeom prst="line">
                                    <a:avLst/>
                                  </a:prstGeom>
                                  <a:noFill/>
                                  <a:ln w="6350" cap="flat" cmpd="sng" algn="ctr">
                                    <a:solidFill>
                                      <a:sysClr val="windowText" lastClr="000000"/>
                                    </a:solidFill>
                                    <a:prstDash val="solid"/>
                                    <a:miter lim="800000"/>
                                  </a:ln>
                                  <a:effectLst/>
                                </wps:spPr>
                                <wps:bodyPr/>
                              </wps:wsp>
                              <wps:wsp>
                                <wps:cNvPr id="53" name="Taisns savienotājs 52"/>
                                <wps:cNvCnPr/>
                                <wps:spPr>
                                  <a:xfrm flipH="1">
                                    <a:off x="2040222" y="1834085"/>
                                    <a:ext cx="358978" cy="0"/>
                                  </a:xfrm>
                                  <a:prstGeom prst="line">
                                    <a:avLst/>
                                  </a:prstGeom>
                                  <a:noFill/>
                                  <a:ln w="6350" cap="flat" cmpd="sng" algn="ctr">
                                    <a:solidFill>
                                      <a:sysClr val="windowText" lastClr="000000"/>
                                    </a:solidFill>
                                    <a:prstDash val="solid"/>
                                    <a:miter lim="800000"/>
                                  </a:ln>
                                  <a:effectLst/>
                                </wps:spPr>
                                <wps:bodyPr/>
                              </wps:wsp>
                            </wpg:grpSp>
                          </wpg:grpSp>
                        </wpg:grpSp>
                        <wps:wsp>
                          <wps:cNvPr id="54" name="Taisns savienotājs 53"/>
                          <wps:cNvCnPr/>
                          <wps:spPr>
                            <a:xfrm flipH="1">
                              <a:off x="2064412" y="2176609"/>
                              <a:ext cx="358978" cy="0"/>
                            </a:xfrm>
                            <a:prstGeom prst="line">
                              <a:avLst/>
                            </a:prstGeom>
                            <a:noFill/>
                            <a:ln w="6350" cap="flat" cmpd="sng" algn="ctr">
                              <a:solidFill>
                                <a:sysClr val="windowText" lastClr="000000"/>
                              </a:solidFill>
                              <a:prstDash val="solid"/>
                              <a:miter lim="800000"/>
                            </a:ln>
                            <a:effectLst/>
                          </wps:spPr>
                          <wps:bodyPr/>
                        </wps:wsp>
                        <wps:wsp>
                          <wps:cNvPr id="55" name="Taisns savienotājs 54"/>
                          <wps:cNvCnPr/>
                          <wps:spPr>
                            <a:xfrm flipH="1">
                              <a:off x="2092461" y="2631004"/>
                              <a:ext cx="358978" cy="0"/>
                            </a:xfrm>
                            <a:prstGeom prst="line">
                              <a:avLst/>
                            </a:prstGeom>
                            <a:noFill/>
                            <a:ln w="6350" cap="flat" cmpd="sng" algn="ctr">
                              <a:solidFill>
                                <a:sysClr val="windowText" lastClr="000000"/>
                              </a:solidFill>
                              <a:prstDash val="solid"/>
                              <a:miter lim="800000"/>
                            </a:ln>
                            <a:effectLst/>
                          </wps:spPr>
                          <wps:bodyPr/>
                        </wps:wsp>
                        <wps:wsp>
                          <wps:cNvPr id="56" name="Taisns savienotājs 55"/>
                          <wps:cNvCnPr/>
                          <wps:spPr>
                            <a:xfrm flipH="1">
                              <a:off x="2081241" y="3107838"/>
                              <a:ext cx="358978" cy="0"/>
                            </a:xfrm>
                            <a:prstGeom prst="line">
                              <a:avLst/>
                            </a:prstGeom>
                            <a:noFill/>
                            <a:ln w="6350" cap="flat" cmpd="sng" algn="ctr">
                              <a:solidFill>
                                <a:sysClr val="windowText" lastClr="000000"/>
                              </a:solidFill>
                              <a:prstDash val="solid"/>
                              <a:miter lim="800000"/>
                            </a:ln>
                            <a:effectLst/>
                          </wps:spPr>
                          <wps:bodyPr/>
                        </wps:wsp>
                        <wps:wsp>
                          <wps:cNvPr id="57" name="Taisns savienotājs 56"/>
                          <wps:cNvCnPr/>
                          <wps:spPr>
                            <a:xfrm flipH="1">
                              <a:off x="2064412" y="3545404"/>
                              <a:ext cx="358978" cy="0"/>
                            </a:xfrm>
                            <a:prstGeom prst="line">
                              <a:avLst/>
                            </a:prstGeom>
                            <a:noFill/>
                            <a:ln w="6350" cap="flat" cmpd="sng" algn="ctr">
                              <a:solidFill>
                                <a:sysClr val="windowText" lastClr="000000"/>
                              </a:solidFill>
                              <a:prstDash val="solid"/>
                              <a:miter lim="800000"/>
                            </a:ln>
                            <a:effectLst/>
                          </wps:spPr>
                          <wps:bodyPr/>
                        </wps:wsp>
                        <wps:wsp>
                          <wps:cNvPr id="58" name="Taisns savienotājs 57"/>
                          <wps:cNvCnPr/>
                          <wps:spPr>
                            <a:xfrm flipH="1">
                              <a:off x="2098071" y="4005409"/>
                              <a:ext cx="358978"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5E8CAB2C" id="Group 87" o:spid="_x0000_s1122" style="position:absolute;left:0;text-align:left;margin-left:7.2pt;margin-top:5.45pt;width:441.6pt;height:483.2pt;z-index:251668480" coordsize="56082,6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">
                <v:rect id="Taisnstūris 22" o:spid="_x0000_s1123" style="position:absolute;left:43644;top:25075;width:12382;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BcMA&#10;AADbAAAADwAAAGRycy9kb3ducmV2LnhtbESPzWrDMBCE74G+g9hCbrFcH0rjRjGlUAiBHuL+nBdr&#10;axlbK2MpjpKnjwKFHIeZ+YbZVNEOYqbJd44VPGU5COLG6Y5bBd9fH6sXED4gaxwck4Izeai2D4sN&#10;ltqd+EBzHVqRIOxLVGBCGEspfWPIos/cSJy8PzdZDElOrdQTnhLcDrLI82dpseO0YHCkd0NNXx+t&#10;gr2/HOdG+89ootmtf37zS829UsvH+PYKIlAM9/B/e6cVFAXcvqQf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uBcMAAADbAAAADwAAAAAAAAAAAAAAAACYAgAAZHJzL2Rv&#10;d25yZXYueG1sUEsFBgAAAAAEAAQA9QAAAIgDAAAAAA==&#10;" fillcolor="window" strokecolor="windowText" strokeweight="1pt">
                  <v:textbox>
                    <w:txbxContent>
                      <w:p w:rsidR="003563E2" w:rsidRPr="00807C21" w:rsidRDefault="003563E2" w:rsidP="00913C43">
                        <w:pPr>
                          <w:jc w:val="center"/>
                          <w:rPr>
                            <w:sz w:val="20"/>
                          </w:rPr>
                        </w:pPr>
                        <w:r w:rsidRPr="00807C21">
                          <w:rPr>
                            <w:sz w:val="20"/>
                          </w:rPr>
                          <w:t>Lietvedis</w:t>
                        </w:r>
                      </w:p>
                    </w:txbxContent>
                  </v:textbox>
                </v:rect>
                <v:rect id="Taisnstūris 23" o:spid="_x0000_s1124" style="position:absolute;left:43700;top:33378;width:12382;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LnsMA&#10;AADbAAAADwAAAGRycy9kb3ducmV2LnhtbESPQWvCQBSE7wX/w/IEb3WjgtTUTShCQQoemmrPj+xr&#10;Nph9G7JrXP31XaHQ4zAz3zDbMtpOjDT41rGCxTwDQVw73XKj4Pj1/vwCwgdkjZ1jUnAjD2Uxedpi&#10;rt2VP2msQiMShH2OCkwIfS6lrw1Z9HPXEyfvxw0WQ5JDI/WA1wS3nVxm2VpabDktGOxpZ6g+Vxer&#10;4MPfL2Ot/SGaaPab03d2r/is1Gwa315BBIrhP/zX3msFyx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eLnsMAAADbAAAADwAAAAAAAAAAAAAAAACYAgAAZHJzL2Rv&#10;d25yZXYueG1sUEsFBgAAAAAEAAQA9QAAAIgDAAAAAA==&#10;" fillcolor="window" strokecolor="windowText" strokeweight="1pt">
                  <v:textbox>
                    <w:txbxContent>
                      <w:p w:rsidR="003563E2" w:rsidRPr="00EB1B74" w:rsidRDefault="003563E2" w:rsidP="00913C43">
                        <w:pPr>
                          <w:jc w:val="center"/>
                          <w:rPr>
                            <w:sz w:val="20"/>
                          </w:rPr>
                        </w:pPr>
                        <w:r w:rsidRPr="00EB1B74">
                          <w:rPr>
                            <w:sz w:val="20"/>
                          </w:rPr>
                          <w:t xml:space="preserve">Saimniecības pārzinis </w:t>
                        </w:r>
                      </w:p>
                    </w:txbxContent>
                  </v:textbox>
                </v:rect>
                <v:line id="Taisns savienotājs 39" o:spid="_x0000_s1125" style="position:absolute;flip:x;visibility:visible;mso-wrap-style:square" from="41400,28553" to="43819,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x28MAAADbAAAADwAAAGRycy9kb3ducmV2LnhtbESPT4vCMBTE7wt+h/AEb9vUFUS7RpHK&#10;ihcR/8Du3h7Ns602L6WJWr+9EQSPw8z8hpnMWlOJKzWutKygH8UgiDOrS84VHPY/nyMQziNrrCyT&#10;gjs5mE07HxNMtL3xlq47n4sAYZeggsL7OpHSZQUZdJGtiYN3tI1BH2STS93gLcBNJb/ieCgNlhwW&#10;CqwpLSg77y5GwUlv1+li81de6LfSm+X/3bosVarXbeffIDy1/h1+tVdawWA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GMdvDAAAA2wAAAA8AAAAAAAAAAAAA&#10;AAAAoQIAAGRycy9kb3ducmV2LnhtbFBLBQYAAAAABAAEAPkAAACRAwAAAAA=&#10;" strokecolor="windowText" strokeweight=".5pt">
                  <v:stroke joinstyle="miter"/>
                </v:line>
                <v:line id="Taisns savienotājs 40" o:spid="_x0000_s1126" style="position:absolute;flip:x;visibility:visible;mso-wrap-style:square" from="41400,36688" to="43823,3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rO8IAAADbAAAADwAAAGRycy9kb3ducmV2LnhtbERPTWuDQBC9F/oflin0VteGEopxlWJJ&#10;yCUETaDNbXCnauvOirsx5t9nD4EeH+87zWfTi4lG11lW8BrFIIhrqztuFBwP65d3EM4ja+wtk4Ir&#10;Ocizx4cUE20vXNJU+UaEEHYJKmi9HxIpXd2SQRfZgThwP3Y06AMcG6lHvIRw08tFHC+lwY5DQ4sD&#10;FS3Vf9XZKPjV5a743H93Z/rq9X5zulpXF0o9P80fKxCeZv8vvru3WsFbWB++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rrO8IAAADbAAAADwAAAAAAAAAAAAAA&#10;AAChAgAAZHJzL2Rvd25yZXYueG1sUEsFBgAAAAAEAAQA+QAAAJADAAAAAA==&#10;" strokecolor="windowText" strokeweight=".5pt">
                  <v:stroke joinstyle="miter"/>
                </v:line>
                <v:group id="Grupa 86" o:spid="_x0000_s1127" style="position:absolute;width:56041;height:61368" coordsize="56041,6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Taisnstūris 15" o:spid="_x0000_s1128" style="position:absolute;left:24402;top:20756;width:134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8zMAA&#10;AADbAAAADwAAAGRycy9kb3ducmV2LnhtbERP32vCMBB+H+x/CDfY25oqTF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58zMAAAADbAAAADwAAAAAAAAAAAAAAAACYAgAAZHJzL2Rvd25y&#10;ZXYueG1sUEsFBgAAAAAEAAQA9QAAAIUDAAAAAA==&#10;" fillcolor="window" strokecolor="windowText" strokeweight="1pt">
                    <v:textbox>
                      <w:txbxContent>
                        <w:p w:rsidR="003563E2" w:rsidRPr="000624CD" w:rsidRDefault="003563E2" w:rsidP="00913C43">
                          <w:pPr>
                            <w:jc w:val="center"/>
                            <w:rPr>
                              <w:sz w:val="20"/>
                            </w:rPr>
                          </w:pPr>
                          <w:r w:rsidRPr="000624CD">
                            <w:rPr>
                              <w:sz w:val="20"/>
                            </w:rPr>
                            <w:t>Ieroču tehniķis</w:t>
                          </w:r>
                        </w:p>
                      </w:txbxContent>
                    </v:textbox>
                  </v:rect>
                  <v:rect id="Taisnstūris 16" o:spid="_x0000_s1129" style="position:absolute;left:24402;top:25075;width:1340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iu78A&#10;AADbAAAADwAAAGRycy9kb3ducmV2LnhtbERPTYvCMBC9C/6HMIK3NXUPsluNIoIgCx6s7p6HZmyK&#10;zaQ0sUZ/vREWvM3jfc5iFW0jeup87VjBdJKBIC6drrlScDpuP75A+ICssXFMCu7kYbUcDhaYa3fj&#10;A/VFqEQKYZ+jAhNCm0vpS0MW/cS1xIk7u85iSLCrpO7wlsJtIz+zbCYt1pwaDLa0MVReiqtV8OMf&#10;177Ufh9NNLvv37/sUfBFqfEorucgAsXwFv+7dzrNn8Hrl3S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OK7vwAAANsAAAAPAAAAAAAAAAAAAAAAAJgCAABkcnMvZG93bnJl&#10;di54bWxQSwUGAAAAAAQABAD1AAAAhAMAAAAA&#10;" fillcolor="window" strokecolor="windowText" strokeweight="1pt">
                    <v:textbox>
                      <w:txbxContent>
                        <w:p w:rsidR="003563E2" w:rsidRPr="000624CD" w:rsidRDefault="003563E2" w:rsidP="00913C43">
                          <w:pPr>
                            <w:jc w:val="center"/>
                            <w:rPr>
                              <w:sz w:val="20"/>
                            </w:rPr>
                          </w:pPr>
                          <w:r w:rsidRPr="000624CD">
                            <w:rPr>
                              <w:sz w:val="20"/>
                            </w:rPr>
                            <w:t>Autobusa vadītāji</w:t>
                          </w:r>
                        </w:p>
                      </w:txbxContent>
                    </v:textbox>
                  </v:rect>
                  <v:rect id="Taisnstūris 17" o:spid="_x0000_s1130" style="position:absolute;left:24402;top:29675;width:13570;height:2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HIMAA&#10;AADbAAAADwAAAGRycy9kb3ducmV2LnhtbERPTWsCMRC9F/ofwhR662b1UO1qFCkURPDQVXseNuNm&#10;cTNZNnGN/vpGELzN433OfBltKwbqfeNYwSjLQRBXTjdcK9jvfj6mIHxA1tg6JgVX8rBcvL7MsdDu&#10;wr80lKEWKYR9gQpMCF0hpa8MWfSZ64gTd3S9xZBgX0vd4yWF21aO8/xTWmw4NRjs6NtQdSrPVsHG&#10;385Dpf02mmjWX4e//FbySan3t7iagQgUw1P8cK91mj+B+y/p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BHIMAAAADbAAAADwAAAAAAAAAAAAAAAACYAgAAZHJzL2Rvd25y&#10;ZXYueG1sUEsFBgAAAAAEAAQA9QAAAIUDAAAAAA==&#10;" fillcolor="window" strokecolor="windowText" strokeweight="1pt">
                    <v:textbox>
                      <w:txbxContent>
                        <w:p w:rsidR="003563E2" w:rsidRPr="000624CD" w:rsidRDefault="003563E2" w:rsidP="00913C43">
                          <w:pPr>
                            <w:jc w:val="center"/>
                            <w:rPr>
                              <w:sz w:val="20"/>
                            </w:rPr>
                          </w:pPr>
                          <w:r w:rsidRPr="000624CD">
                            <w:rPr>
                              <w:sz w:val="20"/>
                            </w:rPr>
                            <w:t>Santehniķis</w:t>
                          </w:r>
                        </w:p>
                      </w:txbxContent>
                    </v:textbox>
                  </v:rect>
                  <v:rect id="Taisnstūris 18" o:spid="_x0000_s1131" style="position:absolute;left:24402;top:33883;width:13564;height:2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UsMA&#10;AADbAAAADwAAAGRycy9kb3ducmV2LnhtbESPT2vDMAzF74N+B6PCbq3THcaa1S1jUCiDHpb+OYtY&#10;i0NjOcRu6vbTT4fBbhLv6b2fVpvsOzXSENvABhbzAhRxHWzLjYHjYTt7AxUTssUuMBm4U4TNevK0&#10;wtKGG3/TWKVGSQjHEg24lPpS61g78hjnoScW7ScMHpOsQ6PtgDcJ951+KYpX7bFlaXDY06ej+lJd&#10;vYGv+LiOtY377LLbLU/n4lHxxZjnaf54B5Uop3/z3/XO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TUsMAAADbAAAADwAAAAAAAAAAAAAAAACYAgAAZHJzL2Rv&#10;d25yZXYueG1sUEsFBgAAAAAEAAQA9QAAAIgDAAAAAA==&#10;" fillcolor="window" strokecolor="windowText" strokeweight="1pt">
                    <v:textbox>
                      <w:txbxContent>
                        <w:p w:rsidR="003563E2" w:rsidRPr="000624CD" w:rsidRDefault="003563E2" w:rsidP="00913C43">
                          <w:pPr>
                            <w:jc w:val="center"/>
                            <w:rPr>
                              <w:sz w:val="20"/>
                            </w:rPr>
                          </w:pPr>
                          <w:r w:rsidRPr="000624CD">
                            <w:rPr>
                              <w:sz w:val="20"/>
                            </w:rPr>
                            <w:t>Apkopēji</w:t>
                          </w:r>
                        </w:p>
                      </w:txbxContent>
                    </v:textbox>
                  </v:rect>
                  <v:rect id="Taisnstūris 19" o:spid="_x0000_s1132" style="position:absolute;left:24514;top:38595;width:1357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2yb8A&#10;AADbAAAADwAAAGRycy9kb3ducmV2LnhtbERPS4vCMBC+C/sfwizsTdP1sGg1iggLInjY+jgPzdgU&#10;m0lpYo3++o0geJuP7znzZbSN6KnztWMF36MMBHHpdM2VgsP+dzgB4QOyxsYxKbiTh+XiYzDHXLsb&#10;/1FfhEqkEPY5KjAhtLmUvjRk0Y9cS5y4s+sshgS7SuoObyncNnKcZT/SYs2pwWBLa0PlpbhaBVv/&#10;uPal9rtootlMj6fsUfBFqa/PuJqBCBTDW/xyb3SaP4XnL+k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3bJvwAAANsAAAAPAAAAAAAAAAAAAAAAAJgCAABkcnMvZG93bnJl&#10;di54bWxQSwUGAAAAAAQABAD1AAAAhAMAAAAA&#10;" fillcolor="window" strokecolor="windowText" strokeweight="1pt">
                    <v:textbox>
                      <w:txbxContent>
                        <w:p w:rsidR="003563E2" w:rsidRPr="000624CD" w:rsidRDefault="003563E2" w:rsidP="00913C43">
                          <w:pPr>
                            <w:jc w:val="center"/>
                            <w:rPr>
                              <w:sz w:val="20"/>
                            </w:rPr>
                          </w:pPr>
                          <w:r w:rsidRPr="000624CD">
                            <w:rPr>
                              <w:sz w:val="20"/>
                            </w:rPr>
                            <w:t>Sētnieki</w:t>
                          </w:r>
                        </w:p>
                      </w:txbxContent>
                    </v:textbox>
                  </v:rect>
                  <v:line id="Taisns savienotājs 29" o:spid="_x0000_s1133" style="position:absolute;visibility:visible;mso-wrap-style:square" from="20812,12565" to="20812,4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xNsQAAADbAAAADwAAAGRycy9kb3ducmV2LnhtbESPzWrDMBCE74W8g9hAb40cH4rjRglt&#10;oJBDDrWdS25ba2ubWisjqf55+6pQyHGYmW+Y/XE2vRjJ+c6ygu0mAUFcW91xo+BavT9lIHxA1thb&#10;JgULeTgeVg97zLWduKCxDI2IEPY5KmhDGHIpfd2SQb+xA3H0vqwzGKJ0jdQOpwg3vUyT5Fka7Dgu&#10;tDjQqaX6u/wxCi5ZM2XF7fYRpuwzfavqa+WWRKnH9fz6AiLQHO7h//ZZK0h38Pcl/gB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bE2xAAAANsAAAAPAAAAAAAAAAAA&#10;AAAAAKECAABkcnMvZG93bnJldi54bWxQSwUGAAAAAAQABAD5AAAAkgMAAAAA&#10;" strokecolor="windowText" strokeweight=".5pt">
                    <v:stroke joinstyle="miter"/>
                  </v:line>
                  <v:group id="Grupa 85" o:spid="_x0000_s1134" style="position:absolute;width:56041;height:61368" coordsize="56041,6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Taisnstūris 6" o:spid="_x0000_s1135" style="position:absolute;left:2636;top:37866;width:1470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qRsAA&#10;AADaAAAADwAAAGRycy9kb3ducmV2LnhtbESPQYvCMBSE74L/ITzB25q6B9mtRhFBkAUPVnfPj+bZ&#10;FJuX0sQa/fVGWPA4zMw3zGIVbSN66nztWMF0koEgLp2uuVJwOm4/vkD4gKyxcUwK7uRhtRwOFphr&#10;d+MD9UWoRIKwz1GBCaHNpfSlIYt+4lri5J1dZzEk2VVSd3hLcNvIzyybSYs1pwWDLW0MlZfiahX8&#10;+Me1L7XfRxPN7vv3L3sUfFFqPIrrOYhAMbzD/+2dVjCD15V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uqRsAAAADaAAAADwAAAAAAAAAAAAAAAACYAgAAZHJzL2Rvd25y&#10;ZXYueG1sUEsFBgAAAAAEAAQA9QAAAIUDAAAAAA==&#10;" fillcolor="window" strokecolor="windowText" strokeweight="1pt">
                      <v:textbox>
                        <w:txbxContent>
                          <w:p w:rsidR="003563E2" w:rsidRPr="000624CD" w:rsidRDefault="003563E2" w:rsidP="00913C43">
                            <w:pPr>
                              <w:jc w:val="center"/>
                              <w:rPr>
                                <w:sz w:val="20"/>
                              </w:rPr>
                            </w:pPr>
                            <w:r w:rsidRPr="000624CD">
                              <w:rPr>
                                <w:sz w:val="20"/>
                              </w:rPr>
                              <w:t>Vieglatlētikas treneri</w:t>
                            </w:r>
                          </w:p>
                        </w:txbxContent>
                      </v:textbox>
                    </v:rect>
                    <v:rect id="Taisnstūris 7" o:spid="_x0000_s1136" style="position:absolute;left:2636;top:31078;width:14716;height:2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P3cIA&#10;AADaAAAADwAAAGRycy9kb3ducmV2LnhtbESPQWsCMRSE74X+h/AKvXWzeqh2NYoUCiJ46Ko9PzbP&#10;zeLmZdnENfrrG0HwOMzMN8x8GW0rBup941jBKMtBEFdON1wr2O9+PqYgfEDW2DomBVfysFy8vsyx&#10;0O7CvzSUoRYJwr5ABSaErpDSV4Ys+sx1xMk7ut5iSLKvpe7xkuC2leM8/5QWG04LBjv6NlSdyrNV&#10;sPG381Bpv40mmvXX4S+/lXxS6v0trmYgAsXwDD/aa61gAvcr6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w/dwgAAANoAAAAPAAAAAAAAAAAAAAAAAJgCAABkcnMvZG93&#10;bnJldi54bWxQSwUGAAAAAAQABAD1AAAAhwMAAAAA&#10;" fillcolor="window" strokecolor="windowText" strokeweight="1pt">
                      <v:textbox>
                        <w:txbxContent>
                          <w:p w:rsidR="003563E2" w:rsidRPr="00AD3ED9" w:rsidRDefault="003563E2" w:rsidP="00913C43">
                            <w:pPr>
                              <w:jc w:val="center"/>
                            </w:pPr>
                            <w:r w:rsidRPr="000624CD">
                              <w:rPr>
                                <w:sz w:val="20"/>
                              </w:rPr>
                              <w:t>Ložu šaušanas treneri</w:t>
                            </w:r>
                          </w:p>
                        </w:txbxContent>
                      </v:textbox>
                    </v:rect>
                    <v:rect id="Taisnstūris 8" o:spid="_x0000_s1137" style="position:absolute;left:2580;top:21429;width:14789;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br78A&#10;AADaAAAADwAAAGRycy9kb3ducmV2LnhtbERPu2rDMBTdC/kHcQPdajkZSutYNiEQCIEOdR/zxbqx&#10;jK0rYymOmq+vhkLHw3mXdbSjWGj2vWMFmywHQdw63XOn4PPj+PQCwgdkjaNjUvBDHupq9VBiod2N&#10;32lpQidSCPsCFZgQpkJK3xqy6DM3ESfu4maLIcG5k3rGWwq3o9zm+bO02HNqMDjRwVA7NFer4Ozv&#10;16XV/i2aaE6vX9/5veFBqcd13O9ABIrhX/znPmkFaWu6km6Ar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uvvwAAANoAAAAPAAAAAAAAAAAAAAAAAJgCAABkcnMvZG93bnJl&#10;di54bWxQSwUGAAAAAAQABAD1AAAAhAMAAAAA&#10;" fillcolor="window" strokecolor="windowText" strokeweight="1pt">
                      <v:textbox>
                        <w:txbxContent>
                          <w:p w:rsidR="003563E2" w:rsidRPr="00D81746" w:rsidRDefault="003563E2" w:rsidP="00913C43">
                            <w:pPr>
                              <w:jc w:val="center"/>
                              <w:rPr>
                                <w:sz w:val="20"/>
                              </w:rPr>
                            </w:pPr>
                            <w:r w:rsidRPr="00D81746">
                              <w:rPr>
                                <w:sz w:val="20"/>
                              </w:rPr>
                              <w:t>Futbola treneri</w:t>
                            </w:r>
                          </w:p>
                        </w:txbxContent>
                      </v:textbox>
                    </v:rect>
                    <v:rect id="Taisnstūris 11" o:spid="_x0000_s1138" style="position:absolute;left:2412;top:25300;width:14935;height:4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z78A&#10;AADbAAAADwAAAGRycy9kb3ducmV2LnhtbERPS4vCMBC+C/sfwix409Q9LNo1iggLIuzB+jgPzWxT&#10;bCaliTX6640geJuP7znzZbSN6KnztWMFk3EGgrh0uuZKwWH/O5qC8AFZY+OYFNzIw3LxMZhjrt2V&#10;d9QXoRIphH2OCkwIbS6lLw1Z9GPXEifu33UWQ4JdJXWH1xRuG/mVZd/SYs2pwWBLa0PlubhYBVt/&#10;v/Sl9n/RRLOZHU/ZveCzUsPPuPoBESiGt/jl3ug0fwLPX9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XrPvwAAANsAAAAPAAAAAAAAAAAAAAAAAJgCAABkcnMvZG93bnJl&#10;di54bWxQSwUGAAAAAAQABAD1AAAAhAMAAAAA&#10;" fillcolor="window" strokecolor="windowText" strokeweight="1pt">
                      <v:textbox>
                        <w:txbxContent>
                          <w:p w:rsidR="003563E2" w:rsidRPr="00D81746" w:rsidRDefault="003563E2" w:rsidP="00913C43">
                            <w:pPr>
                              <w:jc w:val="center"/>
                              <w:rPr>
                                <w:sz w:val="20"/>
                              </w:rPr>
                            </w:pPr>
                            <w:r w:rsidRPr="00D81746">
                              <w:rPr>
                                <w:sz w:val="20"/>
                              </w:rPr>
                              <w:t>Mākslas vingrošanas treneri</w:t>
                            </w:r>
                          </w:p>
                        </w:txbxContent>
                      </v:textbox>
                    </v:rect>
                    <v:rect id="Taisnstūris 12" o:spid="_x0000_s1139" style="position:absolute;left:2524;top:34275;width:14847;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kuMEA&#10;AADbAAAADwAAAGRycy9kb3ducmV2LnhtbERPPWvDMBDdA/0P4grdErkZQuNGCaVQMIEMddLOh3W1&#10;TKyTsWRb8a+vCoVs93iftztE24qRet84VvC8ykAQV043XCu4nD+WLyB8QNbYOiYFN/Jw2D8sdphr&#10;N/EnjWWoRQphn6MCE0KXS+krQxb9ynXEiftxvcWQYF9L3eOUwm0r11m2kRYbTg0GO3o3VF3LwSo4&#10;+nkYK+1P0URTbL++s7nkq1JPj/HtFUSgGO7if3eh0/w1/P2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5LjBAAAA2w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Volejbola treneri</w:t>
                            </w:r>
                          </w:p>
                        </w:txbxContent>
                      </v:textbox>
                    </v:rect>
                    <v:line id="Taisns savienotājs 42" o:spid="_x0000_s1140" style="position:absolute;flip:x;visibility:visible;mso-wrap-style:square" from="280,23168" to="2703,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18UAAADbAAAADwAAAGRycy9kb3ducmV2LnhtbESPS2vDMBCE74H+B7GF3hK5JpTgRjbF&#10;JSGXEvKAtrfF2tpurZWx5Ef+fRUI5DjMzDfMOptMIwbqXG1ZwfMiAkFcWF1zqeB82sxXIJxH1thY&#10;JgUXcpClD7M1JtqOfKDh6EsRIOwSVFB53yZSuqIig25hW+Lg/djOoA+yK6XucAxw08g4il6kwZrD&#10;QoUt5RUVf8feKPjVh4/8ff9V9/TZ6P32+2JdkSv19Di9vYLwNPl7+NbeaQXL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Q18UAAADbAAAADwAAAAAAAAAA&#10;AAAAAAChAgAAZHJzL2Rvd25yZXYueG1sUEsFBgAAAAAEAAQA+QAAAJMDAAAAAA==&#10;" strokecolor="windowText" strokeweight=".5pt">
                      <v:stroke joinstyle="miter"/>
                    </v:line>
                    <v:line id="Taisns savienotājs 43" o:spid="_x0000_s1141" style="position:absolute;flip:x;visibility:visible;mso-wrap-style:square" from="224,27488" to="2643,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TMMAAADbAAAADwAAAGRycy9kb3ducmV2LnhtbESPT4vCMBTE7wt+h/AEb9vUVUS6RpHK&#10;ihcR/8Du3h7Ns602L6WJWr+9EQSPw8z8hpnMWlOJKzWutKygH8UgiDOrS84VHPY/n2MQziNrrCyT&#10;gjs5mE07HxNMtL3xlq47n4sAYZeggsL7OpHSZQUZdJGtiYN3tI1BH2STS93gLcBNJb/ieCQNlhwW&#10;CqwpLSg77y5GwUlv1+li81de6LfSm+X/3bosVarXbeffIDy1/h1+tVdawXA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dUzDAAAA2wAAAA8AAAAAAAAAAAAA&#10;AAAAoQIAAGRycy9kb3ducmV2LnhtbFBLBQYAAAAABAAEAPkAAACRAwAAAAA=&#10;" strokecolor="windowText" strokeweight=".5pt">
                      <v:stroke joinstyle="miter"/>
                    </v:line>
                    <v:line id="Taisns savienotājs 44" o:spid="_x0000_s1142" style="position:absolute;flip:x;visibility:visible;mso-wrap-style:square" from="112,32200" to="2535,3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tOMUAAADbAAAADwAAAGRycy9kb3ducmV2LnhtbESPS2vDMBCE74H+B7GF3BK5wZTgRjbF&#10;JaWXEPKAtrfF2tpurZWx5Ef+fRUI5DjMzDfMJptMIwbqXG1ZwdMyAkFcWF1zqeB82i7WIJxH1thY&#10;JgUXcpClD7MNJtqOfKDh6EsRIOwSVFB53yZSuqIig25pW+Lg/djOoA+yK6XucAxw08hVFD1LgzWH&#10;hQpbyisq/o69UfCrD7v8bf9V9/TZ6P3798W6Ildq/ji9voDwNPl7+Nb+0Ari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HtOMUAAADbAAAADwAAAAAAAAAA&#10;AAAAAAChAgAAZHJzL2Rvd25yZXYueG1sUEsFBgAAAAAEAAQA+QAAAJMDAAAAAA==&#10;" strokecolor="windowText" strokeweight=".5pt">
                      <v:stroke joinstyle="miter"/>
                    </v:line>
                    <v:line id="Taisns savienotājs 45" o:spid="_x0000_s1143" style="position:absolute;flip:x;visibility:visible;mso-wrap-style:square" from="168,35454" to="259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Io8MAAADbAAAADwAAAGRycy9kb3ducmV2LnhtbESPT4vCMBTE7wt+h/AEb9vURUW6RpHK&#10;ihcR/8Du3h7Ns602L6WJWr+9EQSPw8z8hpnMWlOJKzWutKygH8UgiDOrS84VHPY/n2MQziNrrCyT&#10;gjs5mE07HxNMtL3xlq47n4sAYZeggsL7OpHSZQUZdJGtiYN3tI1BH2STS93gLcBNJb/ieCQNlhwW&#10;CqwpLSg77y5GwUlv1+li81de6LfSm+X/3bosVarXbeffIDy1/h1+tVdawWAI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SKPDAAAA2wAAAA8AAAAAAAAAAAAA&#10;AAAAoQIAAGRycy9kb3ducmV2LnhtbFBLBQYAAAAABAAEAPkAAACRAwAAAAA=&#10;" strokecolor="windowText" strokeweight=".5pt">
                      <v:stroke joinstyle="miter"/>
                    </v:line>
                    <v:line id="Taisns savienotājs 46" o:spid="_x0000_s1144" style="position:absolute;flip:x;visibility:visible;mso-wrap-style:square" from="280,39437" to="2703,3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1MQAAADbAAAADwAAAGRycy9kb3ducmV2LnhtbESPQWvCQBSE7wX/w/KE3nSjFJHUTZCI&#10;pZciSQva2yP7mqRm34bsmsR/3y0Uehxm5html06mFQP1rrGsYLWMQBCXVjdcKfh4Py62IJxH1tha&#10;JgV3cpAms4cdxtqOnNNQ+EoECLsYFdTed7GUrqzJoFvajjh4X7Y36IPsK6l7HAPctHIdRRtpsOGw&#10;UGNHWU3ltbgZBd86f8sOp0tzo3OrTy+fd+vKTKnH+bR/BuFp8v/hv/arVvC0gd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9bUxAAAANsAAAAPAAAAAAAAAAAA&#10;AAAAAKECAABkcnMvZG93bnJldi54bWxQSwUGAAAAAAQABAD5AAAAkgMAAAAA&#10;" strokecolor="windowText" strokeweight=".5pt">
                      <v:stroke joinstyle="miter"/>
                    </v:line>
                    <v:group id="Grupa 25" o:spid="_x0000_s1145" style="position:absolute;width:56041;height:61368" coordsize="56041,6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Taisnstūris 2" o:spid="_x0000_s1146" style="position:absolute;left:2431;top:58511;width:1491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RqsEA&#10;AADaAAAADwAAAGRycy9kb3ducmV2LnhtbESPQWsCMRSE74X+h/AKvXWzShG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karBAAAA2g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Medmāsa</w:t>
                              </w:r>
                            </w:p>
                          </w:txbxContent>
                        </v:textbox>
                      </v:rect>
                      <v:rect id="Taisnstūris 3" o:spid="_x0000_s1147" style="position:absolute;left:2642;top:54071;width:1471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0McEA&#10;AADaAAAADwAAAGRycy9kb3ducmV2LnhtbESPQWsCMRSE74X+h/AKvXWzChW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NDHBAAAA2g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Fizioterapeits</w:t>
                              </w:r>
                            </w:p>
                          </w:txbxContent>
                        </v:textbox>
                      </v:rect>
                      <v:rect id="Taisnstūris 4" o:spid="_x0000_s1148" style="position:absolute;left:2642;top:48204;width:14716;height: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MEA&#10;AADaAAAADwAAAGRycy9kb3ducmV2LnhtbESPT4vCMBTE78J+h/AW9qbpeli0GkWEBRE8bP1zfjTP&#10;pti8lCbW6KffCILHYWZ+w8yX0Taip87XjhV8jzIQxKXTNVcKDvvf4QSED8gaG8ek4E4elouPwRxz&#10;7W78R30RKpEg7HNUYEJocyl9aciiH7mWOHln11kMSXaV1B3eEtw2cpxlP9JizWnBYEtrQ+WluFoF&#10;W/+49qX2u2ii2UyPp+xR8EWpr8+4moEIFMM7/GpvtIIpP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UPjTBAAAA2g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Koriģējošās vingrošanas treneri</w:t>
                              </w:r>
                            </w:p>
                          </w:txbxContent>
                        </v:textbox>
                      </v:rect>
                      <v:rect id="Taisnstūris 5" o:spid="_x0000_s1149" style="position:absolute;left:2537;top:42495;width:14789;height:4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fVMMA&#10;AADbAAAADwAAAGRycy9kb3ducmV2LnhtbESPT2vDMAzF74N+B6PCbq3THcaa1S1jUCiDHpb+OYtY&#10;i0NjOcRu6vbTT4fBbhLv6b2fVpvsOzXSENvABhbzAhRxHWzLjYHjYTt7AxUTssUuMBm4U4TNevK0&#10;wtKGG3/TWKVGSQjHEg24lPpS61g78hjnoScW7ScMHpOsQ6PtgDcJ951+KYpX7bFlaXDY06ej+lJd&#10;vYGv+LiOtY377LLbLU/n4lHxxZjnaf54B5Uop3/z3/XOCr7Qyy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fVMMAAADbAAAADwAAAAAAAAAAAAAAAACYAgAAZHJzL2Rv&#10;d25yZXYueG1sUEsFBgAAAAAEAAQA9QAAAIgDAAAAAA==&#10;" fillcolor="window" strokecolor="windowText" strokeweight="1pt">
                        <v:textbox>
                          <w:txbxContent>
                            <w:p w:rsidR="003563E2" w:rsidRPr="000624CD" w:rsidRDefault="003563E2" w:rsidP="00913C43">
                              <w:pPr>
                                <w:jc w:val="center"/>
                                <w:rPr>
                                  <w:sz w:val="20"/>
                                </w:rPr>
                              </w:pPr>
                              <w:r w:rsidRPr="000624CD">
                                <w:rPr>
                                  <w:sz w:val="20"/>
                                </w:rPr>
                                <w:t>Fiziskās sagatavošanas treneri</w:t>
                              </w:r>
                            </w:p>
                          </w:txbxContent>
                        </v:textbox>
                      </v:rect>
                      <v:line id="Taisns savienotājs 48" o:spid="_x0000_s1150" style="position:absolute;flip:x;visibility:visible;mso-wrap-style:square" from="158,44610" to="2577,4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nPcIAAADbAAAADwAAAGRycy9kb3ducmV2LnhtbERPTWuDQBC9F/oflin0VteGEopxlWJJ&#10;yCUETaDNbXCnauvOirsx5t9nD4EeH+87zWfTi4lG11lW8BrFIIhrqztuFBwP65d3EM4ja+wtk4Ir&#10;Ocizx4cUE20vXNJU+UaEEHYJKmi9HxIpXd2SQRfZgThwP3Y06AMcG6lHvIRw08tFHC+lwY5DQ4sD&#10;FS3Vf9XZKPjV5a743H93Z/rq9X5zulpXF0o9P80fKxCeZv8vvru3WsFb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znPcIAAADbAAAADwAAAAAAAAAAAAAA&#10;AAChAgAAZHJzL2Rvd25yZXYueG1sUEsFBgAAAAAEAAQA+QAAAJADAAAAAA==&#10;" strokecolor="windowText" strokeweight=".5pt">
                        <v:stroke joinstyle="miter"/>
                      </v:line>
                      <v:line id="Taisns savienotājs 49" o:spid="_x0000_s1151" style="position:absolute;flip:x;visibility:visible;mso-wrap-style:square" from="0,50318" to="2423,5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CpsMAAADbAAAADwAAAGRycy9kb3ducmV2LnhtbESPT4vCMBTE7wt+h/AEb9vURUS7RpHK&#10;ihcR/8Du3h7Ns602L6WJWr+9EQSPw8z8hpnMWlOJKzWutKygH8UgiDOrS84VHPY/nyMQziNrrCyT&#10;gjs5mE07HxNMtL3xlq47n4sAYZeggsL7OpHSZQUZdJGtiYN3tI1BH2STS93gLcBNJb/ieCgNlhwW&#10;CqwpLSg77y5GwUlv1+li81de6LfSm+X/3bosVarXbeffIDy1/h1+tVdawWA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AQqbDAAAA2wAAAA8AAAAAAAAAAAAA&#10;AAAAoQIAAGRycy9kb3ducmV2LnhtbFBLBQYAAAAABAAEAPkAAACRAwAAAAA=&#10;" strokecolor="windowText" strokeweight=".5pt">
                        <v:stroke joinstyle="miter"/>
                      </v:line>
                      <v:line id="Taisns savienotājs 50" o:spid="_x0000_s1152" style="position:absolute;flip:x;visibility:visible;mso-wrap-style:square" from="0,56026" to="2419,5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95sIAAADbAAAADwAAAGRycy9kb3ducmV2LnhtbERPTWuDQBC9F/oflin0VtcGGopxlWJJ&#10;yCUETaDNbXCnauvOirsx5t9nD4EeH+87zWfTi4lG11lW8BrFIIhrqztuFBwP65d3EM4ja+wtk4Ir&#10;Ocizx4cUE20vXNJU+UaEEHYJKmi9HxIpXd2SQRfZgThwP3Y06AMcG6lHvIRw08tFHC+lwY5DQ4sD&#10;FS3Vf9XZKPjV5a743H93Z/rq9X5zulpXF0o9P80fKxCeZv8vvru3WsFbWB++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N95sIAAADbAAAADwAAAAAAAAAAAAAA&#10;AAChAgAAZHJzL2Rvd25yZXYueG1sUEsFBgAAAAAEAAQA+QAAAJADAAAAAA==&#10;" strokecolor="windowText" strokeweight=".5pt">
                        <v:stroke joinstyle="miter"/>
                      </v:line>
                      <v:line id="Taisns savienotājs 51" o:spid="_x0000_s1153" style="position:absolute;flip:x;visibility:visible;mso-wrap-style:square" from="211,60413" to="2634,6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YfcMAAADbAAAADwAAAGRycy9kb3ducmV2LnhtbESPQYvCMBSE7wv+h/AEb2vqgrJU0yIV&#10;Fy8iugvq7dE822rzUpqo9d8bQdjjMDPfMLO0M7W4UesqywpGwwgEcW51xYWCv9/l5zcI55E11pZJ&#10;wYMcpEnvY4axtnfe0m3nCxEg7GJUUHrfxFK6vCSDbmgb4uCdbGvQB9kWUrd4D3BTy68omkiDFYeF&#10;EhvKSsovu6tRcNbbdbbYHKor7Wu9+Tk+rMszpQb9bj4F4anz/+F3e6UVjEfw+hJ+gE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v2H3DAAAA2wAAAA8AAAAAAAAAAAAA&#10;AAAAoQIAAGRycy9kb3ducmV2LnhtbFBLBQYAAAAABAAEAPkAAACRAwAAAAA=&#10;" strokecolor="windowText" strokeweight=".5pt">
                        <v:stroke joinstyle="miter"/>
                      </v:line>
                      <v:group id="Grupa 24" o:spid="_x0000_s1154" style="position:absolute;left:211;width:55830;height:60622" coordsize="55829,60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Taisnstūris 1" o:spid="_x0000_s1155" style="position:absolute;left:18922;width:1266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BI8AA&#10;AADbAAAADwAAAGRycy9kb3ducmV2LnhtbERP32vCMBB+H+x/CDfY25rqQF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tBI8AAAADbAAAADwAAAAAAAAAAAAAAAACYAgAAZHJzL2Rvd25y&#10;ZXYueG1sUEsFBgAAAAAEAAQA9QAAAIUDAAAAAA==&#10;" fillcolor="window" strokecolor="windowText" strokeweight="1pt">
                          <v:textbox>
                            <w:txbxContent>
                              <w:p w:rsidR="003563E2" w:rsidRPr="005648B2" w:rsidRDefault="003563E2" w:rsidP="00913C43">
                                <w:pPr>
                                  <w:jc w:val="center"/>
                                  <w:rPr>
                                    <w:b/>
                                  </w:rPr>
                                </w:pPr>
                                <w:r w:rsidRPr="005648B2">
                                  <w:rPr>
                                    <w:b/>
                                  </w:rPr>
                                  <w:t>Direktors</w:t>
                                </w:r>
                              </w:p>
                            </w:txbxContent>
                          </v:textbox>
                        </v:rect>
                        <v:rect id="Taisnstūris 9" o:spid="_x0000_s1156" style="position:absolute;left:2325;top:9461;width:14789;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ZV8AA&#10;AADbAAAADwAAAGRycy9kb3ducmV2LnhtbERP32vCMBB+H+x/CDfY25oqQ1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LZV8AAAADbAAAADwAAAAAAAAAAAAAAAACYAgAAZHJzL2Rvd25y&#10;ZXYueG1sUEsFBgAAAAAEAAQA9QAAAIUDAAAAAA==&#10;" fillcolor="window" strokecolor="windowText" strokeweight="1pt">
                          <v:textbox>
                            <w:txbxContent>
                              <w:p w:rsidR="003563E2" w:rsidRPr="00D81746" w:rsidRDefault="003563E2" w:rsidP="00913C43">
                                <w:pPr>
                                  <w:jc w:val="center"/>
                                  <w:rPr>
                                    <w:sz w:val="20"/>
                                  </w:rPr>
                                </w:pPr>
                                <w:r w:rsidRPr="00D81746">
                                  <w:rPr>
                                    <w:sz w:val="20"/>
                                  </w:rPr>
                                  <w:t>Direktora vietnieks izglītības jomā</w:t>
                                </w:r>
                              </w:p>
                            </w:txbxContent>
                          </v:textbox>
                        </v:rect>
                        <v:rect id="Taisnstūris 10" o:spid="_x0000_s1157" style="position:absolute;left:2325;top:17336;width:147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V6cAA&#10;AADbAAAADwAAAGRycy9kb3ducmV2LnhtbERPz2vCMBS+D/wfwhN2m6k9jK0aRQShCDusm54fzbMp&#10;Ni+lSdvMv345DHb8+H5v99F2YqLBt44VrFcZCOLa6ZYbBd9fp5c3ED4ga+wck4If8rDfLZ62WGg3&#10;8ydNVWhECmFfoAITQl9I6WtDFv3K9cSJu7nBYkhwaKQecE7htpN5lr1Kiy2nBoM9HQ3V92q0Cs7+&#10;MU619h/RRFO+X67Zo+K7Us/LeNiACBTDv/jPXWoFeV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UV6cAAAADbAAAADwAAAAAAAAAAAAAAAACYAgAAZHJzL2Rvd25y&#10;ZXYueG1sUEsFBgAAAAAEAAQA9QAAAIUDAAAAAA==&#10;" fillcolor="window" strokecolor="windowText" strokeweight="1pt">
                          <v:textbox>
                            <w:txbxContent>
                              <w:p w:rsidR="003563E2" w:rsidRPr="00D81746" w:rsidRDefault="003563E2" w:rsidP="00913C43">
                                <w:pPr>
                                  <w:jc w:val="center"/>
                                  <w:rPr>
                                    <w:sz w:val="20"/>
                                  </w:rPr>
                                </w:pPr>
                                <w:r w:rsidRPr="00D81746">
                                  <w:rPr>
                                    <w:sz w:val="20"/>
                                  </w:rPr>
                                  <w:t>Basketbola treneri</w:t>
                                </w:r>
                              </w:p>
                            </w:txbxContent>
                          </v:textbox>
                        </v:rect>
                        <v:rect id="Taisnstūris 13" o:spid="_x0000_s1158" style="position:absolute;left:23996;top:9461;width:13553;height:5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wcsMA&#10;AADbAAAADwAAAGRycy9kb3ducmV2LnhtbESPwWrDMBBE74X8g9hCbo0cH0rrRAmhEDCFHuo2OS/W&#10;xjKxVsaSbTVfHxUKPQ4z84bZ7qPtxESDbx0rWK8yEMS10y03Cr6/jk8vIHxA1tg5JgU/5GG/Wzxs&#10;sdBu5k+aqtCIBGFfoAITQl9I6WtDFv3K9cTJu7jBYkhyaKQecE5w28k8y56lxZbTgsGe3gzV12q0&#10;Ct79bZxq7T+iiaZ8PZ2zW8VXpZaP8bABESiG//Bfu9QK8jX8fk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mwcsMAAADbAAAADwAAAAAAAAAAAAAAAACYAgAAZHJzL2Rv&#10;d25yZXYueG1sUEsFBgAAAAAEAAQA9QAAAIgDAAAAAA==&#10;" fillcolor="window" strokecolor="windowText" strokeweight="1pt">
                          <v:textbox>
                            <w:txbxContent>
                              <w:p w:rsidR="003563E2" w:rsidRPr="000624CD" w:rsidRDefault="003563E2" w:rsidP="00913C43">
                                <w:pPr>
                                  <w:jc w:val="center"/>
                                  <w:rPr>
                                    <w:sz w:val="20"/>
                                  </w:rPr>
                                </w:pPr>
                                <w:r w:rsidRPr="000624CD">
                                  <w:rPr>
                                    <w:sz w:val="20"/>
                                  </w:rPr>
                                  <w:t>Direktora vietnieks saimnieciskajā jomā</w:t>
                                </w:r>
                              </w:p>
                            </w:txbxContent>
                          </v:textbox>
                        </v:rect>
                        <v:rect id="Taisnstūris 14" o:spid="_x0000_s1159" style="position:absolute;left:23996;top:17336;width:1355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oBsEA&#10;AADbAAAADwAAAGRycy9kb3ducmV2LnhtbESPQYvCMBSE78L+h/AWvGmqB9GuURZhQRY8WHXPj+Zt&#10;U2xeShNr9NcbQfA4zMw3zHIdbSN66nztWMFknIEgLp2uuVJwPPyM5iB8QNbYOCYFN/KwXn0Mlphr&#10;d+U99UWoRIKwz1GBCaHNpfSlIYt+7Fri5P27zmJIsquk7vCa4LaR0yybSYs1pwWDLW0MlefiYhX8&#10;+vulL7XfRRPNdnH6y+4Fn5UafsbvLxCBYniHX+2tVjCd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KAbBAAAA2wAAAA8AAAAAAAAAAAAAAAAAmAIAAGRycy9kb3du&#10;cmV2LnhtbFBLBQYAAAAABAAEAPUAAACGAwAAAAA=&#10;" fillcolor="window" strokecolor="windowText" strokeweight="1pt">
                          <v:textbox>
                            <w:txbxContent>
                              <w:p w:rsidR="003563E2" w:rsidRPr="000624CD" w:rsidRDefault="003563E2" w:rsidP="00913C43">
                                <w:pPr>
                                  <w:jc w:val="center"/>
                                  <w:rPr>
                                    <w:sz w:val="20"/>
                                  </w:rPr>
                                </w:pPr>
                                <w:r w:rsidRPr="000624CD">
                                  <w:rPr>
                                    <w:sz w:val="20"/>
                                  </w:rPr>
                                  <w:t>Dežuranti</w:t>
                                </w:r>
                              </w:p>
                            </w:txbxContent>
                          </v:textbox>
                        </v:rect>
                        <v:rect id="Taisnstūris 20" o:spid="_x0000_s1160" style="position:absolute;left:43447;top:9461;width:12382;height: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NncMA&#10;AADbAAAADwAAAGRycy9kb3ducmV2LnhtbESPQWvCQBSE7wX/w/IEb3WjB62pm1CEghQ8NNWeH9nX&#10;bDD7NmTXuPrru0Khx2FmvmG2ZbSdGGnwrWMFi3kGgrh2uuVGwfHr/fkFhA/IGjvHpOBGHspi8rTF&#10;XLsrf9JYhUYkCPscFZgQ+lxKXxuy6OeuJ07ejxsshiSHRuoBrwluO7nMspW02HJaMNjTzlB9ri5W&#10;wYe/X8Za+0M00ew3p+/sXvFZqdk0vr2CCBTDf/ivvdcKlmt4fE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NncMAAADbAAAADwAAAAAAAAAAAAAAAACYAgAAZHJzL2Rv&#10;d25yZXYueG1sUEsFBgAAAAAEAAQA9QAAAIgDAAAAAA==&#10;" fillcolor="window" strokecolor="windowText" strokeweight="1pt">
                          <v:textbox>
                            <w:txbxContent>
                              <w:p w:rsidR="003563E2" w:rsidRPr="000624CD" w:rsidRDefault="003563E2" w:rsidP="00913C43">
                                <w:pPr>
                                  <w:jc w:val="center"/>
                                  <w:rPr>
                                    <w:sz w:val="20"/>
                                  </w:rPr>
                                </w:pPr>
                                <w:r w:rsidRPr="000624CD">
                                  <w:rPr>
                                    <w:sz w:val="20"/>
                                  </w:rPr>
                                  <w:t>Sporta metodiķis</w:t>
                                </w:r>
                              </w:p>
                            </w:txbxContent>
                          </v:textbox>
                        </v:rect>
                        <v:rect id="Taisnstūris 21" o:spid="_x0000_s1161" style="position:absolute;left:43341;top:17336;width:12383;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Z78AA&#10;AADbAAAADwAAAGRycy9kb3ducmV2LnhtbERPz2vCMBS+D/wfwhN2m6k9jK0aRQShCDusm54fzbMp&#10;Ni+lSdvMv345DHb8+H5v99F2YqLBt44VrFcZCOLa6ZYbBd9fp5c3ED4ga+wck4If8rDfLZ62WGg3&#10;8ydNVWhECmFfoAITQl9I6WtDFv3K9cSJu7nBYkhwaKQecE7htpN5lr1Kiy2nBoM9HQ3V92q0Cs7+&#10;MU619h/RRFO+X67Zo+K7Us/LeNiACBTDv/jPXWoFeRqb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MZ78AAAADbAAAADwAAAAAAAAAAAAAAAACYAgAAZHJzL2Rvd25y&#10;ZXYueG1sUEsFBgAAAAAEAAQA9QAAAIUDAAAAAA==&#10;" fillcolor="window" strokecolor="windowText" strokeweight="1pt">
                          <v:textbox>
                            <w:txbxContent>
                              <w:p w:rsidR="003563E2" w:rsidRPr="00807C21" w:rsidRDefault="003563E2" w:rsidP="00913C43">
                                <w:pPr>
                                  <w:jc w:val="center"/>
                                  <w:rPr>
                                    <w:sz w:val="20"/>
                                  </w:rPr>
                                </w:pPr>
                                <w:r w:rsidRPr="00807C21">
                                  <w:rPr>
                                    <w:sz w:val="20"/>
                                  </w:rPr>
                                  <w:t>Grāmatvedis</w:t>
                                </w:r>
                              </w:p>
                            </w:txbxContent>
                          </v:textbox>
                        </v:rect>
                        <v:line id="Taisns savienotājs 26" o:spid="_x0000_s1162" style="position:absolute;visibility:visible;mso-wrap-style:square" from="25159,2907" to="25159,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Odr8AAADbAAAADwAAAGRycy9kb3ducmV2LnhtbERPTYvCMBC9C/6HMMLeNFVBSjWKCoIH&#10;D6v14m1sxrbYTEoSbf33m8OCx8f7Xm1604g3OV9bVjCdJCCIC6trLhVc88M4BeEDssbGMin4kIfN&#10;ejhYYaZtx2d6X0IpYgj7DBVUIbSZlL6oyKCf2JY4cg/rDIYIXSm1wy6Gm0bOkmQhDdYcGypsaV9R&#10;8by8jIJTWnbp+Xb7DV16n+3y4pq7T6LUz6jfLkEE6sNX/O8+agXzuD5+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6Odr8AAADbAAAADwAAAAAAAAAAAAAAAACh&#10;AgAAZHJzL2Rvd25yZXYueG1sUEsFBgAAAAAEAAQA+QAAAI0DAAAAAA==&#10;" strokecolor="windowText" strokeweight=".5pt">
                          <v:stroke joinstyle="miter"/>
                        </v:line>
                        <v:line id="Taisns savienotājs 27" o:spid="_x0000_s1163" style="position:absolute;visibility:visible;mso-wrap-style:square" from="7981,5814" to="41124,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r7cQAAADbAAAADwAAAGRycy9kb3ducmV2LnhtbESPwWrDMBBE74X8g9hAb7WcFIpxo4Qm&#10;UMghhzrOxbeNtbVNrZWR1Nj++6oQyHGYmTfMZjeZXtzI+c6yglWSgiCure64UXApP18yED4ga+wt&#10;k4KZPOy2i6cN5tqOXNDtHBoRIexzVNCGMORS+rolgz6xA3H0vq0zGKJ0jdQOxwg3vVyn6Zs02HFc&#10;aHGgQ0v1z/nXKDhlzZgVVfUVxuy63pf1pXRzqtTzcvp4BxFoCo/wvX3UCl5X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ivtxAAAANsAAAAPAAAAAAAAAAAA&#10;AAAAAKECAABkcnMvZG93bnJldi54bWxQSwUGAAAAAAQABAD5AAAAkgMAAAAA&#10;" strokecolor="windowText" strokeweight=".5pt">
                          <v:stroke joinstyle="miter"/>
                        </v:line>
                        <v:line id="Taisns savienotājs 28" o:spid="_x0000_s1164" style="position:absolute;visibility:visible;mso-wrap-style:square" from="0,12579" to="0,60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1msQAAADbAAAADwAAAGRycy9kb3ducmV2LnhtbESPwWrDMBBE74X8g9hAb40cF4pxo4Q2&#10;UMghhyb2xbettZVNrZWR1Nj5+6oQyHGYmTfMZjfbQVzIh96xgvUqA0HcOt2zUVBXH08FiBCRNQ6O&#10;ScGVAuy2i4cNltpNfKLLORqRIBxKVNDFOJZShrYji2HlRuLkfTtvMSbpjdQepwS3g8yz7EVa7Dkt&#10;dDjSvqP25/xrFRwLMxWnpvmMU/GVv1dtXflrptTjcn57BRFpjvfwrX3QCp5z+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LWaxAAAANsAAAAPAAAAAAAAAAAA&#10;AAAAAKECAABkcnMvZG93bnJldi54bWxQSwUGAAAAAAQABAD5AAAAkgMAAAAA&#10;" strokecolor="windowText" strokeweight=".5pt">
                          <v:stroke joinstyle="miter"/>
                        </v:line>
                        <v:line id="Taisns savienotājs 30" o:spid="_x0000_s1165" style="position:absolute;visibility:visible;mso-wrap-style:square" from="7981,5919" to="798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AcQAAADbAAAADwAAAGRycy9kb3ducmV2LnhtbESPzWrDMBCE74G+g9hCb4mcGIpxo4Sk&#10;UMihhzrOJbeNtbVNrJWRFP+8fVUo9DjMzDfMdj+ZTgzkfGtZwXqVgCCurG65VnApP5YZCB+QNXaW&#10;ScFMHva7p8UWc21HLmg4h1pECPscFTQh9LmUvmrIoF/Znjh639YZDFG6WmqHY4SbTm6S5FUabDku&#10;NNjTe0PV/fwwCj6zesyK6/UrjNltcyyrS+nmRKmX5+nwBiLQFP7Df+2TVpCm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BABxAAAANsAAAAPAAAAAAAAAAAA&#10;AAAAAKECAABkcnMvZG93bnJldi54bWxQSwUGAAAAAAQABAD5AAAAkgMAAAAA&#10;" strokecolor="windowText" strokeweight=".5pt">
                          <v:stroke joinstyle="miter"/>
                        </v:line>
                        <v:line id="Taisns savienotājs 31" o:spid="_x0000_s1166" style="position:absolute;visibility:visible;mso-wrap-style:square" from="29704,5919" to="29704,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IdcMAAADbAAAADwAAAGRycy9kb3ducmV2LnhtbESPT4vCMBTE78J+h/AEb5r6Byldo7jC&#10;wh72oNaLt2fzti02LyWJtn77jSB4HGbmN8xq05tG3Mn52rKC6SQBQVxYXXOp4JR/j1MQPiBrbCyT&#10;ggd52Kw/BivMtO34QPdjKEWEsM9QQRVCm0npi4oM+oltiaP3Z53BEKUrpXbYRbhp5CxJltJgzXGh&#10;wpZ2FRXX480o+E3LLj2cz/vQpZfZV16ccvdIlBoN++0niEB9eIdf7R+tYL6A5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FiHXDAAAA2wAAAA8AAAAAAAAAAAAA&#10;AAAAoQIAAGRycy9kb3ducmV2LnhtbFBLBQYAAAAABAAEAPkAAACRAwAAAAA=&#10;" strokecolor="windowText" strokeweight=".5pt">
                          <v:stroke joinstyle="miter"/>
                        </v:line>
                        <v:line id="Taisns savienotājs 32" o:spid="_x0000_s1167" style="position:absolute;visibility:visible;mso-wrap-style:square" from="41121,5919" to="41124,3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t7sMAAADbAAAADwAAAGRycy9kb3ducmV2LnhtbESPQYvCMBSE78L+h/AEb5qqKKVrFFdY&#10;2MMe1Hrx9mzetsXmpSTR1n+/EQSPw8x8w6w2vWnEnZyvLSuYThIQxIXVNZcKTvn3OAXhA7LGxjIp&#10;eJCHzfpjsMJM244PdD+GUkQI+wwVVCG0mZS+qMign9iWOHp/1hkMUbpSaoddhJtGzpJkKQ3WHBcq&#10;bGlXUXE93oyC37Ts0sP5vA9depl95cUpd49EqdGw336CCNSHd/jV/tEK5g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JLe7DAAAA2wAAAA8AAAAAAAAAAAAA&#10;AAAAoQIAAGRycy9kb3ducmV2LnhtbFBLBQYAAAAABAAEAPkAAACRAwAAAAA=&#10;" strokecolor="windowText" strokeweight=".5pt">
                          <v:stroke joinstyle="miter"/>
                        </v:line>
                        <v:line id="Taisns savienotājs 33" o:spid="_x0000_s1168" style="position:absolute;flip:x;visibility:visible;mso-wrap-style:square" from="0,12579" to="2423,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lqcQAAADbAAAADwAAAGRycy9kb3ducmV2LnhtbESPQWvCQBSE7wX/w/KE3nSjBZHUTZCI&#10;pZciSQva2yP7mqRm34bsmsR/3y0Uehxm5html06mFQP1rrGsYLWMQBCXVjdcKfh4Py62IJxH1tha&#10;JgV3cpAms4cdxtqOnNNQ+EoECLsYFdTed7GUrqzJoFvajjh4X7Y36IPsK6l7HAPctHIdRRtpsOGw&#10;UGNHWU3ltbgZBd86f8sOp0tzo3OrTy+fd+vKTKnH+bR/BuFp8v/hv/arVvC0gd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aWpxAAAANsAAAAPAAAAAAAAAAAA&#10;AAAAAKECAABkcnMvZG93bnJldi54bWxQSwUGAAAAAAQABAD5AAAAkgMAAAAA&#10;" strokecolor="windowText" strokeweight=".5pt">
                          <v:stroke joinstyle="miter"/>
                        </v:line>
                        <v:line id="Taisns savienotājs 34" o:spid="_x0000_s1169" style="position:absolute;flip:x;visibility:visible;mso-wrap-style:square" from="20560,12579" to="24150,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AMsMAAADbAAAADwAAAGRycy9kb3ducmV2LnhtbESPT4vCMBTE7wt+h/AEb9vUFVS6RpHK&#10;ihcR/8Du3h7Ns602L6WJWr+9EQSPw8z8hpnMWlOJKzWutKygH8UgiDOrS84VHPY/n2MQziNrrCyT&#10;gjs5mE07HxNMtL3xlq47n4sAYZeggsL7OpHSZQUZdJGtiYN3tI1BH2STS93gLcBNJb/ieCgNlhwW&#10;CqwpLSg77y5GwUlv1+li81de6LfSm+X/3bosVarXbeffIDy1/h1+tVdawWAE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VADLDAAAA2wAAAA8AAAAAAAAAAAAA&#10;AAAAoQIAAGRycy9kb3ducmV2LnhtbFBLBQYAAAAABAAEAPkAAACRAwAAAAA=&#10;" strokecolor="windowText" strokeweight=".5pt">
                          <v:stroke joinstyle="miter"/>
                        </v:line>
                        <v:line id="Taisns savienotājs 37" o:spid="_x0000_s1170" style="position:absolute;flip:x;visibility:visible;mso-wrap-style:square" from="40963,12579" to="43386,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UQMIAAADbAAAADwAAAGRycy9kb3ducmV2LnhtbERPTWuDQBC9F/oflin0VtemEIpxlWJJ&#10;yCUETaDNbXCnauvOirsx5t9nD4EeH+87zWfTi4lG11lW8BrFIIhrqztuFBwP65d3EM4ja+wtk4Ir&#10;Ocizx4cUE20vXNJU+UaEEHYJKmi9HxIpXd2SQRfZgThwP3Y06AMcG6lHvIRw08tFHC+lwY5DQ4sD&#10;FS3Vf9XZKPjV5a743H93Z/rq9X5zulpXF0o9P80fKxCeZv8vvru3WsFb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qUQMIAAADbAAAADwAAAAAAAAAAAAAA&#10;AAChAgAAZHJzL2Rvd25yZXYueG1sUEsFBgAAAAAEAAQA+QAAAJADAAAAAA==&#10;" strokecolor="windowText" strokeweight=".5pt">
                          <v:stroke joinstyle="miter"/>
                        </v:line>
                        <v:line id="Taisns savienotājs 38" o:spid="_x0000_s1171" style="position:absolute;flip:x;visibility:visible;mso-wrap-style:square" from="41068,20719" to="43491,2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OoMMAAADbAAAADwAAAGRycy9kb3ducmV2LnhtbESPQYvCMBSE7wv+h/AEb2vqIrJU0yIV&#10;Fy8iugvq7dE822rzUpqo9d8bQdjjMDPfMLO0M7W4UesqywpGwwgEcW51xYWCv9/l5zcI55E11pZJ&#10;wYMcpEnvY4axtnfe0m3nCxEg7GJUUHrfxFK6vCSDbmgb4uCdbGvQB9kWUrd4D3BTy68omkiDFYeF&#10;EhvKSsovu6tRcNbbdbbYHKor7Wu9+Tk+rMszpQb9bj4F4anz/+F3e6UVjEfw+hJ+gE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2TqDDAAAA2wAAAA8AAAAAAAAAAAAA&#10;AAAAoQIAAGRycy9kb3ducmV2LnhtbFBLBQYAAAAABAAEAPkAAACRAwAAAAA=&#10;" strokecolor="windowText" strokeweight=".5pt">
                          <v:stroke joinstyle="miter"/>
                        </v:line>
                        <v:line id="Taisns savienotājs 41" o:spid="_x0000_s1172" style="position:absolute;flip:x;visibility:visible;mso-wrap-style:square" from="0,18288" to="242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GCsUAAADbAAAADwAAAGRycy9kb3ducmV2LnhtbESPS2vDMBCE74H+B7GF3hK5hpTgRjbF&#10;JSGXEvKAtrfF2tpurZWx5Ef+fRUI5DjMzDfMOptMIwbqXG1ZwfMiAkFcWF1zqeB82sxXIJxH1thY&#10;JgUXcpClD7M1JtqOfKDh6EsRIOwSVFB53yZSuqIig25hW+Lg/djOoA+yK6XucAxw08g4il6kwZrD&#10;QoUt5RUVf8feKPjVh4/8ff9V9/TZ6P32+2JdkSv19Di9vYLwNPl7+NbeaQXL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1GCsUAAADbAAAADwAAAAAAAAAA&#10;AAAAAAChAgAAZHJzL2Rvd25yZXYueG1sUEsFBgAAAAAEAAQA+QAAAJMDAAAAAA==&#10;" strokecolor="windowText" strokeweight=".5pt">
                          <v:stroke joinstyle="miter"/>
                        </v:line>
                        <v:line id="Taisns savienotājs 52" o:spid="_x0000_s1173" style="position:absolute;flip:x;visibility:visible;mso-wrap-style:square" from="20402,18340" to="23992,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jkcMAAADbAAAADwAAAGRycy9kb3ducmV2LnhtbESPT4vCMBTE7wt+h/AEb9vUFUW6RpHK&#10;ihcR/8Du3h7Ns602L6WJWr+9EQSPw8z8hpnMWlOJKzWutKygH8UgiDOrS84VHPY/n2MQziNrrCyT&#10;gjs5mE07HxNMtL3xlq47n4sAYZeggsL7OpHSZQUZdJGtiYN3tI1BH2STS93gLcBNJb/ieCQNlhwW&#10;CqwpLSg77y5GwUlv1+li81de6LfSm+X/3bosVarXbeffIDy1/h1+tVdawXA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x45HDAAAA2wAAAA8AAAAAAAAAAAAA&#10;AAAAoQIAAGRycy9kb3ducmV2LnhtbFBLBQYAAAAABAAEAPkAAACRAwAAAAA=&#10;" strokecolor="windowText" strokeweight=".5pt">
                          <v:stroke joinstyle="miter"/>
                        </v:line>
                      </v:group>
                    </v:group>
                  </v:group>
                  <v:line id="Taisns savienotājs 53" o:spid="_x0000_s1174" style="position:absolute;flip:x;visibility:visible;mso-wrap-style:square" from="20644,21766" to="24233,2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75cMAAADbAAAADwAAAGRycy9kb3ducmV2LnhtbESPT4vCMBTE7wt+h/AEb9vURUW6RpHK&#10;ihcR/8Du3h7Ns602L6WJWr+9EQSPw8z8hpnMWlOJKzWutKygH8UgiDOrS84VHPY/n2MQziNrrCyT&#10;gjs5mE07HxNMtL3xlq47n4sAYZeggsL7OpHSZQUZdJGtiYN3tI1BH2STS93gLcBNJb/ieCQNlhwW&#10;CqwpLSg77y5GwUlv1+li81de6LfSm+X/3bosVarXbeffIDy1/h1+tVdawXA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e+XDAAAA2wAAAA8AAAAAAAAAAAAA&#10;AAAAoQIAAGRycy9kb3ducmV2LnhtbFBLBQYAAAAABAAEAPkAAACRAwAAAAA=&#10;" strokecolor="windowText" strokeweight=".5pt">
                    <v:stroke joinstyle="miter"/>
                  </v:line>
                  <v:line id="Taisns savienotājs 54" o:spid="_x0000_s1175" style="position:absolute;flip:x;visibility:visible;mso-wrap-style:square" from="20924,26310" to="24514,2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efsUAAADbAAAADwAAAGRycy9kb3ducmV2LnhtbESPS2vDMBCE74H+B7GF3BK5AZfgRjbF&#10;JaWXEPKAtrfF2tpurZWx5Ef+fRUI5DjMzDfMJptMIwbqXG1ZwdMyAkFcWF1zqeB82i7WIJxH1thY&#10;JgUXcpClD7MNJtqOfKDh6EsRIOwSVFB53yZSuqIig25pW+Lg/djOoA+yK6XucAxw08hVFD1LgzWH&#10;hQpbyisq/o69UfCrD7v8bf9V9/TZ6P3798W6Ildq/ji9voDwNPl7+Nb+0Ari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TefsUAAADbAAAADwAAAAAAAAAA&#10;AAAAAAChAgAAZHJzL2Rvd25yZXYueG1sUEsFBgAAAAAEAAQA+QAAAJMDAAAAAA==&#10;" strokecolor="windowText" strokeweight=".5pt">
                    <v:stroke joinstyle="miter"/>
                  </v:line>
                  <v:line id="Taisns savienotājs 55" o:spid="_x0000_s1176" style="position:absolute;flip:x;visibility:visible;mso-wrap-style:square" from="20812,31078" to="24402,3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ACcQAAADbAAAADwAAAGRycy9kb3ducmV2LnhtbESPQWvCQBSE7wX/w/KE3nSjUJHUTZCI&#10;pZciSQva2yP7mqRm34bsmsR/3y0Uehxm5html06mFQP1rrGsYLWMQBCXVjdcKfh4Py62IJxH1tha&#10;JgV3cpAms4cdxtqOnNNQ+EoECLsYFdTed7GUrqzJoFvajjh4X7Y36IPsK6l7HAPctHIdRRtpsOGw&#10;UGNHWU3ltbgZBd86f8sOp0tzo3OrTy+fd+vKTKnH+bR/BuFp8v/hv/arVvC0gd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kAJxAAAANsAAAAPAAAAAAAAAAAA&#10;AAAAAKECAABkcnMvZG93bnJldi54bWxQSwUGAAAAAAQABAD5AAAAkgMAAAAA&#10;" strokecolor="windowText" strokeweight=".5pt">
                    <v:stroke joinstyle="miter"/>
                  </v:line>
                  <v:line id="Taisns savienotājs 56" o:spid="_x0000_s1177" style="position:absolute;flip:x;visibility:visible;mso-wrap-style:square" from="20644,35454" to="24233,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lksQAAADbAAAADwAAAGRycy9kb3ducmV2LnhtbESPS4vCQBCE7wv+h6EFb5uJCz7IOopE&#10;VryI+IDdvTWZNolmekJm1PjvHUHwWFTVV9Rk1ppKXKlxpWUF/SgGQZxZXXKu4LD/+RyDcB5ZY2WZ&#10;FNzJwWza+Zhgou2Nt3Td+VwECLsEFRTe14mULivIoItsTRy8o20M+iCbXOoGbwFuKvkVx0NpsOSw&#10;UGBNaUHZeXcxCk56u04Xm7/yQr+V3iz/79ZlqVK9bjv/BuGp9e/wq73SCgYj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uWSxAAAANsAAAAPAAAAAAAAAAAA&#10;AAAAAKECAABkcnMvZG93bnJldi54bWxQSwUGAAAAAAQABAD5AAAAkgMAAAAA&#10;" strokecolor="windowText" strokeweight=".5pt">
                    <v:stroke joinstyle="miter"/>
                  </v:line>
                  <v:line id="Taisns savienotājs 57" o:spid="_x0000_s1178" style="position:absolute;flip:x;visibility:visible;mso-wrap-style:square" from="20980,40054" to="24570,4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x4MIAAADbAAAADwAAAGRycy9kb3ducmV2LnhtbERPTWuDQBC9F/oflin0VtcGGopxlWJJ&#10;yCUETaDNbXCnauvOirsx5t9nD4EeH+87zWfTi4lG11lW8BrFIIhrqztuFBwP65d3EM4ja+wtk4Ir&#10;Ocizx4cUE20vXNJU+UaEEHYJKmi9HxIpXd2SQRfZgThwP3Y06AMcG6lHvIRw08tFHC+lwY5DQ4sD&#10;FS3Vf9XZKPjV5a743H93Z/rq9X5zulpXF0o9P80fKxCeZv8vvru3WsFb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Vx4MIAAADbAAAADwAAAAAAAAAAAAAA&#10;AAChAgAAZHJzL2Rvd25yZXYueG1sUEsFBgAAAAAEAAQA+QAAAJADAAAAAA==&#10;" strokecolor="windowText" strokeweight=".5pt">
                    <v:stroke joinstyle="miter"/>
                  </v:line>
                </v:group>
              </v:group>
            </w:pict>
          </mc:Fallback>
        </mc:AlternateContent>
      </w:r>
    </w:p>
    <w:p w:rsidR="00913C43" w:rsidRPr="00913C43" w:rsidRDefault="00913C43" w:rsidP="00913C43">
      <w:pPr>
        <w:spacing w:line="276" w:lineRule="auto"/>
        <w:jc w:val="center"/>
        <w:rPr>
          <w:rFonts w:eastAsia="Calibri" w:cs="Times New Roman"/>
        </w:rPr>
      </w:pPr>
    </w:p>
    <w:p w:rsidR="00913C43" w:rsidRPr="00913C43" w:rsidRDefault="00913C43" w:rsidP="00913C43">
      <w:pPr>
        <w:spacing w:line="276" w:lineRule="auto"/>
        <w:jc w:val="center"/>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r w:rsidRPr="00913C43">
        <w:rPr>
          <w:rFonts w:eastAsia="Times New Roman" w:cs="Times New Roman"/>
          <w:noProof/>
          <w:szCs w:val="24"/>
          <w:lang w:eastAsia="lv-LV"/>
        </w:rPr>
        <mc:AlternateContent>
          <mc:Choice Requires="wps">
            <w:drawing>
              <wp:anchor distT="4294967295" distB="4294967295" distL="114300" distR="114300" simplePos="0" relativeHeight="251667456" behindDoc="0" locked="0" layoutInCell="1" allowOverlap="1" wp14:anchorId="018B2B1E" wp14:editId="5301DF9C">
                <wp:simplePos x="0" y="0"/>
                <wp:positionH relativeFrom="column">
                  <wp:posOffset>116840</wp:posOffset>
                </wp:positionH>
                <wp:positionV relativeFrom="paragraph">
                  <wp:posOffset>92074</wp:posOffset>
                </wp:positionV>
                <wp:extent cx="242570" cy="0"/>
                <wp:effectExtent l="0" t="0" r="2413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25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76E4B63" id="Straight Connector 47"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pt,7.25pt" to="28.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" strokecolor="windowText" strokeweight=".5pt">
                <v:stroke joinstyle="miter"/>
                <o:lock v:ext="edit" shapetype="f"/>
              </v:line>
            </w:pict>
          </mc:Fallback>
        </mc:AlternateContent>
      </w: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left"/>
        <w:rPr>
          <w:rFonts w:eastAsia="Calibri" w:cs="Times New Roman"/>
        </w:rPr>
      </w:pPr>
    </w:p>
    <w:p w:rsidR="00913C43" w:rsidRPr="00913C43" w:rsidRDefault="00913C43" w:rsidP="00913C43">
      <w:pPr>
        <w:spacing w:line="276" w:lineRule="auto"/>
        <w:jc w:val="center"/>
        <w:rPr>
          <w:rFonts w:eastAsia="Calibri" w:cs="Times New Roman"/>
        </w:rPr>
      </w:pPr>
    </w:p>
    <w:p w:rsidR="00913C43" w:rsidRPr="00913C43" w:rsidRDefault="00913C43" w:rsidP="00913C43">
      <w:pPr>
        <w:spacing w:line="276" w:lineRule="auto"/>
        <w:jc w:val="center"/>
        <w:rPr>
          <w:rFonts w:eastAsia="Calibri" w:cs="Times New Roman"/>
        </w:rPr>
      </w:pPr>
    </w:p>
    <w:p w:rsidR="008D31C6" w:rsidRDefault="008D31C6">
      <w:pPr>
        <w:rPr>
          <w:rFonts w:eastAsia="Calibri" w:cs="Times New Roman"/>
          <w:szCs w:val="20"/>
          <w:lang w:eastAsia="lv-LV"/>
        </w:rPr>
      </w:pPr>
      <w:r>
        <w:rPr>
          <w:rFonts w:eastAsia="Calibri" w:cs="Times New Roman"/>
          <w:szCs w:val="20"/>
          <w:lang w:eastAsia="lv-LV"/>
        </w:rPr>
        <w:br w:type="page"/>
      </w:r>
    </w:p>
    <w:p w:rsidR="00D866C0" w:rsidRPr="00E35883" w:rsidRDefault="00D866C0" w:rsidP="00D866C0">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D866C0" w:rsidRDefault="00D866C0" w:rsidP="00D866C0">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D866C0" w:rsidRDefault="00D866C0" w:rsidP="00D866C0">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6.</w:t>
      </w:r>
      <w:r>
        <w:rPr>
          <w:rFonts w:eastAsia="Times New Roman" w:cs="Times New Roman"/>
          <w:bCs/>
          <w:kern w:val="32"/>
          <w:szCs w:val="24"/>
          <w:lang w:eastAsia="lv-LV"/>
        </w:rPr>
        <w:t>§.</w:t>
      </w:r>
    </w:p>
    <w:p w:rsidR="00D866C0" w:rsidRPr="00E57884" w:rsidRDefault="00D866C0" w:rsidP="00D866C0">
      <w:pPr>
        <w:ind w:right="-1"/>
        <w:jc w:val="center"/>
        <w:rPr>
          <w:rFonts w:eastAsia="Calibri" w:cs="Times New Roman"/>
          <w:i/>
          <w:szCs w:val="24"/>
          <w:lang w:eastAsia="lv-LV"/>
        </w:rPr>
      </w:pPr>
    </w:p>
    <w:p w:rsidR="00D866C0" w:rsidRPr="00E57884" w:rsidRDefault="00D866C0" w:rsidP="00D866C0">
      <w:pPr>
        <w:ind w:right="-2"/>
        <w:jc w:val="left"/>
        <w:rPr>
          <w:rFonts w:eastAsia="Times New Roman" w:cs="Courier New"/>
          <w:b/>
          <w:szCs w:val="24"/>
          <w:lang w:eastAsia="lv-LV" w:bidi="lo-LA"/>
        </w:rPr>
      </w:pPr>
      <w:r w:rsidRPr="00E57884">
        <w:rPr>
          <w:rFonts w:eastAsia="Times New Roman" w:cs="Courier New"/>
          <w:b/>
          <w:szCs w:val="24"/>
          <w:lang w:eastAsia="lv-LV" w:bidi="lo-LA"/>
        </w:rPr>
        <w:t xml:space="preserve">Par Tukuma novada Domes 2016. gada 22. septembra </w:t>
      </w:r>
    </w:p>
    <w:p w:rsidR="00D866C0" w:rsidRPr="00E57884" w:rsidRDefault="00D866C0" w:rsidP="00D866C0">
      <w:pPr>
        <w:ind w:right="-2"/>
        <w:jc w:val="left"/>
        <w:rPr>
          <w:rFonts w:eastAsia="Times New Roman" w:cs="Courier New"/>
          <w:b/>
          <w:szCs w:val="24"/>
          <w:lang w:eastAsia="lv-LV" w:bidi="lo-LA"/>
        </w:rPr>
      </w:pPr>
      <w:r w:rsidRPr="00E57884">
        <w:rPr>
          <w:rFonts w:eastAsia="Times New Roman" w:cs="Courier New"/>
          <w:b/>
          <w:szCs w:val="24"/>
          <w:lang w:eastAsia="lv-LV" w:bidi="lo-LA"/>
        </w:rPr>
        <w:t xml:space="preserve">lēmuma “Par nomas objektu piedāvājumu atlases </w:t>
      </w:r>
    </w:p>
    <w:p w:rsidR="00D866C0" w:rsidRPr="00E57884" w:rsidRDefault="00D866C0" w:rsidP="00D866C0">
      <w:pPr>
        <w:ind w:right="-2"/>
        <w:jc w:val="left"/>
        <w:rPr>
          <w:rFonts w:eastAsia="Times New Roman" w:cs="Courier New"/>
          <w:b/>
          <w:szCs w:val="24"/>
          <w:lang w:eastAsia="lv-LV" w:bidi="lo-LA"/>
        </w:rPr>
      </w:pPr>
      <w:r w:rsidRPr="00E57884">
        <w:rPr>
          <w:rFonts w:eastAsia="Times New Roman" w:cs="Courier New"/>
          <w:b/>
          <w:szCs w:val="24"/>
          <w:lang w:eastAsia="lv-LV" w:bidi="lo-LA"/>
        </w:rPr>
        <w:t>rezultātiem” izpildi un atcelšanu</w:t>
      </w:r>
    </w:p>
    <w:p w:rsidR="00D866C0" w:rsidRPr="00E57884" w:rsidRDefault="00D866C0" w:rsidP="00D866C0">
      <w:pPr>
        <w:ind w:right="-2"/>
        <w:jc w:val="left"/>
        <w:rPr>
          <w:rFonts w:eastAsia="Calibri" w:cs="Times New Roman"/>
          <w:i/>
          <w:szCs w:val="24"/>
          <w:lang w:eastAsia="lv-LV"/>
        </w:rPr>
      </w:pPr>
    </w:p>
    <w:p w:rsidR="00D866C0" w:rsidRPr="00E57884" w:rsidRDefault="00D866C0" w:rsidP="00D866C0">
      <w:pPr>
        <w:ind w:right="-2"/>
        <w:jc w:val="left"/>
        <w:rPr>
          <w:rFonts w:eastAsia="Calibri" w:cs="Times New Roman"/>
          <w:i/>
          <w:szCs w:val="24"/>
          <w:lang w:eastAsia="lv-LV"/>
        </w:rPr>
      </w:pPr>
    </w:p>
    <w:p w:rsidR="00D866C0" w:rsidRPr="00E57884" w:rsidRDefault="00D866C0" w:rsidP="00D866C0">
      <w:pPr>
        <w:ind w:right="-2"/>
        <w:rPr>
          <w:rFonts w:eastAsia="Calibri" w:cs="Times New Roman"/>
          <w:szCs w:val="24"/>
        </w:rPr>
      </w:pPr>
      <w:r w:rsidRPr="00E57884">
        <w:rPr>
          <w:rFonts w:eastAsia="Calibri" w:cs="Times New Roman"/>
          <w:szCs w:val="24"/>
          <w:lang w:eastAsia="lv-LV"/>
        </w:rPr>
        <w:tab/>
        <w:t xml:space="preserve">Tukuma novada Dome </w:t>
      </w:r>
      <w:r w:rsidRPr="00E57884">
        <w:rPr>
          <w:rFonts w:eastAsia="Calibri" w:cs="Courier New"/>
          <w:szCs w:val="24"/>
          <w:lang w:bidi="lo-LA"/>
        </w:rPr>
        <w:t xml:space="preserve">2016. gada 28. aprīlī pieņēma lēmumu </w:t>
      </w:r>
      <w:r w:rsidRPr="00E57884">
        <w:rPr>
          <w:rFonts w:eastAsia="Times New Roman" w:cs="Times New Roman"/>
          <w:szCs w:val="24"/>
        </w:rPr>
        <w:t xml:space="preserve">„Par nomas objekta piedāvājumu atlases organizēšanu” (prot.Nr.6, 44.§.) un </w:t>
      </w:r>
      <w:r w:rsidRPr="00E57884">
        <w:rPr>
          <w:rFonts w:eastAsia="Calibri" w:cs="Courier New"/>
          <w:szCs w:val="24"/>
          <w:lang w:bidi="lo-LA"/>
        </w:rPr>
        <w:t xml:space="preserve">Mājokļu darba grupa tīmekļa vietnē </w:t>
      </w:r>
      <w:hyperlink r:id="rId25" w:history="1">
        <w:r w:rsidRPr="00E57884">
          <w:rPr>
            <w:rFonts w:eastAsia="Calibri" w:cs="Courier New"/>
            <w:i/>
            <w:szCs w:val="24"/>
            <w:lang w:bidi="lo-LA"/>
          </w:rPr>
          <w:t>www.tukums.lv</w:t>
        </w:r>
      </w:hyperlink>
      <w:r w:rsidRPr="00E57884">
        <w:rPr>
          <w:rFonts w:eastAsia="Calibri" w:cs="Courier New"/>
          <w:szCs w:val="24"/>
          <w:lang w:bidi="lo-LA"/>
        </w:rPr>
        <w:t xml:space="preserve"> publicēja sludinājumu </w:t>
      </w:r>
      <w:r w:rsidRPr="00E57884">
        <w:rPr>
          <w:rFonts w:eastAsia="Calibri" w:cs="Courier New"/>
          <w:i/>
          <w:szCs w:val="24"/>
          <w:lang w:bidi="lo-LA"/>
        </w:rPr>
        <w:t>Par nomas objekta – daudzdzīvokļu dzīvojamās ēkas piedāvājumu Tukuma novada pašvaldībai</w:t>
      </w:r>
      <w:r w:rsidRPr="00E57884">
        <w:rPr>
          <w:rFonts w:eastAsia="Calibri" w:cs="Courier New"/>
          <w:szCs w:val="24"/>
          <w:lang w:bidi="lo-LA"/>
        </w:rPr>
        <w:t>, l</w:t>
      </w:r>
      <w:r w:rsidRPr="00E57884">
        <w:rPr>
          <w:rFonts w:eastAsia="Calibri" w:cs="Times New Roman"/>
          <w:szCs w:val="24"/>
        </w:rPr>
        <w:t>ai izvērtētu iespējas paplašināt Tukuma pilsētas dzīvojamo fondu un piesaistītu privātā kapitāla investīcijas dzīvojamo ēku celtniecībai. Mājokļu darba grupa veica tirgus izpēti nomājamas dzīvojamās platības izveidei Tukumā ar mērķi nomāt dzīvojamo platību – gan mazgabarīta dzīvokļus, gan 2-3 istabu dzīvokļus, noslēdzot nomas līgumus uz 20 gadiem ar dzīvojamo ēku projektu attīstītājiem un apsaimniekotājiem.</w:t>
      </w:r>
    </w:p>
    <w:p w:rsidR="00D866C0" w:rsidRPr="00E57884" w:rsidRDefault="00D866C0" w:rsidP="00D866C0">
      <w:pPr>
        <w:ind w:right="-2"/>
        <w:rPr>
          <w:rFonts w:eastAsia="Calibri" w:cs="Times New Roman"/>
          <w:szCs w:val="24"/>
          <w:lang w:eastAsia="lv-LV"/>
        </w:rPr>
      </w:pPr>
      <w:r w:rsidRPr="00E57884">
        <w:rPr>
          <w:rFonts w:eastAsia="Calibri" w:cs="Times New Roman"/>
          <w:szCs w:val="24"/>
        </w:rPr>
        <w:tab/>
      </w:r>
      <w:r w:rsidRPr="00E57884">
        <w:rPr>
          <w:rFonts w:eastAsia="Calibri" w:cs="Times New Roman"/>
          <w:szCs w:val="24"/>
          <w:lang w:eastAsia="lv-LV"/>
        </w:rPr>
        <w:t xml:space="preserve">Pēc piedāvājumu saņemšanas, Mājokļu darba grupa izvērtēja 8 (astoņus) piedāvājumus. Ar Tukuma novada Domes 2016. gada 22. septembra lēmumu „Par nomas objektu piedāvājumu atlases rezultātiem” (prot.Nr.12, 15.§.) nolemts atbalstīt Mājokļu darba grupas priekšlikumu turpināt sadarbību ar 3 (trīs) dzīvojamo ēku projektu attīstītājiem: 1) </w:t>
      </w:r>
      <w:r w:rsidRPr="00E57884">
        <w:rPr>
          <w:rFonts w:eastAsia="Calibri" w:cs="Times New Roman"/>
          <w:szCs w:val="24"/>
          <w:u w:val="single"/>
          <w:lang w:eastAsia="lv-LV"/>
        </w:rPr>
        <w:t>SIA “SRJ NAMI”</w:t>
      </w:r>
      <w:r w:rsidRPr="00E57884">
        <w:rPr>
          <w:rFonts w:eastAsia="Calibri" w:cs="Times New Roman"/>
          <w:szCs w:val="24"/>
          <w:lang w:eastAsia="lv-LV"/>
        </w:rPr>
        <w:t xml:space="preserve"> (</w:t>
      </w:r>
      <w:r w:rsidRPr="00E57884">
        <w:rPr>
          <w:rFonts w:eastAsia="Calibri" w:cs="Times New Roman"/>
          <w:i/>
          <w:szCs w:val="24"/>
          <w:lang w:eastAsia="lv-LV"/>
        </w:rPr>
        <w:t>par dzīvojamām telpām Celtnieku ielā 1, Tukumā</w:t>
      </w:r>
      <w:r w:rsidRPr="00E57884">
        <w:rPr>
          <w:rFonts w:eastAsia="Calibri" w:cs="Times New Roman"/>
          <w:szCs w:val="24"/>
          <w:lang w:eastAsia="lv-LV"/>
        </w:rPr>
        <w:t xml:space="preserve">), 2) </w:t>
      </w:r>
      <w:r w:rsidRPr="00E57884">
        <w:rPr>
          <w:rFonts w:eastAsia="Calibri" w:cs="Times New Roman"/>
          <w:szCs w:val="24"/>
          <w:u w:val="single"/>
          <w:lang w:eastAsia="lv-LV"/>
        </w:rPr>
        <w:t>Juri Babiļuku</w:t>
      </w:r>
      <w:r w:rsidRPr="00E57884">
        <w:rPr>
          <w:rFonts w:eastAsia="Calibri" w:cs="Times New Roman"/>
          <w:szCs w:val="24"/>
          <w:lang w:eastAsia="lv-LV"/>
        </w:rPr>
        <w:t xml:space="preserve"> (</w:t>
      </w:r>
      <w:r w:rsidRPr="00E57884">
        <w:rPr>
          <w:rFonts w:eastAsia="Calibri" w:cs="Times New Roman"/>
          <w:i/>
          <w:szCs w:val="24"/>
          <w:lang w:eastAsia="lv-LV"/>
        </w:rPr>
        <w:t>par dzīvojamām telpām Pils ielā 22, Tukumā</w:t>
      </w:r>
      <w:r w:rsidRPr="00E57884">
        <w:rPr>
          <w:rFonts w:eastAsia="Calibri" w:cs="Times New Roman"/>
          <w:szCs w:val="24"/>
          <w:lang w:eastAsia="lv-LV"/>
        </w:rPr>
        <w:t xml:space="preserve">) un 3) </w:t>
      </w:r>
      <w:r w:rsidRPr="00E57884">
        <w:rPr>
          <w:rFonts w:eastAsia="Calibri" w:cs="Times New Roman"/>
          <w:szCs w:val="24"/>
          <w:u w:val="single"/>
          <w:lang w:eastAsia="lv-LV"/>
        </w:rPr>
        <w:t>SIA “MARAT CONSTRUCTION”</w:t>
      </w:r>
      <w:r w:rsidRPr="00E57884">
        <w:rPr>
          <w:rFonts w:eastAsia="Calibri" w:cs="Times New Roman"/>
          <w:szCs w:val="24"/>
          <w:lang w:eastAsia="lv-LV"/>
        </w:rPr>
        <w:t xml:space="preserve"> (</w:t>
      </w:r>
      <w:r w:rsidRPr="00E57884">
        <w:rPr>
          <w:rFonts w:eastAsia="Calibri" w:cs="Times New Roman"/>
          <w:i/>
          <w:szCs w:val="24"/>
          <w:lang w:eastAsia="lv-LV"/>
        </w:rPr>
        <w:t>veicot dzīvojamās ēkas būvniecību uz pašvaldības īpašumā esošas zemes</w:t>
      </w:r>
      <w:r w:rsidRPr="00E57884">
        <w:rPr>
          <w:rFonts w:eastAsia="Calibri" w:cs="Times New Roman"/>
          <w:szCs w:val="24"/>
          <w:lang w:eastAsia="lv-LV"/>
        </w:rPr>
        <w:t>), kā arī noslēgt ar šiem attīstītājiem Nodomu protokolus par sadarbību dzīvojamo telpu izīrēšanā (turpmāk – Lēmums).</w:t>
      </w:r>
    </w:p>
    <w:p w:rsidR="00D866C0" w:rsidRPr="00E57884" w:rsidRDefault="00D866C0" w:rsidP="00D866C0">
      <w:pPr>
        <w:ind w:right="-2"/>
        <w:rPr>
          <w:rFonts w:eastAsia="Calibri" w:cs="Times New Roman"/>
          <w:szCs w:val="24"/>
          <w:lang w:eastAsia="lv-LV"/>
        </w:rPr>
      </w:pPr>
    </w:p>
    <w:p w:rsidR="00D866C0" w:rsidRPr="00E57884" w:rsidRDefault="00D866C0" w:rsidP="00D866C0">
      <w:pPr>
        <w:ind w:right="-908" w:firstLine="720"/>
        <w:rPr>
          <w:rFonts w:eastAsia="Calibri" w:cs="Times New Roman"/>
          <w:szCs w:val="24"/>
          <w:u w:val="single"/>
          <w:lang w:eastAsia="lv-LV"/>
        </w:rPr>
      </w:pPr>
      <w:r w:rsidRPr="00E57884">
        <w:rPr>
          <w:rFonts w:eastAsia="Calibri" w:cs="Times New Roman"/>
          <w:szCs w:val="24"/>
          <w:u w:val="single"/>
          <w:lang w:eastAsia="lv-LV"/>
        </w:rPr>
        <w:t>Vispārīgā informācija ar SIA “SRJ NAMI”:</w:t>
      </w: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lang w:eastAsia="lv-LV"/>
        </w:rPr>
        <w:t>1.1. Kopējā ēkas platība – 4 453,88 m</w:t>
      </w:r>
      <w:r w:rsidRPr="00E57884">
        <w:rPr>
          <w:rFonts w:eastAsia="Calibri" w:cs="Times New Roman"/>
          <w:szCs w:val="24"/>
          <w:vertAlign w:val="superscript"/>
          <w:lang w:eastAsia="lv-LV"/>
        </w:rPr>
        <w:t>2</w:t>
      </w:r>
      <w:r w:rsidRPr="00E57884">
        <w:rPr>
          <w:rFonts w:eastAsia="Calibri" w:cs="Times New Roman"/>
          <w:szCs w:val="24"/>
          <w:lang w:eastAsia="lv-LV"/>
        </w:rPr>
        <w:t>;</w:t>
      </w:r>
    </w:p>
    <w:p w:rsidR="00D866C0" w:rsidRPr="00E57884" w:rsidRDefault="00D866C0" w:rsidP="00D866C0">
      <w:pPr>
        <w:ind w:right="-908" w:firstLine="720"/>
        <w:rPr>
          <w:rFonts w:eastAsia="Calibri" w:cs="Times New Roman"/>
          <w:szCs w:val="24"/>
          <w:lang w:eastAsia="lv-LV"/>
        </w:rPr>
      </w:pPr>
      <w:r w:rsidRPr="00E57884">
        <w:rPr>
          <w:rFonts w:eastAsia="Calibri" w:cs="Times New Roman"/>
          <w:szCs w:val="24"/>
          <w:lang w:eastAsia="lv-LV"/>
        </w:rPr>
        <w:t>1.2. Īres maksa - 4,20 EUR/m</w:t>
      </w:r>
      <w:r w:rsidRPr="00E57884">
        <w:rPr>
          <w:rFonts w:eastAsia="Calibri" w:cs="Times New Roman"/>
          <w:szCs w:val="24"/>
          <w:vertAlign w:val="superscript"/>
          <w:lang w:eastAsia="lv-LV"/>
        </w:rPr>
        <w:t>2</w:t>
      </w:r>
      <w:r w:rsidRPr="00E57884">
        <w:rPr>
          <w:rFonts w:eastAsia="Calibri" w:cs="Times New Roman"/>
          <w:szCs w:val="24"/>
          <w:lang w:eastAsia="lv-LV"/>
        </w:rPr>
        <w:t>;</w:t>
      </w:r>
    </w:p>
    <w:p w:rsidR="00D866C0" w:rsidRPr="00E57884" w:rsidRDefault="00D866C0" w:rsidP="00D866C0">
      <w:pPr>
        <w:ind w:right="-2" w:firstLine="720"/>
        <w:rPr>
          <w:rFonts w:eastAsia="Calibri" w:cs="Times New Roman"/>
          <w:szCs w:val="24"/>
        </w:rPr>
      </w:pPr>
      <w:r w:rsidRPr="00E57884">
        <w:rPr>
          <w:rFonts w:eastAsia="Calibri" w:cs="Times New Roman"/>
          <w:szCs w:val="24"/>
        </w:rPr>
        <w:t>1.3. Ikmēneša nomas maksa - 18 706,30 EUR, bez PVN;</w:t>
      </w:r>
    </w:p>
    <w:p w:rsidR="00D866C0" w:rsidRPr="00E57884" w:rsidRDefault="00D866C0" w:rsidP="00D866C0">
      <w:pPr>
        <w:ind w:right="-2" w:firstLine="720"/>
        <w:rPr>
          <w:rFonts w:eastAsia="Calibri" w:cs="Times New Roman"/>
          <w:szCs w:val="24"/>
        </w:rPr>
      </w:pPr>
      <w:r w:rsidRPr="00E57884">
        <w:rPr>
          <w:rFonts w:eastAsia="Calibri" w:cs="Times New Roman"/>
          <w:szCs w:val="24"/>
        </w:rPr>
        <w:t>1.4. Kopējais piedāvātais dzīvokļu skaits – 48 dzīvokļi.</w:t>
      </w:r>
    </w:p>
    <w:p w:rsidR="00D866C0" w:rsidRPr="00E57884" w:rsidRDefault="00D866C0" w:rsidP="00D866C0">
      <w:pPr>
        <w:ind w:right="-2" w:firstLine="720"/>
        <w:rPr>
          <w:rFonts w:eastAsia="Calibri" w:cs="Times New Roman"/>
          <w:szCs w:val="24"/>
          <w:u w:val="single"/>
          <w:lang w:eastAsia="lv-LV"/>
        </w:rPr>
      </w:pP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u w:val="single"/>
          <w:lang w:eastAsia="lv-LV"/>
        </w:rPr>
        <w:t xml:space="preserve">Vispārīgā informācija ar Juri Babiļuku: </w:t>
      </w: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lang w:eastAsia="lv-LV"/>
        </w:rPr>
        <w:t xml:space="preserve">2.1. Kopējā ēkas platība – </w:t>
      </w:r>
      <w:r w:rsidRPr="00E57884">
        <w:rPr>
          <w:rFonts w:eastAsia="Calibri" w:cs="Times New Roman"/>
          <w:szCs w:val="24"/>
        </w:rPr>
        <w:t>1434.4</w:t>
      </w:r>
      <w:r w:rsidRPr="00E57884">
        <w:rPr>
          <w:rFonts w:eastAsia="Calibri" w:cs="Times New Roman"/>
          <w:szCs w:val="24"/>
          <w:lang w:eastAsia="lv-LV"/>
        </w:rPr>
        <w:t xml:space="preserve"> m</w:t>
      </w:r>
      <w:r w:rsidRPr="00E57884">
        <w:rPr>
          <w:rFonts w:eastAsia="Calibri" w:cs="Times New Roman"/>
          <w:szCs w:val="24"/>
          <w:vertAlign w:val="superscript"/>
          <w:lang w:eastAsia="lv-LV"/>
        </w:rPr>
        <w:t>2</w:t>
      </w:r>
      <w:r w:rsidRPr="00E57884">
        <w:rPr>
          <w:rFonts w:eastAsia="Calibri" w:cs="Times New Roman"/>
          <w:szCs w:val="24"/>
          <w:lang w:eastAsia="lv-LV"/>
        </w:rPr>
        <w:t>;</w:t>
      </w: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lang w:eastAsia="lv-LV"/>
        </w:rPr>
        <w:t>2.2. Īres maksa - 4,00 EUR/m</w:t>
      </w:r>
      <w:r w:rsidRPr="00E57884">
        <w:rPr>
          <w:rFonts w:eastAsia="Calibri" w:cs="Times New Roman"/>
          <w:szCs w:val="24"/>
          <w:vertAlign w:val="superscript"/>
          <w:lang w:eastAsia="lv-LV"/>
        </w:rPr>
        <w:t>2</w:t>
      </w:r>
      <w:r w:rsidRPr="00E57884">
        <w:rPr>
          <w:rFonts w:eastAsia="Calibri" w:cs="Times New Roman"/>
          <w:szCs w:val="24"/>
          <w:lang w:eastAsia="lv-LV"/>
        </w:rPr>
        <w:t>;</w:t>
      </w: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lang w:eastAsia="lv-LV"/>
        </w:rPr>
        <w:t xml:space="preserve">2.3. </w:t>
      </w:r>
      <w:r w:rsidRPr="00E57884">
        <w:rPr>
          <w:rFonts w:eastAsia="Calibri" w:cs="Times New Roman"/>
          <w:szCs w:val="24"/>
        </w:rPr>
        <w:t>Ikmēneša nomas maksa par dzīvojamo telpu ar platību 846.50 m</w:t>
      </w:r>
      <w:r w:rsidRPr="00E57884">
        <w:rPr>
          <w:rFonts w:eastAsia="Calibri" w:cs="Times New Roman"/>
          <w:szCs w:val="24"/>
          <w:vertAlign w:val="superscript"/>
        </w:rPr>
        <w:t xml:space="preserve">2 </w:t>
      </w:r>
      <w:r w:rsidRPr="00E57884">
        <w:rPr>
          <w:rFonts w:eastAsia="Calibri" w:cs="Times New Roman"/>
          <w:szCs w:val="24"/>
        </w:rPr>
        <w:t>- 3 386.00 EUR bez PVN</w:t>
      </w:r>
      <w:r w:rsidRPr="00E57884">
        <w:rPr>
          <w:rFonts w:eastAsia="Calibri" w:cs="Times New Roman"/>
          <w:szCs w:val="24"/>
          <w:lang w:eastAsia="lv-LV"/>
        </w:rPr>
        <w:t xml:space="preserve">; </w:t>
      </w:r>
    </w:p>
    <w:p w:rsidR="00D866C0" w:rsidRPr="00E57884" w:rsidRDefault="00D866C0" w:rsidP="00D866C0">
      <w:pPr>
        <w:ind w:right="140" w:firstLine="720"/>
        <w:rPr>
          <w:rFonts w:eastAsia="Calibri" w:cs="Times New Roman"/>
          <w:szCs w:val="24"/>
        </w:rPr>
      </w:pPr>
      <w:r w:rsidRPr="00E57884">
        <w:rPr>
          <w:rFonts w:eastAsia="Calibri" w:cs="Times New Roman"/>
          <w:szCs w:val="24"/>
        </w:rPr>
        <w:t>2.4. Ikmēneša nomas maksa par palīgtelpām 2,00 EUR/m</w:t>
      </w:r>
      <w:r w:rsidRPr="00E57884">
        <w:rPr>
          <w:rFonts w:eastAsia="Calibri" w:cs="Times New Roman"/>
          <w:szCs w:val="24"/>
          <w:vertAlign w:val="superscript"/>
        </w:rPr>
        <w:t>2</w:t>
      </w:r>
      <w:r w:rsidRPr="00E57884">
        <w:rPr>
          <w:rFonts w:eastAsia="Calibri" w:cs="Times New Roman"/>
          <w:szCs w:val="24"/>
        </w:rPr>
        <w:t xml:space="preserve"> ar platību 100 m</w:t>
      </w:r>
      <w:r w:rsidRPr="00E57884">
        <w:rPr>
          <w:rFonts w:eastAsia="Calibri" w:cs="Times New Roman"/>
          <w:szCs w:val="24"/>
          <w:vertAlign w:val="superscript"/>
        </w:rPr>
        <w:t xml:space="preserve">2 </w:t>
      </w:r>
      <w:r w:rsidRPr="00E57884">
        <w:rPr>
          <w:rFonts w:eastAsia="Calibri" w:cs="Times New Roman"/>
          <w:szCs w:val="24"/>
        </w:rPr>
        <w:t xml:space="preserve">- 200.00 EUR bez PVN. </w:t>
      </w:r>
    </w:p>
    <w:p w:rsidR="00D866C0" w:rsidRPr="00E57884" w:rsidRDefault="00D866C0" w:rsidP="00D866C0">
      <w:pPr>
        <w:ind w:right="140" w:firstLine="720"/>
        <w:rPr>
          <w:rFonts w:eastAsia="Calibri" w:cs="Times New Roman"/>
          <w:szCs w:val="24"/>
        </w:rPr>
      </w:pPr>
      <w:r w:rsidRPr="00E57884">
        <w:rPr>
          <w:rFonts w:eastAsia="Calibri" w:cs="Times New Roman"/>
          <w:szCs w:val="24"/>
        </w:rPr>
        <w:t>2.5. Ikmēneša nomas maksa par koplietošanas telpām 1 EUR/m</w:t>
      </w:r>
      <w:r w:rsidRPr="00E57884">
        <w:rPr>
          <w:rFonts w:eastAsia="Calibri" w:cs="Times New Roman"/>
          <w:szCs w:val="24"/>
          <w:vertAlign w:val="superscript"/>
        </w:rPr>
        <w:t>2</w:t>
      </w:r>
      <w:r w:rsidRPr="00E57884">
        <w:rPr>
          <w:rFonts w:eastAsia="Calibri" w:cs="Times New Roman"/>
          <w:szCs w:val="24"/>
        </w:rPr>
        <w:t xml:space="preserve"> ar platību 487.90 m</w:t>
      </w:r>
      <w:r w:rsidRPr="00E57884">
        <w:rPr>
          <w:rFonts w:eastAsia="Calibri" w:cs="Times New Roman"/>
          <w:szCs w:val="24"/>
          <w:vertAlign w:val="superscript"/>
        </w:rPr>
        <w:t xml:space="preserve">2 </w:t>
      </w:r>
      <w:r w:rsidRPr="00E57884">
        <w:rPr>
          <w:rFonts w:eastAsia="Calibri" w:cs="Times New Roman"/>
          <w:szCs w:val="24"/>
        </w:rPr>
        <w:t xml:space="preserve">- 487.90 EUR bez PVN. </w:t>
      </w:r>
    </w:p>
    <w:p w:rsidR="00D866C0" w:rsidRPr="00E57884" w:rsidRDefault="00D866C0" w:rsidP="00D866C0">
      <w:pPr>
        <w:ind w:right="-2" w:firstLine="720"/>
        <w:rPr>
          <w:rFonts w:eastAsia="Calibri" w:cs="Times New Roman"/>
          <w:szCs w:val="24"/>
        </w:rPr>
      </w:pPr>
      <w:r w:rsidRPr="00E57884">
        <w:rPr>
          <w:rFonts w:eastAsia="Calibri" w:cs="Times New Roman"/>
          <w:szCs w:val="24"/>
        </w:rPr>
        <w:t>2.6. Kopējā nomas maksa mēnesī – 4 073.90 EUR bez PVN.</w:t>
      </w:r>
    </w:p>
    <w:p w:rsidR="00D866C0" w:rsidRPr="00E57884" w:rsidRDefault="00D866C0" w:rsidP="00D866C0">
      <w:pPr>
        <w:ind w:right="-2" w:firstLine="720"/>
        <w:rPr>
          <w:rFonts w:eastAsia="Calibri" w:cs="Times New Roman"/>
          <w:szCs w:val="24"/>
        </w:rPr>
      </w:pPr>
      <w:r w:rsidRPr="00E57884">
        <w:rPr>
          <w:rFonts w:eastAsia="Calibri" w:cs="Times New Roman"/>
          <w:szCs w:val="24"/>
        </w:rPr>
        <w:t xml:space="preserve">Dzīvokļi ir aprīkoti ar virtuves un vannas istabas iekārtām. </w:t>
      </w:r>
    </w:p>
    <w:p w:rsidR="00D866C0" w:rsidRPr="00E57884" w:rsidRDefault="00D866C0" w:rsidP="00D866C0">
      <w:pPr>
        <w:ind w:right="-2" w:firstLine="720"/>
        <w:rPr>
          <w:rFonts w:eastAsia="Calibri" w:cs="Times New Roman"/>
          <w:szCs w:val="24"/>
        </w:rPr>
      </w:pP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lang w:eastAsia="lv-LV"/>
        </w:rPr>
        <w:t>Lēmums tika nosūtīts visiem 3 (trīs) piedāvājumu iesniedzējiem. SIA “MARAT CONSTRUCTION” piedāvājumā norādījusi spēkā neesošu juridisko adresi, ko apliecina AS „Latvijas Pasts” neatvērta Lēmuma atpakaļ atgriešana ar norādi – „Adresē firma neatrodas”. SIA “MARAT CONSTRUCTION” nav informējusi Tukuma novada Domi par firmas faktiskās adreses maiņu, nav izrādījusi interesi par piedāvājumu atlases konkursa rezultātiem, nav kontaktējusies ar Mājokļu darba grupu, tāpēc Mājokļu darba grupa šobrīd sadarbību ar SIA “MARAT CONSTRUCTION” neturpina.</w:t>
      </w: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lang w:eastAsia="lv-LV"/>
        </w:rPr>
        <w:lastRenderedPageBreak/>
        <w:t xml:space="preserve">Attiecībā uz uzņēmējiem, ar kuriem ir veiktas sarunas, kā, piemēram, ar </w:t>
      </w:r>
      <w:r w:rsidRPr="00E57884">
        <w:rPr>
          <w:rFonts w:eastAsia="Calibri" w:cs="Times New Roman"/>
          <w:szCs w:val="24"/>
        </w:rPr>
        <w:t>Somijas tekstilizstrādājumu uzņēmumu "</w:t>
      </w:r>
      <w:r w:rsidRPr="00E57884">
        <w:rPr>
          <w:rFonts w:eastAsia="Calibri" w:cs="Times New Roman"/>
          <w:bCs/>
          <w:szCs w:val="24"/>
        </w:rPr>
        <w:t>Lindström</w:t>
      </w:r>
      <w:r w:rsidRPr="00E57884">
        <w:rPr>
          <w:rFonts w:eastAsia="Calibri" w:cs="Times New Roman"/>
          <w:szCs w:val="24"/>
        </w:rPr>
        <w:t xml:space="preserve"> Prodem"</w:t>
      </w:r>
      <w:r w:rsidRPr="00E57884">
        <w:rPr>
          <w:rFonts w:eastAsia="Calibri" w:cs="Times New Roman"/>
          <w:szCs w:val="24"/>
          <w:lang w:eastAsia="lv-LV"/>
        </w:rPr>
        <w:t xml:space="preserve">, SIA “Bajards” vadību, viņi atzina, ka šobrīd nav gatavi slēgt sadarbības līgumu ar Tukuma pašvaldību par atbalstu savu speciālistu dzīvokļu īres maksas daļējai segšanai.  </w:t>
      </w:r>
    </w:p>
    <w:p w:rsidR="00D866C0" w:rsidRPr="00E57884" w:rsidRDefault="00D866C0" w:rsidP="00D866C0">
      <w:pPr>
        <w:ind w:firstLine="720"/>
        <w:rPr>
          <w:rFonts w:eastAsia="Calibri" w:cs="Times New Roman"/>
          <w:szCs w:val="24"/>
        </w:rPr>
      </w:pPr>
      <w:r w:rsidRPr="00E57884">
        <w:rPr>
          <w:rFonts w:eastAsia="Calibri" w:cs="Times New Roman"/>
          <w:szCs w:val="24"/>
        </w:rPr>
        <w:t>Uz 2017. gada 1. janvāri rindā</w:t>
      </w:r>
      <w:r w:rsidRPr="00E57884">
        <w:rPr>
          <w:rFonts w:eastAsia="Calibri" w:cs="Times New Roman"/>
          <w:szCs w:val="24"/>
          <w:lang w:eastAsia="lv-LV"/>
        </w:rPr>
        <w:t xml:space="preserve"> </w:t>
      </w:r>
      <w:r w:rsidRPr="00E57884">
        <w:rPr>
          <w:rFonts w:eastAsia="Calibri" w:cs="Times New Roman"/>
          <w:i/>
          <w:szCs w:val="24"/>
        </w:rPr>
        <w:t>Par speciālistu reģistrēšanu palīdzības reģistrā dzīvojamās telpas izīrēšanai</w:t>
      </w:r>
      <w:r w:rsidRPr="00E57884">
        <w:rPr>
          <w:rFonts w:eastAsia="Calibri" w:cs="Times New Roman"/>
          <w:szCs w:val="24"/>
        </w:rPr>
        <w:t>, ir reģistrēti 18 speciālisti, no tiem 2 dzīvo pagastos. 2017. gada 4. janvāra Mājokļu darba grupas sēdē Komunālās nodaļas Dzīvojamo māju apsaimniekošanas speciāliste Ligita Proņina un Sanita Limanska informēja, ka pēc augsta labiekārtotības pakāpes dzīvojamā fonda inventarizācijas, pašlaik speciālistiem varētu atbrīvoties daži dzīvokļi.</w:t>
      </w:r>
    </w:p>
    <w:p w:rsidR="00D866C0" w:rsidRPr="00E57884" w:rsidRDefault="00D866C0" w:rsidP="00D866C0">
      <w:pPr>
        <w:ind w:right="-2" w:firstLine="720"/>
        <w:rPr>
          <w:rFonts w:eastAsia="Calibri" w:cs="Times New Roman"/>
          <w:szCs w:val="24"/>
        </w:rPr>
      </w:pPr>
      <w:r w:rsidRPr="00E57884">
        <w:rPr>
          <w:rFonts w:eastAsia="Calibri" w:cs="Times New Roman"/>
          <w:szCs w:val="24"/>
        </w:rPr>
        <w:t>Pēc vairākkārtējām sarunām ar minētajiem projekta attīstītājiem, Mājokļu darba grupa konstatēja, ka projekta attīstītāji savos piedāvājumos nosakot 1 m</w:t>
      </w:r>
      <w:r w:rsidRPr="00E57884">
        <w:rPr>
          <w:rFonts w:eastAsia="Calibri" w:cs="Times New Roman"/>
          <w:szCs w:val="24"/>
          <w:vertAlign w:val="superscript"/>
        </w:rPr>
        <w:t>2</w:t>
      </w:r>
      <w:r w:rsidRPr="00E57884">
        <w:rPr>
          <w:rFonts w:eastAsia="Calibri" w:cs="Times New Roman"/>
          <w:szCs w:val="24"/>
        </w:rPr>
        <w:t xml:space="preserve"> īres un apsaimniekošanas maksu, piemērojuši dažādu (koplietošanas telpu, palīgtelpu) aprēķinu metodiku.</w:t>
      </w:r>
    </w:p>
    <w:p w:rsidR="00D866C0" w:rsidRPr="00E57884" w:rsidRDefault="00D866C0" w:rsidP="00D866C0">
      <w:pPr>
        <w:ind w:right="-2" w:firstLine="720"/>
        <w:rPr>
          <w:rFonts w:eastAsia="Calibri" w:cs="Times New Roman"/>
          <w:szCs w:val="24"/>
        </w:rPr>
      </w:pPr>
    </w:p>
    <w:p w:rsidR="00D866C0" w:rsidRPr="00E57884" w:rsidRDefault="00D866C0" w:rsidP="00D866C0">
      <w:pPr>
        <w:ind w:right="-2" w:firstLine="720"/>
        <w:rPr>
          <w:rFonts w:eastAsia="Calibri" w:cs="Times New Roman"/>
          <w:szCs w:val="24"/>
          <w:lang w:eastAsia="lv-LV"/>
        </w:rPr>
      </w:pPr>
      <w:r w:rsidRPr="00E57884">
        <w:rPr>
          <w:rFonts w:eastAsia="Times New Roman" w:cs="Times New Roman"/>
          <w:szCs w:val="24"/>
          <w:lang w:eastAsia="lv-LV"/>
        </w:rPr>
        <w:t xml:space="preserve">Pamatojoties uz Administratīvā procesa likuma 83. panta pirmo un otro daļu, 85. panta otrās daļas 2. punktu, </w:t>
      </w:r>
      <w:r w:rsidRPr="00E57884">
        <w:rPr>
          <w:rFonts w:eastAsia="Calibri" w:cs="Times New Roman"/>
          <w:szCs w:val="24"/>
          <w:lang w:eastAsia="lv-LV"/>
        </w:rPr>
        <w:t>likuma „Par pašvaldībām” 14. panta pirmās daļas 2. punktu, 21. panta pirmās daļas 27. punktu, likuma “Par palīdzību dzīvokļa jautājumu risināšanā” III</w:t>
      </w:r>
      <w:r w:rsidRPr="00E57884">
        <w:rPr>
          <w:rFonts w:eastAsia="Calibri" w:cs="Times New Roman"/>
          <w:szCs w:val="24"/>
          <w:vertAlign w:val="superscript"/>
          <w:lang w:eastAsia="lv-LV"/>
        </w:rPr>
        <w:t>1</w:t>
      </w:r>
      <w:r w:rsidRPr="00E57884">
        <w:rPr>
          <w:rFonts w:eastAsia="Calibri" w:cs="Times New Roman"/>
          <w:szCs w:val="24"/>
          <w:lang w:eastAsia="lv-LV"/>
        </w:rPr>
        <w:t> nodaļu:</w:t>
      </w:r>
    </w:p>
    <w:p w:rsidR="00D866C0" w:rsidRPr="00E57884" w:rsidRDefault="00D866C0" w:rsidP="00D866C0">
      <w:pPr>
        <w:ind w:right="-1050" w:firstLine="720"/>
        <w:rPr>
          <w:rFonts w:eastAsia="Times New Roman" w:cs="Times New Roman"/>
          <w:szCs w:val="24"/>
          <w:lang w:eastAsia="lv-LV"/>
        </w:rPr>
      </w:pPr>
    </w:p>
    <w:p w:rsidR="00D866C0" w:rsidRPr="00E57884" w:rsidRDefault="00D866C0" w:rsidP="00D866C0">
      <w:pPr>
        <w:ind w:right="-2" w:firstLine="720"/>
        <w:rPr>
          <w:rFonts w:eastAsia="Calibri" w:cs="Times New Roman"/>
          <w:szCs w:val="24"/>
        </w:rPr>
      </w:pPr>
      <w:r w:rsidRPr="00E57884">
        <w:rPr>
          <w:rFonts w:eastAsia="Times New Roman" w:cs="Times New Roman"/>
          <w:szCs w:val="24"/>
        </w:rPr>
        <w:t xml:space="preserve">1. atcelt Tukuma </w:t>
      </w:r>
      <w:r w:rsidRPr="00E57884">
        <w:rPr>
          <w:rFonts w:eastAsia="Calibri" w:cs="Times New Roman"/>
          <w:szCs w:val="24"/>
        </w:rPr>
        <w:t>novada Domes 2016. gada 22. septembra lēmumu „</w:t>
      </w:r>
      <w:r w:rsidRPr="00E57884">
        <w:rPr>
          <w:rFonts w:eastAsia="Times New Roman" w:cs="Times New Roman"/>
          <w:szCs w:val="24"/>
          <w:lang w:eastAsia="lv-LV" w:bidi="lo-LA"/>
        </w:rPr>
        <w:t>Par nomas objektu piedāvājumu atlases rezultātiem</w:t>
      </w:r>
      <w:r w:rsidRPr="00E57884">
        <w:rPr>
          <w:rFonts w:eastAsia="Calibri" w:cs="Times New Roman"/>
          <w:szCs w:val="24"/>
        </w:rPr>
        <w:t>” (prot.Nr.12, 15.§.)”,</w:t>
      </w:r>
    </w:p>
    <w:p w:rsidR="00D866C0" w:rsidRPr="00E57884" w:rsidRDefault="00D866C0" w:rsidP="00D866C0">
      <w:pPr>
        <w:ind w:right="-2" w:firstLine="720"/>
        <w:rPr>
          <w:rFonts w:eastAsia="Calibri" w:cs="Times New Roman"/>
          <w:szCs w:val="24"/>
        </w:rPr>
      </w:pPr>
      <w:r w:rsidRPr="00E57884">
        <w:rPr>
          <w:rFonts w:eastAsia="Calibri" w:cs="Times New Roman"/>
          <w:szCs w:val="24"/>
        </w:rPr>
        <w:t>2. uzdot Mājokļu darba grupai:</w:t>
      </w:r>
    </w:p>
    <w:p w:rsidR="00D866C0" w:rsidRPr="00E57884" w:rsidRDefault="00D866C0" w:rsidP="00D866C0">
      <w:pPr>
        <w:ind w:right="-2" w:firstLine="720"/>
        <w:rPr>
          <w:rFonts w:eastAsia="Calibri" w:cs="Times New Roman"/>
          <w:szCs w:val="24"/>
        </w:rPr>
      </w:pPr>
      <w:r w:rsidRPr="00E57884">
        <w:rPr>
          <w:rFonts w:eastAsia="Calibri" w:cs="Times New Roman"/>
          <w:szCs w:val="24"/>
        </w:rPr>
        <w:t xml:space="preserve">2.1. </w:t>
      </w:r>
      <w:r w:rsidRPr="00E57884">
        <w:rPr>
          <w:rFonts w:eastAsia="Calibri" w:cs="Times New Roman"/>
          <w:szCs w:val="24"/>
          <w:lang w:eastAsia="lv-LV"/>
        </w:rPr>
        <w:t>atbilstīgi likuma „Par palīdzību dzīvokļa jautājumu risināšanā” III</w:t>
      </w:r>
      <w:r w:rsidRPr="00E57884">
        <w:rPr>
          <w:rFonts w:eastAsia="Calibri" w:cs="Times New Roman"/>
          <w:szCs w:val="24"/>
          <w:vertAlign w:val="superscript"/>
          <w:lang w:eastAsia="lv-LV"/>
        </w:rPr>
        <w:t>1</w:t>
      </w:r>
      <w:r w:rsidRPr="00E57884">
        <w:rPr>
          <w:rFonts w:eastAsia="Calibri" w:cs="Times New Roman"/>
          <w:szCs w:val="24"/>
          <w:lang w:eastAsia="lv-LV"/>
        </w:rPr>
        <w:t xml:space="preserve"> nodaļas, likuma „Par dzīvojamo telpu īri” 8.nodaļas un Ministru kabineta 2013.gada 29.oktobra noteikumu Nr. 1191 „</w:t>
      </w:r>
      <w:r w:rsidRPr="00E57884">
        <w:rPr>
          <w:rFonts w:eastAsia="Calibri" w:cs="Times New Roman"/>
          <w:i/>
          <w:szCs w:val="24"/>
          <w:lang w:eastAsia="lv-LV"/>
        </w:rPr>
        <w:t>Kārtība, kādā publiska persona nomā nekustamo īpašumu no privātpersonas vai kapitālsabiedrības un publicē informāciju par nomātajiem un nomāt paredzētajiem nekustamajiem īpašumiem</w:t>
      </w:r>
      <w:r w:rsidRPr="00E57884">
        <w:rPr>
          <w:rFonts w:eastAsia="Calibri" w:cs="Times New Roman"/>
          <w:szCs w:val="24"/>
          <w:lang w:eastAsia="lv-LV"/>
        </w:rPr>
        <w:t xml:space="preserve">” nosacījumiem, </w:t>
      </w:r>
      <w:r w:rsidRPr="00CA0F63">
        <w:rPr>
          <w:rFonts w:eastAsia="Calibri" w:cs="Times New Roman"/>
          <w:szCs w:val="24"/>
          <w:lang w:eastAsia="lv-LV"/>
        </w:rPr>
        <w:t>atkārtoti</w:t>
      </w:r>
      <w:r w:rsidRPr="00E57884">
        <w:rPr>
          <w:rFonts w:eastAsia="Calibri" w:cs="Times New Roman"/>
          <w:szCs w:val="24"/>
          <w:lang w:eastAsia="lv-LV"/>
        </w:rPr>
        <w:t xml:space="preserve"> sagatavot un iesniegt izskatīšanai Domei</w:t>
      </w:r>
      <w:r>
        <w:rPr>
          <w:rFonts w:eastAsia="Calibri" w:cs="Times New Roman"/>
          <w:szCs w:val="24"/>
          <w:lang w:eastAsia="lv-LV"/>
        </w:rPr>
        <w:t xml:space="preserve"> dzīvojamo telpu</w:t>
      </w:r>
      <w:r w:rsidRPr="00E57884">
        <w:rPr>
          <w:rFonts w:eastAsia="Calibri" w:cs="Times New Roman"/>
          <w:szCs w:val="24"/>
          <w:lang w:eastAsia="lv-LV"/>
        </w:rPr>
        <w:t xml:space="preserve"> nomas atlases noteikumus (turpmāk – Atlases noteikumi) dzīvojamo telpu izīrēšanai kvalificētiem speciālistiem;</w:t>
      </w: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rPr>
        <w:t xml:space="preserve">2.2. </w:t>
      </w:r>
      <w:r w:rsidRPr="00E57884">
        <w:rPr>
          <w:rFonts w:eastAsia="Calibri" w:cs="Times New Roman"/>
          <w:szCs w:val="24"/>
          <w:lang w:eastAsia="lv-LV"/>
        </w:rPr>
        <w:t>uzsākt saistošo noteikumu izstrādi par atbalstu īres maksas kompensācijai kvalificētajiem speciālistiem, kuri īrēs dzīvokļus k</w:t>
      </w:r>
      <w:r>
        <w:rPr>
          <w:rFonts w:eastAsia="Calibri" w:cs="Times New Roman"/>
          <w:szCs w:val="24"/>
          <w:lang w:eastAsia="lv-LV"/>
        </w:rPr>
        <w:t>a</w:t>
      </w:r>
      <w:r w:rsidRPr="00E57884">
        <w:rPr>
          <w:rFonts w:eastAsia="Calibri" w:cs="Times New Roman"/>
          <w:szCs w:val="24"/>
          <w:lang w:eastAsia="lv-LV"/>
        </w:rPr>
        <w:t>m Dome būs noteikusi</w:t>
      </w:r>
      <w:r w:rsidRPr="00E57884">
        <w:t xml:space="preserve"> </w:t>
      </w:r>
      <w:r w:rsidRPr="00E57884">
        <w:rPr>
          <w:rFonts w:eastAsia="Calibri" w:cs="Times New Roman"/>
          <w:szCs w:val="24"/>
          <w:lang w:eastAsia="lv-LV"/>
        </w:rPr>
        <w:t>speciālistam izīrējamas dzīvojamās telpas statusu,</w:t>
      </w:r>
    </w:p>
    <w:p w:rsidR="00D866C0" w:rsidRPr="00E57884" w:rsidRDefault="00D866C0" w:rsidP="00D866C0">
      <w:pPr>
        <w:ind w:right="-2" w:firstLine="720"/>
        <w:rPr>
          <w:rFonts w:eastAsia="Calibri" w:cs="Times New Roman"/>
          <w:szCs w:val="24"/>
          <w:lang w:eastAsia="lv-LV"/>
        </w:rPr>
      </w:pPr>
      <w:r w:rsidRPr="00E57884">
        <w:rPr>
          <w:rFonts w:eastAsia="Calibri" w:cs="Times New Roman"/>
          <w:szCs w:val="24"/>
          <w:lang w:eastAsia="lv-LV"/>
        </w:rPr>
        <w:t>3. Komunālajai nodaļai līdz 2017. gada 31. decembrim veikt Tukuma pašvaldības dzīvokļu inventarizāciju augstākās labiekārtotības pakāpes dzīvokļiem, izvērtējot dzīvojamās telpas īres līgumu atbilstību normatīvo aktu prasībām un īres maksas tuvināšanas iespējas faktiskajām izmaksām,</w:t>
      </w:r>
    </w:p>
    <w:p w:rsidR="00D866C0" w:rsidRPr="00E57884" w:rsidRDefault="00D866C0" w:rsidP="00D866C0">
      <w:pPr>
        <w:ind w:right="-2" w:firstLine="720"/>
        <w:rPr>
          <w:rFonts w:eastAsia="Calibri" w:cs="Times New Roman"/>
          <w:szCs w:val="24"/>
          <w:lang w:eastAsia="lv-LV"/>
        </w:rPr>
      </w:pPr>
      <w:r w:rsidRPr="00E57884">
        <w:rPr>
          <w:rFonts w:eastAsia="Times New Roman" w:cs="Times New Roman"/>
          <w:szCs w:val="24"/>
          <w:lang w:eastAsia="lv-LV" w:bidi="lo-LA"/>
        </w:rPr>
        <w:t>4.</w:t>
      </w:r>
      <w:r w:rsidRPr="00E57884">
        <w:rPr>
          <w:rFonts w:eastAsia="Times New Roman" w:cs="Times New Roman"/>
          <w:b/>
          <w:szCs w:val="24"/>
          <w:lang w:eastAsia="lv-LV" w:bidi="lo-LA"/>
        </w:rPr>
        <w:t xml:space="preserve"> </w:t>
      </w:r>
      <w:r w:rsidRPr="00E57884">
        <w:rPr>
          <w:rFonts w:eastAsia="Calibri" w:cs="Times New Roman"/>
          <w:szCs w:val="24"/>
          <w:lang w:eastAsia="lv-LV"/>
        </w:rPr>
        <w:t>par atbildīgo lēmuma izpildē noteikt Teritoriālās attīstības komitejas priekšsēdētāju, deputātu Induli Zariņu.</w:t>
      </w:r>
    </w:p>
    <w:p w:rsidR="00D866C0" w:rsidRPr="00E57884" w:rsidRDefault="00D866C0" w:rsidP="00D866C0">
      <w:pPr>
        <w:ind w:right="-2"/>
        <w:rPr>
          <w:rFonts w:eastAsia="Calibri" w:cs="Times New Roman"/>
          <w:sz w:val="20"/>
          <w:szCs w:val="20"/>
        </w:rPr>
      </w:pPr>
    </w:p>
    <w:p w:rsidR="00D866C0" w:rsidRPr="00E57884" w:rsidRDefault="00D866C0" w:rsidP="00D866C0">
      <w:pPr>
        <w:ind w:right="-2"/>
        <w:rPr>
          <w:rFonts w:eastAsia="Calibri" w:cs="Times New Roman"/>
          <w:sz w:val="20"/>
          <w:szCs w:val="20"/>
        </w:rPr>
      </w:pPr>
    </w:p>
    <w:p w:rsidR="00D866C0" w:rsidRPr="00E57884" w:rsidRDefault="00D866C0" w:rsidP="00D866C0">
      <w:pPr>
        <w:ind w:right="-2"/>
        <w:rPr>
          <w:rFonts w:eastAsia="Calibri" w:cs="Times New Roman"/>
          <w:sz w:val="20"/>
          <w:szCs w:val="20"/>
        </w:rPr>
      </w:pPr>
    </w:p>
    <w:p w:rsidR="00D866C0" w:rsidRPr="00E57884" w:rsidRDefault="00D866C0" w:rsidP="00D866C0">
      <w:pPr>
        <w:ind w:right="-2"/>
        <w:rPr>
          <w:rFonts w:eastAsia="Calibri" w:cs="Times New Roman"/>
          <w:sz w:val="20"/>
          <w:szCs w:val="20"/>
        </w:rPr>
      </w:pPr>
    </w:p>
    <w:p w:rsidR="00D866C0" w:rsidRPr="00E57884" w:rsidRDefault="00D866C0" w:rsidP="00D866C0">
      <w:pPr>
        <w:ind w:right="-2"/>
        <w:rPr>
          <w:rFonts w:eastAsia="Calibri" w:cs="Times New Roman"/>
          <w:sz w:val="20"/>
          <w:szCs w:val="20"/>
        </w:rPr>
      </w:pPr>
    </w:p>
    <w:p w:rsidR="00D866C0" w:rsidRPr="00E57884" w:rsidRDefault="00D866C0" w:rsidP="00D866C0">
      <w:pPr>
        <w:ind w:right="-2"/>
        <w:rPr>
          <w:rFonts w:eastAsia="Calibri" w:cs="Times New Roman"/>
          <w:sz w:val="20"/>
          <w:szCs w:val="20"/>
        </w:rPr>
      </w:pPr>
    </w:p>
    <w:p w:rsidR="00D866C0" w:rsidRPr="00E57884" w:rsidRDefault="00D866C0" w:rsidP="00D866C0">
      <w:pPr>
        <w:ind w:right="-2"/>
        <w:rPr>
          <w:rFonts w:eastAsia="Calibri" w:cs="Times New Roman"/>
          <w:sz w:val="20"/>
          <w:szCs w:val="20"/>
        </w:rPr>
      </w:pPr>
      <w:r w:rsidRPr="00E57884">
        <w:rPr>
          <w:rFonts w:eastAsia="Calibri" w:cs="Times New Roman"/>
          <w:sz w:val="20"/>
          <w:szCs w:val="20"/>
        </w:rPr>
        <w:t>Nosūtīt:</w:t>
      </w:r>
    </w:p>
    <w:p w:rsidR="00D866C0" w:rsidRPr="00E57884" w:rsidRDefault="00D866C0" w:rsidP="00D866C0">
      <w:pPr>
        <w:numPr>
          <w:ilvl w:val="0"/>
          <w:numId w:val="27"/>
        </w:numPr>
        <w:ind w:right="-2"/>
        <w:jc w:val="left"/>
        <w:rPr>
          <w:rFonts w:eastAsia="Calibri" w:cs="Times New Roman"/>
          <w:sz w:val="20"/>
          <w:szCs w:val="20"/>
        </w:rPr>
      </w:pPr>
      <w:r w:rsidRPr="00E57884">
        <w:rPr>
          <w:rFonts w:eastAsia="Calibri" w:cs="Times New Roman"/>
          <w:sz w:val="20"/>
          <w:szCs w:val="20"/>
        </w:rPr>
        <w:t>Admin. nod.</w:t>
      </w:r>
    </w:p>
    <w:p w:rsidR="00D866C0" w:rsidRPr="00E57884" w:rsidRDefault="00D866C0" w:rsidP="00D866C0">
      <w:pPr>
        <w:numPr>
          <w:ilvl w:val="0"/>
          <w:numId w:val="27"/>
        </w:numPr>
        <w:ind w:right="-2"/>
        <w:jc w:val="left"/>
        <w:rPr>
          <w:rFonts w:eastAsia="Calibri" w:cs="Times New Roman"/>
          <w:sz w:val="20"/>
          <w:szCs w:val="20"/>
        </w:rPr>
      </w:pPr>
      <w:r w:rsidRPr="00E57884">
        <w:rPr>
          <w:rFonts w:eastAsia="Calibri" w:cs="Times New Roman"/>
          <w:sz w:val="20"/>
          <w:szCs w:val="20"/>
        </w:rPr>
        <w:t>Kom. nod.</w:t>
      </w:r>
    </w:p>
    <w:p w:rsidR="00D866C0" w:rsidRPr="00E57884" w:rsidRDefault="00D866C0" w:rsidP="00D866C0">
      <w:pPr>
        <w:numPr>
          <w:ilvl w:val="0"/>
          <w:numId w:val="27"/>
        </w:numPr>
        <w:ind w:right="-2"/>
        <w:jc w:val="left"/>
        <w:rPr>
          <w:rFonts w:eastAsia="Calibri" w:cs="Times New Roman"/>
          <w:sz w:val="20"/>
          <w:szCs w:val="20"/>
        </w:rPr>
      </w:pPr>
      <w:r w:rsidRPr="00E57884">
        <w:rPr>
          <w:rFonts w:eastAsia="Calibri" w:cs="Times New Roman"/>
          <w:sz w:val="20"/>
          <w:szCs w:val="20"/>
        </w:rPr>
        <w:t>Attīst. Nod.</w:t>
      </w:r>
    </w:p>
    <w:p w:rsidR="00D866C0" w:rsidRPr="00E57884" w:rsidRDefault="00D866C0" w:rsidP="00D866C0">
      <w:pPr>
        <w:numPr>
          <w:ilvl w:val="0"/>
          <w:numId w:val="27"/>
        </w:numPr>
        <w:ind w:right="-2"/>
        <w:jc w:val="left"/>
        <w:rPr>
          <w:rFonts w:eastAsia="Calibri" w:cs="Times New Roman"/>
          <w:sz w:val="20"/>
          <w:szCs w:val="20"/>
        </w:rPr>
      </w:pPr>
      <w:r w:rsidRPr="00E57884">
        <w:rPr>
          <w:rFonts w:eastAsia="Calibri" w:cs="Times New Roman"/>
          <w:sz w:val="20"/>
          <w:szCs w:val="20"/>
        </w:rPr>
        <w:t>Fin.nod.</w:t>
      </w:r>
    </w:p>
    <w:p w:rsidR="00D866C0" w:rsidRPr="00E57884" w:rsidRDefault="00D866C0" w:rsidP="00D866C0">
      <w:pPr>
        <w:numPr>
          <w:ilvl w:val="0"/>
          <w:numId w:val="27"/>
        </w:numPr>
        <w:ind w:right="-2"/>
        <w:jc w:val="left"/>
        <w:rPr>
          <w:rFonts w:eastAsia="Calibri" w:cs="Times New Roman"/>
          <w:sz w:val="20"/>
          <w:szCs w:val="20"/>
        </w:rPr>
      </w:pPr>
      <w:r w:rsidRPr="00E57884">
        <w:rPr>
          <w:rFonts w:eastAsia="Calibri" w:cs="Times New Roman"/>
          <w:sz w:val="20"/>
          <w:szCs w:val="20"/>
        </w:rPr>
        <w:t>Jur. nod.</w:t>
      </w:r>
    </w:p>
    <w:p w:rsidR="00D866C0" w:rsidRPr="00E57884" w:rsidRDefault="00D866C0" w:rsidP="00D866C0">
      <w:pPr>
        <w:numPr>
          <w:ilvl w:val="0"/>
          <w:numId w:val="27"/>
        </w:numPr>
        <w:ind w:right="-2"/>
        <w:jc w:val="left"/>
        <w:rPr>
          <w:rFonts w:eastAsia="Calibri" w:cs="Times New Roman"/>
          <w:sz w:val="20"/>
          <w:szCs w:val="20"/>
        </w:rPr>
      </w:pPr>
      <w:r w:rsidRPr="00E57884">
        <w:rPr>
          <w:rFonts w:eastAsia="Calibri" w:cs="Times New Roman"/>
          <w:sz w:val="20"/>
          <w:szCs w:val="20"/>
        </w:rPr>
        <w:t>SIA “SRJ Nami”</w:t>
      </w:r>
    </w:p>
    <w:p w:rsidR="00D866C0" w:rsidRPr="00E57884" w:rsidRDefault="00D866C0" w:rsidP="00D866C0">
      <w:pPr>
        <w:numPr>
          <w:ilvl w:val="0"/>
          <w:numId w:val="27"/>
        </w:numPr>
        <w:ind w:right="-2"/>
        <w:jc w:val="left"/>
        <w:rPr>
          <w:rFonts w:eastAsia="Calibri" w:cs="Times New Roman"/>
          <w:sz w:val="20"/>
          <w:szCs w:val="20"/>
        </w:rPr>
      </w:pPr>
      <w:r w:rsidRPr="00E57884">
        <w:rPr>
          <w:rFonts w:eastAsia="Calibri" w:cs="Times New Roman"/>
          <w:sz w:val="20"/>
          <w:szCs w:val="20"/>
        </w:rPr>
        <w:t>J.Babiļuks</w:t>
      </w:r>
    </w:p>
    <w:p w:rsidR="00D866C0" w:rsidRPr="00E57884" w:rsidRDefault="00D866C0" w:rsidP="00D866C0">
      <w:pPr>
        <w:ind w:left="360" w:right="-2"/>
        <w:rPr>
          <w:rFonts w:eastAsia="Calibri" w:cs="Times New Roman"/>
          <w:sz w:val="20"/>
          <w:szCs w:val="20"/>
        </w:rPr>
      </w:pPr>
      <w:r w:rsidRPr="00E57884">
        <w:rPr>
          <w:rFonts w:eastAsia="Calibri" w:cs="Times New Roman"/>
          <w:sz w:val="20"/>
          <w:szCs w:val="20"/>
        </w:rPr>
        <w:t>_________________________________</w:t>
      </w:r>
    </w:p>
    <w:p w:rsidR="00D866C0" w:rsidRDefault="00D866C0" w:rsidP="00D866C0">
      <w:pPr>
        <w:rPr>
          <w:rFonts w:eastAsia="Calibri" w:cs="Times New Roman"/>
          <w:sz w:val="18"/>
          <w:szCs w:val="18"/>
        </w:rPr>
      </w:pPr>
      <w:r w:rsidRPr="00E57884">
        <w:rPr>
          <w:rFonts w:eastAsia="Calibri" w:cs="Times New Roman"/>
          <w:sz w:val="18"/>
          <w:szCs w:val="18"/>
        </w:rPr>
        <w:t>Sagatavoja Juridiskā nod. I.Blanka, domes priekšsēdētājs Ē.Lukmans</w:t>
      </w:r>
    </w:p>
    <w:p w:rsidR="00D866C0" w:rsidRDefault="00D866C0" w:rsidP="00D866C0">
      <w:pPr>
        <w:rPr>
          <w:rFonts w:eastAsia="Calibri" w:cs="Times New Roman"/>
          <w:sz w:val="18"/>
          <w:szCs w:val="18"/>
        </w:rPr>
      </w:pPr>
      <w:r>
        <w:rPr>
          <w:rFonts w:eastAsia="Calibri" w:cs="Times New Roman"/>
          <w:sz w:val="18"/>
          <w:szCs w:val="18"/>
        </w:rPr>
        <w:t>Izskatīts Teritoriālās attīstības komitejā un Finanšu komitejā.</w:t>
      </w:r>
    </w:p>
    <w:p w:rsidR="00D866C0" w:rsidRPr="00E57884" w:rsidRDefault="00D866C0" w:rsidP="00D866C0">
      <w:pPr>
        <w:rPr>
          <w:rFonts w:eastAsia="Calibri" w:cs="Times New Roman"/>
          <w:sz w:val="18"/>
          <w:szCs w:val="18"/>
        </w:rPr>
      </w:pPr>
      <w:r>
        <w:rPr>
          <w:rFonts w:eastAsia="Calibri" w:cs="Times New Roman"/>
          <w:sz w:val="18"/>
          <w:szCs w:val="18"/>
        </w:rPr>
        <w:t xml:space="preserve">Iesniedza izsk. Finanšu komiteja   </w:t>
      </w:r>
    </w:p>
    <w:p w:rsidR="00D866C0" w:rsidRPr="00E57884" w:rsidRDefault="00D866C0" w:rsidP="00D866C0">
      <w:r w:rsidRPr="00E57884">
        <w:br w:type="page"/>
      </w:r>
    </w:p>
    <w:p w:rsidR="00D866C0" w:rsidRPr="00775C4F" w:rsidRDefault="00D866C0" w:rsidP="00D866C0">
      <w:pPr>
        <w:jc w:val="center"/>
        <w:rPr>
          <w:rFonts w:eastAsia="Times New Roman" w:cs="Times New Roman"/>
          <w:b/>
          <w:szCs w:val="24"/>
          <w:lang w:eastAsia="lv-LV"/>
        </w:rPr>
      </w:pPr>
    </w:p>
    <w:p w:rsidR="00D866C0" w:rsidRPr="00E35883" w:rsidRDefault="00D866C0" w:rsidP="00D866C0">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t>L Ē M U M S</w:t>
      </w:r>
    </w:p>
    <w:p w:rsidR="00D866C0" w:rsidRDefault="00D866C0" w:rsidP="00D866C0">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D866C0" w:rsidRDefault="00D866C0" w:rsidP="00D866C0">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7.</w:t>
      </w:r>
      <w:r>
        <w:rPr>
          <w:rFonts w:eastAsia="Times New Roman" w:cs="Times New Roman"/>
          <w:bCs/>
          <w:kern w:val="32"/>
          <w:szCs w:val="24"/>
          <w:lang w:eastAsia="lv-LV"/>
        </w:rPr>
        <w:t>§.</w:t>
      </w:r>
    </w:p>
    <w:p w:rsidR="00D866C0" w:rsidRDefault="00D866C0" w:rsidP="00D866C0">
      <w:pPr>
        <w:jc w:val="center"/>
        <w:rPr>
          <w:rFonts w:eastAsia="Calibri" w:cs="Times New Roman"/>
          <w:lang w:eastAsia="lv-LV"/>
        </w:rPr>
      </w:pPr>
    </w:p>
    <w:p w:rsidR="00D866C0" w:rsidRPr="00957397" w:rsidRDefault="00D866C0" w:rsidP="00D866C0">
      <w:pPr>
        <w:jc w:val="center"/>
        <w:rPr>
          <w:rFonts w:eastAsia="Calibri" w:cs="Times New Roman"/>
          <w:lang w:eastAsia="lv-LV"/>
        </w:rPr>
      </w:pPr>
    </w:p>
    <w:p w:rsidR="00D866C0" w:rsidRDefault="00D866C0" w:rsidP="00D866C0">
      <w:pPr>
        <w:jc w:val="left"/>
        <w:rPr>
          <w:rFonts w:eastAsia="Calibri" w:cs="Times New Roman"/>
          <w:b/>
        </w:rPr>
      </w:pPr>
      <w:r w:rsidRPr="00957397">
        <w:rPr>
          <w:rFonts w:eastAsia="Calibri" w:cs="Times New Roman"/>
          <w:b/>
        </w:rPr>
        <w:t>Par Tukuma novada sportist</w:t>
      </w:r>
      <w:r>
        <w:rPr>
          <w:rFonts w:eastAsia="Calibri" w:cs="Times New Roman"/>
          <w:b/>
        </w:rPr>
        <w:t>a O.Gailiša</w:t>
      </w:r>
      <w:r w:rsidRPr="00957397">
        <w:rPr>
          <w:rFonts w:eastAsia="Calibri" w:cs="Times New Roman"/>
          <w:b/>
        </w:rPr>
        <w:t xml:space="preserve"> </w:t>
      </w:r>
    </w:p>
    <w:p w:rsidR="00D866C0" w:rsidRDefault="00D866C0" w:rsidP="00D866C0">
      <w:pPr>
        <w:jc w:val="left"/>
        <w:rPr>
          <w:rFonts w:eastAsia="Calibri" w:cs="Times New Roman"/>
          <w:b/>
        </w:rPr>
      </w:pPr>
      <w:r w:rsidRPr="00957397">
        <w:rPr>
          <w:rFonts w:eastAsia="Calibri" w:cs="Times New Roman"/>
          <w:b/>
        </w:rPr>
        <w:t>apbalvošanu ar naudas balv</w:t>
      </w:r>
      <w:r>
        <w:rPr>
          <w:rFonts w:eastAsia="Calibri" w:cs="Times New Roman"/>
          <w:b/>
        </w:rPr>
        <w:t>u</w:t>
      </w:r>
      <w:r w:rsidRPr="00957397">
        <w:rPr>
          <w:rFonts w:eastAsia="Calibri" w:cs="Times New Roman"/>
          <w:b/>
        </w:rPr>
        <w:t xml:space="preserve"> par izcil</w:t>
      </w:r>
      <w:r>
        <w:rPr>
          <w:rFonts w:eastAsia="Calibri" w:cs="Times New Roman"/>
          <w:b/>
        </w:rPr>
        <w:t xml:space="preserve">u </w:t>
      </w:r>
    </w:p>
    <w:p w:rsidR="00D866C0" w:rsidRPr="00957397" w:rsidRDefault="00D866C0" w:rsidP="00D866C0">
      <w:pPr>
        <w:jc w:val="left"/>
        <w:rPr>
          <w:rFonts w:eastAsia="Calibri" w:cs="Times New Roman"/>
          <w:b/>
        </w:rPr>
      </w:pPr>
      <w:r>
        <w:rPr>
          <w:rFonts w:eastAsia="Calibri" w:cs="Times New Roman"/>
          <w:b/>
        </w:rPr>
        <w:t>sasniegumu</w:t>
      </w:r>
      <w:r w:rsidRPr="00957397">
        <w:rPr>
          <w:rFonts w:eastAsia="Calibri" w:cs="Times New Roman"/>
          <w:b/>
        </w:rPr>
        <w:t xml:space="preserve"> sportā 2016.gadā</w:t>
      </w:r>
    </w:p>
    <w:p w:rsidR="00D866C0" w:rsidRDefault="00D866C0" w:rsidP="00D866C0">
      <w:pPr>
        <w:rPr>
          <w:rFonts w:eastAsia="Calibri" w:cs="Times New Roman"/>
        </w:rPr>
      </w:pPr>
    </w:p>
    <w:p w:rsidR="00D866C0" w:rsidRDefault="00D866C0" w:rsidP="00D866C0">
      <w:pPr>
        <w:rPr>
          <w:rFonts w:eastAsia="Calibri" w:cs="Times New Roman"/>
        </w:rPr>
      </w:pPr>
    </w:p>
    <w:p w:rsidR="00D866C0" w:rsidRPr="00957397" w:rsidRDefault="00D866C0" w:rsidP="00D866C0">
      <w:pPr>
        <w:rPr>
          <w:rFonts w:eastAsia="Calibri" w:cs="Times New Roman"/>
        </w:rPr>
      </w:pPr>
    </w:p>
    <w:p w:rsidR="0076753A" w:rsidRPr="00957397" w:rsidRDefault="0076753A" w:rsidP="0076753A">
      <w:pPr>
        <w:rPr>
          <w:rFonts w:eastAsia="Calibri" w:cs="Times New Roman"/>
        </w:rPr>
      </w:pPr>
    </w:p>
    <w:p w:rsidR="009D2EED" w:rsidRPr="000E69FE" w:rsidRDefault="009D2EED" w:rsidP="00D866C0">
      <w:pPr>
        <w:ind w:firstLine="720"/>
        <w:rPr>
          <w:rFonts w:eastAsia="Calibri" w:cs="Times New Roman"/>
          <w:lang w:eastAsia="lv-LV"/>
        </w:rPr>
      </w:pPr>
    </w:p>
    <w:p w:rsidR="00265D3B" w:rsidRPr="000E69FE" w:rsidRDefault="009D2EED" w:rsidP="009D2EED">
      <w:pPr>
        <w:ind w:firstLine="720"/>
        <w:rPr>
          <w:rFonts w:eastAsia="Calibri" w:cs="Times New Roman"/>
        </w:rPr>
      </w:pPr>
      <w:r w:rsidRPr="000E69FE">
        <w:rPr>
          <w:rFonts w:eastAsia="Calibri" w:cs="Times New Roman"/>
        </w:rPr>
        <w:t xml:space="preserve">Ņemot vērā, ka ar Tukuma novada Domes </w:t>
      </w:r>
      <w:r w:rsidRPr="000E69FE">
        <w:rPr>
          <w:rFonts w:eastAsia="Times New Roman" w:cs="Times New Roman"/>
          <w:szCs w:val="24"/>
          <w:lang w:eastAsia="lv-LV"/>
        </w:rPr>
        <w:t xml:space="preserve">2017.gada 26.janvāra </w:t>
      </w:r>
      <w:r w:rsidRPr="000E69FE">
        <w:rPr>
          <w:rFonts w:eastAsia="Calibri" w:cs="Times New Roman"/>
        </w:rPr>
        <w:t>lēmumu “</w:t>
      </w:r>
      <w:r w:rsidRPr="000E69FE">
        <w:rPr>
          <w:rFonts w:eastAsia="Times New Roman" w:cs="Times New Roman"/>
          <w:szCs w:val="24"/>
          <w:lang w:eastAsia="lv-LV"/>
        </w:rPr>
        <w:t xml:space="preserve">Par Tukuma novada sportistu apbalvošanu ar naudas balvām par izciliem sasniegumiem sportā 2016.gada” (prot.Nr.1, 22.§.) </w:t>
      </w:r>
      <w:r w:rsidRPr="000E69FE">
        <w:rPr>
          <w:rFonts w:eastAsia="Calibri" w:cs="Times New Roman"/>
        </w:rPr>
        <w:t>2017.gada ieplānotie finanšu līdzekļi par sasniegumiem</w:t>
      </w:r>
      <w:r w:rsidR="00265D3B" w:rsidRPr="000E69FE">
        <w:rPr>
          <w:rFonts w:eastAsia="Calibri" w:cs="Times New Roman"/>
        </w:rPr>
        <w:t xml:space="preserve"> sportā</w:t>
      </w:r>
      <w:r w:rsidRPr="000E69FE">
        <w:rPr>
          <w:rFonts w:eastAsia="Calibri" w:cs="Times New Roman"/>
        </w:rPr>
        <w:t xml:space="preserve"> 2016.gadā ir jau sadalīti, </w:t>
      </w:r>
      <w:r w:rsidR="00265D3B" w:rsidRPr="000E69FE">
        <w:rPr>
          <w:rFonts w:eastAsia="Calibri" w:cs="Times New Roman"/>
        </w:rPr>
        <w:t xml:space="preserve">un tehnisku iemeslu dēļ savlaicīgi nebija saņemts iesniegums no sportista Oskara Gailiša par izcīnīto 1.vietu Eiropas Kausa kopvērtējumā 2016.gadā Para-riteņbraukšanā šosejā un  </w:t>
      </w:r>
      <w:r w:rsidRPr="000E69FE">
        <w:rPr>
          <w:rFonts w:eastAsia="Calibri" w:cs="Times New Roman"/>
        </w:rPr>
        <w:t>atbilstoši Tukuma novada Domes 2014.gada 24.aprīļa noteikumiem Nr.4 „Naudas balvas par izciliem sasniegumiem sportā”</w:t>
      </w:r>
      <w:r w:rsidR="00265D3B" w:rsidRPr="000E69FE">
        <w:rPr>
          <w:rFonts w:eastAsia="Calibri" w:cs="Times New Roman"/>
        </w:rPr>
        <w:t>:</w:t>
      </w:r>
    </w:p>
    <w:p w:rsidR="009D2EED" w:rsidRPr="000E69FE" w:rsidRDefault="00265D3B" w:rsidP="00265D3B">
      <w:pPr>
        <w:ind w:firstLine="720"/>
        <w:rPr>
          <w:rFonts w:eastAsia="Calibri" w:cs="Times New Roman"/>
        </w:rPr>
      </w:pPr>
      <w:r w:rsidRPr="000E69FE">
        <w:rPr>
          <w:rFonts w:eastAsia="Calibri" w:cs="Times New Roman"/>
        </w:rPr>
        <w:t>1.</w:t>
      </w:r>
      <w:r w:rsidR="009D2EED" w:rsidRPr="000E69FE">
        <w:rPr>
          <w:rFonts w:eastAsia="Calibri" w:cs="Times New Roman"/>
        </w:rPr>
        <w:t xml:space="preserve"> no </w:t>
      </w:r>
      <w:r w:rsidR="009D2EED" w:rsidRPr="000E69FE">
        <w:rPr>
          <w:rFonts w:eastAsia="Calibri" w:cs="Times New Roman"/>
          <w:szCs w:val="24"/>
        </w:rPr>
        <w:t xml:space="preserve">Tukuma novada pašvaldības 2017.gada budžeta līdzekļiem neparedzētiem gadījumiem par izcilu sasniegumu - </w:t>
      </w:r>
      <w:r w:rsidR="009D2EED" w:rsidRPr="000E69FE">
        <w:rPr>
          <w:rFonts w:eastAsia="Calibri" w:cs="Times New Roman"/>
        </w:rPr>
        <w:t>1.vietu Eiropas Kausa kopvērtējumā 2016.gadā, Para-riteņbraukšanā šosejā</w:t>
      </w:r>
      <w:r w:rsidRPr="000E69FE">
        <w:rPr>
          <w:rFonts w:eastAsia="Calibri" w:cs="Times New Roman"/>
        </w:rPr>
        <w:t xml:space="preserve"> izmaksāt Oskaram Gailišam  naudas balvu 235,00 EUR (divi simti </w:t>
      </w:r>
      <w:r w:rsidR="00074680">
        <w:rPr>
          <w:rFonts w:eastAsia="Calibri" w:cs="Times New Roman"/>
        </w:rPr>
        <w:t>trīs</w:t>
      </w:r>
      <w:r w:rsidRPr="000E69FE">
        <w:rPr>
          <w:rFonts w:eastAsia="Calibri" w:cs="Times New Roman"/>
        </w:rPr>
        <w:t xml:space="preserve">desmit </w:t>
      </w:r>
      <w:r w:rsidR="00074680">
        <w:rPr>
          <w:rFonts w:eastAsia="Calibri" w:cs="Times New Roman"/>
        </w:rPr>
        <w:t>pieci</w:t>
      </w:r>
      <w:r w:rsidRPr="000E69FE">
        <w:rPr>
          <w:rFonts w:eastAsia="Calibri" w:cs="Times New Roman"/>
        </w:rPr>
        <w:t xml:space="preserve"> eiro),</w:t>
      </w:r>
    </w:p>
    <w:p w:rsidR="00265D3B" w:rsidRPr="000E69FE" w:rsidRDefault="00265D3B" w:rsidP="00265D3B">
      <w:pPr>
        <w:ind w:firstLine="720"/>
        <w:rPr>
          <w:rFonts w:eastAsia="Calibri" w:cs="Times New Roman"/>
        </w:rPr>
      </w:pPr>
      <w:r w:rsidRPr="000E69FE">
        <w:rPr>
          <w:rFonts w:eastAsia="Calibri" w:cs="Times New Roman"/>
        </w:rPr>
        <w:t>2. naudas balvu pārskaitīt O.Gailiša bankas kontā.</w:t>
      </w:r>
    </w:p>
    <w:p w:rsidR="00D866C0" w:rsidRDefault="00D866C0" w:rsidP="00D866C0">
      <w:pPr>
        <w:jc w:val="left"/>
        <w:rPr>
          <w:rFonts w:eastAsia="Calibri" w:cs="Times New Roman"/>
          <w:szCs w:val="24"/>
        </w:rPr>
      </w:pPr>
    </w:p>
    <w:p w:rsidR="00D866C0" w:rsidRDefault="00D866C0" w:rsidP="00D866C0">
      <w:pPr>
        <w:jc w:val="left"/>
        <w:rPr>
          <w:rFonts w:eastAsia="Calibri" w:cs="Times New Roman"/>
          <w:szCs w:val="24"/>
        </w:rPr>
      </w:pPr>
    </w:p>
    <w:p w:rsidR="00D866C0" w:rsidRDefault="00D866C0" w:rsidP="00D866C0">
      <w:pPr>
        <w:jc w:val="left"/>
        <w:rPr>
          <w:rFonts w:eastAsia="Calibri" w:cs="Times New Roman"/>
          <w:szCs w:val="24"/>
        </w:rPr>
      </w:pPr>
      <w:bookmarkStart w:id="11" w:name="_GoBack"/>
      <w:bookmarkEnd w:id="11"/>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Default="000E69FE" w:rsidP="00D866C0">
      <w:pPr>
        <w:jc w:val="left"/>
        <w:rPr>
          <w:rFonts w:eastAsia="Calibri" w:cs="Times New Roman"/>
          <w:szCs w:val="24"/>
        </w:rPr>
      </w:pPr>
    </w:p>
    <w:p w:rsidR="000E69FE" w:rsidRPr="00957397" w:rsidRDefault="000E69FE" w:rsidP="00D866C0">
      <w:pPr>
        <w:jc w:val="left"/>
        <w:rPr>
          <w:rFonts w:eastAsia="Calibri" w:cs="Times New Roman"/>
          <w:szCs w:val="24"/>
        </w:rPr>
      </w:pPr>
    </w:p>
    <w:p w:rsidR="00D866C0" w:rsidRPr="00957397" w:rsidRDefault="00D866C0" w:rsidP="00D866C0">
      <w:pPr>
        <w:jc w:val="left"/>
        <w:rPr>
          <w:rFonts w:eastAsia="Calibri" w:cs="Times New Roman"/>
          <w:sz w:val="20"/>
          <w:szCs w:val="20"/>
        </w:rPr>
      </w:pPr>
      <w:r w:rsidRPr="00957397">
        <w:rPr>
          <w:rFonts w:eastAsia="Calibri" w:cs="Times New Roman"/>
          <w:sz w:val="20"/>
          <w:szCs w:val="20"/>
        </w:rPr>
        <w:t>Nosūtīt:</w:t>
      </w:r>
    </w:p>
    <w:p w:rsidR="00D866C0" w:rsidRPr="00957397" w:rsidRDefault="00D866C0" w:rsidP="00D866C0">
      <w:pPr>
        <w:spacing w:line="276" w:lineRule="auto"/>
        <w:jc w:val="left"/>
        <w:rPr>
          <w:rFonts w:eastAsia="Calibri" w:cs="Times New Roman"/>
          <w:sz w:val="20"/>
          <w:szCs w:val="20"/>
        </w:rPr>
      </w:pPr>
      <w:r>
        <w:rPr>
          <w:rFonts w:eastAsia="Calibri" w:cs="Times New Roman"/>
          <w:sz w:val="20"/>
          <w:szCs w:val="20"/>
        </w:rPr>
        <w:t>-izraksts</w:t>
      </w:r>
    </w:p>
    <w:p w:rsidR="00D866C0" w:rsidRDefault="00D866C0" w:rsidP="00D866C0">
      <w:pPr>
        <w:spacing w:line="276" w:lineRule="auto"/>
        <w:jc w:val="left"/>
        <w:rPr>
          <w:rFonts w:eastAsia="Calibri" w:cs="Times New Roman"/>
          <w:sz w:val="20"/>
          <w:szCs w:val="20"/>
        </w:rPr>
      </w:pPr>
      <w:r>
        <w:rPr>
          <w:rFonts w:eastAsia="Calibri" w:cs="Times New Roman"/>
          <w:sz w:val="20"/>
          <w:szCs w:val="20"/>
        </w:rPr>
        <w:t>-</w:t>
      </w:r>
      <w:r w:rsidRPr="00957397">
        <w:rPr>
          <w:rFonts w:eastAsia="Calibri" w:cs="Times New Roman"/>
          <w:sz w:val="20"/>
          <w:szCs w:val="20"/>
        </w:rPr>
        <w:t>Kult.nod.</w:t>
      </w:r>
    </w:p>
    <w:p w:rsidR="00D866C0" w:rsidRPr="00957397" w:rsidRDefault="00D866C0" w:rsidP="00D866C0">
      <w:pPr>
        <w:spacing w:line="276" w:lineRule="auto"/>
        <w:jc w:val="left"/>
        <w:rPr>
          <w:rFonts w:eastAsia="Calibri" w:cs="Times New Roman"/>
          <w:sz w:val="20"/>
          <w:szCs w:val="20"/>
        </w:rPr>
      </w:pPr>
      <w:r>
        <w:rPr>
          <w:rFonts w:eastAsia="Calibri" w:cs="Times New Roman"/>
          <w:sz w:val="20"/>
          <w:szCs w:val="20"/>
        </w:rPr>
        <w:t>-Fin.nod.</w:t>
      </w:r>
    </w:p>
    <w:p w:rsidR="00D866C0" w:rsidRPr="00957397" w:rsidRDefault="000E69FE" w:rsidP="00D866C0">
      <w:pPr>
        <w:jc w:val="left"/>
        <w:rPr>
          <w:rFonts w:eastAsia="Calibri" w:cs="Times New Roman"/>
          <w:sz w:val="20"/>
          <w:szCs w:val="20"/>
        </w:rPr>
      </w:pPr>
      <w:r>
        <w:rPr>
          <w:rFonts w:eastAsia="Calibri" w:cs="Times New Roman"/>
          <w:sz w:val="20"/>
          <w:szCs w:val="20"/>
        </w:rPr>
        <w:t>________________________</w:t>
      </w:r>
    </w:p>
    <w:p w:rsidR="00D866C0" w:rsidRDefault="00D866C0" w:rsidP="00D866C0">
      <w:pPr>
        <w:jc w:val="left"/>
        <w:rPr>
          <w:rFonts w:eastAsia="Calibri" w:cs="Times New Roman"/>
          <w:sz w:val="20"/>
          <w:szCs w:val="20"/>
        </w:rPr>
      </w:pPr>
      <w:r w:rsidRPr="00957397">
        <w:rPr>
          <w:rFonts w:eastAsia="Calibri" w:cs="Times New Roman"/>
          <w:sz w:val="20"/>
          <w:szCs w:val="20"/>
        </w:rPr>
        <w:t>Sagatavoja, J.Kožeurovs</w:t>
      </w:r>
    </w:p>
    <w:p w:rsidR="00D866C0" w:rsidRDefault="00D866C0" w:rsidP="00D866C0">
      <w:pPr>
        <w:jc w:val="left"/>
        <w:rPr>
          <w:rFonts w:eastAsia="Calibri" w:cs="Times New Roman"/>
          <w:sz w:val="20"/>
          <w:szCs w:val="20"/>
        </w:rPr>
      </w:pPr>
      <w:r>
        <w:rPr>
          <w:rFonts w:eastAsia="Calibri" w:cs="Times New Roman"/>
          <w:sz w:val="20"/>
          <w:szCs w:val="20"/>
        </w:rPr>
        <w:t>Izskatīts Finanšu komitejā.</w:t>
      </w:r>
    </w:p>
    <w:p w:rsidR="00D866C0" w:rsidRPr="00957397" w:rsidRDefault="00D866C0" w:rsidP="00D866C0">
      <w:pPr>
        <w:jc w:val="left"/>
        <w:rPr>
          <w:rFonts w:eastAsia="Calibri" w:cs="Times New Roman"/>
          <w:sz w:val="20"/>
          <w:szCs w:val="20"/>
        </w:rPr>
      </w:pPr>
      <w:r>
        <w:rPr>
          <w:rFonts w:eastAsia="Calibri" w:cs="Times New Roman"/>
          <w:sz w:val="20"/>
          <w:szCs w:val="20"/>
        </w:rPr>
        <w:t xml:space="preserve">Iesniedza izsk, Finanšu komiteja  </w:t>
      </w:r>
    </w:p>
    <w:p w:rsidR="00D866C0" w:rsidRPr="00925F0D" w:rsidRDefault="00D866C0" w:rsidP="00D866C0">
      <w:pPr>
        <w:rPr>
          <w:sz w:val="18"/>
          <w:szCs w:val="18"/>
        </w:rPr>
      </w:pPr>
    </w:p>
    <w:p w:rsidR="00D866C0" w:rsidRPr="00E35883" w:rsidRDefault="00D866C0" w:rsidP="00D866C0">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D866C0" w:rsidRDefault="00D866C0" w:rsidP="00D866C0">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D866C0" w:rsidRDefault="00D866C0" w:rsidP="00D866C0">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8.</w:t>
      </w:r>
      <w:r>
        <w:rPr>
          <w:rFonts w:eastAsia="Times New Roman" w:cs="Times New Roman"/>
          <w:bCs/>
          <w:kern w:val="32"/>
          <w:szCs w:val="24"/>
          <w:lang w:eastAsia="lv-LV"/>
        </w:rPr>
        <w:t>§.</w:t>
      </w:r>
    </w:p>
    <w:p w:rsidR="00D866C0" w:rsidRPr="00531844" w:rsidRDefault="00D866C0" w:rsidP="00D866C0">
      <w:pPr>
        <w:jc w:val="left"/>
        <w:rPr>
          <w:rFonts w:eastAsia="Calibri" w:cs="Times New Roman"/>
          <w:b/>
          <w:szCs w:val="24"/>
          <w:lang w:val="it-IT" w:eastAsia="lv-LV"/>
        </w:rPr>
      </w:pPr>
    </w:p>
    <w:p w:rsidR="00D866C0" w:rsidRPr="00531844" w:rsidRDefault="00D866C0" w:rsidP="00D866C0">
      <w:pPr>
        <w:jc w:val="left"/>
        <w:rPr>
          <w:rFonts w:eastAsia="Calibri" w:cs="Times New Roman"/>
          <w:b/>
          <w:szCs w:val="24"/>
          <w:lang w:val="it-IT" w:eastAsia="lv-LV"/>
        </w:rPr>
      </w:pPr>
      <w:r w:rsidRPr="00531844">
        <w:rPr>
          <w:rFonts w:eastAsia="Calibri" w:cs="Times New Roman"/>
          <w:b/>
          <w:szCs w:val="24"/>
          <w:lang w:val="it-IT" w:eastAsia="lv-LV"/>
        </w:rPr>
        <w:t>Par Tukuma muzeja iesniegumu</w:t>
      </w:r>
    </w:p>
    <w:p w:rsidR="00D866C0" w:rsidRPr="00531844" w:rsidRDefault="00D866C0" w:rsidP="00D866C0">
      <w:pPr>
        <w:jc w:val="left"/>
        <w:rPr>
          <w:rFonts w:eastAsia="Calibri" w:cs="Times New Roman"/>
          <w:b/>
          <w:szCs w:val="24"/>
          <w:lang w:val="it-IT" w:eastAsia="lv-LV"/>
        </w:rPr>
      </w:pPr>
      <w:r w:rsidRPr="00531844">
        <w:rPr>
          <w:rFonts w:eastAsia="Calibri" w:cs="Times New Roman"/>
          <w:b/>
          <w:szCs w:val="24"/>
          <w:lang w:val="it-IT" w:eastAsia="lv-LV"/>
        </w:rPr>
        <w:t xml:space="preserve">par Tautas lietišķās mākslas </w:t>
      </w:r>
    </w:p>
    <w:p w:rsidR="00D866C0" w:rsidRPr="00531844" w:rsidRDefault="00D866C0" w:rsidP="00D866C0">
      <w:pPr>
        <w:jc w:val="left"/>
        <w:rPr>
          <w:rFonts w:eastAsia="Calibri" w:cs="Times New Roman"/>
          <w:b/>
          <w:szCs w:val="24"/>
          <w:lang w:val="it-IT" w:eastAsia="lv-LV"/>
        </w:rPr>
      </w:pPr>
      <w:r w:rsidRPr="00531844">
        <w:rPr>
          <w:rFonts w:eastAsia="Calibri" w:cs="Times New Roman"/>
          <w:b/>
          <w:szCs w:val="24"/>
          <w:lang w:val="it-IT" w:eastAsia="lv-LV"/>
        </w:rPr>
        <w:t>studijas “Durbe” vadītāja likmi</w:t>
      </w:r>
    </w:p>
    <w:p w:rsidR="00D866C0" w:rsidRPr="00531844" w:rsidRDefault="00D866C0" w:rsidP="00D866C0">
      <w:pPr>
        <w:jc w:val="left"/>
        <w:rPr>
          <w:rFonts w:eastAsia="Calibri" w:cs="Times New Roman"/>
          <w:b/>
          <w:color w:val="FF0000"/>
          <w:szCs w:val="24"/>
          <w:lang w:val="it-IT" w:eastAsia="lv-LV"/>
        </w:rPr>
      </w:pPr>
    </w:p>
    <w:p w:rsidR="00D866C0" w:rsidRPr="00531844" w:rsidRDefault="00D866C0" w:rsidP="00D866C0">
      <w:pPr>
        <w:jc w:val="left"/>
        <w:rPr>
          <w:rFonts w:eastAsia="Calibri" w:cs="Times New Roman"/>
          <w:b/>
          <w:szCs w:val="24"/>
          <w:lang w:val="it-IT" w:eastAsia="lv-LV"/>
        </w:rPr>
      </w:pPr>
    </w:p>
    <w:p w:rsidR="00D866C0" w:rsidRPr="00531844" w:rsidRDefault="00D866C0" w:rsidP="00D866C0">
      <w:pPr>
        <w:rPr>
          <w:rFonts w:eastAsia="Calibri" w:cs="Times New Roman"/>
          <w:i/>
          <w:szCs w:val="24"/>
          <w:lang w:val="it-IT" w:eastAsia="lv-LV"/>
        </w:rPr>
      </w:pPr>
    </w:p>
    <w:p w:rsidR="00D866C0" w:rsidRPr="00531844" w:rsidRDefault="00D866C0" w:rsidP="00D866C0">
      <w:pPr>
        <w:rPr>
          <w:rFonts w:eastAsia="Calibri" w:cs="Times New Roman"/>
          <w:i/>
          <w:szCs w:val="24"/>
          <w:lang w:val="it-IT" w:eastAsia="lv-LV"/>
        </w:rPr>
      </w:pPr>
    </w:p>
    <w:p w:rsidR="00D866C0" w:rsidRPr="00B86BAA" w:rsidRDefault="00D866C0" w:rsidP="00D866C0">
      <w:pPr>
        <w:ind w:firstLine="720"/>
        <w:rPr>
          <w:rFonts w:eastAsia="Calibri" w:cs="Times New Roman"/>
          <w:szCs w:val="24"/>
          <w:lang w:eastAsia="lv-LV"/>
        </w:rPr>
      </w:pPr>
      <w:r w:rsidRPr="00B86BAA">
        <w:rPr>
          <w:rFonts w:eastAsia="Calibri" w:cs="Times New Roman"/>
          <w:szCs w:val="24"/>
          <w:lang w:eastAsia="lv-LV"/>
        </w:rPr>
        <w:t xml:space="preserve">Tukuma novada Dome 2017.gada 6.februārī ir saņēmusi Tukuma </w:t>
      </w:r>
      <w:r>
        <w:rPr>
          <w:rFonts w:eastAsia="Calibri" w:cs="Times New Roman"/>
          <w:szCs w:val="24"/>
          <w:lang w:eastAsia="lv-LV"/>
        </w:rPr>
        <w:t>m</w:t>
      </w:r>
      <w:r w:rsidRPr="00B86BAA">
        <w:rPr>
          <w:rFonts w:eastAsia="Calibri" w:cs="Times New Roman"/>
          <w:szCs w:val="24"/>
          <w:lang w:eastAsia="lv-LV"/>
        </w:rPr>
        <w:t xml:space="preserve">uzeja iesniegumu (reģ.Nr. 756) „Par TLMS „Durbe” vadītāja likmi”. Tukuma </w:t>
      </w:r>
      <w:r>
        <w:rPr>
          <w:rFonts w:eastAsia="Calibri" w:cs="Times New Roman"/>
          <w:szCs w:val="24"/>
          <w:lang w:eastAsia="lv-LV"/>
        </w:rPr>
        <w:t>m</w:t>
      </w:r>
      <w:r w:rsidRPr="00B86BAA">
        <w:rPr>
          <w:rFonts w:eastAsia="Calibri" w:cs="Times New Roman"/>
          <w:szCs w:val="24"/>
          <w:lang w:eastAsia="lv-LV"/>
        </w:rPr>
        <w:t xml:space="preserve">uzejs lūdz izskatīt iespēju palielināt </w:t>
      </w:r>
      <w:r>
        <w:rPr>
          <w:rFonts w:eastAsia="Calibri" w:cs="Times New Roman"/>
          <w:szCs w:val="24"/>
          <w:lang w:eastAsia="lv-LV"/>
        </w:rPr>
        <w:t>Tautas lietišķās mākslas studijas</w:t>
      </w:r>
      <w:r w:rsidRPr="00B86BAA">
        <w:rPr>
          <w:rFonts w:eastAsia="Calibri" w:cs="Times New Roman"/>
          <w:szCs w:val="24"/>
          <w:lang w:eastAsia="lv-LV"/>
        </w:rPr>
        <w:t xml:space="preserve"> „Durbe” vadītāja likmi, jo 2016./2017.gada sezonā ir būtiski palielinājies dalībnieku skaits – no 36 uz 56 dalībniekiem. Līdz ar to ir palielinājusies studijas vadītāja noslodze, jo 20 jaunie dalībnieki ir jāapmāca. Praktiski darbojas divas grupas. Vidēji mēnesī audēju kopējais apmeklējums darbnīcā svārstās no 200-280, tādēļ apmaksātajās vadītāja 40 darba stundās mēnesī nav iespējams sagatavot un novadīt nepieciešamās teorētiskās un praktiskās nodarbības, kā arī atlasīt un sagatavot darbus un nepieciešamo informāciju valsts mēroga izstādēm, piedalīties to iekārtošanā, pagūt apmeklēt seminārus.</w:t>
      </w:r>
    </w:p>
    <w:p w:rsidR="00D866C0" w:rsidRPr="00B86BAA" w:rsidRDefault="00D866C0" w:rsidP="00D866C0">
      <w:pPr>
        <w:ind w:firstLine="720"/>
        <w:rPr>
          <w:rFonts w:eastAsia="Times New Roman" w:cs="Times New Roman"/>
          <w:szCs w:val="24"/>
          <w:lang w:eastAsia="lv-LV"/>
        </w:rPr>
      </w:pPr>
      <w:r w:rsidRPr="00B86BAA">
        <w:rPr>
          <w:rFonts w:eastAsia="Calibri" w:cs="Times New Roman"/>
          <w:szCs w:val="24"/>
          <w:lang w:eastAsia="lv-LV"/>
        </w:rPr>
        <w:t>Ņemot vērā</w:t>
      </w:r>
      <w:r w:rsidRPr="00B86BAA">
        <w:rPr>
          <w:rFonts w:eastAsia="Calibri" w:cs="Times New Roman"/>
          <w:i/>
          <w:szCs w:val="24"/>
          <w:lang w:eastAsia="lv-LV"/>
        </w:rPr>
        <w:t xml:space="preserve"> </w:t>
      </w:r>
      <w:r w:rsidRPr="00B86BAA">
        <w:rPr>
          <w:rFonts w:eastAsia="Times New Roman" w:cs="Times New Roman"/>
          <w:szCs w:val="24"/>
          <w:lang w:eastAsia="lv-LV"/>
        </w:rPr>
        <w:t xml:space="preserve">Tautas lietišķās mākslas studijas „Durbe” būtisko ieguldījumu tradīciju kopšanā un uzturēšanā un pamatojoties uz likuma „Par pašvaldībām” 15.panta pirmās daļas 5.punktu </w:t>
      </w:r>
      <w:r w:rsidRPr="00B86BAA">
        <w:rPr>
          <w:rFonts w:eastAsia="Times New Roman" w:cs="Times New Roman"/>
          <w:i/>
          <w:szCs w:val="24"/>
          <w:lang w:eastAsia="lv-LV"/>
        </w:rPr>
        <w:t>/gādāt par iedzīvotāju izglītību</w:t>
      </w:r>
      <w:r w:rsidRPr="00B86BAA">
        <w:rPr>
          <w:rFonts w:eastAsia="Times New Roman" w:cs="Times New Roman"/>
          <w:szCs w:val="20"/>
          <w:lang w:val="de-DE" w:eastAsia="lv-LV"/>
        </w:rPr>
        <w:t xml:space="preserve"> </w:t>
      </w:r>
      <w:r w:rsidRPr="00B86BAA">
        <w:rPr>
          <w:rFonts w:eastAsia="Times New Roman" w:cs="Times New Roman"/>
          <w:i/>
          <w:szCs w:val="24"/>
          <w:lang w:eastAsia="lv-LV"/>
        </w:rPr>
        <w:t xml:space="preserve">rūpēties par kultūru un sekmēt tradicionālo kultūras vērtību saglabāšanu un tautas jaunrades attīstību (organizatoriska un finansiāla palīdzība kultūras iestādēm un pasākumiem, atbalsts kultūras pieminekļu saglabāšanai u.c.) </w:t>
      </w:r>
      <w:r w:rsidRPr="00B86BAA">
        <w:rPr>
          <w:rFonts w:eastAsia="Times New Roman" w:cs="Times New Roman"/>
          <w:szCs w:val="24"/>
          <w:lang w:eastAsia="lv-LV"/>
        </w:rPr>
        <w:t>un</w:t>
      </w:r>
      <w:r w:rsidRPr="00B86BAA">
        <w:rPr>
          <w:rFonts w:eastAsia="Times New Roman" w:cs="Times New Roman"/>
          <w:i/>
          <w:szCs w:val="24"/>
          <w:lang w:eastAsia="lv-LV"/>
        </w:rPr>
        <w:t xml:space="preserve"> </w:t>
      </w:r>
      <w:r w:rsidRPr="00B86BAA">
        <w:rPr>
          <w:rFonts w:eastAsia="Calibri" w:cs="Times New Roman"/>
          <w:szCs w:val="24"/>
          <w:lang w:eastAsia="lv-LV"/>
        </w:rPr>
        <w:t>21.panta otro daļu /</w:t>
      </w:r>
      <w:r w:rsidRPr="00B86BAA">
        <w:rPr>
          <w:rFonts w:eastAsia="Calibri" w:cs="Times New Roman"/>
          <w:i/>
          <w:szCs w:val="24"/>
          <w:lang w:eastAsia="lv-LV"/>
        </w:rPr>
        <w:t>Domes darbībai un lēmumiem jābūt maksimāli lietderīgiem/</w:t>
      </w:r>
      <w:r w:rsidRPr="00B86BAA">
        <w:rPr>
          <w:rFonts w:eastAsia="Calibri" w:cs="Times New Roman"/>
          <w:szCs w:val="24"/>
          <w:lang w:eastAsia="lv-LV"/>
        </w:rPr>
        <w:t>:</w:t>
      </w:r>
    </w:p>
    <w:p w:rsidR="00D866C0" w:rsidRPr="00E12E0E" w:rsidRDefault="00D866C0" w:rsidP="00D866C0">
      <w:pPr>
        <w:rPr>
          <w:rFonts w:eastAsia="Calibri" w:cs="Times New Roman"/>
          <w:szCs w:val="24"/>
          <w:lang w:eastAsia="lv-LV"/>
        </w:rPr>
      </w:pPr>
    </w:p>
    <w:p w:rsidR="00D866C0" w:rsidRPr="00E12E0E" w:rsidRDefault="00D866C0" w:rsidP="00D866C0">
      <w:pPr>
        <w:ind w:firstLine="720"/>
        <w:contextualSpacing/>
        <w:rPr>
          <w:rFonts w:eastAsia="Calibri" w:cs="Times New Roman"/>
          <w:szCs w:val="24"/>
        </w:rPr>
      </w:pPr>
      <w:r w:rsidRPr="00E12E0E">
        <w:rPr>
          <w:rFonts w:eastAsia="Calibri" w:cs="Times New Roman"/>
          <w:szCs w:val="24"/>
        </w:rPr>
        <w:t xml:space="preserve">1. konceptuāli atbalstīt </w:t>
      </w:r>
      <w:r w:rsidRPr="00E12E0E">
        <w:rPr>
          <w:rFonts w:eastAsia="Calibri" w:cs="Times New Roman"/>
          <w:szCs w:val="24"/>
          <w:lang w:eastAsia="lv-LV"/>
        </w:rPr>
        <w:t>Tautas lietišķās mākslas studijas</w:t>
      </w:r>
      <w:r w:rsidRPr="00E12E0E">
        <w:rPr>
          <w:rFonts w:eastAsia="Calibri" w:cs="Times New Roman"/>
          <w:szCs w:val="24"/>
        </w:rPr>
        <w:t xml:space="preserve"> „Durbe” otras nodarbību grupas izveides lietderību un nepieciešamību,</w:t>
      </w:r>
    </w:p>
    <w:p w:rsidR="00D866C0" w:rsidRPr="00E12E0E" w:rsidRDefault="00D866C0" w:rsidP="00D866C0">
      <w:pPr>
        <w:ind w:firstLine="720"/>
        <w:contextualSpacing/>
        <w:rPr>
          <w:rFonts w:eastAsia="Calibri" w:cs="Times New Roman"/>
          <w:szCs w:val="24"/>
        </w:rPr>
      </w:pPr>
      <w:r w:rsidRPr="00E12E0E">
        <w:rPr>
          <w:rFonts w:eastAsia="Calibri" w:cs="Times New Roman"/>
          <w:szCs w:val="24"/>
        </w:rPr>
        <w:t xml:space="preserve">2. no Tukuma novada pašvaldības 2017.gada budžeta izdevumiem neparedzētiem gadījumiem piešķirt Tukuma </w:t>
      </w:r>
      <w:r>
        <w:rPr>
          <w:rFonts w:eastAsia="Calibri" w:cs="Times New Roman"/>
          <w:szCs w:val="24"/>
        </w:rPr>
        <w:t>m</w:t>
      </w:r>
      <w:r w:rsidRPr="00E12E0E">
        <w:rPr>
          <w:rFonts w:eastAsia="Calibri" w:cs="Times New Roman"/>
          <w:szCs w:val="24"/>
        </w:rPr>
        <w:t>uzeja</w:t>
      </w:r>
      <w:r>
        <w:rPr>
          <w:rFonts w:eastAsia="Calibri" w:cs="Times New Roman"/>
          <w:szCs w:val="24"/>
        </w:rPr>
        <w:t>m</w:t>
      </w:r>
      <w:r w:rsidRPr="00E12E0E">
        <w:rPr>
          <w:rFonts w:eastAsia="Calibri" w:cs="Times New Roman"/>
          <w:szCs w:val="24"/>
        </w:rPr>
        <w:t xml:space="preserve"> </w:t>
      </w:r>
      <w:r w:rsidRPr="00E12E0E">
        <w:rPr>
          <w:rFonts w:eastAsia="Calibri" w:cs="Times New Roman"/>
          <w:szCs w:val="24"/>
          <w:lang w:eastAsia="lv-LV"/>
        </w:rPr>
        <w:t>Tautas lietišķās mākslas studija</w:t>
      </w:r>
      <w:r>
        <w:rPr>
          <w:rFonts w:eastAsia="Calibri" w:cs="Times New Roman"/>
          <w:szCs w:val="24"/>
          <w:lang w:eastAsia="lv-LV"/>
        </w:rPr>
        <w:t>s</w:t>
      </w:r>
      <w:r w:rsidRPr="00E12E0E">
        <w:rPr>
          <w:rFonts w:eastAsia="Calibri" w:cs="Times New Roman"/>
          <w:szCs w:val="24"/>
        </w:rPr>
        <w:t xml:space="preserve"> „Durbe” 3004,00 </w:t>
      </w:r>
      <w:r w:rsidRPr="00E12E0E">
        <w:rPr>
          <w:rFonts w:eastAsia="Calibri" w:cs="Times New Roman"/>
          <w:i/>
          <w:szCs w:val="24"/>
        </w:rPr>
        <w:t>euro</w:t>
      </w:r>
      <w:r w:rsidRPr="00E12E0E">
        <w:rPr>
          <w:rFonts w:eastAsia="Calibri" w:cs="Times New Roman"/>
          <w:szCs w:val="24"/>
        </w:rPr>
        <w:t xml:space="preserve"> (t.sk. darba devēja VSAO iemaksām) otrās nodarbību grupas vadītāja darba samaksai </w:t>
      </w:r>
      <w:r>
        <w:rPr>
          <w:rFonts w:eastAsia="Calibri" w:cs="Times New Roman"/>
          <w:szCs w:val="24"/>
        </w:rPr>
        <w:t>no</w:t>
      </w:r>
      <w:r w:rsidRPr="00E12E0E">
        <w:rPr>
          <w:rFonts w:eastAsia="Calibri" w:cs="Times New Roman"/>
          <w:szCs w:val="24"/>
        </w:rPr>
        <w:t xml:space="preserve"> 2017.</w:t>
      </w:r>
      <w:r>
        <w:rPr>
          <w:rFonts w:eastAsia="Calibri" w:cs="Times New Roman"/>
          <w:szCs w:val="24"/>
        </w:rPr>
        <w:t>gada 1.marta,</w:t>
      </w:r>
    </w:p>
    <w:p w:rsidR="00D866C0" w:rsidRPr="00E12E0E" w:rsidRDefault="00D866C0" w:rsidP="00D866C0">
      <w:pPr>
        <w:rPr>
          <w:rFonts w:eastAsia="Calibri" w:cs="Times New Roman"/>
          <w:szCs w:val="24"/>
          <w:lang w:eastAsia="lv-LV"/>
        </w:rPr>
      </w:pPr>
      <w:r w:rsidRPr="00E12E0E">
        <w:rPr>
          <w:rFonts w:eastAsia="Calibri" w:cs="Times New Roman"/>
          <w:szCs w:val="24"/>
          <w:lang w:eastAsia="lv-LV"/>
        </w:rPr>
        <w:tab/>
        <w:t xml:space="preserve">3. </w:t>
      </w:r>
      <w:r>
        <w:rPr>
          <w:rFonts w:eastAsia="Calibri" w:cs="Times New Roman"/>
          <w:szCs w:val="24"/>
          <w:lang w:eastAsia="lv-LV"/>
        </w:rPr>
        <w:t>p</w:t>
      </w:r>
      <w:r w:rsidRPr="00E12E0E">
        <w:rPr>
          <w:rFonts w:eastAsia="Calibri" w:cs="Times New Roman"/>
          <w:szCs w:val="24"/>
          <w:lang w:eastAsia="lv-LV"/>
        </w:rPr>
        <w:t xml:space="preserve">apildus finansējuma piesaistīšanai ieteikt Tukuma </w:t>
      </w:r>
      <w:r>
        <w:rPr>
          <w:rFonts w:eastAsia="Calibri" w:cs="Times New Roman"/>
          <w:szCs w:val="24"/>
          <w:lang w:eastAsia="lv-LV"/>
        </w:rPr>
        <w:t>m</w:t>
      </w:r>
      <w:r w:rsidRPr="00E12E0E">
        <w:rPr>
          <w:rFonts w:eastAsia="Calibri" w:cs="Times New Roman"/>
          <w:szCs w:val="24"/>
          <w:lang w:eastAsia="lv-LV"/>
        </w:rPr>
        <w:t>uzejam sadarbībā ar</w:t>
      </w:r>
      <w:r>
        <w:rPr>
          <w:rFonts w:eastAsia="Calibri" w:cs="Times New Roman"/>
          <w:szCs w:val="24"/>
          <w:lang w:eastAsia="lv-LV"/>
        </w:rPr>
        <w:t xml:space="preserve"> biedrību</w:t>
      </w:r>
      <w:r w:rsidRPr="00E12E0E">
        <w:rPr>
          <w:rFonts w:eastAsia="Calibri" w:cs="Times New Roman"/>
          <w:szCs w:val="24"/>
          <w:lang w:eastAsia="lv-LV"/>
        </w:rPr>
        <w:t xml:space="preserve"> </w:t>
      </w:r>
      <w:r>
        <w:rPr>
          <w:rFonts w:eastAsia="Calibri" w:cs="Times New Roman"/>
          <w:szCs w:val="24"/>
          <w:lang w:eastAsia="lv-LV"/>
        </w:rPr>
        <w:t>“</w:t>
      </w:r>
      <w:r w:rsidRPr="00E12E0E">
        <w:rPr>
          <w:rFonts w:eastAsia="Calibri" w:cs="Times New Roman"/>
          <w:szCs w:val="24"/>
          <w:lang w:eastAsia="lv-LV"/>
        </w:rPr>
        <w:t xml:space="preserve">Tukuma </w:t>
      </w:r>
      <w:r>
        <w:rPr>
          <w:rFonts w:eastAsia="Calibri" w:cs="Times New Roman"/>
          <w:szCs w:val="24"/>
          <w:lang w:eastAsia="lv-LV"/>
        </w:rPr>
        <w:t>nevalstisko organizāciju apvienība”</w:t>
      </w:r>
      <w:r w:rsidRPr="00E12E0E">
        <w:rPr>
          <w:rFonts w:eastAsia="Calibri" w:cs="Times New Roman"/>
          <w:szCs w:val="24"/>
          <w:lang w:eastAsia="lv-LV"/>
        </w:rPr>
        <w:t xml:space="preserve"> izvērtēt iespēju dibināt biedrību</w:t>
      </w:r>
      <w:r w:rsidRPr="007773C8">
        <w:rPr>
          <w:rFonts w:eastAsia="Calibri" w:cs="Times New Roman"/>
          <w:szCs w:val="24"/>
          <w:lang w:eastAsia="lv-LV"/>
        </w:rPr>
        <w:t xml:space="preserve"> </w:t>
      </w:r>
      <w:r>
        <w:rPr>
          <w:rFonts w:eastAsia="Calibri" w:cs="Times New Roman"/>
          <w:szCs w:val="24"/>
          <w:lang w:eastAsia="lv-LV"/>
        </w:rPr>
        <w:t xml:space="preserve">- </w:t>
      </w:r>
      <w:r w:rsidRPr="00E12E0E">
        <w:rPr>
          <w:rFonts w:eastAsia="Calibri" w:cs="Times New Roman"/>
          <w:szCs w:val="24"/>
          <w:lang w:eastAsia="lv-LV"/>
        </w:rPr>
        <w:t>Tautas lietišķās mākslas studija „Durbe”</w:t>
      </w:r>
      <w:r>
        <w:rPr>
          <w:rFonts w:eastAsia="Calibri" w:cs="Times New Roman"/>
          <w:szCs w:val="24"/>
          <w:lang w:eastAsia="lv-LV"/>
        </w:rPr>
        <w:t>.</w:t>
      </w:r>
    </w:p>
    <w:p w:rsidR="00D866C0" w:rsidRPr="00E12E0E" w:rsidRDefault="00D866C0" w:rsidP="00D866C0">
      <w:pPr>
        <w:rPr>
          <w:rFonts w:eastAsia="Calibri" w:cs="Times New Roman"/>
          <w:szCs w:val="24"/>
          <w:lang w:eastAsia="lv-LV"/>
        </w:rPr>
      </w:pPr>
    </w:p>
    <w:p w:rsidR="00D866C0" w:rsidRPr="00531844" w:rsidRDefault="00D866C0" w:rsidP="00D866C0">
      <w:pPr>
        <w:rPr>
          <w:rFonts w:eastAsia="Calibri" w:cs="Times New Roman"/>
          <w:szCs w:val="24"/>
          <w:lang w:eastAsia="lv-LV"/>
        </w:rPr>
      </w:pPr>
    </w:p>
    <w:p w:rsidR="00D866C0" w:rsidRPr="00531844" w:rsidRDefault="00D866C0" w:rsidP="00D866C0">
      <w:pPr>
        <w:rPr>
          <w:rFonts w:eastAsia="Calibri" w:cs="Times New Roman"/>
          <w:szCs w:val="24"/>
          <w:lang w:eastAsia="lv-LV"/>
        </w:rPr>
      </w:pPr>
    </w:p>
    <w:p w:rsidR="00D866C0" w:rsidRPr="00531844" w:rsidRDefault="00D866C0" w:rsidP="00D866C0">
      <w:pPr>
        <w:spacing w:line="276" w:lineRule="auto"/>
        <w:rPr>
          <w:rFonts w:eastAsia="Calibri" w:cs="Times New Roman"/>
          <w:szCs w:val="24"/>
          <w:lang w:eastAsia="lv-LV"/>
        </w:rPr>
      </w:pPr>
    </w:p>
    <w:p w:rsidR="00D866C0" w:rsidRPr="00531844" w:rsidRDefault="00D866C0" w:rsidP="00D866C0">
      <w:pPr>
        <w:spacing w:line="276" w:lineRule="auto"/>
        <w:rPr>
          <w:rFonts w:eastAsia="Calibri" w:cs="Times New Roman"/>
          <w:szCs w:val="24"/>
          <w:lang w:eastAsia="lv-LV"/>
        </w:rPr>
      </w:pPr>
    </w:p>
    <w:p w:rsidR="00D866C0" w:rsidRPr="00531844" w:rsidRDefault="00D866C0" w:rsidP="00D866C0">
      <w:pPr>
        <w:spacing w:line="276" w:lineRule="auto"/>
        <w:rPr>
          <w:rFonts w:eastAsia="Calibri" w:cs="Times New Roman"/>
          <w:szCs w:val="24"/>
          <w:lang w:eastAsia="lv-LV"/>
        </w:rPr>
      </w:pPr>
    </w:p>
    <w:p w:rsidR="00D866C0" w:rsidRPr="00531844" w:rsidRDefault="00D866C0" w:rsidP="00D866C0">
      <w:pPr>
        <w:spacing w:line="276" w:lineRule="auto"/>
        <w:rPr>
          <w:rFonts w:eastAsia="Calibri" w:cs="Times New Roman"/>
          <w:szCs w:val="24"/>
          <w:lang w:eastAsia="lv-LV"/>
        </w:rPr>
      </w:pPr>
    </w:p>
    <w:p w:rsidR="00D866C0" w:rsidRPr="00531844" w:rsidRDefault="00D866C0" w:rsidP="00D866C0">
      <w:pPr>
        <w:rPr>
          <w:rFonts w:eastAsia="Times New Roman" w:cs="Times New Roman"/>
          <w:sz w:val="20"/>
          <w:szCs w:val="24"/>
        </w:rPr>
      </w:pPr>
      <w:r w:rsidRPr="00531844">
        <w:rPr>
          <w:rFonts w:eastAsia="Times New Roman" w:cs="Times New Roman"/>
          <w:sz w:val="20"/>
          <w:szCs w:val="24"/>
        </w:rPr>
        <w:t xml:space="preserve">Nosūtīt: </w:t>
      </w:r>
    </w:p>
    <w:p w:rsidR="00D866C0" w:rsidRPr="00531844" w:rsidRDefault="00D866C0" w:rsidP="00D866C0">
      <w:pPr>
        <w:rPr>
          <w:rFonts w:eastAsia="Times New Roman" w:cs="Times New Roman"/>
          <w:sz w:val="20"/>
          <w:szCs w:val="24"/>
        </w:rPr>
      </w:pPr>
      <w:r w:rsidRPr="00531844">
        <w:rPr>
          <w:rFonts w:eastAsia="Times New Roman" w:cs="Times New Roman"/>
          <w:sz w:val="20"/>
          <w:szCs w:val="24"/>
        </w:rPr>
        <w:t>- Tukuma Muzejs</w:t>
      </w:r>
    </w:p>
    <w:p w:rsidR="00D866C0" w:rsidRPr="00531844" w:rsidRDefault="00D866C0" w:rsidP="00D866C0">
      <w:pPr>
        <w:rPr>
          <w:rFonts w:eastAsia="Times New Roman" w:cs="Times New Roman"/>
          <w:sz w:val="20"/>
          <w:szCs w:val="24"/>
        </w:rPr>
      </w:pPr>
      <w:r w:rsidRPr="00531844">
        <w:rPr>
          <w:rFonts w:eastAsia="Times New Roman" w:cs="Times New Roman"/>
          <w:sz w:val="20"/>
          <w:szCs w:val="24"/>
        </w:rPr>
        <w:t>- Kult.nod.</w:t>
      </w:r>
    </w:p>
    <w:p w:rsidR="00D866C0" w:rsidRPr="00531844" w:rsidRDefault="00D866C0" w:rsidP="00D866C0">
      <w:pPr>
        <w:rPr>
          <w:rFonts w:eastAsia="Times New Roman" w:cs="Times New Roman"/>
          <w:sz w:val="20"/>
          <w:szCs w:val="24"/>
        </w:rPr>
      </w:pPr>
      <w:r w:rsidRPr="00531844">
        <w:rPr>
          <w:rFonts w:eastAsia="Times New Roman" w:cs="Times New Roman"/>
          <w:sz w:val="20"/>
          <w:szCs w:val="24"/>
        </w:rPr>
        <w:t>- Fin. nod.</w:t>
      </w:r>
    </w:p>
    <w:p w:rsidR="00D866C0" w:rsidRPr="00531844" w:rsidRDefault="00D866C0" w:rsidP="00D866C0">
      <w:pPr>
        <w:rPr>
          <w:rFonts w:eastAsia="Times New Roman" w:cs="Times New Roman"/>
          <w:sz w:val="20"/>
          <w:szCs w:val="24"/>
        </w:rPr>
      </w:pPr>
      <w:r w:rsidRPr="00531844">
        <w:rPr>
          <w:rFonts w:eastAsia="Times New Roman" w:cs="Times New Roman"/>
          <w:sz w:val="20"/>
          <w:szCs w:val="24"/>
        </w:rPr>
        <w:t>______________________________________________</w:t>
      </w:r>
    </w:p>
    <w:p w:rsidR="00D866C0" w:rsidRPr="00531844" w:rsidRDefault="00D866C0" w:rsidP="00D866C0">
      <w:pPr>
        <w:rPr>
          <w:rFonts w:eastAsia="Times New Roman" w:cs="Times New Roman"/>
          <w:sz w:val="20"/>
          <w:szCs w:val="24"/>
        </w:rPr>
      </w:pPr>
      <w:r w:rsidRPr="00531844">
        <w:rPr>
          <w:rFonts w:eastAsia="Times New Roman" w:cs="Times New Roman"/>
          <w:sz w:val="20"/>
          <w:szCs w:val="24"/>
        </w:rPr>
        <w:t>Sagatavoja un iesniedza izskatīšanai Domes pr-js Ē.Lukmans, deputāte D.Staķe</w:t>
      </w:r>
    </w:p>
    <w:p w:rsidR="00D866C0" w:rsidRDefault="00D866C0" w:rsidP="00D866C0">
      <w:pPr>
        <w:rPr>
          <w:rFonts w:eastAsia="Times New Roman" w:cs="Times New Roman"/>
          <w:sz w:val="20"/>
          <w:szCs w:val="24"/>
        </w:rPr>
      </w:pPr>
      <w:r w:rsidRPr="00531844">
        <w:rPr>
          <w:rFonts w:eastAsia="Times New Roman" w:cs="Times New Roman"/>
          <w:sz w:val="20"/>
          <w:szCs w:val="24"/>
        </w:rPr>
        <w:t>Izskatīts Izglītības, kultūras un sporta komitejā</w:t>
      </w:r>
      <w:r>
        <w:rPr>
          <w:rFonts w:eastAsia="Times New Roman" w:cs="Times New Roman"/>
          <w:sz w:val="20"/>
          <w:szCs w:val="24"/>
        </w:rPr>
        <w:t xml:space="preserve"> un Finanšu komitejā.</w:t>
      </w:r>
    </w:p>
    <w:p w:rsidR="00D866C0" w:rsidRPr="00531844" w:rsidRDefault="00D866C0" w:rsidP="00D866C0">
      <w:pPr>
        <w:rPr>
          <w:rFonts w:eastAsia="Times New Roman" w:cs="Times New Roman"/>
          <w:sz w:val="20"/>
          <w:szCs w:val="24"/>
        </w:rPr>
      </w:pPr>
      <w:r>
        <w:rPr>
          <w:rFonts w:eastAsia="Times New Roman" w:cs="Times New Roman"/>
          <w:sz w:val="20"/>
          <w:szCs w:val="24"/>
        </w:rPr>
        <w:t xml:space="preserve">Iesniedza izsk. Finanšu komiteja.  </w:t>
      </w:r>
    </w:p>
    <w:p w:rsidR="00D866C0" w:rsidRPr="00531844" w:rsidRDefault="00D866C0" w:rsidP="00D866C0">
      <w:pPr>
        <w:rPr>
          <w:rFonts w:eastAsia="Times New Roman" w:cs="Times New Roman"/>
          <w:sz w:val="20"/>
          <w:szCs w:val="24"/>
        </w:rPr>
      </w:pPr>
      <w:r w:rsidRPr="00531844">
        <w:rPr>
          <w:rFonts w:eastAsia="Times New Roman" w:cs="Times New Roman"/>
          <w:sz w:val="20"/>
          <w:szCs w:val="24"/>
        </w:rPr>
        <w:br w:type="page"/>
      </w:r>
    </w:p>
    <w:p w:rsidR="00D866C0" w:rsidRPr="00531844" w:rsidRDefault="00D866C0" w:rsidP="00D866C0">
      <w:pPr>
        <w:rPr>
          <w:rFonts w:eastAsia="Times New Roman" w:cs="Times New Roman"/>
          <w:szCs w:val="20"/>
          <w:lang w:eastAsia="lv-LV"/>
        </w:rPr>
      </w:pPr>
      <w:r w:rsidRPr="00531844">
        <w:rPr>
          <w:rFonts w:eastAsia="Times New Roman" w:cs="Times New Roman"/>
          <w:szCs w:val="20"/>
          <w:lang w:eastAsia="lv-LV"/>
        </w:rPr>
        <w:lastRenderedPageBreak/>
        <w:t xml:space="preserve">Informācijai </w:t>
      </w:r>
    </w:p>
    <w:p w:rsidR="00D866C0" w:rsidRPr="00531844" w:rsidRDefault="00D866C0" w:rsidP="00D866C0">
      <w:pPr>
        <w:rPr>
          <w:rFonts w:eastAsia="Times New Roman" w:cs="Times New Roman"/>
          <w:szCs w:val="20"/>
          <w:lang w:eastAsia="lv-LV"/>
        </w:rPr>
      </w:pPr>
    </w:p>
    <w:p w:rsidR="00D866C0" w:rsidRPr="00531844" w:rsidRDefault="00D866C0" w:rsidP="00D866C0">
      <w:pPr>
        <w:rPr>
          <w:rFonts w:eastAsia="Times New Roman" w:cs="Times New Roman"/>
          <w:szCs w:val="20"/>
          <w:lang w:eastAsia="lv-LV"/>
        </w:rPr>
      </w:pPr>
    </w:p>
    <w:p w:rsidR="00D866C0" w:rsidRPr="00531844" w:rsidRDefault="00D866C0" w:rsidP="00D866C0">
      <w:pPr>
        <w:rPr>
          <w:rFonts w:eastAsia="Times New Roman" w:cs="Times New Roman"/>
          <w:szCs w:val="20"/>
          <w:lang w:eastAsia="lv-LV"/>
        </w:rPr>
      </w:pPr>
      <w:r w:rsidRPr="00531844">
        <w:rPr>
          <w:rFonts w:eastAsia="Times New Roman" w:cs="Times New Roman"/>
          <w:szCs w:val="20"/>
          <w:lang w:eastAsia="lv-LV"/>
        </w:rPr>
        <w:t>Tukuma muzejs</w:t>
      </w:r>
    </w:p>
    <w:p w:rsidR="00D866C0" w:rsidRPr="00531844" w:rsidRDefault="00D866C0" w:rsidP="00D866C0">
      <w:pPr>
        <w:rPr>
          <w:rFonts w:eastAsia="Times New Roman" w:cs="Times New Roman"/>
          <w:szCs w:val="20"/>
          <w:lang w:eastAsia="lv-LV"/>
        </w:rPr>
      </w:pPr>
    </w:p>
    <w:tbl>
      <w:tblPr>
        <w:tblW w:w="9667" w:type="dxa"/>
        <w:tblLook w:val="04A0" w:firstRow="1" w:lastRow="0" w:firstColumn="1" w:lastColumn="0" w:noHBand="0" w:noVBand="1"/>
      </w:tblPr>
      <w:tblGrid>
        <w:gridCol w:w="1027"/>
        <w:gridCol w:w="816"/>
        <w:gridCol w:w="816"/>
        <w:gridCol w:w="738"/>
        <w:gridCol w:w="851"/>
        <w:gridCol w:w="816"/>
        <w:gridCol w:w="743"/>
        <w:gridCol w:w="851"/>
        <w:gridCol w:w="850"/>
        <w:gridCol w:w="709"/>
        <w:gridCol w:w="850"/>
        <w:gridCol w:w="600"/>
      </w:tblGrid>
      <w:tr w:rsidR="00D866C0" w:rsidRPr="00531844" w:rsidTr="00EF60B7">
        <w:trPr>
          <w:cantSplit/>
          <w:trHeight w:val="1134"/>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 </w:t>
            </w:r>
          </w:p>
        </w:tc>
        <w:tc>
          <w:tcPr>
            <w:tcW w:w="8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2015 janvāris</w:t>
            </w:r>
          </w:p>
        </w:tc>
        <w:tc>
          <w:tcPr>
            <w:tcW w:w="8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2015 decembris</w:t>
            </w:r>
          </w:p>
        </w:tc>
        <w:tc>
          <w:tcPr>
            <w:tcW w:w="738" w:type="dxa"/>
            <w:tcBorders>
              <w:top w:val="single" w:sz="4" w:space="0" w:color="auto"/>
              <w:left w:val="nil"/>
              <w:bottom w:val="single" w:sz="4" w:space="0" w:color="auto"/>
              <w:right w:val="single" w:sz="4" w:space="0" w:color="auto"/>
            </w:tcBorders>
            <w:shd w:val="clear" w:color="auto" w:fill="auto"/>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pieaug 2015</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2016 janvāris</w:t>
            </w:r>
          </w:p>
        </w:tc>
        <w:tc>
          <w:tcPr>
            <w:tcW w:w="8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2016 decembris</w:t>
            </w:r>
          </w:p>
        </w:tc>
        <w:tc>
          <w:tcPr>
            <w:tcW w:w="743" w:type="dxa"/>
            <w:tcBorders>
              <w:top w:val="single" w:sz="4" w:space="0" w:color="auto"/>
              <w:left w:val="nil"/>
              <w:bottom w:val="single" w:sz="4" w:space="0" w:color="auto"/>
              <w:right w:val="single" w:sz="4" w:space="0" w:color="auto"/>
            </w:tcBorders>
            <w:shd w:val="clear" w:color="auto" w:fill="auto"/>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pieaug 2016</w:t>
            </w:r>
          </w:p>
        </w:tc>
        <w:tc>
          <w:tcPr>
            <w:tcW w:w="851" w:type="dxa"/>
            <w:tcBorders>
              <w:top w:val="single" w:sz="4" w:space="0" w:color="auto"/>
              <w:left w:val="nil"/>
              <w:bottom w:val="single" w:sz="4" w:space="0" w:color="auto"/>
              <w:right w:val="single" w:sz="4" w:space="0" w:color="auto"/>
            </w:tcBorders>
            <w:shd w:val="clear" w:color="000000" w:fill="DBDBDB"/>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2017 janvāris</w:t>
            </w:r>
          </w:p>
        </w:tc>
        <w:tc>
          <w:tcPr>
            <w:tcW w:w="850" w:type="dxa"/>
            <w:tcBorders>
              <w:top w:val="single" w:sz="4" w:space="0" w:color="auto"/>
              <w:left w:val="nil"/>
              <w:bottom w:val="single" w:sz="4" w:space="0" w:color="auto"/>
              <w:right w:val="single" w:sz="4" w:space="0" w:color="auto"/>
            </w:tcBorders>
            <w:shd w:val="clear" w:color="000000" w:fill="EDEDED"/>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 xml:space="preserve"> 2017 pieaug pret 2015</w:t>
            </w:r>
          </w:p>
        </w:tc>
        <w:tc>
          <w:tcPr>
            <w:tcW w:w="709" w:type="dxa"/>
            <w:tcBorders>
              <w:top w:val="single" w:sz="4" w:space="0" w:color="auto"/>
              <w:left w:val="nil"/>
              <w:bottom w:val="single" w:sz="4" w:space="0" w:color="auto"/>
              <w:right w:val="single" w:sz="4" w:space="0" w:color="auto"/>
            </w:tcBorders>
            <w:shd w:val="clear" w:color="000000" w:fill="EDEDED"/>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w:t>
            </w:r>
          </w:p>
        </w:tc>
        <w:tc>
          <w:tcPr>
            <w:tcW w:w="850" w:type="dxa"/>
            <w:tcBorders>
              <w:top w:val="single" w:sz="4" w:space="0" w:color="auto"/>
              <w:left w:val="nil"/>
              <w:bottom w:val="single" w:sz="4" w:space="0" w:color="auto"/>
              <w:right w:val="single" w:sz="4" w:space="0" w:color="auto"/>
            </w:tcBorders>
            <w:shd w:val="clear" w:color="000000" w:fill="D6DCE4"/>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2017 pieaug pret 2016</w:t>
            </w:r>
          </w:p>
        </w:tc>
        <w:tc>
          <w:tcPr>
            <w:tcW w:w="600" w:type="dxa"/>
            <w:tcBorders>
              <w:top w:val="single" w:sz="4" w:space="0" w:color="auto"/>
              <w:left w:val="nil"/>
              <w:bottom w:val="single" w:sz="4" w:space="0" w:color="auto"/>
              <w:right w:val="single" w:sz="4" w:space="0" w:color="auto"/>
            </w:tcBorders>
            <w:shd w:val="clear" w:color="000000" w:fill="D6DCE4"/>
            <w:textDirection w:val="btLr"/>
            <w:vAlign w:val="bottom"/>
            <w:hideMark/>
          </w:tcPr>
          <w:p w:rsidR="00D866C0" w:rsidRPr="00531844" w:rsidRDefault="00D866C0" w:rsidP="00EF60B7">
            <w:pPr>
              <w:ind w:left="113" w:right="113"/>
              <w:jc w:val="left"/>
              <w:rPr>
                <w:rFonts w:eastAsia="Times New Roman" w:cs="Times New Roman"/>
                <w:b/>
                <w:bCs/>
                <w:color w:val="000000"/>
                <w:sz w:val="20"/>
                <w:szCs w:val="20"/>
                <w:lang w:eastAsia="lv-LV"/>
              </w:rPr>
            </w:pPr>
            <w:r w:rsidRPr="00531844">
              <w:rPr>
                <w:rFonts w:eastAsia="Times New Roman" w:cs="Times New Roman"/>
                <w:b/>
                <w:bCs/>
                <w:color w:val="000000"/>
                <w:sz w:val="20"/>
                <w:szCs w:val="20"/>
                <w:lang w:eastAsia="lv-LV"/>
              </w:rPr>
              <w:t>%</w:t>
            </w:r>
          </w:p>
        </w:tc>
      </w:tr>
      <w:tr w:rsidR="00D866C0" w:rsidRPr="00531844" w:rsidTr="00EF60B7">
        <w:trPr>
          <w:trHeight w:val="315"/>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Ieņēmumi</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518491</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612551</w:t>
            </w:r>
          </w:p>
        </w:tc>
        <w:tc>
          <w:tcPr>
            <w:tcW w:w="738"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94060</w:t>
            </w:r>
          </w:p>
        </w:tc>
        <w:tc>
          <w:tcPr>
            <w:tcW w:w="851"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581932</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630858</w:t>
            </w:r>
          </w:p>
        </w:tc>
        <w:tc>
          <w:tcPr>
            <w:tcW w:w="743"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48926</w:t>
            </w:r>
          </w:p>
        </w:tc>
        <w:tc>
          <w:tcPr>
            <w:tcW w:w="851" w:type="dxa"/>
            <w:tcBorders>
              <w:top w:val="nil"/>
              <w:left w:val="nil"/>
              <w:bottom w:val="single" w:sz="4" w:space="0" w:color="auto"/>
              <w:right w:val="single" w:sz="4" w:space="0" w:color="auto"/>
            </w:tcBorders>
            <w:shd w:val="clear" w:color="000000" w:fill="DBDBDB"/>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649185</w:t>
            </w:r>
          </w:p>
        </w:tc>
        <w:tc>
          <w:tcPr>
            <w:tcW w:w="850" w:type="dxa"/>
            <w:tcBorders>
              <w:top w:val="nil"/>
              <w:left w:val="nil"/>
              <w:bottom w:val="single" w:sz="4" w:space="0" w:color="auto"/>
              <w:right w:val="single" w:sz="4" w:space="0" w:color="auto"/>
            </w:tcBorders>
            <w:shd w:val="clear" w:color="000000" w:fill="EDEDED"/>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130694</w:t>
            </w:r>
          </w:p>
        </w:tc>
        <w:tc>
          <w:tcPr>
            <w:tcW w:w="709" w:type="dxa"/>
            <w:tcBorders>
              <w:top w:val="nil"/>
              <w:left w:val="nil"/>
              <w:bottom w:val="single" w:sz="4" w:space="0" w:color="auto"/>
              <w:right w:val="single" w:sz="4" w:space="0" w:color="auto"/>
            </w:tcBorders>
            <w:shd w:val="clear" w:color="000000" w:fill="EDEDED"/>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1,25</w:t>
            </w:r>
          </w:p>
        </w:tc>
        <w:tc>
          <w:tcPr>
            <w:tcW w:w="850" w:type="dxa"/>
            <w:tcBorders>
              <w:top w:val="nil"/>
              <w:left w:val="nil"/>
              <w:bottom w:val="single" w:sz="4" w:space="0" w:color="auto"/>
              <w:right w:val="single" w:sz="4" w:space="0" w:color="auto"/>
            </w:tcBorders>
            <w:shd w:val="clear" w:color="000000" w:fill="D6DCE4"/>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67253</w:t>
            </w:r>
          </w:p>
        </w:tc>
        <w:tc>
          <w:tcPr>
            <w:tcW w:w="600" w:type="dxa"/>
            <w:tcBorders>
              <w:top w:val="nil"/>
              <w:left w:val="nil"/>
              <w:bottom w:val="single" w:sz="4" w:space="0" w:color="auto"/>
              <w:right w:val="single" w:sz="4" w:space="0" w:color="auto"/>
            </w:tcBorders>
            <w:shd w:val="clear" w:color="000000" w:fill="D6DCE4"/>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1,12</w:t>
            </w:r>
          </w:p>
        </w:tc>
      </w:tr>
      <w:tr w:rsidR="00D866C0" w:rsidRPr="00531844" w:rsidTr="00EF60B7">
        <w:trPr>
          <w:trHeight w:val="315"/>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Izdevumi</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547818</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641878</w:t>
            </w:r>
          </w:p>
        </w:tc>
        <w:tc>
          <w:tcPr>
            <w:tcW w:w="738"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94060</w:t>
            </w:r>
          </w:p>
        </w:tc>
        <w:tc>
          <w:tcPr>
            <w:tcW w:w="851"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610556</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659482</w:t>
            </w:r>
          </w:p>
        </w:tc>
        <w:tc>
          <w:tcPr>
            <w:tcW w:w="743"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48926</w:t>
            </w:r>
          </w:p>
        </w:tc>
        <w:tc>
          <w:tcPr>
            <w:tcW w:w="851" w:type="dxa"/>
            <w:tcBorders>
              <w:top w:val="nil"/>
              <w:left w:val="nil"/>
              <w:bottom w:val="single" w:sz="4" w:space="0" w:color="auto"/>
              <w:right w:val="single" w:sz="4" w:space="0" w:color="auto"/>
            </w:tcBorders>
            <w:shd w:val="clear" w:color="000000" w:fill="DBDBDB"/>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676124</w:t>
            </w:r>
          </w:p>
        </w:tc>
        <w:tc>
          <w:tcPr>
            <w:tcW w:w="850" w:type="dxa"/>
            <w:tcBorders>
              <w:top w:val="nil"/>
              <w:left w:val="nil"/>
              <w:bottom w:val="single" w:sz="4" w:space="0" w:color="auto"/>
              <w:right w:val="single" w:sz="4" w:space="0" w:color="auto"/>
            </w:tcBorders>
            <w:shd w:val="clear" w:color="000000" w:fill="EDEDED"/>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128306</w:t>
            </w:r>
          </w:p>
        </w:tc>
        <w:tc>
          <w:tcPr>
            <w:tcW w:w="709" w:type="dxa"/>
            <w:tcBorders>
              <w:top w:val="nil"/>
              <w:left w:val="nil"/>
              <w:bottom w:val="single" w:sz="4" w:space="0" w:color="auto"/>
              <w:right w:val="single" w:sz="4" w:space="0" w:color="auto"/>
            </w:tcBorders>
            <w:shd w:val="clear" w:color="000000" w:fill="EDEDED"/>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1,23</w:t>
            </w:r>
          </w:p>
        </w:tc>
        <w:tc>
          <w:tcPr>
            <w:tcW w:w="850" w:type="dxa"/>
            <w:tcBorders>
              <w:top w:val="nil"/>
              <w:left w:val="nil"/>
              <w:bottom w:val="single" w:sz="4" w:space="0" w:color="auto"/>
              <w:right w:val="single" w:sz="4" w:space="0" w:color="auto"/>
            </w:tcBorders>
            <w:shd w:val="clear" w:color="000000" w:fill="D6DCE4"/>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65568</w:t>
            </w:r>
          </w:p>
        </w:tc>
        <w:tc>
          <w:tcPr>
            <w:tcW w:w="600" w:type="dxa"/>
            <w:tcBorders>
              <w:top w:val="nil"/>
              <w:left w:val="nil"/>
              <w:bottom w:val="single" w:sz="4" w:space="0" w:color="auto"/>
              <w:right w:val="single" w:sz="4" w:space="0" w:color="auto"/>
            </w:tcBorders>
            <w:shd w:val="clear" w:color="000000" w:fill="D6DCE4"/>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1,11</w:t>
            </w:r>
          </w:p>
        </w:tc>
      </w:tr>
      <w:tr w:rsidR="00D866C0" w:rsidRPr="00531844" w:rsidTr="00EF60B7">
        <w:trPr>
          <w:trHeight w:val="315"/>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Atlīdzība</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397316</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 </w:t>
            </w:r>
          </w:p>
        </w:tc>
        <w:tc>
          <w:tcPr>
            <w:tcW w:w="738"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427216</w:t>
            </w:r>
          </w:p>
        </w:tc>
        <w:tc>
          <w:tcPr>
            <w:tcW w:w="816"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 </w:t>
            </w:r>
          </w:p>
        </w:tc>
        <w:tc>
          <w:tcPr>
            <w:tcW w:w="743" w:type="dxa"/>
            <w:tcBorders>
              <w:top w:val="nil"/>
              <w:left w:val="nil"/>
              <w:bottom w:val="single" w:sz="4" w:space="0" w:color="auto"/>
              <w:right w:val="single" w:sz="4" w:space="0" w:color="auto"/>
            </w:tcBorders>
            <w:shd w:val="clear" w:color="auto" w:fill="auto"/>
            <w:noWrap/>
            <w:vAlign w:val="bottom"/>
            <w:hideMark/>
          </w:tcPr>
          <w:p w:rsidR="00D866C0" w:rsidRPr="00531844" w:rsidRDefault="00D866C0" w:rsidP="00EF60B7">
            <w:pPr>
              <w:jc w:val="left"/>
              <w:rPr>
                <w:rFonts w:eastAsia="Times New Roman" w:cs="Times New Roman"/>
                <w:color w:val="000000"/>
                <w:sz w:val="20"/>
                <w:szCs w:val="20"/>
                <w:lang w:eastAsia="lv-LV"/>
              </w:rPr>
            </w:pPr>
            <w:r w:rsidRPr="00531844">
              <w:rPr>
                <w:rFonts w:eastAsia="Times New Roman" w:cs="Times New Roman"/>
                <w:color w:val="000000"/>
                <w:sz w:val="20"/>
                <w:szCs w:val="20"/>
                <w:lang w:eastAsia="lv-LV"/>
              </w:rPr>
              <w:t> </w:t>
            </w:r>
          </w:p>
        </w:tc>
        <w:tc>
          <w:tcPr>
            <w:tcW w:w="851" w:type="dxa"/>
            <w:tcBorders>
              <w:top w:val="nil"/>
              <w:left w:val="nil"/>
              <w:bottom w:val="single" w:sz="4" w:space="0" w:color="auto"/>
              <w:right w:val="single" w:sz="4" w:space="0" w:color="auto"/>
            </w:tcBorders>
            <w:shd w:val="clear" w:color="000000" w:fill="DBDBDB"/>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437498</w:t>
            </w:r>
          </w:p>
        </w:tc>
        <w:tc>
          <w:tcPr>
            <w:tcW w:w="850" w:type="dxa"/>
            <w:tcBorders>
              <w:top w:val="nil"/>
              <w:left w:val="nil"/>
              <w:bottom w:val="single" w:sz="4" w:space="0" w:color="auto"/>
              <w:right w:val="single" w:sz="4" w:space="0" w:color="auto"/>
            </w:tcBorders>
            <w:shd w:val="clear" w:color="000000" w:fill="EDEDED"/>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40182</w:t>
            </w:r>
          </w:p>
        </w:tc>
        <w:tc>
          <w:tcPr>
            <w:tcW w:w="709" w:type="dxa"/>
            <w:tcBorders>
              <w:top w:val="nil"/>
              <w:left w:val="nil"/>
              <w:bottom w:val="single" w:sz="4" w:space="0" w:color="auto"/>
              <w:right w:val="single" w:sz="4" w:space="0" w:color="auto"/>
            </w:tcBorders>
            <w:shd w:val="clear" w:color="000000" w:fill="EDEDED"/>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1,10</w:t>
            </w:r>
          </w:p>
        </w:tc>
        <w:tc>
          <w:tcPr>
            <w:tcW w:w="850" w:type="dxa"/>
            <w:tcBorders>
              <w:top w:val="nil"/>
              <w:left w:val="nil"/>
              <w:bottom w:val="single" w:sz="4" w:space="0" w:color="auto"/>
              <w:right w:val="single" w:sz="4" w:space="0" w:color="auto"/>
            </w:tcBorders>
            <w:shd w:val="clear" w:color="000000" w:fill="D6DCE4"/>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10282</w:t>
            </w:r>
          </w:p>
        </w:tc>
        <w:tc>
          <w:tcPr>
            <w:tcW w:w="600" w:type="dxa"/>
            <w:tcBorders>
              <w:top w:val="nil"/>
              <w:left w:val="nil"/>
              <w:bottom w:val="single" w:sz="4" w:space="0" w:color="auto"/>
              <w:right w:val="single" w:sz="4" w:space="0" w:color="auto"/>
            </w:tcBorders>
            <w:shd w:val="clear" w:color="000000" w:fill="D6DCE4"/>
            <w:noWrap/>
            <w:vAlign w:val="bottom"/>
            <w:hideMark/>
          </w:tcPr>
          <w:p w:rsidR="00D866C0" w:rsidRPr="00531844" w:rsidRDefault="00D866C0" w:rsidP="00EF60B7">
            <w:pPr>
              <w:jc w:val="right"/>
              <w:rPr>
                <w:rFonts w:eastAsia="Times New Roman" w:cs="Times New Roman"/>
                <w:color w:val="000000"/>
                <w:sz w:val="20"/>
                <w:szCs w:val="20"/>
                <w:lang w:eastAsia="lv-LV"/>
              </w:rPr>
            </w:pPr>
            <w:r w:rsidRPr="00531844">
              <w:rPr>
                <w:rFonts w:eastAsia="Times New Roman" w:cs="Times New Roman"/>
                <w:color w:val="000000"/>
                <w:sz w:val="20"/>
                <w:szCs w:val="20"/>
                <w:lang w:eastAsia="lv-LV"/>
              </w:rPr>
              <w:t>1,02</w:t>
            </w:r>
          </w:p>
        </w:tc>
      </w:tr>
    </w:tbl>
    <w:p w:rsidR="00D866C0" w:rsidRPr="00531844" w:rsidRDefault="00D866C0" w:rsidP="00D866C0">
      <w:pPr>
        <w:rPr>
          <w:rFonts w:eastAsia="Times New Roman" w:cs="Times New Roman"/>
          <w:szCs w:val="20"/>
          <w:lang w:eastAsia="lv-LV"/>
        </w:rPr>
      </w:pPr>
      <w:r w:rsidRPr="00531844">
        <w:rPr>
          <w:rFonts w:eastAsia="Times New Roman" w:cs="Times New Roman"/>
          <w:szCs w:val="20"/>
          <w:lang w:eastAsia="lv-LV"/>
        </w:rPr>
        <w:br w:type="page"/>
      </w:r>
    </w:p>
    <w:p w:rsidR="00D866C0" w:rsidRPr="00E35883" w:rsidRDefault="00D866C0" w:rsidP="00D866C0">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D866C0" w:rsidRDefault="00D866C0" w:rsidP="00D866C0">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D866C0" w:rsidRDefault="00D866C0" w:rsidP="00D866C0">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9.</w:t>
      </w:r>
      <w:r>
        <w:rPr>
          <w:rFonts w:eastAsia="Times New Roman" w:cs="Times New Roman"/>
          <w:bCs/>
          <w:kern w:val="32"/>
          <w:szCs w:val="24"/>
          <w:lang w:eastAsia="lv-LV"/>
        </w:rPr>
        <w:t>§.</w:t>
      </w:r>
    </w:p>
    <w:p w:rsidR="00D866C0" w:rsidRPr="00925F0D" w:rsidRDefault="00D866C0" w:rsidP="00D866C0">
      <w:pPr>
        <w:jc w:val="left"/>
        <w:rPr>
          <w:rFonts w:eastAsia="Times New Roman" w:cs="Times New Roman"/>
          <w:szCs w:val="24"/>
          <w:lang w:eastAsia="lv-LV"/>
        </w:rPr>
      </w:pP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p>
    <w:p w:rsidR="00D866C0" w:rsidRPr="00925F0D" w:rsidRDefault="00D866C0" w:rsidP="00D866C0">
      <w:pPr>
        <w:rPr>
          <w:b/>
        </w:rPr>
      </w:pPr>
      <w:r w:rsidRPr="00925F0D">
        <w:rPr>
          <w:b/>
        </w:rPr>
        <w:t xml:space="preserve">Par konceptuālu atbalstu projektam </w:t>
      </w:r>
    </w:p>
    <w:p w:rsidR="00D866C0" w:rsidRPr="00925F0D" w:rsidRDefault="00D866C0" w:rsidP="00D866C0">
      <w:pPr>
        <w:rPr>
          <w:b/>
        </w:rPr>
      </w:pPr>
      <w:r w:rsidRPr="00925F0D">
        <w:rPr>
          <w:b/>
        </w:rPr>
        <w:t xml:space="preserve">“Krājuma pieejamības veicināšana Durbes </w:t>
      </w:r>
    </w:p>
    <w:p w:rsidR="00D866C0" w:rsidRPr="00925F0D" w:rsidRDefault="00D866C0" w:rsidP="00D866C0">
      <w:pPr>
        <w:rPr>
          <w:b/>
        </w:rPr>
      </w:pPr>
      <w:r w:rsidRPr="00925F0D">
        <w:rPr>
          <w:b/>
        </w:rPr>
        <w:t>pils muzejā”</w:t>
      </w:r>
    </w:p>
    <w:p w:rsidR="00D866C0" w:rsidRPr="00925F0D" w:rsidRDefault="00D866C0" w:rsidP="00D866C0">
      <w:pPr>
        <w:rPr>
          <w:i/>
          <w:color w:val="000000"/>
        </w:rPr>
      </w:pPr>
    </w:p>
    <w:p w:rsidR="00D866C0" w:rsidRPr="00925F0D" w:rsidRDefault="00D866C0" w:rsidP="00D866C0">
      <w:pPr>
        <w:spacing w:line="225" w:lineRule="atLeast"/>
        <w:ind w:firstLine="709"/>
      </w:pPr>
    </w:p>
    <w:p w:rsidR="00D866C0" w:rsidRPr="00925F0D" w:rsidRDefault="00D866C0" w:rsidP="00D866C0">
      <w:pPr>
        <w:ind w:firstLine="709"/>
      </w:pPr>
      <w:r w:rsidRPr="00925F0D">
        <w:t>Tukuma novada Dome ir saņēmusi Tukuma muzeja (reģ.Nr.</w:t>
      </w:r>
      <w:r w:rsidRPr="00925F0D">
        <w:rPr>
          <w:color w:val="000000"/>
        </w:rPr>
        <w:t>90000052232, juridiskā adrese: Harmonijas iela 7, Tukums, LV-3101</w:t>
      </w:r>
      <w:r w:rsidRPr="00925F0D">
        <w:t>) iesniegumu ar lūgumu konceptuāli atbalstīt dalību Valsts Kultūrkapitāla Fonda mērķprogrammas “Muzeja attīstības programma” programmā iesniedzot projektu “Krājuma pieejamības veicināšana Durbes pils muzejā”.</w:t>
      </w:r>
    </w:p>
    <w:p w:rsidR="00D866C0" w:rsidRPr="00925F0D" w:rsidRDefault="00D866C0" w:rsidP="00D866C0">
      <w:pPr>
        <w:ind w:firstLine="709"/>
      </w:pPr>
      <w:r w:rsidRPr="00925F0D">
        <w:t xml:space="preserve">Projekts “Krājuma pieejamības veicināšana Durbes pils muzejā” paredz veikt Durbes pils muzeja 2. stāvā 3 (trīs) izstāžu zālēm māksliniecisko apdares restaurāciju un modernizēt šajās zālēs aprīkojumu, tostarp apgaismojuma sistēmu. Vēsturiskajam interjeram ir plānots izgatavot 15 pilis, lai tās stilistiski atbilstu izvietojot vitrīnas eksponātus, un uzstādīt pie zāļu grieztiem 20 profesionāla līmeņa izstāžu zāļu LED prožektorus. Projekta “Krājuma pieejamības veicināšana Durbes pils muzejā” rezultātā Durbes pilī tiks radīta iespēja eksponēt vērtīgus Tukuma muzeja priekšmetus (oriģinālus, nevis kopijas), nodrošinot atbilstošus un drošus eksponēšanas apstākļus, kā arī veidot mūsdienīgas izstādes par kultūrvēsturiski nozīmīgām tēmām. </w:t>
      </w:r>
    </w:p>
    <w:p w:rsidR="00D866C0" w:rsidRPr="00925F0D" w:rsidRDefault="00D866C0" w:rsidP="00D866C0">
      <w:pPr>
        <w:ind w:right="28" w:firstLine="709"/>
        <w:rPr>
          <w:i/>
        </w:rPr>
      </w:pPr>
      <w:r w:rsidRPr="00925F0D">
        <w:t>Likuma „Par pašvaldībām” 12. pants nosaka - „</w:t>
      </w:r>
      <w:r w:rsidRPr="00925F0D">
        <w:rPr>
          <w:i/>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925F0D">
        <w:t>”. Saskaņā ar likuma „Par pašvaldībām” 15. panta pirmās daļas 5. punktu “</w:t>
      </w:r>
      <w:r w:rsidRPr="00925F0D">
        <w:rPr>
          <w:i/>
        </w:rPr>
        <w:t>Viena no pašvaldības autonomām funkcijām ir</w:t>
      </w:r>
      <w:r w:rsidRPr="00925F0D">
        <w:t xml:space="preserve"> </w:t>
      </w:r>
      <w:r w:rsidRPr="00925F0D">
        <w:rPr>
          <w:i/>
        </w:rPr>
        <w:t>rūpēties par kultūru un sekmēt tradicionālo kultūras vērtību saglabāšanu un tautas jaunrades attīstību (organizatoriska un finansiāla palīdzība kultūras iestādēm un pasākumiem, atbalsts kultūras pieminekļu saglabāšanai u.c.)”.</w:t>
      </w:r>
    </w:p>
    <w:p w:rsidR="00D866C0" w:rsidRPr="00925F0D" w:rsidRDefault="00D866C0" w:rsidP="00D866C0">
      <w:pPr>
        <w:ind w:right="28" w:firstLine="709"/>
        <w:rPr>
          <w:i/>
        </w:rPr>
      </w:pPr>
      <w:r w:rsidRPr="00925F0D">
        <w:t>Kopējā projekta “Krājuma pieejamības veicināšana Durbes pils muzejā” summa 26 750,92 EUR (divdesmit seši tūkstoši septiņi simti piecdesmit eiro un 92 centi), Valsts Kultūrkapitāla fondam lūgtais finansējums 22 278,01 EUR (divdesmit divi tūkstoši divi simti septiņdesmit astoņi eiro un 1 cents), Tukuma novada Domei lūgtais finansējums ir 4 472,91 EUR (četri tūkstoši četri simti septiņdesmit divi eiro un 91 cents)</w:t>
      </w:r>
      <w:r w:rsidRPr="00925F0D">
        <w:rPr>
          <w:i/>
        </w:rPr>
        <w:t>.</w:t>
      </w:r>
    </w:p>
    <w:p w:rsidR="00D866C0" w:rsidRPr="00925F0D" w:rsidRDefault="00D866C0" w:rsidP="00D866C0">
      <w:pPr>
        <w:ind w:right="28" w:firstLine="720"/>
      </w:pPr>
      <w:r w:rsidRPr="00925F0D">
        <w:t>Projekta “Krājuma pieejamības veicināšana Durbes pils muzejā” aktivitātes plānotas saskaņā ar “Tukuma muzeja vidēja termiņa stratēģijas 2014.-2020. gadam” 7.1. nodaļas 2. stratēģisko mērķi “Pilnveidot zinātniskās pētniecības kvalitāti un iespējami plaši izmantot tā rezultātus”, 2. uzdevumu: padarīt sabiedrībai plaši pieejamus un izmantojamus muzeja pētnieciskā darba rezultātus.</w:t>
      </w:r>
    </w:p>
    <w:p w:rsidR="00D866C0" w:rsidRPr="00925F0D" w:rsidRDefault="00D866C0" w:rsidP="00D866C0">
      <w:pPr>
        <w:ind w:right="28" w:firstLine="720"/>
      </w:pPr>
      <w:r w:rsidRPr="00925F0D">
        <w:t>Pamatojoties uz likuma “Par pašvaldībām” 12. pantu un 15. panta pirmās daļas 5. punktu:</w:t>
      </w:r>
    </w:p>
    <w:p w:rsidR="00D866C0" w:rsidRPr="00925F0D" w:rsidRDefault="00D866C0" w:rsidP="00D866C0">
      <w:pPr>
        <w:ind w:right="28" w:firstLine="720"/>
      </w:pPr>
      <w:r w:rsidRPr="00925F0D">
        <w:t>1. konceptuāli atbalstīt Tukuma muzeja dalību Valsts Kultūrkapitāla fonda konkursā, iesniedzot projektu “Krājuma pieejamības veicināšana Durbes pils muzejā”,</w:t>
      </w:r>
    </w:p>
    <w:p w:rsidR="00D866C0" w:rsidRPr="00925F0D" w:rsidRDefault="00D866C0" w:rsidP="00D866C0">
      <w:pPr>
        <w:ind w:right="28" w:firstLine="720"/>
      </w:pPr>
      <w:r w:rsidRPr="00925F0D">
        <w:t xml:space="preserve">2. par pašvaldības līdzfinansējumu, ne lielāku kā 4 472,91 EUR (četri tūkstoši četri simti septiņdesmit divi eiro un 91 cents), lemt pēc projekta “Krājuma pieejamības veicināšana Durbes pils muzejā” apstiprināšanas Valsts Kultūrkapitāla fondā. </w:t>
      </w:r>
    </w:p>
    <w:p w:rsidR="00D866C0" w:rsidRPr="00925F0D" w:rsidRDefault="00D866C0" w:rsidP="00D866C0">
      <w:pPr>
        <w:ind w:right="28"/>
      </w:pPr>
    </w:p>
    <w:p w:rsidR="00D866C0" w:rsidRPr="00925F0D" w:rsidRDefault="00D866C0" w:rsidP="00D866C0">
      <w:pPr>
        <w:contextualSpacing/>
        <w:jc w:val="left"/>
        <w:rPr>
          <w:rFonts w:eastAsiaTheme="majorEastAsia" w:cs="Times New Roman"/>
          <w:b/>
          <w:spacing w:val="-10"/>
          <w:kern w:val="28"/>
          <w:sz w:val="20"/>
          <w:szCs w:val="20"/>
        </w:rPr>
      </w:pPr>
    </w:p>
    <w:p w:rsidR="00D866C0" w:rsidRPr="00925F0D" w:rsidRDefault="00D866C0" w:rsidP="00D866C0">
      <w:pPr>
        <w:rPr>
          <w:sz w:val="18"/>
          <w:szCs w:val="18"/>
        </w:rPr>
      </w:pPr>
      <w:r w:rsidRPr="00925F0D">
        <w:rPr>
          <w:sz w:val="18"/>
          <w:szCs w:val="18"/>
        </w:rPr>
        <w:t>Nosūtīt:</w:t>
      </w:r>
    </w:p>
    <w:p w:rsidR="00D866C0" w:rsidRPr="00925F0D" w:rsidRDefault="00D866C0" w:rsidP="00D866C0">
      <w:pPr>
        <w:rPr>
          <w:sz w:val="18"/>
          <w:szCs w:val="18"/>
        </w:rPr>
      </w:pPr>
      <w:r w:rsidRPr="00925F0D">
        <w:rPr>
          <w:sz w:val="18"/>
          <w:szCs w:val="18"/>
        </w:rPr>
        <w:t>-Fin. nod.</w:t>
      </w:r>
    </w:p>
    <w:p w:rsidR="00D866C0" w:rsidRPr="00925F0D" w:rsidRDefault="00D866C0" w:rsidP="00D866C0">
      <w:pPr>
        <w:rPr>
          <w:sz w:val="18"/>
          <w:szCs w:val="18"/>
        </w:rPr>
      </w:pPr>
      <w:r w:rsidRPr="00925F0D">
        <w:rPr>
          <w:sz w:val="18"/>
          <w:szCs w:val="18"/>
        </w:rPr>
        <w:t>-Attīst. nod.</w:t>
      </w:r>
    </w:p>
    <w:p w:rsidR="00D866C0" w:rsidRPr="00925F0D" w:rsidRDefault="00D866C0" w:rsidP="00D866C0">
      <w:pPr>
        <w:rPr>
          <w:sz w:val="18"/>
          <w:szCs w:val="18"/>
        </w:rPr>
      </w:pPr>
      <w:r w:rsidRPr="00925F0D">
        <w:rPr>
          <w:sz w:val="18"/>
          <w:szCs w:val="18"/>
        </w:rPr>
        <w:t>-Kultūras, sporta un sabiedrisko attiecību nod.</w:t>
      </w:r>
    </w:p>
    <w:p w:rsidR="00D866C0" w:rsidRPr="00925F0D" w:rsidRDefault="00D866C0" w:rsidP="00D866C0">
      <w:pPr>
        <w:rPr>
          <w:sz w:val="18"/>
          <w:szCs w:val="18"/>
        </w:rPr>
      </w:pPr>
      <w:r w:rsidRPr="00925F0D">
        <w:rPr>
          <w:sz w:val="18"/>
          <w:szCs w:val="18"/>
        </w:rPr>
        <w:t>-Tukuma muzejam</w:t>
      </w:r>
    </w:p>
    <w:p w:rsidR="00D866C0" w:rsidRPr="00925F0D" w:rsidRDefault="00D866C0" w:rsidP="00D866C0">
      <w:pPr>
        <w:rPr>
          <w:sz w:val="18"/>
          <w:szCs w:val="18"/>
        </w:rPr>
      </w:pPr>
      <w:r w:rsidRPr="00925F0D">
        <w:rPr>
          <w:sz w:val="18"/>
          <w:szCs w:val="18"/>
        </w:rPr>
        <w:t>_____________________________________________________</w:t>
      </w:r>
    </w:p>
    <w:p w:rsidR="00D866C0" w:rsidRPr="00925F0D" w:rsidRDefault="00D866C0" w:rsidP="00D866C0">
      <w:pPr>
        <w:rPr>
          <w:sz w:val="18"/>
          <w:szCs w:val="18"/>
        </w:rPr>
      </w:pPr>
      <w:r w:rsidRPr="00925F0D">
        <w:rPr>
          <w:sz w:val="18"/>
          <w:szCs w:val="18"/>
        </w:rPr>
        <w:t>Sagatavoja Attīstības nod. (A.Priede)</w:t>
      </w:r>
    </w:p>
    <w:p w:rsidR="00D866C0" w:rsidRDefault="00D866C0" w:rsidP="00D866C0">
      <w:pPr>
        <w:rPr>
          <w:sz w:val="18"/>
          <w:szCs w:val="18"/>
        </w:rPr>
      </w:pPr>
      <w:r w:rsidRPr="00925F0D">
        <w:rPr>
          <w:sz w:val="18"/>
          <w:szCs w:val="18"/>
        </w:rPr>
        <w:t>Izskatīts Teritoriālās attīstības komitejā</w:t>
      </w:r>
      <w:r>
        <w:rPr>
          <w:sz w:val="18"/>
          <w:szCs w:val="18"/>
        </w:rPr>
        <w:t xml:space="preserve"> un Finanšu komitejā. Iesniedza izsk. Finanšu komiteja.  </w:t>
      </w:r>
    </w:p>
    <w:p w:rsidR="00D866C0" w:rsidRPr="00531844" w:rsidRDefault="00D866C0" w:rsidP="00D866C0">
      <w:pPr>
        <w:rPr>
          <w:rFonts w:eastAsia="Times New Roman" w:cs="Times New Roman"/>
          <w:szCs w:val="20"/>
          <w:lang w:eastAsia="lv-LV"/>
        </w:rPr>
      </w:pPr>
    </w:p>
    <w:p w:rsidR="00D866C0" w:rsidRPr="00E35883" w:rsidRDefault="00D866C0" w:rsidP="00D866C0">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t>L Ē M U M S</w:t>
      </w:r>
    </w:p>
    <w:p w:rsidR="00D866C0" w:rsidRDefault="00D866C0" w:rsidP="00D866C0">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D866C0" w:rsidRDefault="00D866C0" w:rsidP="00D866C0">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10.</w:t>
      </w:r>
      <w:r>
        <w:rPr>
          <w:rFonts w:eastAsia="Times New Roman" w:cs="Times New Roman"/>
          <w:bCs/>
          <w:kern w:val="32"/>
          <w:szCs w:val="24"/>
          <w:lang w:eastAsia="lv-LV"/>
        </w:rPr>
        <w:t>§.</w:t>
      </w:r>
    </w:p>
    <w:p w:rsidR="00D866C0" w:rsidRDefault="00D866C0" w:rsidP="00D866C0">
      <w:pPr>
        <w:jc w:val="left"/>
        <w:rPr>
          <w:rFonts w:eastAsia="Times New Roman" w:cs="Times New Roman"/>
          <w:szCs w:val="24"/>
          <w:lang w:eastAsia="lv-LV"/>
        </w:rPr>
      </w:pPr>
      <w:r w:rsidRPr="00531844">
        <w:rPr>
          <w:rFonts w:eastAsia="Times New Roman" w:cs="Times New Roman"/>
          <w:szCs w:val="24"/>
          <w:lang w:eastAsia="lv-LV"/>
        </w:rPr>
        <w:tab/>
      </w:r>
    </w:p>
    <w:p w:rsidR="00D866C0" w:rsidRDefault="00D866C0" w:rsidP="00D866C0">
      <w:pPr>
        <w:jc w:val="left"/>
        <w:rPr>
          <w:rFonts w:eastAsia="Times New Roman" w:cs="Times New Roman"/>
          <w:szCs w:val="24"/>
          <w:lang w:eastAsia="lv-LV"/>
        </w:rPr>
      </w:pPr>
    </w:p>
    <w:p w:rsidR="00D866C0" w:rsidRPr="00531844" w:rsidRDefault="00D866C0" w:rsidP="00D866C0">
      <w:pPr>
        <w:jc w:val="left"/>
        <w:rPr>
          <w:rFonts w:eastAsia="Times New Roman" w:cs="Times New Roman"/>
          <w:szCs w:val="24"/>
          <w:lang w:eastAsia="lv-LV"/>
        </w:rPr>
      </w:pPr>
      <w:r w:rsidRPr="00531844">
        <w:rPr>
          <w:rFonts w:eastAsia="Times New Roman" w:cs="Times New Roman"/>
          <w:szCs w:val="24"/>
          <w:lang w:eastAsia="lv-LV"/>
        </w:rPr>
        <w:tab/>
      </w:r>
      <w:r w:rsidRPr="00531844">
        <w:rPr>
          <w:rFonts w:eastAsia="Times New Roman" w:cs="Times New Roman"/>
          <w:szCs w:val="24"/>
          <w:lang w:eastAsia="lv-LV"/>
        </w:rPr>
        <w:tab/>
      </w:r>
      <w:r w:rsidRPr="00531844">
        <w:rPr>
          <w:rFonts w:eastAsia="Times New Roman" w:cs="Times New Roman"/>
          <w:szCs w:val="24"/>
          <w:lang w:eastAsia="lv-LV"/>
        </w:rPr>
        <w:tab/>
      </w:r>
      <w:r w:rsidRPr="00531844">
        <w:rPr>
          <w:rFonts w:eastAsia="Times New Roman" w:cs="Times New Roman"/>
          <w:szCs w:val="24"/>
          <w:lang w:eastAsia="lv-LV"/>
        </w:rPr>
        <w:tab/>
      </w:r>
    </w:p>
    <w:p w:rsidR="00D866C0" w:rsidRPr="00531844" w:rsidRDefault="00D866C0" w:rsidP="00D866C0">
      <w:pPr>
        <w:rPr>
          <w:b/>
        </w:rPr>
      </w:pPr>
      <w:r w:rsidRPr="00531844">
        <w:rPr>
          <w:b/>
        </w:rPr>
        <w:t xml:space="preserve">Par līdzfinansējuma piešķiršanu </w:t>
      </w:r>
    </w:p>
    <w:p w:rsidR="00D866C0" w:rsidRPr="00531844" w:rsidRDefault="00D866C0" w:rsidP="00D866C0">
      <w:pPr>
        <w:rPr>
          <w:b/>
        </w:rPr>
      </w:pPr>
      <w:r w:rsidRPr="00531844">
        <w:rPr>
          <w:b/>
        </w:rPr>
        <w:t>Tukuma invalīdu biedrībai</w:t>
      </w:r>
    </w:p>
    <w:p w:rsidR="00D866C0" w:rsidRPr="00531844" w:rsidRDefault="00D866C0" w:rsidP="00D866C0">
      <w:pPr>
        <w:rPr>
          <w:b/>
        </w:rPr>
      </w:pPr>
    </w:p>
    <w:p w:rsidR="00D866C0" w:rsidRPr="00531844" w:rsidRDefault="00D866C0" w:rsidP="00D866C0">
      <w:pPr>
        <w:rPr>
          <w:i/>
          <w:color w:val="000000"/>
        </w:rPr>
      </w:pPr>
    </w:p>
    <w:p w:rsidR="00D866C0" w:rsidRPr="00531844" w:rsidRDefault="00D866C0" w:rsidP="00D866C0">
      <w:pPr>
        <w:spacing w:line="225" w:lineRule="atLeast"/>
        <w:ind w:firstLine="709"/>
      </w:pPr>
    </w:p>
    <w:p w:rsidR="00D866C0" w:rsidRPr="00531844" w:rsidRDefault="00D866C0" w:rsidP="00D866C0">
      <w:pPr>
        <w:spacing w:line="225" w:lineRule="atLeast"/>
        <w:ind w:firstLine="709"/>
      </w:pPr>
    </w:p>
    <w:p w:rsidR="00D866C0" w:rsidRPr="00531844" w:rsidRDefault="00D866C0" w:rsidP="00D866C0">
      <w:pPr>
        <w:ind w:firstLine="709"/>
      </w:pPr>
      <w:r w:rsidRPr="00531844">
        <w:t xml:space="preserve">Tukuma novada Dome ir saņēmusi Tukuma invalīdu biedrības (reģ.Nr.40008075499, </w:t>
      </w:r>
      <w:r w:rsidRPr="00531844">
        <w:rPr>
          <w:color w:val="000000"/>
        </w:rPr>
        <w:t>juridiskā adrese: Talsu iela 20, Tukuma novads, LV-3101</w:t>
      </w:r>
      <w:r w:rsidRPr="00531844">
        <w:t>) iesniegumu ar lūgumu atbalstīt dalību AS “Latvijas valsts meži” izsludinātajā projektu konkursā iesniedzot projektu par palīdzību bērniem un pieaugušajiem ar īpašām vajadzībām.</w:t>
      </w:r>
    </w:p>
    <w:p w:rsidR="00D866C0" w:rsidRPr="00531844" w:rsidRDefault="00D866C0" w:rsidP="00D866C0">
      <w:pPr>
        <w:ind w:firstLine="709"/>
      </w:pPr>
      <w:r w:rsidRPr="00531844">
        <w:t>Projekta mērķis ir nodrošināt biedrības biedrus, iegādājoties portatīvo skaņu sistēmu, pneimatisko šauteni dalībai valsts un ārvalstu šaušanas sacensībās, veļas mašīnu, ledusskapi.</w:t>
      </w:r>
    </w:p>
    <w:p w:rsidR="00D866C0" w:rsidRPr="00531844" w:rsidRDefault="00D866C0" w:rsidP="00D866C0">
      <w:pPr>
        <w:ind w:firstLine="709"/>
      </w:pPr>
      <w:r w:rsidRPr="00531844">
        <w:t>Biedrība plāno īstenot radošās darbnīcas, sporta un veselības dienas, nometnes.</w:t>
      </w:r>
    </w:p>
    <w:p w:rsidR="00D866C0" w:rsidRPr="00531844" w:rsidRDefault="00D866C0" w:rsidP="00D866C0">
      <w:pPr>
        <w:ind w:firstLine="709"/>
      </w:pPr>
      <w:r w:rsidRPr="00531844">
        <w:t>Likuma „Par pašvaldībām” 12.pants nosaka - „</w:t>
      </w:r>
      <w:r w:rsidRPr="00531844">
        <w:rPr>
          <w:i/>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531844">
        <w:t xml:space="preserve">”. Saskaņā ar likuma „Par pašvaldībām” 15.panta pirmās daļas 6.punktu, viena no pašvaldības autonomām funkcijām ir </w:t>
      </w:r>
      <w:r w:rsidRPr="00531844">
        <w:rPr>
          <w:i/>
        </w:rPr>
        <w:t>„nodrošināt veselības aprūpes pieejamību, kā arī veicināt iedzīvotāju veselīgu dzīvesveidu un sportu”.</w:t>
      </w:r>
    </w:p>
    <w:p w:rsidR="00D866C0" w:rsidRPr="00531844" w:rsidRDefault="00D866C0" w:rsidP="00D866C0">
      <w:pPr>
        <w:ind w:firstLine="709"/>
        <w:rPr>
          <w:i/>
        </w:rPr>
      </w:pPr>
      <w:r w:rsidRPr="00531844">
        <w:t xml:space="preserve">Kopējā projekta summa </w:t>
      </w:r>
      <w:r w:rsidRPr="00531844">
        <w:rPr>
          <w:b/>
        </w:rPr>
        <w:t>3987,00 EUR</w:t>
      </w:r>
      <w:r w:rsidRPr="00531844">
        <w:t xml:space="preserve"> (trīs tūkstoši deviņi simti astoņdesmit septiņi eiro), no kuras AS “Latvijas valsts meži” finansējums </w:t>
      </w:r>
      <w:r w:rsidRPr="00531844">
        <w:rPr>
          <w:b/>
        </w:rPr>
        <w:t>3587,00 EUR</w:t>
      </w:r>
      <w:r w:rsidRPr="00531844">
        <w:t xml:space="preserve"> (trīs tūkstoši pieci simti astoņdesmit septiņi eiro), Tukuma novada Domei lūgtais finansējums </w:t>
      </w:r>
      <w:r w:rsidRPr="00531844">
        <w:rPr>
          <w:b/>
        </w:rPr>
        <w:t>400,00 EUR</w:t>
      </w:r>
      <w:r w:rsidRPr="00531844">
        <w:t xml:space="preserve"> (četri simti eiro).</w:t>
      </w:r>
    </w:p>
    <w:p w:rsidR="00D866C0" w:rsidRPr="00531844" w:rsidRDefault="00D866C0" w:rsidP="00D866C0">
      <w:pPr>
        <w:ind w:right="28" w:firstLine="709"/>
      </w:pPr>
      <w:r w:rsidRPr="00531844">
        <w:t>Pamatojoties uz likuma “Par pašvaldībām” 12.pantu un 15.panta pirmās daļas 6.punktu:</w:t>
      </w:r>
    </w:p>
    <w:p w:rsidR="00D866C0" w:rsidRPr="00531844" w:rsidRDefault="00D866C0" w:rsidP="00D866C0">
      <w:pPr>
        <w:ind w:right="28" w:firstLine="709"/>
      </w:pPr>
    </w:p>
    <w:p w:rsidR="00D866C0" w:rsidRPr="00531844" w:rsidRDefault="00D866C0" w:rsidP="00D866C0">
      <w:pPr>
        <w:ind w:right="28" w:firstLine="709"/>
      </w:pPr>
      <w:r w:rsidRPr="00531844">
        <w:t>1. konceptuāli atbalstīt Tukuma invalīdu biedrības dalību AS “Latvijas valsts meži” konkursā,</w:t>
      </w:r>
    </w:p>
    <w:p w:rsidR="00D866C0" w:rsidRPr="00531844" w:rsidRDefault="00D866C0" w:rsidP="00D866C0">
      <w:pPr>
        <w:ind w:right="28"/>
      </w:pPr>
    </w:p>
    <w:p w:rsidR="00D866C0" w:rsidRPr="00531844" w:rsidRDefault="00D866C0" w:rsidP="00D866C0">
      <w:pPr>
        <w:ind w:right="28" w:firstLine="709"/>
      </w:pPr>
      <w:r w:rsidRPr="00531844">
        <w:t>2. projekta apstiprināšanas gadījumā piešķirt Tukuma invalīdu biedrībai līdzfinansējumu 400,00 EUR (četri simti eiro) no 2017.gada budžetā plānotajiem līdzekļiem projektu līdzfinansēšanai.</w:t>
      </w:r>
    </w:p>
    <w:p w:rsidR="00D866C0" w:rsidRPr="00531844" w:rsidRDefault="00D866C0" w:rsidP="00D866C0">
      <w:pPr>
        <w:ind w:left="720" w:right="28"/>
      </w:pPr>
    </w:p>
    <w:p w:rsidR="00D866C0" w:rsidRPr="00531844" w:rsidRDefault="00D866C0" w:rsidP="00D866C0">
      <w:pPr>
        <w:ind w:left="720" w:right="28"/>
      </w:pPr>
    </w:p>
    <w:p w:rsidR="00D866C0" w:rsidRPr="00531844" w:rsidRDefault="00D866C0" w:rsidP="00D866C0">
      <w:pPr>
        <w:ind w:left="720" w:right="28"/>
      </w:pPr>
    </w:p>
    <w:p w:rsidR="00D866C0" w:rsidRPr="00531844" w:rsidRDefault="00D866C0" w:rsidP="00D866C0">
      <w:pPr>
        <w:ind w:left="720" w:right="28"/>
      </w:pPr>
    </w:p>
    <w:p w:rsidR="00D866C0" w:rsidRPr="00531844" w:rsidRDefault="00D866C0" w:rsidP="00D866C0">
      <w:pPr>
        <w:ind w:left="720" w:right="28"/>
      </w:pPr>
    </w:p>
    <w:p w:rsidR="00D866C0" w:rsidRPr="00531844" w:rsidRDefault="00D866C0" w:rsidP="00D866C0">
      <w:pPr>
        <w:ind w:left="720" w:right="28"/>
      </w:pPr>
    </w:p>
    <w:p w:rsidR="00D866C0" w:rsidRPr="00531844" w:rsidRDefault="00D866C0" w:rsidP="00D866C0">
      <w:pPr>
        <w:ind w:left="720" w:right="28"/>
      </w:pPr>
    </w:p>
    <w:p w:rsidR="00D866C0" w:rsidRPr="00531844" w:rsidRDefault="00D866C0" w:rsidP="00D866C0">
      <w:pPr>
        <w:ind w:left="720" w:right="28"/>
      </w:pPr>
    </w:p>
    <w:p w:rsidR="00D866C0" w:rsidRPr="00531844" w:rsidRDefault="00D866C0" w:rsidP="00D866C0">
      <w:pPr>
        <w:rPr>
          <w:sz w:val="18"/>
          <w:szCs w:val="18"/>
        </w:rPr>
      </w:pPr>
      <w:r w:rsidRPr="00531844">
        <w:rPr>
          <w:sz w:val="18"/>
          <w:szCs w:val="18"/>
        </w:rPr>
        <w:t xml:space="preserve">Nosūtīt : </w:t>
      </w:r>
    </w:p>
    <w:p w:rsidR="00D866C0" w:rsidRPr="00531844" w:rsidRDefault="00D866C0" w:rsidP="00D866C0">
      <w:pPr>
        <w:rPr>
          <w:sz w:val="18"/>
          <w:szCs w:val="18"/>
        </w:rPr>
      </w:pPr>
      <w:r w:rsidRPr="00531844">
        <w:rPr>
          <w:sz w:val="18"/>
          <w:szCs w:val="18"/>
        </w:rPr>
        <w:t>-Fin. nod.</w:t>
      </w:r>
    </w:p>
    <w:p w:rsidR="00D866C0" w:rsidRPr="00531844" w:rsidRDefault="00D866C0" w:rsidP="00D866C0">
      <w:pPr>
        <w:rPr>
          <w:sz w:val="18"/>
          <w:szCs w:val="18"/>
        </w:rPr>
      </w:pPr>
      <w:r w:rsidRPr="00531844">
        <w:rPr>
          <w:sz w:val="18"/>
          <w:szCs w:val="18"/>
        </w:rPr>
        <w:t>-Attīst. nod.</w:t>
      </w:r>
    </w:p>
    <w:p w:rsidR="00D866C0" w:rsidRPr="00531844" w:rsidRDefault="00D866C0" w:rsidP="00D866C0">
      <w:pPr>
        <w:rPr>
          <w:sz w:val="18"/>
          <w:szCs w:val="18"/>
        </w:rPr>
      </w:pPr>
      <w:r w:rsidRPr="00531844">
        <w:rPr>
          <w:sz w:val="18"/>
          <w:szCs w:val="18"/>
        </w:rPr>
        <w:t>-Kultūras, sporta un sabiedrisko attiecību nod.</w:t>
      </w:r>
    </w:p>
    <w:p w:rsidR="00D866C0" w:rsidRPr="00531844" w:rsidRDefault="00D866C0" w:rsidP="00D866C0">
      <w:pPr>
        <w:rPr>
          <w:sz w:val="18"/>
          <w:szCs w:val="18"/>
        </w:rPr>
      </w:pPr>
      <w:r w:rsidRPr="00531844">
        <w:rPr>
          <w:sz w:val="18"/>
          <w:szCs w:val="18"/>
        </w:rPr>
        <w:t>-</w:t>
      </w:r>
      <w:r w:rsidRPr="00531844">
        <w:t xml:space="preserve"> </w:t>
      </w:r>
      <w:r w:rsidRPr="00531844">
        <w:rPr>
          <w:sz w:val="18"/>
          <w:szCs w:val="18"/>
        </w:rPr>
        <w:t>Tukuma invalīdu biedrība</w:t>
      </w:r>
    </w:p>
    <w:p w:rsidR="00D866C0" w:rsidRPr="00531844" w:rsidRDefault="00D866C0" w:rsidP="00D866C0">
      <w:pPr>
        <w:rPr>
          <w:sz w:val="18"/>
          <w:szCs w:val="18"/>
        </w:rPr>
      </w:pPr>
      <w:r w:rsidRPr="00531844">
        <w:rPr>
          <w:sz w:val="18"/>
          <w:szCs w:val="18"/>
        </w:rPr>
        <w:t>_____________________________________________________</w:t>
      </w:r>
    </w:p>
    <w:p w:rsidR="00D866C0" w:rsidRDefault="00D866C0" w:rsidP="00D866C0">
      <w:pPr>
        <w:rPr>
          <w:sz w:val="18"/>
          <w:szCs w:val="18"/>
        </w:rPr>
      </w:pPr>
      <w:r w:rsidRPr="00531844">
        <w:rPr>
          <w:sz w:val="18"/>
          <w:szCs w:val="18"/>
        </w:rPr>
        <w:t>Sagatavoja Attīstības nod. (I.Helmane)</w:t>
      </w:r>
    </w:p>
    <w:p w:rsidR="00D866C0" w:rsidRDefault="00D866C0" w:rsidP="00D866C0">
      <w:pPr>
        <w:rPr>
          <w:sz w:val="18"/>
          <w:szCs w:val="18"/>
        </w:rPr>
      </w:pPr>
      <w:r>
        <w:rPr>
          <w:sz w:val="18"/>
          <w:szCs w:val="18"/>
        </w:rPr>
        <w:t>Izskatīts Finanšu komitejā.</w:t>
      </w:r>
    </w:p>
    <w:p w:rsidR="00D866C0" w:rsidRPr="00531844" w:rsidRDefault="00D866C0" w:rsidP="00D866C0">
      <w:pPr>
        <w:rPr>
          <w:sz w:val="18"/>
          <w:szCs w:val="18"/>
        </w:rPr>
      </w:pPr>
      <w:r>
        <w:rPr>
          <w:sz w:val="18"/>
          <w:szCs w:val="18"/>
        </w:rPr>
        <w:t xml:space="preserve">Iesniedza izsk. Finanšu komiteja.  </w:t>
      </w:r>
    </w:p>
    <w:p w:rsidR="00D866C0" w:rsidRDefault="00D866C0" w:rsidP="00D866C0">
      <w:pPr>
        <w:rPr>
          <w:rFonts w:eastAsia="Calibri" w:cs="Times New Roman"/>
          <w:sz w:val="20"/>
          <w:szCs w:val="24"/>
          <w:lang w:eastAsia="lv-LV"/>
        </w:rPr>
      </w:pPr>
      <w:r>
        <w:rPr>
          <w:rFonts w:eastAsia="Calibri" w:cs="Times New Roman"/>
          <w:sz w:val="20"/>
          <w:szCs w:val="24"/>
          <w:lang w:eastAsia="lv-LV"/>
        </w:rPr>
        <w:br w:type="page"/>
      </w:r>
    </w:p>
    <w:p w:rsidR="00D866C0" w:rsidRPr="00E35883" w:rsidRDefault="00D866C0" w:rsidP="00D866C0">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D866C0" w:rsidRDefault="00D866C0" w:rsidP="00D866C0">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D866C0" w:rsidRDefault="00D866C0" w:rsidP="00D866C0">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11.</w:t>
      </w:r>
      <w:r>
        <w:rPr>
          <w:rFonts w:eastAsia="Times New Roman" w:cs="Times New Roman"/>
          <w:bCs/>
          <w:kern w:val="32"/>
          <w:szCs w:val="24"/>
          <w:lang w:eastAsia="lv-LV"/>
        </w:rPr>
        <w:t>§.</w:t>
      </w:r>
    </w:p>
    <w:p w:rsidR="00D866C0" w:rsidRDefault="00D866C0" w:rsidP="00D866C0">
      <w:pPr>
        <w:jc w:val="left"/>
        <w:rPr>
          <w:rFonts w:eastAsia="Times New Roman" w:cs="Times New Roman"/>
          <w:szCs w:val="24"/>
          <w:lang w:eastAsia="lv-LV"/>
        </w:rPr>
      </w:pPr>
      <w:r w:rsidRPr="00531844">
        <w:rPr>
          <w:rFonts w:eastAsia="Times New Roman" w:cs="Times New Roman"/>
          <w:szCs w:val="24"/>
          <w:lang w:eastAsia="lv-LV"/>
        </w:rPr>
        <w:tab/>
      </w:r>
    </w:p>
    <w:p w:rsidR="00D866C0" w:rsidRPr="00FF0FB1" w:rsidRDefault="00D866C0" w:rsidP="00D866C0">
      <w:pPr>
        <w:jc w:val="left"/>
        <w:rPr>
          <w:rFonts w:eastAsia="Times New Roman" w:cs="Times New Roman"/>
          <w:szCs w:val="24"/>
          <w:lang w:eastAsia="lv-LV"/>
        </w:rPr>
      </w:pPr>
      <w:r w:rsidRPr="00FF0FB1">
        <w:rPr>
          <w:rFonts w:eastAsia="Times New Roman" w:cs="Times New Roman"/>
          <w:szCs w:val="24"/>
          <w:lang w:eastAsia="lv-LV"/>
        </w:rPr>
        <w:tab/>
      </w:r>
      <w:r w:rsidRPr="00FF0FB1">
        <w:rPr>
          <w:rFonts w:eastAsia="Times New Roman" w:cs="Times New Roman"/>
          <w:szCs w:val="24"/>
          <w:lang w:eastAsia="lv-LV"/>
        </w:rPr>
        <w:tab/>
      </w:r>
      <w:r w:rsidRPr="00FF0FB1">
        <w:rPr>
          <w:rFonts w:eastAsia="Times New Roman" w:cs="Times New Roman"/>
          <w:szCs w:val="24"/>
          <w:lang w:eastAsia="lv-LV"/>
        </w:rPr>
        <w:tab/>
      </w:r>
      <w:r w:rsidRPr="00FF0FB1">
        <w:rPr>
          <w:rFonts w:eastAsia="Times New Roman" w:cs="Times New Roman"/>
          <w:szCs w:val="24"/>
          <w:lang w:eastAsia="lv-LV"/>
        </w:rPr>
        <w:tab/>
      </w:r>
      <w:r w:rsidRPr="00FF0FB1">
        <w:rPr>
          <w:rFonts w:eastAsia="Times New Roman" w:cs="Times New Roman"/>
          <w:szCs w:val="24"/>
          <w:lang w:eastAsia="lv-LV"/>
        </w:rPr>
        <w:tab/>
      </w:r>
    </w:p>
    <w:p w:rsidR="00D866C0" w:rsidRPr="00FF0FB1" w:rsidRDefault="00D866C0" w:rsidP="00D866C0">
      <w:pPr>
        <w:rPr>
          <w:b/>
        </w:rPr>
      </w:pPr>
      <w:r w:rsidRPr="00FF0FB1">
        <w:rPr>
          <w:b/>
        </w:rPr>
        <w:t xml:space="preserve">Par līdzfinansējuma piešķiršanu </w:t>
      </w:r>
    </w:p>
    <w:p w:rsidR="00D866C0" w:rsidRPr="00FF0FB1" w:rsidRDefault="00D866C0" w:rsidP="00D866C0">
      <w:pPr>
        <w:rPr>
          <w:b/>
        </w:rPr>
      </w:pPr>
      <w:r w:rsidRPr="00FF0FB1">
        <w:rPr>
          <w:b/>
        </w:rPr>
        <w:t>biedrībai „Tukuma Domu biedri”</w:t>
      </w:r>
    </w:p>
    <w:p w:rsidR="00D866C0" w:rsidRPr="00FF0FB1" w:rsidRDefault="00D866C0" w:rsidP="00D866C0">
      <w:pPr>
        <w:rPr>
          <w:b/>
        </w:rPr>
      </w:pPr>
    </w:p>
    <w:p w:rsidR="00D866C0" w:rsidRPr="00FF0FB1" w:rsidRDefault="00D866C0" w:rsidP="00D866C0">
      <w:pPr>
        <w:rPr>
          <w:i/>
        </w:rPr>
      </w:pPr>
    </w:p>
    <w:p w:rsidR="00D866C0" w:rsidRPr="00FF0FB1" w:rsidRDefault="00D866C0" w:rsidP="00D866C0">
      <w:pPr>
        <w:spacing w:line="225" w:lineRule="atLeast"/>
        <w:ind w:firstLine="709"/>
      </w:pPr>
    </w:p>
    <w:p w:rsidR="00D866C0" w:rsidRPr="00FF0FB1" w:rsidRDefault="00D866C0" w:rsidP="00D866C0">
      <w:pPr>
        <w:spacing w:line="225" w:lineRule="atLeast"/>
        <w:ind w:firstLine="709"/>
      </w:pPr>
    </w:p>
    <w:p w:rsidR="00D866C0" w:rsidRPr="00FF0FB1" w:rsidRDefault="00D866C0" w:rsidP="00D866C0">
      <w:pPr>
        <w:spacing w:line="225" w:lineRule="atLeast"/>
        <w:ind w:firstLine="709"/>
      </w:pPr>
    </w:p>
    <w:p w:rsidR="00D866C0" w:rsidRPr="00FF0FB1" w:rsidRDefault="00D866C0" w:rsidP="00D866C0">
      <w:pPr>
        <w:ind w:firstLine="709"/>
      </w:pPr>
      <w:r w:rsidRPr="00FF0FB1">
        <w:t xml:space="preserve">Tukuma novada Dome ir saņēmusi </w:t>
      </w:r>
      <w:r w:rsidRPr="00FF0FB1">
        <w:rPr>
          <w:rFonts w:eastAsia="Calibri" w:cs="Times New Roman"/>
          <w:color w:val="000000"/>
        </w:rPr>
        <w:t xml:space="preserve">biedrības “Tukuma Domu biedri” </w:t>
      </w:r>
      <w:r w:rsidRPr="00FF0FB1">
        <w:t>(reģ.Nr.40008167026, juridiskā adrese: Talsu iela 20, Tukuma novads, LV-3101) iesniegumu ar lūgumu atbalstīt dalību AS “Latvijas valsts meži” un Fonda „Ziedot. LV” izsludinātajā projektu konkursā iesniedzot projektu par palīdzību cilvēkiem ar īpašām vajadzībām, senioriem, Nevalstisko organizāciju, biedrību (turpmāk – NVO) biedriem.</w:t>
      </w:r>
    </w:p>
    <w:p w:rsidR="00D866C0" w:rsidRPr="00FF0FB1" w:rsidRDefault="00D866C0" w:rsidP="00D866C0">
      <w:pPr>
        <w:ind w:firstLine="709"/>
      </w:pPr>
      <w:r w:rsidRPr="00FF0FB1">
        <w:t>Projekta mērķis ir par godu Latvijas simtgadei apvienot sabiedrības grupas latviskuma stiprināšanai: apgūt latviešu tautas nemateriālo kultūras mantojumu, iemācīties latviski svinēt svētkus – Lieldienas, Miķeļus, Ziemassvētkus (gadskārtu ierašas).</w:t>
      </w:r>
    </w:p>
    <w:p w:rsidR="00D866C0" w:rsidRPr="00FF0FB1" w:rsidRDefault="00D866C0" w:rsidP="00D866C0">
      <w:pPr>
        <w:ind w:firstLine="709"/>
      </w:pPr>
      <w:r w:rsidRPr="00FF0FB1">
        <w:t>Biedrība plāno īstenot radošās darbnīcas, nodarbības latvisko tradīciju apguvei un latvisko svētku svinēšanu.</w:t>
      </w:r>
    </w:p>
    <w:p w:rsidR="00D866C0" w:rsidRPr="00FF0FB1" w:rsidRDefault="00D866C0" w:rsidP="00D866C0">
      <w:pPr>
        <w:ind w:firstLine="709"/>
        <w:rPr>
          <w:rFonts w:eastAsia="Calibri" w:cs="Times New Roman"/>
          <w:color w:val="FF0000"/>
        </w:rPr>
      </w:pPr>
      <w:r w:rsidRPr="00FF0FB1">
        <w:t>Likuma „Par pašvaldībām” 12.pants nosaka - „</w:t>
      </w:r>
      <w:r w:rsidRPr="00FF0FB1">
        <w:rPr>
          <w:i/>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FF0FB1">
        <w:t xml:space="preserve">”. Saskaņā ar likuma „Par pašvaldībām” 15.panta pirmās daļas 5.punktu, viena no pašvaldības autonomām funkcijām ir </w:t>
      </w:r>
      <w:r w:rsidRPr="00FF0FB1">
        <w:rPr>
          <w:i/>
        </w:rPr>
        <w:t>„</w:t>
      </w:r>
      <w:r w:rsidRPr="00FF0FB1">
        <w:rPr>
          <w:rFonts w:eastAsia="Calibri" w:cs="Times New Roman"/>
          <w:i/>
          <w:color w:val="000000"/>
        </w:rPr>
        <w:t>rūpēties par kultūru un sekmēt tradicionālo kultūras vērtību saglabāšanu un tautas jaunrades attīstību (organizatoriska un finansiāla palīdzība kultūras iestādēm un pasākumiem, atbalsts kultūras pieminekļu saglabāšanai u.c.)”.</w:t>
      </w:r>
    </w:p>
    <w:p w:rsidR="00D866C0" w:rsidRPr="00FF0FB1" w:rsidRDefault="00D866C0" w:rsidP="00D866C0">
      <w:pPr>
        <w:ind w:firstLine="709"/>
        <w:rPr>
          <w:i/>
        </w:rPr>
      </w:pPr>
      <w:r w:rsidRPr="00FF0FB1">
        <w:t xml:space="preserve">Kopējā projekta summa </w:t>
      </w:r>
      <w:r w:rsidRPr="00FF0FB1">
        <w:rPr>
          <w:b/>
        </w:rPr>
        <w:t>3190,00 EUR</w:t>
      </w:r>
      <w:r w:rsidRPr="00FF0FB1">
        <w:t xml:space="preserve"> (trīs tūkstoši viens simts deviņdesmit eiro), no kuras AS “Latvijas valsts meži” un Fonda „Ziedot. LV” finansējums </w:t>
      </w:r>
      <w:r w:rsidRPr="00FF0FB1">
        <w:rPr>
          <w:b/>
        </w:rPr>
        <w:t>2880,00 EUR</w:t>
      </w:r>
      <w:r w:rsidRPr="00FF0FB1">
        <w:t xml:space="preserve"> (divi tūkstoši astoņi simti astoņdesmit eiro), Tukuma novada Domei lūgtais finansējums </w:t>
      </w:r>
      <w:r w:rsidRPr="00FF0FB1">
        <w:rPr>
          <w:b/>
        </w:rPr>
        <w:t>310,00 EUR</w:t>
      </w:r>
      <w:r w:rsidRPr="00FF0FB1">
        <w:t xml:space="preserve"> (trīs simti desmit eiro).</w:t>
      </w:r>
    </w:p>
    <w:p w:rsidR="00D866C0" w:rsidRPr="00FF0FB1" w:rsidRDefault="00D866C0" w:rsidP="00D866C0">
      <w:pPr>
        <w:ind w:right="28" w:firstLine="709"/>
      </w:pPr>
      <w:r w:rsidRPr="00FF0FB1">
        <w:t>Pamatojoties uz likuma “Par pašvaldībām” 12.pantu un 15.panta pirmās daļas 6.punktu:</w:t>
      </w:r>
    </w:p>
    <w:p w:rsidR="00D866C0" w:rsidRPr="00FF0FB1" w:rsidRDefault="00D866C0" w:rsidP="00D866C0">
      <w:pPr>
        <w:ind w:right="28" w:firstLine="709"/>
      </w:pPr>
    </w:p>
    <w:p w:rsidR="00D866C0" w:rsidRPr="00FF0FB1" w:rsidRDefault="00D866C0" w:rsidP="00D866C0">
      <w:pPr>
        <w:ind w:right="28" w:firstLine="709"/>
        <w:rPr>
          <w:rFonts w:eastAsia="Calibri" w:cs="Times New Roman"/>
        </w:rPr>
      </w:pPr>
      <w:r w:rsidRPr="00FF0FB1">
        <w:rPr>
          <w:rFonts w:eastAsia="Calibri" w:cs="Times New Roman"/>
        </w:rPr>
        <w:t>1. konceptuāli atbalstīt biedrības “Tukuma Domu biedri” dalību AS “Latvijas valsts meži” un Fonda „Ziedot. LV” projektu konkursā,</w:t>
      </w:r>
    </w:p>
    <w:p w:rsidR="00D866C0" w:rsidRPr="00FF0FB1" w:rsidRDefault="00D866C0" w:rsidP="00D866C0">
      <w:pPr>
        <w:ind w:right="28"/>
        <w:rPr>
          <w:rFonts w:eastAsia="Calibri" w:cs="Times New Roman"/>
        </w:rPr>
      </w:pPr>
    </w:p>
    <w:p w:rsidR="00D866C0" w:rsidRPr="00FF0FB1" w:rsidRDefault="00D866C0" w:rsidP="00D866C0">
      <w:pPr>
        <w:ind w:right="28" w:firstLine="709"/>
        <w:rPr>
          <w:rFonts w:eastAsia="Calibri" w:cs="Times New Roman"/>
        </w:rPr>
      </w:pPr>
      <w:r w:rsidRPr="00FF0FB1">
        <w:rPr>
          <w:rFonts w:eastAsia="Calibri" w:cs="Times New Roman"/>
        </w:rPr>
        <w:t>2. projekta apstiprināšanas gadījumā piešķirt biedrībai “Tukuma Domu biedri” līdzfinansējumu 310,00 EUR (trīs simti desmit eiro) no 2017.gada budžetā plānotajiem līdzekļiem projektu līdzfinansēšanai.</w:t>
      </w:r>
    </w:p>
    <w:p w:rsidR="00D866C0" w:rsidRPr="00FF0FB1" w:rsidRDefault="00D866C0" w:rsidP="00D866C0">
      <w:pPr>
        <w:ind w:left="720" w:right="28"/>
        <w:rPr>
          <w:rFonts w:eastAsia="Calibri" w:cs="Times New Roman"/>
        </w:rPr>
      </w:pPr>
    </w:p>
    <w:p w:rsidR="00D866C0" w:rsidRPr="00FF0FB1" w:rsidRDefault="00D866C0" w:rsidP="00D866C0">
      <w:pPr>
        <w:ind w:left="720" w:right="28"/>
      </w:pPr>
    </w:p>
    <w:p w:rsidR="00D866C0" w:rsidRPr="00FF0FB1" w:rsidRDefault="00D866C0" w:rsidP="00D866C0">
      <w:pPr>
        <w:rPr>
          <w:sz w:val="18"/>
          <w:szCs w:val="18"/>
        </w:rPr>
      </w:pPr>
      <w:r w:rsidRPr="00FF0FB1">
        <w:rPr>
          <w:sz w:val="18"/>
          <w:szCs w:val="18"/>
        </w:rPr>
        <w:t xml:space="preserve">Nosūtīt : </w:t>
      </w:r>
    </w:p>
    <w:p w:rsidR="00D866C0" w:rsidRPr="00FF0FB1" w:rsidRDefault="00D866C0" w:rsidP="00D866C0">
      <w:pPr>
        <w:rPr>
          <w:sz w:val="18"/>
          <w:szCs w:val="18"/>
        </w:rPr>
      </w:pPr>
      <w:r w:rsidRPr="00FF0FB1">
        <w:rPr>
          <w:sz w:val="18"/>
          <w:szCs w:val="18"/>
        </w:rPr>
        <w:t>-Fin. nod.</w:t>
      </w:r>
    </w:p>
    <w:p w:rsidR="00D866C0" w:rsidRPr="00FF0FB1" w:rsidRDefault="00D866C0" w:rsidP="00D866C0">
      <w:pPr>
        <w:rPr>
          <w:sz w:val="18"/>
          <w:szCs w:val="18"/>
        </w:rPr>
      </w:pPr>
      <w:r w:rsidRPr="00FF0FB1">
        <w:rPr>
          <w:sz w:val="18"/>
          <w:szCs w:val="18"/>
        </w:rPr>
        <w:t>-Attīst. nod.</w:t>
      </w:r>
    </w:p>
    <w:p w:rsidR="00D866C0" w:rsidRPr="00FF0FB1" w:rsidRDefault="00D866C0" w:rsidP="00D866C0">
      <w:pPr>
        <w:rPr>
          <w:sz w:val="18"/>
          <w:szCs w:val="18"/>
        </w:rPr>
      </w:pPr>
      <w:r w:rsidRPr="00FF0FB1">
        <w:rPr>
          <w:sz w:val="18"/>
          <w:szCs w:val="18"/>
        </w:rPr>
        <w:t>-Kultūras, sporta un sabiedrisko attiecību nod.</w:t>
      </w:r>
    </w:p>
    <w:p w:rsidR="00D866C0" w:rsidRPr="00FF0FB1" w:rsidRDefault="00D866C0" w:rsidP="00D866C0">
      <w:pPr>
        <w:rPr>
          <w:sz w:val="18"/>
          <w:szCs w:val="18"/>
        </w:rPr>
      </w:pPr>
      <w:r w:rsidRPr="00FF0FB1">
        <w:rPr>
          <w:sz w:val="18"/>
          <w:szCs w:val="18"/>
        </w:rPr>
        <w:t>-</w:t>
      </w:r>
      <w:r w:rsidRPr="00FF0FB1">
        <w:t xml:space="preserve"> </w:t>
      </w:r>
      <w:r w:rsidRPr="00FF0FB1">
        <w:rPr>
          <w:sz w:val="18"/>
          <w:szCs w:val="18"/>
        </w:rPr>
        <w:t xml:space="preserve">biedrība „Tukuma Domu biedri” </w:t>
      </w:r>
    </w:p>
    <w:p w:rsidR="00D866C0" w:rsidRPr="00FF0FB1" w:rsidRDefault="00D866C0" w:rsidP="00D866C0">
      <w:pPr>
        <w:rPr>
          <w:sz w:val="18"/>
          <w:szCs w:val="18"/>
        </w:rPr>
      </w:pPr>
      <w:r w:rsidRPr="00FF0FB1">
        <w:rPr>
          <w:sz w:val="18"/>
          <w:szCs w:val="18"/>
        </w:rPr>
        <w:t>_____________________________________________________</w:t>
      </w:r>
    </w:p>
    <w:p w:rsidR="00D866C0" w:rsidRDefault="00D866C0" w:rsidP="00D866C0">
      <w:pPr>
        <w:rPr>
          <w:sz w:val="18"/>
          <w:szCs w:val="18"/>
        </w:rPr>
      </w:pPr>
      <w:r w:rsidRPr="00FF0FB1">
        <w:rPr>
          <w:sz w:val="18"/>
          <w:szCs w:val="18"/>
        </w:rPr>
        <w:t>Sagatavoja un iesniedza domes priekšsēdētājs Ē.Lukmans</w:t>
      </w:r>
    </w:p>
    <w:p w:rsidR="00D866C0" w:rsidRDefault="00D866C0" w:rsidP="00D866C0">
      <w:pPr>
        <w:rPr>
          <w:sz w:val="18"/>
          <w:szCs w:val="18"/>
        </w:rPr>
      </w:pPr>
      <w:r>
        <w:rPr>
          <w:sz w:val="18"/>
          <w:szCs w:val="18"/>
        </w:rPr>
        <w:t>Izskatīts Finanšu komitejā.</w:t>
      </w:r>
    </w:p>
    <w:p w:rsidR="00D866C0" w:rsidRPr="00FF0FB1" w:rsidRDefault="00D866C0" w:rsidP="00D866C0">
      <w:pPr>
        <w:rPr>
          <w:sz w:val="18"/>
          <w:szCs w:val="18"/>
        </w:rPr>
      </w:pPr>
      <w:r>
        <w:rPr>
          <w:sz w:val="18"/>
          <w:szCs w:val="18"/>
        </w:rPr>
        <w:t xml:space="preserve">Iesniedza izsk. Finanšu komiteja.  </w:t>
      </w:r>
    </w:p>
    <w:p w:rsidR="00925F0D" w:rsidRPr="00925F0D" w:rsidRDefault="00D866C0" w:rsidP="00D866C0">
      <w:pPr>
        <w:jc w:val="right"/>
      </w:pPr>
      <w:r w:rsidRPr="00531844">
        <w:rPr>
          <w:rFonts w:eastAsia="Calibri" w:cs="Times New Roman"/>
          <w:i/>
          <w:szCs w:val="24"/>
          <w:lang w:eastAsia="lv-LV"/>
        </w:rPr>
        <w:br w:type="page"/>
      </w:r>
      <w:r w:rsidR="00925F0D" w:rsidRPr="00925F0D">
        <w:lastRenderedPageBreak/>
        <w:tab/>
      </w:r>
      <w:r w:rsidR="00925F0D" w:rsidRPr="00925F0D">
        <w:tab/>
      </w:r>
      <w:r w:rsidR="00925F0D" w:rsidRPr="00925F0D">
        <w:tab/>
      </w:r>
    </w:p>
    <w:p w:rsidR="006A0EAE" w:rsidRPr="00E35883" w:rsidRDefault="006A0EAE" w:rsidP="006A0EAE">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t>L Ē M U M S</w:t>
      </w:r>
    </w:p>
    <w:p w:rsidR="006A0EAE" w:rsidRDefault="006A0EAE" w:rsidP="006A0EAE">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6A0EAE" w:rsidRDefault="006A0EAE" w:rsidP="006A0EAE">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12.</w:t>
      </w:r>
      <w:r>
        <w:rPr>
          <w:rFonts w:eastAsia="Times New Roman" w:cs="Times New Roman"/>
          <w:bCs/>
          <w:kern w:val="32"/>
          <w:szCs w:val="24"/>
          <w:lang w:eastAsia="lv-LV"/>
        </w:rPr>
        <w:t>§.</w:t>
      </w:r>
    </w:p>
    <w:p w:rsidR="00925F0D" w:rsidRPr="00925F0D" w:rsidRDefault="00925F0D" w:rsidP="00925F0D">
      <w:pPr>
        <w:jc w:val="left"/>
        <w:rPr>
          <w:rFonts w:eastAsia="Times New Roman" w:cs="Times New Roman"/>
          <w:b/>
          <w:szCs w:val="24"/>
          <w:lang w:eastAsia="lv-LV"/>
        </w:rPr>
      </w:pP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p>
    <w:p w:rsidR="00925F0D" w:rsidRPr="00925F0D" w:rsidRDefault="00925F0D" w:rsidP="00925F0D">
      <w:pPr>
        <w:rPr>
          <w:b/>
        </w:rPr>
      </w:pPr>
      <w:r w:rsidRPr="00925F0D">
        <w:rPr>
          <w:b/>
        </w:rPr>
        <w:t xml:space="preserve">Par atbalstu projektam </w:t>
      </w:r>
    </w:p>
    <w:p w:rsidR="00925F0D" w:rsidRPr="00925F0D" w:rsidRDefault="00925F0D" w:rsidP="00925F0D">
      <w:pPr>
        <w:rPr>
          <w:i/>
          <w:color w:val="000000"/>
        </w:rPr>
      </w:pPr>
      <w:r w:rsidRPr="00925F0D">
        <w:rPr>
          <w:b/>
        </w:rPr>
        <w:t>“Telpu trenažieru iegāde Sēmes pagastam”</w:t>
      </w:r>
    </w:p>
    <w:p w:rsidR="00925F0D" w:rsidRPr="00925F0D" w:rsidRDefault="00925F0D" w:rsidP="00925F0D">
      <w:pPr>
        <w:rPr>
          <w:i/>
          <w:color w:val="000000"/>
        </w:rPr>
      </w:pPr>
    </w:p>
    <w:p w:rsidR="00925F0D" w:rsidRPr="00925F0D" w:rsidRDefault="00925F0D" w:rsidP="00925F0D"/>
    <w:p w:rsidR="00925F0D" w:rsidRPr="00925F0D" w:rsidRDefault="00925F0D" w:rsidP="00925F0D">
      <w:pPr>
        <w:ind w:firstLine="567"/>
        <w:rPr>
          <w:color w:val="000000"/>
        </w:rPr>
      </w:pPr>
      <w:r w:rsidRPr="00925F0D">
        <w:t xml:space="preserve">Saskaņā ar Eiropas Lauksaimniecības Fonda lauku attīstībai (turpmāk – ELFLA) izsludināto atklāto projektu konkursu Latvijas Lauku attīstības programmas 2014.-2020.gadam apakšpasākumā 19.2. </w:t>
      </w:r>
      <w:r w:rsidRPr="00925F0D">
        <w:rPr>
          <w:color w:val="000000"/>
        </w:rPr>
        <w:t>"Darbību īstenošana saskaņā ar sabiedrības virzītas vietējās attīstības stratēģiju" aktivitātē "Vietas potenciāla attīstības iniciatīvas", tiek gatavots projekta iesniegums “Irlavas sporta laukuma labiekārtošana” (turpmāk – projekts).</w:t>
      </w:r>
      <w:r w:rsidRPr="00925F0D">
        <w:rPr>
          <w:rFonts w:ascii="Arial" w:hAnsi="Arial" w:cs="Arial"/>
          <w:color w:val="000000"/>
          <w:sz w:val="18"/>
          <w:szCs w:val="18"/>
        </w:rPr>
        <w:t xml:space="preserve"> </w:t>
      </w:r>
    </w:p>
    <w:p w:rsidR="00925F0D" w:rsidRPr="00925F0D" w:rsidRDefault="00925F0D" w:rsidP="00925F0D">
      <w:pPr>
        <w:ind w:firstLine="567"/>
      </w:pPr>
      <w:r w:rsidRPr="00925F0D">
        <w:rPr>
          <w:color w:val="000000"/>
        </w:rPr>
        <w:t xml:space="preserve">LEADER projektu iesniegumu pieņemšanu no 2017.gada 6.februāra līdz 6.martam nodrošina biedrība “Kandavas Partnerība”, atbilstoši Ministru kabineta </w:t>
      </w:r>
      <w:hyperlink r:id="rId26" w:history="1">
        <w:r w:rsidRPr="00925F0D">
          <w:t>2015.gada 13.oktobra noteikumiem  Nr.590 "Valsts un Eiropas Savienības atbalsta piešķiršanas kārtība lauku attīstībai. apakšpasākumā "Darbību īstenošana saskaņā ar sabiedrības virzītas vietējās attīstības stratēģiju"</w:t>
        </w:r>
      </w:hyperlink>
      <w:r w:rsidRPr="00925F0D">
        <w:t>".</w:t>
      </w:r>
    </w:p>
    <w:p w:rsidR="00925F0D" w:rsidRPr="00925F0D" w:rsidRDefault="00925F0D" w:rsidP="00925F0D">
      <w:pPr>
        <w:ind w:firstLine="567"/>
      </w:pPr>
      <w:r w:rsidRPr="00925F0D">
        <w:t xml:space="preserve">Projekta ietvaros paredzēts Sēmes kopienas centra “Mūsmājas” fizioterapijas kabinetu (bijušo pasta telpu) aprīkot ar diviem (2) velo trenažieriem, vienu eliptisko trenažieri un vienu elektronisko skrejceliņu, kā arī  iegādāties četrus (4) paklājus, kas paredzēti novietošanai zem trenažieriem. Trenažieri pēc to uzstādīšanas kopienas centrā būs pieejami ikvienam pagasta iedzīvotājam.  </w:t>
      </w:r>
    </w:p>
    <w:p w:rsidR="007A3985" w:rsidRPr="007A3985" w:rsidRDefault="007A3985" w:rsidP="007A3985">
      <w:pPr>
        <w:suppressAutoHyphens/>
        <w:ind w:firstLine="567"/>
        <w:rPr>
          <w:rFonts w:eastAsia="Times New Roman" w:cs="Times New Roman"/>
          <w:szCs w:val="24"/>
          <w:lang w:eastAsia="ar-SA"/>
        </w:rPr>
      </w:pPr>
      <w:r w:rsidRPr="007A3985">
        <w:rPr>
          <w:rFonts w:eastAsia="Times New Roman" w:cs="Times New Roman"/>
          <w:szCs w:val="24"/>
          <w:lang w:eastAsia="ar-SA"/>
        </w:rPr>
        <w:t>Kopējās projekta izmaksas plānotas  5731,00 EUR (pieci tūkstoši septiņi simti trīsdesmit viens eiro). Projekta attiecināmās izmaksas  5731,00 EUR (pieci tūkstoši septiņi simti trīsdesmit viens eiro) no kurām ELFLA finansējums 90% (deviņdesmit procenti) – 5157,90 EUR (pieci tūkstoši viens simts piecdesmit septiņi eiro un 90 centi), un pašvaldības budžeta līdzfinansējums 10 % (desmit procenti)  573,10</w:t>
      </w:r>
      <w:r w:rsidRPr="007A3985">
        <w:rPr>
          <w:rFonts w:eastAsia="Times New Roman" w:cs="Times New Roman"/>
          <w:b/>
          <w:bCs/>
          <w:sz w:val="20"/>
          <w:szCs w:val="20"/>
          <w:lang w:eastAsia="ar-SA"/>
        </w:rPr>
        <w:t xml:space="preserve"> </w:t>
      </w:r>
      <w:r w:rsidRPr="007A3985">
        <w:rPr>
          <w:rFonts w:eastAsia="Times New Roman" w:cs="Times New Roman"/>
          <w:szCs w:val="24"/>
          <w:lang w:eastAsia="ar-SA"/>
        </w:rPr>
        <w:t xml:space="preserve">EUR (pieci simti septiņdesmit trīs eiro un 10 centi). </w:t>
      </w:r>
    </w:p>
    <w:p w:rsidR="00925F0D" w:rsidRPr="00925F0D" w:rsidRDefault="00925F0D" w:rsidP="00925F0D">
      <w:pPr>
        <w:ind w:firstLine="567"/>
      </w:pPr>
      <w:r w:rsidRPr="00925F0D">
        <w:t>Projekta aktivitātes plānotas saskaņā ar “Tukuma novada Attīstības programma 2015.-2021.gadam” Investīcijas plāna  (kods 2016.6) 128.punktu “Fizioterapijas kabinetu izveide Sēmes pagastā”.</w:t>
      </w:r>
    </w:p>
    <w:p w:rsidR="00925F0D" w:rsidRPr="00925F0D" w:rsidRDefault="00925F0D" w:rsidP="00925F0D">
      <w:pPr>
        <w:ind w:right="28"/>
      </w:pPr>
      <w:r w:rsidRPr="00925F0D">
        <w:t xml:space="preserve">            Likuma „Par pašvaldībām” 12.pants nosaka - „</w:t>
      </w:r>
      <w:r w:rsidRPr="00925F0D">
        <w:rPr>
          <w:i/>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925F0D">
        <w:t>”. Saskaņā ar likuma „Par pašvaldībām” 15.panta pirmās daļas 6.punktu, viena no pašvaldības autonomām funkcijām ir „</w:t>
      </w:r>
      <w:r w:rsidRPr="00925F0D">
        <w:rPr>
          <w:i/>
        </w:rPr>
        <w:t>nodrošināt veselības aprūpes pieejamību, kā arī veicināt iedzīvotāju veselīgu dzīvesveidu un sportu”.</w:t>
      </w:r>
    </w:p>
    <w:p w:rsidR="00925F0D" w:rsidRPr="00925F0D" w:rsidRDefault="00925F0D" w:rsidP="00925F0D">
      <w:pPr>
        <w:ind w:right="28" w:firstLine="720"/>
      </w:pPr>
      <w:r w:rsidRPr="00925F0D">
        <w:t>Pamatojoties uz likuma “Par pašvaldībām” 12.pantu un 15.panta pirmās daļas 6.punktu:</w:t>
      </w:r>
    </w:p>
    <w:p w:rsidR="00925F0D" w:rsidRPr="00925F0D" w:rsidRDefault="00925F0D" w:rsidP="00925F0D">
      <w:pPr>
        <w:suppressAutoHyphens/>
        <w:ind w:right="28"/>
      </w:pPr>
    </w:p>
    <w:p w:rsidR="00925F0D" w:rsidRPr="00925F0D" w:rsidRDefault="00925F0D" w:rsidP="00925F0D">
      <w:pPr>
        <w:suppressAutoHyphens/>
        <w:ind w:right="28" w:firstLine="720"/>
      </w:pPr>
      <w:r w:rsidRPr="00925F0D">
        <w:t>1. konceptuāli atbalstīt Tukuma novada Domes dalību projektu konkursā, iesniedzot projekta iesniegumu “Telpu trenažieru iegāde Sēmes pagastam”,</w:t>
      </w:r>
    </w:p>
    <w:p w:rsidR="00925F0D" w:rsidRPr="00925F0D" w:rsidRDefault="00925F0D" w:rsidP="00925F0D">
      <w:pPr>
        <w:suppressAutoHyphens/>
        <w:ind w:firstLine="720"/>
      </w:pPr>
      <w:r w:rsidRPr="00925F0D">
        <w:t xml:space="preserve">2. projekta atbalsta gadījumā piešķirt </w:t>
      </w:r>
      <w:r w:rsidRPr="00F80432">
        <w:t xml:space="preserve">līdzfinansējumu </w:t>
      </w:r>
      <w:r w:rsidR="007A3985" w:rsidRPr="00F80432">
        <w:t>573,10</w:t>
      </w:r>
      <w:r w:rsidR="007A3985" w:rsidRPr="00F80432">
        <w:rPr>
          <w:b/>
          <w:bCs/>
          <w:sz w:val="20"/>
          <w:szCs w:val="20"/>
        </w:rPr>
        <w:t xml:space="preserve"> </w:t>
      </w:r>
      <w:r w:rsidR="007A3985" w:rsidRPr="00F80432">
        <w:t>EUR (pieci simti septiņdesmit trīs eiro un 10 centi) un finansējumu Projekta priekšfinansēšanai 5731,00 EUR (pieci tūkstoši septiņi simti trīsdesmit viens eiro)</w:t>
      </w:r>
      <w:r w:rsidRPr="00925F0D">
        <w:t xml:space="preserve"> no 2017.gada budžeta līdzekļiem. </w:t>
      </w:r>
    </w:p>
    <w:p w:rsidR="00925F0D" w:rsidRPr="00925F0D" w:rsidRDefault="00925F0D" w:rsidP="00925F0D">
      <w:pPr>
        <w:ind w:right="28"/>
      </w:pPr>
    </w:p>
    <w:p w:rsidR="00925F0D" w:rsidRPr="00925F0D" w:rsidRDefault="00925F0D" w:rsidP="00925F0D">
      <w:pPr>
        <w:rPr>
          <w:sz w:val="18"/>
          <w:szCs w:val="18"/>
        </w:rPr>
      </w:pPr>
      <w:r w:rsidRPr="00925F0D">
        <w:rPr>
          <w:sz w:val="18"/>
          <w:szCs w:val="18"/>
        </w:rPr>
        <w:t>Nosūtīt:</w:t>
      </w:r>
    </w:p>
    <w:p w:rsidR="00925F0D" w:rsidRPr="00925F0D" w:rsidRDefault="00925F0D" w:rsidP="00925F0D">
      <w:pPr>
        <w:rPr>
          <w:sz w:val="18"/>
          <w:szCs w:val="18"/>
        </w:rPr>
      </w:pPr>
      <w:r w:rsidRPr="00925F0D">
        <w:rPr>
          <w:sz w:val="18"/>
          <w:szCs w:val="18"/>
        </w:rPr>
        <w:t>-Fin. nod.</w:t>
      </w:r>
    </w:p>
    <w:p w:rsidR="00925F0D" w:rsidRPr="00925F0D" w:rsidRDefault="00925F0D" w:rsidP="00925F0D">
      <w:pPr>
        <w:rPr>
          <w:sz w:val="18"/>
          <w:szCs w:val="18"/>
        </w:rPr>
      </w:pPr>
      <w:r w:rsidRPr="00925F0D">
        <w:rPr>
          <w:sz w:val="18"/>
          <w:szCs w:val="18"/>
        </w:rPr>
        <w:t>-Attīst. nod.</w:t>
      </w:r>
    </w:p>
    <w:p w:rsidR="00925F0D" w:rsidRPr="00925F0D" w:rsidRDefault="00925F0D" w:rsidP="00925F0D">
      <w:pPr>
        <w:rPr>
          <w:sz w:val="18"/>
          <w:szCs w:val="18"/>
        </w:rPr>
      </w:pPr>
      <w:r w:rsidRPr="00925F0D">
        <w:rPr>
          <w:sz w:val="18"/>
          <w:szCs w:val="18"/>
        </w:rPr>
        <w:t>-Sēmes un Zentenes pagastu pārval.</w:t>
      </w:r>
    </w:p>
    <w:p w:rsidR="00925F0D" w:rsidRPr="00925F0D" w:rsidRDefault="00925F0D" w:rsidP="00925F0D">
      <w:pPr>
        <w:rPr>
          <w:sz w:val="18"/>
          <w:szCs w:val="18"/>
        </w:rPr>
      </w:pPr>
      <w:r w:rsidRPr="00925F0D">
        <w:rPr>
          <w:sz w:val="18"/>
          <w:szCs w:val="18"/>
        </w:rPr>
        <w:t>Tukuma muzejs</w:t>
      </w:r>
    </w:p>
    <w:p w:rsidR="00925F0D" w:rsidRPr="00925F0D" w:rsidRDefault="00925F0D" w:rsidP="00925F0D">
      <w:pPr>
        <w:rPr>
          <w:sz w:val="18"/>
          <w:szCs w:val="18"/>
        </w:rPr>
      </w:pPr>
      <w:r w:rsidRPr="00925F0D">
        <w:rPr>
          <w:sz w:val="18"/>
          <w:szCs w:val="18"/>
        </w:rPr>
        <w:t>_________________________________</w:t>
      </w:r>
    </w:p>
    <w:p w:rsidR="00925F0D" w:rsidRDefault="00925F0D" w:rsidP="00925F0D">
      <w:pPr>
        <w:rPr>
          <w:sz w:val="18"/>
          <w:szCs w:val="18"/>
        </w:rPr>
      </w:pPr>
      <w:r w:rsidRPr="00925F0D">
        <w:rPr>
          <w:sz w:val="18"/>
          <w:szCs w:val="18"/>
        </w:rPr>
        <w:t>Sagatavoja Attīst. nod. A.Priede</w:t>
      </w:r>
    </w:p>
    <w:p w:rsidR="00FB043D" w:rsidRDefault="00FB043D" w:rsidP="00925F0D">
      <w:pPr>
        <w:rPr>
          <w:sz w:val="18"/>
          <w:szCs w:val="18"/>
        </w:rPr>
      </w:pPr>
      <w:r>
        <w:rPr>
          <w:sz w:val="18"/>
          <w:szCs w:val="18"/>
        </w:rPr>
        <w:t>Izskatīts Finanšu komitejā.</w:t>
      </w:r>
    </w:p>
    <w:p w:rsidR="00FB043D" w:rsidRPr="00925F0D" w:rsidRDefault="00FB043D" w:rsidP="00925F0D">
      <w:pPr>
        <w:rPr>
          <w:sz w:val="18"/>
          <w:szCs w:val="18"/>
        </w:rPr>
      </w:pPr>
      <w:r>
        <w:rPr>
          <w:sz w:val="18"/>
          <w:szCs w:val="18"/>
        </w:rPr>
        <w:t xml:space="preserve">Iesniedza izsk. Finanšu komiteja.  </w:t>
      </w:r>
    </w:p>
    <w:p w:rsidR="00925F0D" w:rsidRPr="00925F0D" w:rsidRDefault="00925F0D" w:rsidP="00925F0D">
      <w:pPr>
        <w:rPr>
          <w:sz w:val="18"/>
          <w:szCs w:val="18"/>
        </w:rPr>
      </w:pPr>
    </w:p>
    <w:p w:rsidR="00925F0D" w:rsidRPr="00925F0D" w:rsidRDefault="00925F0D" w:rsidP="00925F0D">
      <w:pPr>
        <w:rPr>
          <w:sz w:val="18"/>
          <w:szCs w:val="18"/>
        </w:rPr>
      </w:pPr>
    </w:p>
    <w:p w:rsidR="00FB043D" w:rsidRPr="00E35883" w:rsidRDefault="00FB043D" w:rsidP="00FB043D">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FB043D" w:rsidRDefault="00FB043D" w:rsidP="00FB043D">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FB043D" w:rsidRDefault="00FB043D" w:rsidP="00FB043D">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13.</w:t>
      </w:r>
      <w:r>
        <w:rPr>
          <w:rFonts w:eastAsia="Times New Roman" w:cs="Times New Roman"/>
          <w:bCs/>
          <w:kern w:val="32"/>
          <w:szCs w:val="24"/>
          <w:lang w:eastAsia="lv-LV"/>
        </w:rPr>
        <w:t>§.</w:t>
      </w:r>
    </w:p>
    <w:p w:rsidR="00925F0D" w:rsidRPr="00925F0D" w:rsidRDefault="00925F0D" w:rsidP="00925F0D">
      <w:pPr>
        <w:jc w:val="center"/>
      </w:pPr>
    </w:p>
    <w:p w:rsidR="00925F0D" w:rsidRPr="00925F0D" w:rsidRDefault="00925F0D" w:rsidP="00925F0D">
      <w:pPr>
        <w:jc w:val="left"/>
        <w:rPr>
          <w:rFonts w:eastAsia="Times New Roman" w:cs="Times New Roman"/>
          <w:szCs w:val="24"/>
          <w:lang w:eastAsia="lv-LV"/>
        </w:rPr>
      </w:pP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p>
    <w:p w:rsidR="00925F0D" w:rsidRPr="00925F0D" w:rsidRDefault="00925F0D" w:rsidP="00925F0D">
      <w:pPr>
        <w:rPr>
          <w:b/>
        </w:rPr>
      </w:pPr>
      <w:r w:rsidRPr="00925F0D">
        <w:rPr>
          <w:b/>
        </w:rPr>
        <w:t xml:space="preserve">Par atbalstu projektam </w:t>
      </w:r>
    </w:p>
    <w:p w:rsidR="00925F0D" w:rsidRPr="00925F0D" w:rsidRDefault="00925F0D" w:rsidP="00925F0D">
      <w:pPr>
        <w:rPr>
          <w:b/>
        </w:rPr>
      </w:pPr>
      <w:r w:rsidRPr="00925F0D">
        <w:rPr>
          <w:b/>
        </w:rPr>
        <w:t>“Sporta trenažieru uzstādīšana Irlavas pagastā”</w:t>
      </w:r>
    </w:p>
    <w:p w:rsidR="00925F0D" w:rsidRPr="00925F0D" w:rsidRDefault="00925F0D" w:rsidP="00925F0D">
      <w:pPr>
        <w:rPr>
          <w:i/>
          <w:color w:val="000000"/>
        </w:rPr>
      </w:pPr>
    </w:p>
    <w:p w:rsidR="00925F0D" w:rsidRPr="00925F0D" w:rsidRDefault="00925F0D" w:rsidP="00925F0D"/>
    <w:p w:rsidR="00925F0D" w:rsidRPr="00925F0D" w:rsidRDefault="00925F0D" w:rsidP="00925F0D">
      <w:pPr>
        <w:ind w:firstLine="720"/>
        <w:rPr>
          <w:rFonts w:ascii="Arial" w:hAnsi="Arial" w:cs="Arial"/>
          <w:color w:val="000000"/>
          <w:sz w:val="18"/>
          <w:szCs w:val="18"/>
        </w:rPr>
      </w:pPr>
      <w:r w:rsidRPr="00925F0D">
        <w:t xml:space="preserve">Saskaņā ar Eiropas Lauksaimniecības Fonda lauku attīstībai (turpmāk – ELFLA) izsludināto atklāto projektu konkursu Latvijas Lauku attīstības programmas 2014.-2020.gadam apakšpasākumā 19.2. </w:t>
      </w:r>
      <w:r w:rsidRPr="00925F0D">
        <w:rPr>
          <w:color w:val="000000"/>
        </w:rPr>
        <w:t>"Darbību īstenošana saskaņā ar sabiedrības virzītas vietējās attīstības stratēģiju" aktivitātē "Vietas potenciāla attīstības iniciatīvas", tiek gatavots projekta iesniegums “Irlavas sporta laukuma labiekārtošana” (turpmāk – projekts).</w:t>
      </w:r>
      <w:r w:rsidRPr="00925F0D">
        <w:rPr>
          <w:rFonts w:ascii="Arial" w:hAnsi="Arial" w:cs="Arial"/>
          <w:color w:val="000000"/>
          <w:sz w:val="18"/>
          <w:szCs w:val="18"/>
        </w:rPr>
        <w:t xml:space="preserve"> </w:t>
      </w:r>
    </w:p>
    <w:p w:rsidR="00925F0D" w:rsidRPr="00925F0D" w:rsidRDefault="00925F0D" w:rsidP="00925F0D">
      <w:pPr>
        <w:ind w:firstLine="720"/>
      </w:pPr>
      <w:r w:rsidRPr="00925F0D">
        <w:rPr>
          <w:color w:val="000000"/>
        </w:rPr>
        <w:t xml:space="preserve">LEADER projektu iesniegumu pieņemšanu no 2017.gada 6.februāra līdz 6.martam nodrošina biedrība “Kandavas Partnerība”, atbilstoši Ministru kabineta </w:t>
      </w:r>
      <w:hyperlink r:id="rId27" w:history="1">
        <w:r w:rsidRPr="00925F0D">
          <w:t>2015.gada 13.oktobra noteikumiem  Nr.590 "Valsts un Eiropas Savienības atbalsta piešķiršanas kārtība lauku attīstībai. apakšpasākumā "Darbību īstenošana saskaņā ar sabiedrības virzītas vietējās attīstības stratēģiju</w:t>
        </w:r>
        <w:r w:rsidRPr="00925F0D">
          <w:rPr>
            <w:color w:val="77A000"/>
          </w:rPr>
          <w:t>"</w:t>
        </w:r>
      </w:hyperlink>
      <w:r w:rsidRPr="00925F0D">
        <w:t>".</w:t>
      </w:r>
    </w:p>
    <w:p w:rsidR="00925F0D" w:rsidRPr="00925F0D" w:rsidRDefault="00925F0D" w:rsidP="00925F0D">
      <w:pPr>
        <w:ind w:firstLine="720"/>
      </w:pPr>
      <w:r w:rsidRPr="00925F0D">
        <w:t xml:space="preserve">Projekta ietvaros paredzēts pie Irlavas vidusskolas uzstādīt 15 brīvdabas sporta trenažierus, kas paredzēti dažādu muskuļu grupu treniņam. Brīvdabas trenažieri pēc to uzstādīšanas būs pieejami ikvienam pagasta iedzīvotājam gan individuālam treniņam, gan grupu treniņu nodarbībām.  </w:t>
      </w:r>
    </w:p>
    <w:p w:rsidR="00925F0D" w:rsidRPr="00925F0D" w:rsidRDefault="00925F0D" w:rsidP="00925F0D">
      <w:pPr>
        <w:ind w:firstLine="720"/>
      </w:pPr>
      <w:r w:rsidRPr="00925F0D">
        <w:t>Kopējās projekta izmaksas plānotas 14992,96 EUR (četrpadsmit tūkstoši deviņi simti deviņdesmit divi eiro un 96 centi). Projekta attiecināmās izmaksas 14992,96 EUR (četrpadsmit tūkstoši deviņi simti deviņdesmit divi eiro un 96 centi) no kurām ELFLA finansējums 90% (deviņdesmit procenti) –13493,66 EUR (trīspadsmit tūkstoši četri simti deviņdesmit trīs eiro un 66 centi), un pašvaldības budžeta līdzfinansējums 10 % (desmit procenti)  1499,30</w:t>
      </w:r>
      <w:r w:rsidRPr="00925F0D">
        <w:rPr>
          <w:b/>
          <w:bCs/>
          <w:sz w:val="20"/>
          <w:szCs w:val="20"/>
        </w:rPr>
        <w:t xml:space="preserve"> </w:t>
      </w:r>
      <w:r w:rsidRPr="00925F0D">
        <w:t xml:space="preserve">EUR (viens tūkstotis četri simti deviņdesmit deviņi eiro un 30 centi). </w:t>
      </w:r>
    </w:p>
    <w:p w:rsidR="00925F0D" w:rsidRPr="00925F0D" w:rsidRDefault="00925F0D" w:rsidP="00925F0D">
      <w:pPr>
        <w:ind w:firstLine="720"/>
      </w:pPr>
      <w:r w:rsidRPr="00925F0D">
        <w:t>Projekta aktivitātes plānotas saskaņā ar “Tukuma novada Attīstības programma 2015.-2021.gadam” Investīcijas plāna  (kods 2016.6) 227.punktu “Brīvdabas trenažieru uzstādīšana pie Irlavas sporta nama”.</w:t>
      </w:r>
    </w:p>
    <w:p w:rsidR="00925F0D" w:rsidRPr="00925F0D" w:rsidRDefault="00925F0D" w:rsidP="00925F0D">
      <w:pPr>
        <w:ind w:right="28" w:firstLine="720"/>
        <w:rPr>
          <w:i/>
        </w:rPr>
      </w:pPr>
      <w:r w:rsidRPr="00925F0D">
        <w:t>Likuma „Par pašvaldībām” 12.pants nosaka - „</w:t>
      </w:r>
      <w:r w:rsidRPr="00925F0D">
        <w:rPr>
          <w:i/>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925F0D">
        <w:t>”. Saskaņā ar likuma „Par pašvaldībām” 15.panta pirmās daļas 6.punktu, viena no pašvaldības autonomām funkcijām ir „</w:t>
      </w:r>
      <w:r w:rsidRPr="00925F0D">
        <w:rPr>
          <w:i/>
        </w:rPr>
        <w:t>nodrošināt veselības aprūpes pieejamību, kā arī veicināt iedzīvotāju veselīgu dzīvesveidu un sportu”.</w:t>
      </w:r>
    </w:p>
    <w:p w:rsidR="00925F0D" w:rsidRPr="00925F0D" w:rsidRDefault="00925F0D" w:rsidP="00925F0D">
      <w:pPr>
        <w:ind w:right="28" w:firstLine="720"/>
      </w:pPr>
      <w:r w:rsidRPr="00925F0D">
        <w:t>Pamatojoties uz likuma “Par pašvaldībām” 12.pantu un 15.panta pirmās daļas 6.punktu:</w:t>
      </w:r>
    </w:p>
    <w:p w:rsidR="00925F0D" w:rsidRPr="00925F0D" w:rsidRDefault="00925F0D" w:rsidP="00925F0D">
      <w:pPr>
        <w:ind w:right="28"/>
      </w:pPr>
    </w:p>
    <w:p w:rsidR="00925F0D" w:rsidRPr="00925F0D" w:rsidRDefault="00925F0D" w:rsidP="00925F0D">
      <w:pPr>
        <w:ind w:right="28" w:firstLine="720"/>
      </w:pPr>
      <w:r w:rsidRPr="00925F0D">
        <w:t>1. atbalstīt Tukuma novada Domes dalību projektu konkursā, iesniedzot projekta iesniegumu “Sporta trenažieru uzstādīšana Irlavas pagastā”,</w:t>
      </w:r>
    </w:p>
    <w:p w:rsidR="00925F0D" w:rsidRPr="00925F0D" w:rsidRDefault="00925F0D" w:rsidP="00925F0D">
      <w:pPr>
        <w:ind w:right="28" w:firstLine="720"/>
      </w:pPr>
      <w:r w:rsidRPr="00925F0D">
        <w:t>2. projekta atbalsta gadījumā piešķirt līdzfinansējumu 1499,30</w:t>
      </w:r>
      <w:r w:rsidRPr="00925F0D">
        <w:rPr>
          <w:b/>
          <w:bCs/>
          <w:sz w:val="20"/>
          <w:szCs w:val="20"/>
        </w:rPr>
        <w:t xml:space="preserve"> </w:t>
      </w:r>
      <w:r w:rsidRPr="00925F0D">
        <w:t xml:space="preserve">EUR (viens tūkstotis četri simti deviņdesmit deviņi eiro un 30 centi) un finansējumu Projekta priekšfinansēšanai  14992,96 EUR (četrpadsmit tūkstoši deviņi simti deviņdesmit divi eiro un 96 centi) no 2017.gada budžeta līdzekļiem. </w:t>
      </w:r>
    </w:p>
    <w:p w:rsidR="00925F0D" w:rsidRPr="00925F0D" w:rsidRDefault="00925F0D" w:rsidP="00925F0D">
      <w:pPr>
        <w:ind w:right="28"/>
      </w:pPr>
    </w:p>
    <w:p w:rsidR="00925F0D" w:rsidRPr="00925F0D" w:rsidRDefault="00925F0D" w:rsidP="00925F0D">
      <w:pPr>
        <w:rPr>
          <w:sz w:val="18"/>
          <w:szCs w:val="18"/>
        </w:rPr>
      </w:pPr>
      <w:r w:rsidRPr="00925F0D">
        <w:rPr>
          <w:sz w:val="18"/>
          <w:szCs w:val="18"/>
        </w:rPr>
        <w:t>Nosūtīt :</w:t>
      </w:r>
    </w:p>
    <w:p w:rsidR="00925F0D" w:rsidRPr="00925F0D" w:rsidRDefault="00925F0D" w:rsidP="00925F0D">
      <w:pPr>
        <w:rPr>
          <w:sz w:val="18"/>
          <w:szCs w:val="18"/>
        </w:rPr>
      </w:pPr>
      <w:r w:rsidRPr="00925F0D">
        <w:rPr>
          <w:sz w:val="18"/>
          <w:szCs w:val="18"/>
        </w:rPr>
        <w:t>-Fin. nod.</w:t>
      </w:r>
    </w:p>
    <w:p w:rsidR="00925F0D" w:rsidRPr="00925F0D" w:rsidRDefault="00925F0D" w:rsidP="00925F0D">
      <w:pPr>
        <w:rPr>
          <w:sz w:val="18"/>
          <w:szCs w:val="18"/>
        </w:rPr>
      </w:pPr>
      <w:r w:rsidRPr="00925F0D">
        <w:rPr>
          <w:sz w:val="18"/>
          <w:szCs w:val="18"/>
        </w:rPr>
        <w:t>-Attīst. nod.</w:t>
      </w:r>
    </w:p>
    <w:p w:rsidR="00925F0D" w:rsidRPr="00925F0D" w:rsidRDefault="00925F0D" w:rsidP="00925F0D">
      <w:pPr>
        <w:rPr>
          <w:sz w:val="18"/>
          <w:szCs w:val="18"/>
        </w:rPr>
      </w:pPr>
      <w:r w:rsidRPr="00925F0D">
        <w:rPr>
          <w:sz w:val="18"/>
          <w:szCs w:val="18"/>
        </w:rPr>
        <w:t>-Irlavas un Lestenes pagastu pārv.</w:t>
      </w:r>
    </w:p>
    <w:p w:rsidR="00925F0D" w:rsidRPr="00925F0D" w:rsidRDefault="00925F0D" w:rsidP="00925F0D">
      <w:pPr>
        <w:rPr>
          <w:sz w:val="18"/>
          <w:szCs w:val="18"/>
        </w:rPr>
      </w:pPr>
      <w:r w:rsidRPr="00925F0D">
        <w:rPr>
          <w:sz w:val="18"/>
          <w:szCs w:val="18"/>
        </w:rPr>
        <w:t>_____________________________________________________</w:t>
      </w:r>
    </w:p>
    <w:p w:rsidR="00925F0D" w:rsidRDefault="00925F0D" w:rsidP="00925F0D">
      <w:pPr>
        <w:rPr>
          <w:sz w:val="18"/>
          <w:szCs w:val="18"/>
        </w:rPr>
      </w:pPr>
      <w:r w:rsidRPr="00925F0D">
        <w:rPr>
          <w:sz w:val="18"/>
          <w:szCs w:val="18"/>
        </w:rPr>
        <w:t>Sagatavoja Attīstības nod. (A.Priede)</w:t>
      </w:r>
    </w:p>
    <w:p w:rsidR="00FB043D" w:rsidRDefault="00FB043D" w:rsidP="00925F0D">
      <w:pPr>
        <w:rPr>
          <w:sz w:val="18"/>
          <w:szCs w:val="18"/>
        </w:rPr>
      </w:pPr>
      <w:r>
        <w:rPr>
          <w:sz w:val="18"/>
          <w:szCs w:val="18"/>
        </w:rPr>
        <w:t>Izskatīts Finanšu komitejā.</w:t>
      </w:r>
    </w:p>
    <w:p w:rsidR="00FB043D" w:rsidRPr="00925F0D" w:rsidRDefault="00FB043D" w:rsidP="00925F0D">
      <w:pPr>
        <w:rPr>
          <w:sz w:val="18"/>
          <w:szCs w:val="18"/>
        </w:rPr>
      </w:pPr>
      <w:r>
        <w:rPr>
          <w:sz w:val="18"/>
          <w:szCs w:val="18"/>
        </w:rPr>
        <w:t xml:space="preserve">Iesniedza izsk. Finanšu komiteja.  </w:t>
      </w:r>
    </w:p>
    <w:p w:rsidR="00925F0D" w:rsidRPr="00925F0D" w:rsidRDefault="00925F0D" w:rsidP="00925F0D">
      <w:pPr>
        <w:rPr>
          <w:sz w:val="18"/>
          <w:szCs w:val="18"/>
        </w:rPr>
      </w:pPr>
    </w:p>
    <w:p w:rsidR="00FB043D" w:rsidRPr="00E35883" w:rsidRDefault="00FB043D" w:rsidP="00FB043D">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FB043D" w:rsidRDefault="00FB043D" w:rsidP="00FB043D">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FB043D" w:rsidRDefault="00FB043D" w:rsidP="00FB043D">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14.</w:t>
      </w:r>
      <w:r>
        <w:rPr>
          <w:rFonts w:eastAsia="Times New Roman" w:cs="Times New Roman"/>
          <w:bCs/>
          <w:kern w:val="32"/>
          <w:szCs w:val="24"/>
          <w:lang w:eastAsia="lv-LV"/>
        </w:rPr>
        <w:t>§.</w:t>
      </w:r>
    </w:p>
    <w:p w:rsidR="00925F0D" w:rsidRPr="00925F0D" w:rsidRDefault="00925F0D" w:rsidP="00925F0D">
      <w:pPr>
        <w:jc w:val="left"/>
        <w:rPr>
          <w:rFonts w:eastAsia="Times New Roman" w:cs="Times New Roman"/>
          <w:szCs w:val="24"/>
          <w:lang w:eastAsia="lv-LV"/>
        </w:rPr>
      </w:pP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p>
    <w:p w:rsidR="00925F0D" w:rsidRPr="00925F0D" w:rsidRDefault="00925F0D" w:rsidP="00925F0D">
      <w:pPr>
        <w:rPr>
          <w:b/>
        </w:rPr>
      </w:pPr>
      <w:r w:rsidRPr="00925F0D">
        <w:rPr>
          <w:b/>
        </w:rPr>
        <w:t xml:space="preserve">Par atbalstu projektam </w:t>
      </w:r>
    </w:p>
    <w:p w:rsidR="00925F0D" w:rsidRPr="00925F0D" w:rsidRDefault="00925F0D" w:rsidP="00925F0D">
      <w:pPr>
        <w:rPr>
          <w:b/>
        </w:rPr>
      </w:pPr>
      <w:r w:rsidRPr="00925F0D">
        <w:rPr>
          <w:b/>
        </w:rPr>
        <w:t>“Irlavas sporta laukuma labiekārtošana”</w:t>
      </w:r>
    </w:p>
    <w:p w:rsidR="00925F0D" w:rsidRPr="00925F0D" w:rsidRDefault="00925F0D" w:rsidP="00925F0D">
      <w:pPr>
        <w:rPr>
          <w:i/>
          <w:color w:val="000000"/>
        </w:rPr>
      </w:pPr>
    </w:p>
    <w:p w:rsidR="00925F0D" w:rsidRPr="00925F0D" w:rsidRDefault="00925F0D" w:rsidP="00925F0D"/>
    <w:p w:rsidR="00925F0D" w:rsidRPr="00925F0D" w:rsidRDefault="00925F0D" w:rsidP="00925F0D">
      <w:pPr>
        <w:ind w:firstLine="720"/>
        <w:rPr>
          <w:rFonts w:ascii="Arial" w:hAnsi="Arial" w:cs="Arial"/>
          <w:color w:val="000000"/>
          <w:sz w:val="18"/>
          <w:szCs w:val="18"/>
        </w:rPr>
      </w:pPr>
      <w:r w:rsidRPr="00925F0D">
        <w:t xml:space="preserve">Saskaņā ar Eiropas Lauksaimniecības Fonda lauku attīstībai (turpmāk – ELFLA) izsludināto atklāto projektu konkursu Latvijas Lauku attīstības programmas 2014.-2020.gadam apakšpasākumā 19.2. </w:t>
      </w:r>
      <w:r w:rsidRPr="00925F0D">
        <w:rPr>
          <w:color w:val="000000"/>
        </w:rPr>
        <w:t>"Darbību īstenošana saskaņā ar sabiedrības virzītas vietējās attīstības stratēģiju" aktivitātē "Vietas potenciāla attīstības iniciatīvas", tiek gatavots projekta iesniegums “Irlavas sporta laukuma labiekārtošana” (turpmāk – projekts).</w:t>
      </w:r>
      <w:r w:rsidRPr="00925F0D">
        <w:rPr>
          <w:rFonts w:ascii="Arial" w:hAnsi="Arial" w:cs="Arial"/>
          <w:color w:val="000000"/>
          <w:sz w:val="18"/>
          <w:szCs w:val="18"/>
        </w:rPr>
        <w:t xml:space="preserve"> </w:t>
      </w:r>
    </w:p>
    <w:p w:rsidR="00925F0D" w:rsidRPr="00925F0D" w:rsidRDefault="00925F0D" w:rsidP="00925F0D">
      <w:pPr>
        <w:ind w:firstLine="720"/>
      </w:pPr>
      <w:r w:rsidRPr="00925F0D">
        <w:rPr>
          <w:color w:val="000000"/>
        </w:rPr>
        <w:t xml:space="preserve">LEADER projektu iesniegumu pieņemšanu no 2017.gada 6.februāra līdz 6.martam nodrošina biedrība “Kandavas Partnerība”, atbilstoši Ministru kabineta </w:t>
      </w:r>
      <w:hyperlink r:id="rId28" w:history="1">
        <w:r w:rsidRPr="00925F0D">
          <w:t>2015.gada 13.oktobra noteikumiem  Nr.590 "Valsts un Eiropas Savienības atbalsta piešķiršanas kārtība lauku attīstībai. apakšpasākumā "Darbību īstenošana saskaņā ar sabiedrības virzītas vietējās attīstības stratēģiju"</w:t>
        </w:r>
      </w:hyperlink>
      <w:r w:rsidRPr="00925F0D">
        <w:t>".</w:t>
      </w:r>
    </w:p>
    <w:p w:rsidR="00925F0D" w:rsidRPr="00925F0D" w:rsidRDefault="00925F0D" w:rsidP="00925F0D">
      <w:pPr>
        <w:ind w:firstLine="720"/>
      </w:pPr>
      <w:r w:rsidRPr="00925F0D">
        <w:t xml:space="preserve">Projekta ietvaros paredzēts Irlava vidusskolas stadiona basketbola laukumam nomainīt segumu, uz esošā asfalta seguma uzklājot multifunkcionālu profilētu plākšņu segumu, kas paredzēts intensīvai noslodzei āra apstākļos. Pēc uzlabojumu veikšanas laukums būs piemērots basketbolam, florbolam, futbolam, badmintonam, rokasbumbai, aerobikai, kā arī telpu hokejam. Tas būs pieejams ikvienam pagasta iedzīvotājam gan individuālam treniņam, gan grupu treniņu nodarbībām.  </w:t>
      </w:r>
    </w:p>
    <w:p w:rsidR="00925F0D" w:rsidRPr="00925F0D" w:rsidRDefault="00925F0D" w:rsidP="00925F0D">
      <w:pPr>
        <w:ind w:firstLine="720"/>
        <w:rPr>
          <w:b/>
          <w:bCs/>
          <w:sz w:val="20"/>
          <w:szCs w:val="20"/>
        </w:rPr>
      </w:pPr>
      <w:r w:rsidRPr="00925F0D">
        <w:t xml:space="preserve">Kopējās projekta izmaksas plānotas 15620,63 EUR (piecpadsmit tūkstoši seši simti divdesmit eiro un 63 centi). Projekta attiecināmās izmaksas 14995,53 EUR (četrpadsmit tūkstoši deviņi simti deviņdesmit pieci eiro un 53 centi) no kurām ELFLA finansējums 90% (deviņdesmit procenti) – </w:t>
      </w:r>
      <w:r w:rsidRPr="00925F0D">
        <w:rPr>
          <w:bCs/>
        </w:rPr>
        <w:t>13495,98</w:t>
      </w:r>
      <w:r w:rsidRPr="00925F0D">
        <w:rPr>
          <w:b/>
          <w:bCs/>
          <w:sz w:val="20"/>
          <w:szCs w:val="20"/>
        </w:rPr>
        <w:t xml:space="preserve"> </w:t>
      </w:r>
      <w:r w:rsidRPr="00925F0D">
        <w:t xml:space="preserve">EUR (trīspadsmit tūkstoši četri simti deviņdesmit pieci eiro un 98centi), un pašvaldības budžeta līdzfinansējums 10 % (desmit procenti)  </w:t>
      </w:r>
      <w:r w:rsidRPr="00925F0D">
        <w:rPr>
          <w:bCs/>
        </w:rPr>
        <w:t>1499,55</w:t>
      </w:r>
      <w:r w:rsidRPr="00925F0D">
        <w:rPr>
          <w:b/>
          <w:bCs/>
          <w:sz w:val="20"/>
          <w:szCs w:val="20"/>
        </w:rPr>
        <w:t xml:space="preserve"> </w:t>
      </w:r>
      <w:r w:rsidRPr="00925F0D">
        <w:t>EUR (viens tūkstotis četri simti deviņdesmit deviņi eiro un 55 centi). Projekta neattiecināmās izmaksas 625,10 EUR (seši simti divdesmit pieci eiro un 10 centi), kas paredzētas:</w:t>
      </w:r>
    </w:p>
    <w:p w:rsidR="00925F0D" w:rsidRPr="00925F0D" w:rsidRDefault="00925F0D" w:rsidP="00925F0D">
      <w:pPr>
        <w:ind w:firstLine="720"/>
      </w:pPr>
      <w:r w:rsidRPr="00925F0D">
        <w:t>- paskaidrojuma raksta sagatavošanai 375,10 EUR (trīs simti septiņdesmit pieci eiro un 10 centi;</w:t>
      </w:r>
    </w:p>
    <w:p w:rsidR="00925F0D" w:rsidRPr="00925F0D" w:rsidRDefault="00925F0D" w:rsidP="00925F0D">
      <w:pPr>
        <w:ind w:firstLine="720"/>
      </w:pPr>
      <w:r w:rsidRPr="00925F0D">
        <w:t>- projekta būvuzraudzības pakalpojumiem 250,00 EUR (divi simti piecdesmit eiro un 00 centi).</w:t>
      </w:r>
    </w:p>
    <w:p w:rsidR="00925F0D" w:rsidRPr="00925F0D" w:rsidRDefault="00925F0D" w:rsidP="00925F0D">
      <w:pPr>
        <w:autoSpaceDE w:val="0"/>
        <w:autoSpaceDN w:val="0"/>
        <w:adjustRightInd w:val="0"/>
        <w:ind w:firstLine="720"/>
        <w:rPr>
          <w:rFonts w:eastAsia="Calibri" w:cs="Times New Roman"/>
          <w:color w:val="000000"/>
          <w:sz w:val="14"/>
          <w:szCs w:val="14"/>
          <w:lang w:eastAsia="lv-LV"/>
        </w:rPr>
      </w:pPr>
      <w:r w:rsidRPr="00925F0D">
        <w:rPr>
          <w:rFonts w:eastAsia="Calibri" w:cs="Times New Roman"/>
          <w:color w:val="000000"/>
          <w:szCs w:val="24"/>
          <w:lang w:eastAsia="lv-LV"/>
        </w:rPr>
        <w:t>Projekta aktivitātes plānotas saskaņā ar “Tukuma novada Attīstības programma 2015.-2021.gadam” Investīcijas plāna  (kods 2016.6) 1.punktu “Irlavas vidusskolas stadiona infrastruktūras uzlabošana”.</w:t>
      </w:r>
    </w:p>
    <w:p w:rsidR="00925F0D" w:rsidRPr="00925F0D" w:rsidRDefault="00925F0D" w:rsidP="00925F0D">
      <w:pPr>
        <w:ind w:right="28" w:firstLine="720"/>
        <w:rPr>
          <w:i/>
        </w:rPr>
      </w:pPr>
      <w:r w:rsidRPr="00925F0D">
        <w:t>Likuma „Par pašvaldībām” 12.pants nosaka - „</w:t>
      </w:r>
      <w:r w:rsidRPr="00925F0D">
        <w:rPr>
          <w:i/>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925F0D">
        <w:t>”. Saskaņā ar likuma „Par pašvaldībām” 15.panta pirmās daļas 6.punktu, viena no pašvaldības autonomām funkcijām ir „</w:t>
      </w:r>
      <w:r w:rsidRPr="00925F0D">
        <w:rPr>
          <w:i/>
        </w:rPr>
        <w:t>nodrošināt veselības aprūpes pieejamību, kā arī veicināt iedzīvotāju veselīgu dzīvesveidu un sportu”.</w:t>
      </w:r>
    </w:p>
    <w:p w:rsidR="00925F0D" w:rsidRPr="00925F0D" w:rsidRDefault="00925F0D" w:rsidP="00925F0D">
      <w:pPr>
        <w:ind w:right="28" w:firstLine="720"/>
      </w:pPr>
      <w:r w:rsidRPr="00925F0D">
        <w:t>Pamatojoties uz likuma “Par pašvaldībām” 12.pantu un 15.panta pirmās daļas 6.punktu:</w:t>
      </w:r>
    </w:p>
    <w:p w:rsidR="00925F0D" w:rsidRPr="00925F0D" w:rsidRDefault="00925F0D" w:rsidP="00925F0D">
      <w:pPr>
        <w:ind w:right="28" w:firstLine="720"/>
      </w:pPr>
      <w:r w:rsidRPr="00925F0D">
        <w:t>1. atbalstīt Tukuma novada Domes dalību projektu konkursā, iesniedzot projekta iesniegumu “Irlavas sporta laukuma labiekārtošana”,</w:t>
      </w:r>
    </w:p>
    <w:p w:rsidR="00925F0D" w:rsidRPr="00925F0D" w:rsidRDefault="00925F0D" w:rsidP="00925F0D">
      <w:pPr>
        <w:ind w:right="28" w:firstLine="720"/>
      </w:pPr>
      <w:r w:rsidRPr="00925F0D">
        <w:t xml:space="preserve">2. projekta atbalsta gadījumā piešķirt līdzfinansējumu 2124,65 EUR (divi tūkstoši viens simts divdesmit četri eiro 65 un centi) un finansējumu Projekta priekšfinansēšanai  15620,63 EUR (piecpadsmit tūkstoši seši simti divdesmit eiro un 63 centi) no 2017.gada budžeta līdzekļiem. </w:t>
      </w:r>
    </w:p>
    <w:p w:rsidR="00925F0D" w:rsidRPr="00925F0D" w:rsidRDefault="00925F0D" w:rsidP="00925F0D">
      <w:pPr>
        <w:ind w:right="28"/>
      </w:pPr>
    </w:p>
    <w:p w:rsidR="00925F0D" w:rsidRPr="00925F0D" w:rsidRDefault="00925F0D" w:rsidP="00925F0D">
      <w:pPr>
        <w:rPr>
          <w:sz w:val="18"/>
          <w:szCs w:val="18"/>
        </w:rPr>
      </w:pPr>
      <w:r w:rsidRPr="00925F0D">
        <w:rPr>
          <w:sz w:val="18"/>
          <w:szCs w:val="18"/>
        </w:rPr>
        <w:t>Nosūtīt :</w:t>
      </w:r>
    </w:p>
    <w:p w:rsidR="00925F0D" w:rsidRPr="00925F0D" w:rsidRDefault="00925F0D" w:rsidP="00925F0D">
      <w:pPr>
        <w:rPr>
          <w:sz w:val="18"/>
          <w:szCs w:val="18"/>
        </w:rPr>
      </w:pPr>
      <w:r w:rsidRPr="00925F0D">
        <w:rPr>
          <w:sz w:val="18"/>
          <w:szCs w:val="18"/>
        </w:rPr>
        <w:t>-Fin. nod.; -Attīst. nod.; -Irlavas un Lestenes pag. pārv.</w:t>
      </w:r>
    </w:p>
    <w:p w:rsidR="00925F0D" w:rsidRDefault="00925F0D" w:rsidP="00925F0D">
      <w:pPr>
        <w:rPr>
          <w:sz w:val="18"/>
          <w:szCs w:val="18"/>
        </w:rPr>
      </w:pPr>
      <w:r w:rsidRPr="00925F0D">
        <w:rPr>
          <w:sz w:val="18"/>
          <w:szCs w:val="18"/>
        </w:rPr>
        <w:t>Sagatavoja Attīstības nod. (A.Priede)</w:t>
      </w:r>
    </w:p>
    <w:p w:rsidR="00925F0D" w:rsidRPr="00925F0D" w:rsidRDefault="00FB043D" w:rsidP="00925F0D">
      <w:pPr>
        <w:rPr>
          <w:sz w:val="18"/>
          <w:szCs w:val="18"/>
        </w:rPr>
      </w:pPr>
      <w:r>
        <w:rPr>
          <w:sz w:val="18"/>
          <w:szCs w:val="18"/>
        </w:rPr>
        <w:t xml:space="preserve">Izskatīts Finanšu komitejā. Iesniedza izsk. Finanšu komiteja.  </w:t>
      </w:r>
      <w:r w:rsidR="00925F0D" w:rsidRPr="00925F0D">
        <w:rPr>
          <w:sz w:val="18"/>
          <w:szCs w:val="18"/>
        </w:rPr>
        <w:br w:type="page"/>
      </w:r>
    </w:p>
    <w:p w:rsidR="00FB043D" w:rsidRPr="00E35883" w:rsidRDefault="00FB043D" w:rsidP="00FB043D">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FB043D" w:rsidRDefault="00FB043D" w:rsidP="00FB043D">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FB043D" w:rsidRDefault="00FB043D" w:rsidP="00FB043D">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15.</w:t>
      </w:r>
      <w:r>
        <w:rPr>
          <w:rFonts w:eastAsia="Times New Roman" w:cs="Times New Roman"/>
          <w:bCs/>
          <w:kern w:val="32"/>
          <w:szCs w:val="24"/>
          <w:lang w:eastAsia="lv-LV"/>
        </w:rPr>
        <w:t>§.</w:t>
      </w:r>
    </w:p>
    <w:p w:rsidR="00925F0D" w:rsidRPr="00925F0D" w:rsidRDefault="00925F0D" w:rsidP="00925F0D">
      <w:pPr>
        <w:jc w:val="left"/>
        <w:rPr>
          <w:rFonts w:eastAsia="Times New Roman" w:cs="Times New Roman"/>
          <w:szCs w:val="24"/>
          <w:lang w:eastAsia="lv-LV"/>
        </w:rPr>
      </w:pP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r w:rsidRPr="00925F0D">
        <w:rPr>
          <w:rFonts w:eastAsia="Times New Roman" w:cs="Times New Roman"/>
          <w:szCs w:val="24"/>
          <w:lang w:eastAsia="lv-LV"/>
        </w:rPr>
        <w:tab/>
      </w:r>
    </w:p>
    <w:p w:rsidR="00925F0D" w:rsidRPr="00925F0D" w:rsidRDefault="00925F0D" w:rsidP="00925F0D">
      <w:pPr>
        <w:jc w:val="left"/>
        <w:rPr>
          <w:rFonts w:eastAsia="Times New Roman" w:cs="Times New Roman"/>
          <w:szCs w:val="24"/>
          <w:lang w:eastAsia="lv-LV"/>
        </w:rPr>
      </w:pPr>
    </w:p>
    <w:p w:rsidR="00925F0D" w:rsidRPr="00925F0D" w:rsidRDefault="00925F0D" w:rsidP="00925F0D">
      <w:pPr>
        <w:rPr>
          <w:b/>
        </w:rPr>
      </w:pPr>
      <w:r w:rsidRPr="00925F0D">
        <w:rPr>
          <w:b/>
        </w:rPr>
        <w:t xml:space="preserve">Par atbalstu projektam </w:t>
      </w:r>
    </w:p>
    <w:p w:rsidR="00925F0D" w:rsidRPr="00925F0D" w:rsidRDefault="00925F0D" w:rsidP="00925F0D">
      <w:pPr>
        <w:rPr>
          <w:b/>
        </w:rPr>
      </w:pPr>
      <w:r w:rsidRPr="00925F0D">
        <w:rPr>
          <w:b/>
        </w:rPr>
        <w:t>“Nodarbību telpas ierīkošana Pūres pamatskolā”</w:t>
      </w:r>
    </w:p>
    <w:p w:rsidR="00925F0D" w:rsidRPr="00925F0D" w:rsidRDefault="00925F0D" w:rsidP="00925F0D">
      <w:pPr>
        <w:rPr>
          <w:i/>
          <w:color w:val="000000"/>
        </w:rPr>
      </w:pPr>
    </w:p>
    <w:p w:rsidR="00925F0D" w:rsidRPr="00925F0D" w:rsidRDefault="00925F0D" w:rsidP="00925F0D"/>
    <w:p w:rsidR="00925F0D" w:rsidRPr="00925F0D" w:rsidRDefault="00925F0D" w:rsidP="00925F0D"/>
    <w:p w:rsidR="00925F0D" w:rsidRPr="00925F0D" w:rsidRDefault="00925F0D" w:rsidP="00925F0D">
      <w:pPr>
        <w:ind w:firstLine="720"/>
        <w:rPr>
          <w:rFonts w:ascii="Arial" w:hAnsi="Arial" w:cs="Arial"/>
          <w:color w:val="000000"/>
          <w:sz w:val="18"/>
          <w:szCs w:val="18"/>
        </w:rPr>
      </w:pPr>
      <w:r w:rsidRPr="00925F0D">
        <w:t xml:space="preserve">Saskaņā ar Eiropas Lauksaimniecības Fonda lauku attīstībai (turpmāk – ELFLA) izsludināto atklāto projektu konkursu Latvijas Lauku attīstības programmas 2014.-2020.gadam apakšpasākumā 19.2. </w:t>
      </w:r>
      <w:r w:rsidRPr="00925F0D">
        <w:rPr>
          <w:color w:val="000000"/>
        </w:rPr>
        <w:t>"Darbību īstenošana saskaņā ar sabiedrības virzītas vietējās attīstības stratēģiju" aktivitātē "Vietas potenciāla attīstības iniciatīvas", tiek gatavots projekta iesniegums “Irlavas sporta laukuma labiekārtošana” (turpmāk – projekts).</w:t>
      </w:r>
      <w:r w:rsidRPr="00925F0D">
        <w:rPr>
          <w:rFonts w:ascii="Arial" w:hAnsi="Arial" w:cs="Arial"/>
          <w:color w:val="000000"/>
          <w:sz w:val="18"/>
          <w:szCs w:val="18"/>
        </w:rPr>
        <w:t xml:space="preserve"> </w:t>
      </w:r>
    </w:p>
    <w:p w:rsidR="00925F0D" w:rsidRPr="00925F0D" w:rsidRDefault="00925F0D" w:rsidP="00925F0D">
      <w:pPr>
        <w:ind w:firstLine="720"/>
      </w:pPr>
      <w:r w:rsidRPr="00925F0D">
        <w:rPr>
          <w:color w:val="000000"/>
        </w:rPr>
        <w:t xml:space="preserve">LEADER projektu iesniegumu pieņemšanu no 2017.gada 6.februāra līdz 6.martam nodrošina biedrība “Kandavas Partnerība”, atbilstoši Ministru kabineta </w:t>
      </w:r>
      <w:hyperlink r:id="rId29" w:history="1">
        <w:r w:rsidRPr="00925F0D">
          <w:t>2015.gada 13.oktobra noteikumiem  Nr.590 "Valsts un Eiropas Savienības atbalsta piešķiršanas kārtība lauku attīstībai. apakšpasākumā "Darbību īstenošana saskaņā ar sabiedrības virzītas vietējās attīstības stratēģiju"</w:t>
        </w:r>
      </w:hyperlink>
      <w:r w:rsidRPr="00925F0D">
        <w:t>".</w:t>
      </w:r>
    </w:p>
    <w:p w:rsidR="00925F0D" w:rsidRPr="00925F0D" w:rsidRDefault="00925F0D" w:rsidP="00925F0D">
      <w:pPr>
        <w:ind w:firstLine="720"/>
      </w:pPr>
      <w:r w:rsidRPr="00925F0D">
        <w:t>Projekta ietvaros paredzēts Pūres pamatskolā izbūvēt un ar mēbelēm un aprīkojumu aprīkot nodarbību telpu, kurā tiks rīkotas meistarklases ēdiena gatavošanā, galda klāšanā, galda etiķetē un ģimeņu tradīciju veidošanā. Nodarbību telpa būs pieejama ikvienam Pūres un Jaunsātu pagasta iedzīvotājam. Iedzīvotāji bez maksas varēs piedalīties meistarklasēs un pagatavot veselīgu ēdienu svētkiem un ģimenes pasākumiem, iepriekš saskaņojot nodarbību telpas izmantošanas laiku.  Projekta ietvaros Pūres pamatskolā tiks pārbūvēta telpa Nr.9 (9,3m</w:t>
      </w:r>
      <w:r w:rsidRPr="00925F0D">
        <w:rPr>
          <w:vertAlign w:val="superscript"/>
        </w:rPr>
        <w:t>2</w:t>
      </w:r>
      <w:r w:rsidRPr="00925F0D">
        <w:t>) un telpa Nr.8 (23,8m</w:t>
      </w:r>
      <w:r w:rsidRPr="00925F0D">
        <w:rPr>
          <w:vertAlign w:val="superscript"/>
        </w:rPr>
        <w:t>2</w:t>
      </w:r>
      <w:r w:rsidRPr="00925F0D">
        <w:t xml:space="preserve">). Starp abām telpām tiks pārnesta esošā starpsiena, lai, vienu telpas daļu nedaudz paplašinot, iegūtu virtuvei piemērotu teritoriju, bet otrā telpas daļā izveidotu mācību telpu. Starpsienā tiks izbūvēta un apdarīta arka, kas savienos abas telpas. Izbūvētajai telpai tiks iegādāts aprīkojums un mēbeles, kas nepieciešams meistarklašu rīkošanai. Tiks iegādāta elektriskā plīts, tvaika nosūcējs, trauku mašīna, iebūvējama izlietne un nepieciešamās mēbeles – skapīši, galda virsma, biroja plaukts, biroja galds, ēdamistabas galdi un krēsli.  </w:t>
      </w:r>
    </w:p>
    <w:p w:rsidR="00925F0D" w:rsidRPr="00925F0D" w:rsidRDefault="00925F0D" w:rsidP="00925F0D">
      <w:pPr>
        <w:ind w:firstLine="720"/>
      </w:pPr>
      <w:r w:rsidRPr="00925F0D">
        <w:t>Kopējās projekta izmaksas plānotas 14900,33 EUR (četrpadsmit tūkstoši deviņi simti eiro un 33 centi). Projekta attiecināmās izmaksas 14900,33 EUR (četrpadsmit tūkstoši deviņi simti eiro un 33 centi) no kurām ELFLA finansējums 90% (deviņdesmit procenti) – 13410,30</w:t>
      </w:r>
      <w:r w:rsidRPr="00925F0D">
        <w:rPr>
          <w:b/>
          <w:bCs/>
          <w:sz w:val="20"/>
          <w:szCs w:val="20"/>
        </w:rPr>
        <w:t xml:space="preserve"> </w:t>
      </w:r>
      <w:r w:rsidRPr="00925F0D">
        <w:t xml:space="preserve">EUR (trīspadsmit tūkstoši četri simti desmit eiro un 30 centi), un pašvaldības budžeta līdzfinansējums 10 % (desmit procenti)  </w:t>
      </w:r>
      <w:r w:rsidRPr="00925F0D">
        <w:rPr>
          <w:bCs/>
        </w:rPr>
        <w:t>1490,03</w:t>
      </w:r>
      <w:r w:rsidRPr="00925F0D">
        <w:rPr>
          <w:b/>
          <w:bCs/>
          <w:sz w:val="20"/>
          <w:szCs w:val="20"/>
        </w:rPr>
        <w:t xml:space="preserve"> </w:t>
      </w:r>
      <w:r w:rsidRPr="00925F0D">
        <w:t xml:space="preserve">EUR (viens tūkstotis četri simti deviņdesmit eiro un 03 centi). </w:t>
      </w:r>
    </w:p>
    <w:p w:rsidR="00925F0D" w:rsidRPr="00925F0D" w:rsidRDefault="00925F0D" w:rsidP="00925F0D">
      <w:pPr>
        <w:autoSpaceDE w:val="0"/>
        <w:autoSpaceDN w:val="0"/>
        <w:adjustRightInd w:val="0"/>
        <w:rPr>
          <w:rFonts w:eastAsia="Calibri" w:cs="Times New Roman"/>
          <w:color w:val="000000"/>
          <w:szCs w:val="24"/>
          <w:lang w:eastAsia="lv-LV"/>
        </w:rPr>
      </w:pPr>
      <w:r w:rsidRPr="00925F0D">
        <w:rPr>
          <w:rFonts w:eastAsia="Calibri" w:cs="Times New Roman"/>
          <w:color w:val="000000"/>
          <w:szCs w:val="24"/>
          <w:lang w:eastAsia="lv-LV"/>
        </w:rPr>
        <w:t>Projekta aktivitātes plānotas saskaņā ar “Tukuma novada Attīstības programma 2015.-2021.gadam” Rīcības plāna  (kods RP 2016.1) 1.3.3.punktu “Profesionālas ievirzes un interešu izglītības infrastruktūras un materiāltehniskās bāzes pilnveidošana, teritoriju labiekārtošana”.</w:t>
      </w:r>
    </w:p>
    <w:p w:rsidR="00925F0D" w:rsidRPr="00925F0D" w:rsidRDefault="00925F0D" w:rsidP="00925F0D">
      <w:pPr>
        <w:ind w:right="28" w:firstLine="720"/>
        <w:rPr>
          <w:i/>
        </w:rPr>
      </w:pPr>
      <w:r w:rsidRPr="00925F0D">
        <w:t>Likuma „Par pašvaldībām” 12.pants nosaka - „</w:t>
      </w:r>
      <w:r w:rsidRPr="00925F0D">
        <w:rPr>
          <w:i/>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925F0D">
        <w:t>”. Saskaņā ar likuma „Par pašvaldībām” 15.panta pirmās daļas 5.punktu, viena no pašvaldības autonomām funkcijām ir „</w:t>
      </w:r>
      <w:r w:rsidRPr="00925F0D">
        <w:rPr>
          <w:i/>
        </w:rPr>
        <w:t>rūpēties par kultūru un sekmēt tradicionālo kultūras vērtību saglabāšanu un tautas jaunrades attīstību (organizatoriska un finansiāla palīdzība kultūras iestādēm un pasākumiem, atbalsts kultūras pieminekļu saglabāšanai u.c.)”.</w:t>
      </w:r>
    </w:p>
    <w:p w:rsidR="00925F0D" w:rsidRPr="00925F0D" w:rsidRDefault="00925F0D" w:rsidP="00925F0D">
      <w:r w:rsidRPr="00925F0D">
        <w:br w:type="page"/>
      </w:r>
    </w:p>
    <w:p w:rsidR="00925F0D" w:rsidRPr="00925F0D" w:rsidRDefault="00925F0D" w:rsidP="00FB043D">
      <w:pPr>
        <w:ind w:right="28" w:firstLine="720"/>
      </w:pPr>
      <w:r w:rsidRPr="00925F0D">
        <w:lastRenderedPageBreak/>
        <w:t>Pamatojoties uz likuma “Par pašvaldībām” 12.pantu un 15.panta pirmās daļas 5.punktu:</w:t>
      </w:r>
    </w:p>
    <w:p w:rsidR="00FB043D" w:rsidRDefault="00FB043D" w:rsidP="00FB043D">
      <w:pPr>
        <w:ind w:right="28" w:firstLine="720"/>
      </w:pPr>
    </w:p>
    <w:p w:rsidR="00925F0D" w:rsidRPr="00925F0D" w:rsidRDefault="00925F0D" w:rsidP="00FB043D">
      <w:pPr>
        <w:ind w:right="28" w:firstLine="720"/>
      </w:pPr>
      <w:r w:rsidRPr="00925F0D">
        <w:t>1. atbalstīt Tukuma novada Domes dalību projektu konkursā, iesniedzot projekta iesniegumu “Nodarbību telpas ierīkošana Pūres pamatskolā”,</w:t>
      </w:r>
    </w:p>
    <w:p w:rsidR="00FB043D" w:rsidRDefault="00FB043D" w:rsidP="00925F0D">
      <w:pPr>
        <w:ind w:right="28" w:firstLine="720"/>
      </w:pPr>
    </w:p>
    <w:p w:rsidR="00925F0D" w:rsidRPr="00925F0D" w:rsidRDefault="00925F0D" w:rsidP="00925F0D">
      <w:pPr>
        <w:ind w:right="28" w:firstLine="720"/>
      </w:pPr>
      <w:r w:rsidRPr="00925F0D">
        <w:t xml:space="preserve">2. projekta atbalsta gadījumā piešķirt līdzfinansējumu </w:t>
      </w:r>
      <w:r w:rsidRPr="00925F0D">
        <w:rPr>
          <w:bCs/>
        </w:rPr>
        <w:t>1490,03</w:t>
      </w:r>
      <w:r w:rsidRPr="00925F0D">
        <w:rPr>
          <w:b/>
          <w:bCs/>
          <w:sz w:val="20"/>
          <w:szCs w:val="20"/>
        </w:rPr>
        <w:t xml:space="preserve"> </w:t>
      </w:r>
      <w:r w:rsidRPr="00925F0D">
        <w:t xml:space="preserve">EUR (viens tūkstotis četri simti deviņdesmit eiro un 03 centi) un finansējumu Projekta priekšfinansēšanai  14900,33 EUR (četrpadsmit tūkstoši deviņi simti eiro un 33 centi) no 2017.gada budžeta līdzekļiem. </w:t>
      </w:r>
    </w:p>
    <w:p w:rsidR="00925F0D" w:rsidRPr="00925F0D" w:rsidRDefault="00925F0D" w:rsidP="00925F0D">
      <w:pPr>
        <w:ind w:left="928"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ind w:right="28"/>
      </w:pPr>
    </w:p>
    <w:p w:rsidR="00925F0D" w:rsidRPr="00925F0D" w:rsidRDefault="00925F0D" w:rsidP="00925F0D">
      <w:pPr>
        <w:rPr>
          <w:sz w:val="18"/>
          <w:szCs w:val="18"/>
        </w:rPr>
      </w:pPr>
      <w:r w:rsidRPr="00925F0D">
        <w:rPr>
          <w:sz w:val="18"/>
          <w:szCs w:val="18"/>
        </w:rPr>
        <w:t>Nosūtīt :</w:t>
      </w:r>
    </w:p>
    <w:p w:rsidR="00925F0D" w:rsidRPr="00925F0D" w:rsidRDefault="00925F0D" w:rsidP="00925F0D">
      <w:pPr>
        <w:rPr>
          <w:sz w:val="18"/>
          <w:szCs w:val="18"/>
        </w:rPr>
      </w:pPr>
      <w:r w:rsidRPr="00925F0D">
        <w:rPr>
          <w:sz w:val="18"/>
          <w:szCs w:val="18"/>
        </w:rPr>
        <w:t>-Fin. nod.</w:t>
      </w:r>
    </w:p>
    <w:p w:rsidR="00925F0D" w:rsidRPr="00925F0D" w:rsidRDefault="00925F0D" w:rsidP="00925F0D">
      <w:pPr>
        <w:rPr>
          <w:sz w:val="18"/>
          <w:szCs w:val="18"/>
        </w:rPr>
      </w:pPr>
      <w:r w:rsidRPr="00925F0D">
        <w:rPr>
          <w:sz w:val="18"/>
          <w:szCs w:val="18"/>
        </w:rPr>
        <w:t>-Attīst. Nod.</w:t>
      </w:r>
    </w:p>
    <w:p w:rsidR="00925F0D" w:rsidRPr="00925F0D" w:rsidRDefault="00925F0D" w:rsidP="00925F0D">
      <w:pPr>
        <w:rPr>
          <w:sz w:val="18"/>
          <w:szCs w:val="18"/>
        </w:rPr>
      </w:pPr>
      <w:r w:rsidRPr="00925F0D">
        <w:rPr>
          <w:sz w:val="18"/>
          <w:szCs w:val="18"/>
        </w:rPr>
        <w:t>-Pūres un Jaunsātu pagastu pārv.</w:t>
      </w:r>
    </w:p>
    <w:p w:rsidR="00925F0D" w:rsidRPr="00925F0D" w:rsidRDefault="00925F0D" w:rsidP="00925F0D">
      <w:pPr>
        <w:rPr>
          <w:sz w:val="18"/>
          <w:szCs w:val="18"/>
        </w:rPr>
      </w:pPr>
      <w:r w:rsidRPr="00925F0D">
        <w:rPr>
          <w:sz w:val="18"/>
          <w:szCs w:val="18"/>
        </w:rPr>
        <w:t>_____________________________________________________</w:t>
      </w:r>
    </w:p>
    <w:p w:rsidR="00925F0D" w:rsidRDefault="00925F0D" w:rsidP="00925F0D">
      <w:pPr>
        <w:rPr>
          <w:sz w:val="18"/>
          <w:szCs w:val="18"/>
        </w:rPr>
      </w:pPr>
      <w:r w:rsidRPr="00925F0D">
        <w:rPr>
          <w:sz w:val="18"/>
          <w:szCs w:val="18"/>
        </w:rPr>
        <w:t>Sagatavoja Attīstības nod. (A.Priede)</w:t>
      </w:r>
    </w:p>
    <w:p w:rsidR="00FB043D" w:rsidRDefault="00FB043D" w:rsidP="00925F0D">
      <w:pPr>
        <w:rPr>
          <w:sz w:val="18"/>
          <w:szCs w:val="18"/>
        </w:rPr>
      </w:pPr>
      <w:r>
        <w:rPr>
          <w:sz w:val="18"/>
          <w:szCs w:val="18"/>
        </w:rPr>
        <w:t>Izskatīts Finanšu komitejā.</w:t>
      </w:r>
    </w:p>
    <w:p w:rsidR="00FB043D" w:rsidRPr="00925F0D" w:rsidRDefault="00FB043D" w:rsidP="00925F0D">
      <w:pPr>
        <w:rPr>
          <w:sz w:val="18"/>
          <w:szCs w:val="18"/>
        </w:rPr>
      </w:pPr>
      <w:r>
        <w:rPr>
          <w:sz w:val="18"/>
          <w:szCs w:val="18"/>
        </w:rPr>
        <w:t xml:space="preserve">Iesniedza izsk. Finanšu komiteja.  </w:t>
      </w:r>
    </w:p>
    <w:p w:rsidR="00F43376" w:rsidRDefault="00F43376" w:rsidP="00F43376">
      <w:pPr>
        <w:rPr>
          <w:rFonts w:eastAsia="Times New Roman" w:cs="Times New Roman"/>
          <w:b/>
          <w:szCs w:val="36"/>
          <w:lang w:val="en-US"/>
        </w:rPr>
      </w:pPr>
    </w:p>
    <w:p w:rsidR="00F43376" w:rsidRDefault="00F43376" w:rsidP="00F43376">
      <w:pPr>
        <w:rPr>
          <w:rFonts w:eastAsia="Times New Roman" w:cs="Times New Roman"/>
          <w:b/>
          <w:szCs w:val="36"/>
          <w:lang w:val="en-US"/>
        </w:rPr>
      </w:pPr>
    </w:p>
    <w:p w:rsidR="00F43376" w:rsidRDefault="00F43376" w:rsidP="00F43376">
      <w:pPr>
        <w:jc w:val="center"/>
        <w:rPr>
          <w:rFonts w:eastAsia="Times New Roman" w:cs="Times New Roman"/>
          <w:b/>
          <w:szCs w:val="36"/>
          <w:lang w:val="en-US"/>
        </w:rPr>
      </w:pPr>
      <w:r w:rsidRPr="00E35883">
        <w:rPr>
          <w:rFonts w:eastAsia="Times New Roman" w:cs="Times New Roman"/>
          <w:b/>
          <w:bCs/>
          <w:kern w:val="32"/>
          <w:szCs w:val="24"/>
          <w:lang w:eastAsia="lv-LV"/>
        </w:rPr>
        <w:lastRenderedPageBreak/>
        <w:t>L Ē M U M S</w:t>
      </w:r>
    </w:p>
    <w:p w:rsidR="00F43376" w:rsidRDefault="00F43376" w:rsidP="00F43376">
      <w:pPr>
        <w:jc w:val="center"/>
        <w:rPr>
          <w:rFonts w:eastAsia="Times New Roman" w:cs="Times New Roman"/>
          <w:b/>
          <w:szCs w:val="36"/>
          <w:lang w:val="en-US"/>
        </w:rPr>
      </w:pPr>
      <w:r>
        <w:rPr>
          <w:rFonts w:eastAsia="Times New Roman" w:cs="Times New Roman"/>
          <w:bCs/>
          <w:kern w:val="32"/>
          <w:szCs w:val="24"/>
          <w:lang w:eastAsia="lv-LV"/>
        </w:rPr>
        <w:t>Tukumā</w:t>
      </w:r>
    </w:p>
    <w:p w:rsidR="00F43376" w:rsidRPr="00F43376" w:rsidRDefault="00F43376" w:rsidP="00F43376">
      <w:pPr>
        <w:rPr>
          <w:rFonts w:eastAsia="Times New Roman" w:cs="Times New Roman"/>
          <w:b/>
          <w:szCs w:val="36"/>
          <w:lang w:val="en-US"/>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16.</w:t>
      </w:r>
      <w:r>
        <w:rPr>
          <w:rFonts w:eastAsia="Times New Roman" w:cs="Times New Roman"/>
          <w:bCs/>
          <w:kern w:val="32"/>
          <w:szCs w:val="24"/>
          <w:lang w:eastAsia="lv-LV"/>
        </w:rPr>
        <w:t>§.</w:t>
      </w:r>
    </w:p>
    <w:p w:rsidR="00F43376" w:rsidRDefault="00F43376" w:rsidP="00925F0D">
      <w:pPr>
        <w:rPr>
          <w:rFonts w:eastAsia="Times New Roman" w:cs="Times New Roman"/>
          <w:b/>
          <w:szCs w:val="36"/>
          <w:lang w:val="en-US"/>
        </w:rPr>
      </w:pPr>
    </w:p>
    <w:p w:rsidR="00F43376" w:rsidRDefault="00F43376" w:rsidP="00925F0D">
      <w:pPr>
        <w:rPr>
          <w:rFonts w:eastAsia="Times New Roman" w:cs="Times New Roman"/>
          <w:b/>
          <w:szCs w:val="36"/>
          <w:lang w:val="en-US"/>
        </w:rPr>
      </w:pPr>
    </w:p>
    <w:p w:rsidR="00F43376" w:rsidRPr="00F43376" w:rsidRDefault="00F43376" w:rsidP="00F43376">
      <w:pPr>
        <w:suppressAutoHyphens/>
        <w:jc w:val="left"/>
        <w:rPr>
          <w:rFonts w:eastAsia="Times New Roman" w:cs="Times New Roman"/>
          <w:b/>
          <w:szCs w:val="24"/>
          <w:lang w:eastAsia="ar-SA"/>
        </w:rPr>
      </w:pPr>
      <w:r w:rsidRPr="00F43376">
        <w:rPr>
          <w:rFonts w:eastAsia="Times New Roman" w:cs="Times New Roman"/>
          <w:b/>
          <w:szCs w:val="24"/>
          <w:lang w:eastAsia="ar-SA"/>
        </w:rPr>
        <w:t xml:space="preserve">Par atbalstu projektam </w:t>
      </w:r>
    </w:p>
    <w:p w:rsidR="00F43376" w:rsidRPr="00F43376" w:rsidRDefault="00F43376" w:rsidP="00F43376">
      <w:pPr>
        <w:suppressAutoHyphens/>
        <w:jc w:val="left"/>
        <w:rPr>
          <w:rFonts w:eastAsia="Times New Roman" w:cs="Times New Roman"/>
          <w:b/>
          <w:color w:val="000000"/>
          <w:szCs w:val="24"/>
          <w:lang w:eastAsia="ar-SA"/>
        </w:rPr>
      </w:pPr>
      <w:r w:rsidRPr="00F43376">
        <w:rPr>
          <w:rFonts w:eastAsia="Times New Roman" w:cs="Times New Roman"/>
          <w:b/>
          <w:color w:val="000000"/>
          <w:szCs w:val="24"/>
          <w:lang w:eastAsia="ar-SA"/>
        </w:rPr>
        <w:t>“Pūres kultūras nama zāles grīdas rekonstrukcija”</w:t>
      </w:r>
    </w:p>
    <w:p w:rsidR="00F43376" w:rsidRPr="00F43376" w:rsidRDefault="00F43376" w:rsidP="00F43376">
      <w:pPr>
        <w:suppressAutoHyphens/>
        <w:jc w:val="left"/>
        <w:rPr>
          <w:rFonts w:eastAsia="Times New Roman" w:cs="Times New Roman"/>
          <w:i/>
          <w:color w:val="000000"/>
          <w:szCs w:val="24"/>
          <w:lang w:eastAsia="ar-SA"/>
        </w:rPr>
      </w:pPr>
    </w:p>
    <w:p w:rsidR="00F43376" w:rsidRPr="00F43376" w:rsidRDefault="00F43376" w:rsidP="00F43376">
      <w:pPr>
        <w:suppressAutoHyphens/>
        <w:jc w:val="left"/>
        <w:rPr>
          <w:rFonts w:eastAsia="Times New Roman" w:cs="Times New Roman"/>
          <w:szCs w:val="24"/>
          <w:lang w:eastAsia="ar-SA"/>
        </w:rPr>
      </w:pPr>
    </w:p>
    <w:p w:rsidR="00F43376" w:rsidRPr="00F43376" w:rsidRDefault="00F43376" w:rsidP="00F43376">
      <w:pPr>
        <w:suppressAutoHyphens/>
        <w:ind w:firstLine="720"/>
        <w:rPr>
          <w:rFonts w:eastAsia="Times New Roman" w:cs="Times New Roman"/>
          <w:color w:val="000000"/>
          <w:szCs w:val="24"/>
          <w:lang w:eastAsia="ar-SA"/>
        </w:rPr>
      </w:pPr>
      <w:r w:rsidRPr="00F43376">
        <w:rPr>
          <w:rFonts w:eastAsia="Times New Roman" w:cs="Times New Roman"/>
          <w:szCs w:val="24"/>
          <w:lang w:eastAsia="ar-SA"/>
        </w:rPr>
        <w:t xml:space="preserve">Saskaņā ar Eiropas Lauksaimniecības Fonda lauku attīstībai (turpmāk – ELFLA) izsludināto atklāto projektu konkursu Latvijas Lauku attīstības programmas 2014.-2020.gadam apakšpasākumā 19.2. </w:t>
      </w:r>
      <w:r w:rsidRPr="00F43376">
        <w:rPr>
          <w:rFonts w:eastAsia="Times New Roman" w:cs="Times New Roman"/>
          <w:color w:val="000000"/>
          <w:szCs w:val="24"/>
          <w:lang w:eastAsia="ar-SA"/>
        </w:rPr>
        <w:t>"Darbību īstenošana saskaņā ar sabiedrības virzītas vietējās attīstības stratēģiju" aktivitātē "Vietas potenciāla attīstības iniciatīvas", tiek gatavots projekta iesniegums “Pūres kultūras nama zāles grīdas rekonstrukcija” (turpmāk – projekts).</w:t>
      </w:r>
      <w:r w:rsidRPr="00F43376">
        <w:rPr>
          <w:rFonts w:ascii="Arial" w:eastAsia="Times New Roman" w:hAnsi="Arial" w:cs="Arial"/>
          <w:color w:val="000000"/>
          <w:sz w:val="18"/>
          <w:szCs w:val="18"/>
          <w:lang w:eastAsia="ar-SA"/>
        </w:rPr>
        <w:t xml:space="preserve"> </w:t>
      </w:r>
    </w:p>
    <w:p w:rsidR="00F43376" w:rsidRPr="00F43376" w:rsidRDefault="00F43376" w:rsidP="00F43376">
      <w:pPr>
        <w:suppressAutoHyphens/>
        <w:ind w:firstLine="720"/>
        <w:rPr>
          <w:rFonts w:eastAsia="Times New Roman" w:cs="Times New Roman"/>
          <w:szCs w:val="24"/>
          <w:lang w:eastAsia="ar-SA"/>
        </w:rPr>
      </w:pPr>
      <w:r w:rsidRPr="00F43376">
        <w:rPr>
          <w:rFonts w:eastAsia="Times New Roman" w:cs="Times New Roman"/>
          <w:color w:val="000000"/>
          <w:szCs w:val="24"/>
          <w:lang w:eastAsia="ar-SA"/>
        </w:rPr>
        <w:t xml:space="preserve">LEADER projektu iesniegumu pieņemšanu no 2017.gada 6.februāra līdz 6.martam nodrošina biedrība “Kandavas Partnerība”, atbilstoši Ministru kabineta </w:t>
      </w:r>
      <w:hyperlink r:id="rId30" w:history="1">
        <w:r w:rsidRPr="00F43376">
          <w:rPr>
            <w:rFonts w:eastAsia="Times New Roman" w:cs="Times New Roman"/>
            <w:szCs w:val="24"/>
            <w:lang w:eastAsia="ar-SA"/>
          </w:rPr>
          <w:t>2015.gada 13.oktobra noteikumiem  Nr.590 "Valsts un Eiropas Savienības atbalsta piešķiršanas kārtība lauku attīstībai. apakšpasākumā "Darbību īstenošana saskaņā ar sabiedrības virzītas vietējās attīstības stratēģiju"</w:t>
        </w:r>
      </w:hyperlink>
      <w:r w:rsidRPr="00F43376">
        <w:rPr>
          <w:rFonts w:eastAsia="Times New Roman" w:cs="Times New Roman"/>
          <w:szCs w:val="24"/>
          <w:lang w:eastAsia="ar-SA"/>
        </w:rPr>
        <w:t>".</w:t>
      </w:r>
    </w:p>
    <w:p w:rsidR="00F43376" w:rsidRPr="00F43376" w:rsidRDefault="00F43376" w:rsidP="00F43376">
      <w:pPr>
        <w:suppressAutoHyphens/>
        <w:ind w:firstLine="720"/>
        <w:rPr>
          <w:rFonts w:eastAsia="Times New Roman" w:cs="Times New Roman"/>
          <w:szCs w:val="24"/>
          <w:lang w:eastAsia="ar-SA"/>
        </w:rPr>
      </w:pPr>
      <w:r w:rsidRPr="00F43376">
        <w:rPr>
          <w:rFonts w:eastAsia="Times New Roman" w:cs="Times New Roman"/>
          <w:szCs w:val="24"/>
          <w:lang w:eastAsia="ar-SA"/>
        </w:rPr>
        <w:t xml:space="preserve">Projekta ietvaros paredzēts Pūres kultūras nama mazajā zālē demontēt esošo parketa grīdas segumu, kas ir nolietojies un apmeklētājiem bīstams - parketa dēlīši ir izkrituši, izcēlušies un saskrūvēti ar skrūvēm. Kultūras nama mazajā zālē tiks ieklāts jauns parketa grīdas segums. Projekta rezultātā zālē būs pieejama  cilvēkiem ar kustību traucējumiem, ko līdz šim apgrūtināja 15 cm augstais slieksnis. </w:t>
      </w:r>
    </w:p>
    <w:p w:rsidR="001B75C2" w:rsidRPr="001B75C2" w:rsidRDefault="001B75C2" w:rsidP="001B75C2">
      <w:pPr>
        <w:suppressAutoHyphens/>
        <w:ind w:firstLine="567"/>
        <w:rPr>
          <w:rFonts w:eastAsia="Times New Roman" w:cs="Times New Roman"/>
          <w:szCs w:val="24"/>
          <w:lang w:eastAsia="ar-SA"/>
        </w:rPr>
      </w:pPr>
      <w:r w:rsidRPr="001B75C2">
        <w:rPr>
          <w:rFonts w:eastAsia="Times New Roman" w:cs="Times New Roman"/>
          <w:szCs w:val="24"/>
          <w:lang w:eastAsia="ar-SA"/>
        </w:rPr>
        <w:t>Kopējās projekta izmaksas plānotas  8960,59 EUR (astoņi tūkstoši deviņi simti sešdesmit eiro un 59 centi). Projekta attiecināmās izmaksas  8960,59 EUR (astoņi tūkstoši deviņi simti sešdesmit eiro un 59 centi) no kurām ELFLA finansējums 90% (deviņdesmit procenti) – 8064,53 EUR (astoņi tūkstoši sešdesmit četri eiro un 22 centi) un pašvaldības budžeta līdzfinansējums 10 % (desmit procenti)  896,06 EUR (astoņi simti deviņdesmit seši eiro un 6 centi).</w:t>
      </w:r>
    </w:p>
    <w:p w:rsidR="00F43376" w:rsidRPr="00F43376" w:rsidRDefault="00F43376" w:rsidP="00F43376">
      <w:pPr>
        <w:autoSpaceDE w:val="0"/>
        <w:autoSpaceDN w:val="0"/>
        <w:adjustRightInd w:val="0"/>
        <w:rPr>
          <w:rFonts w:eastAsia="Times New Roman" w:cs="Times New Roman"/>
          <w:color w:val="000000"/>
          <w:szCs w:val="24"/>
          <w:lang w:eastAsia="lv-LV"/>
        </w:rPr>
      </w:pPr>
      <w:r w:rsidRPr="00F43376">
        <w:rPr>
          <w:rFonts w:eastAsia="Times New Roman" w:cs="Times New Roman"/>
          <w:color w:val="000000"/>
          <w:szCs w:val="24"/>
          <w:lang w:eastAsia="lv-LV"/>
        </w:rPr>
        <w:t>Projekta aktivitātes plānotas saskaņā ar “Tukuma novada Attīstības programma 2015.-2021.gadam” Investīcijas plāna  (kods 2016.6) 103.punktu “Pūres kultūras nama mazās zāles grīdas nomaiņa”.</w:t>
      </w:r>
    </w:p>
    <w:p w:rsidR="00F43376" w:rsidRDefault="00F43376" w:rsidP="00F43376">
      <w:pPr>
        <w:suppressAutoHyphens/>
        <w:ind w:right="28"/>
        <w:rPr>
          <w:rFonts w:eastAsia="Times New Roman" w:cs="Times New Roman"/>
          <w:szCs w:val="24"/>
          <w:lang w:eastAsia="ar-SA"/>
        </w:rPr>
      </w:pPr>
      <w:r w:rsidRPr="00F43376">
        <w:rPr>
          <w:rFonts w:eastAsia="Times New Roman" w:cs="Times New Roman"/>
          <w:szCs w:val="24"/>
          <w:lang w:eastAsia="ar-SA"/>
        </w:rPr>
        <w:t xml:space="preserve">            Likuma „Par pašvaldībām” 12.pants nosaka - „</w:t>
      </w:r>
      <w:r w:rsidRPr="00F43376">
        <w:rPr>
          <w:rFonts w:eastAsia="Times New Roman" w:cs="Times New Roman"/>
          <w:i/>
          <w:szCs w:val="24"/>
          <w:lang w:eastAsia="ar-SA"/>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F43376">
        <w:rPr>
          <w:rFonts w:eastAsia="Times New Roman" w:cs="Times New Roman"/>
          <w:szCs w:val="24"/>
          <w:lang w:eastAsia="ar-SA"/>
        </w:rPr>
        <w:t xml:space="preserve">”. </w:t>
      </w:r>
    </w:p>
    <w:p w:rsidR="00F43376" w:rsidRPr="00F43376" w:rsidRDefault="00F43376" w:rsidP="00F43376">
      <w:pPr>
        <w:suppressAutoHyphens/>
        <w:ind w:right="28" w:firstLine="720"/>
        <w:rPr>
          <w:rFonts w:ascii="Arial" w:eastAsia="Times New Roman" w:hAnsi="Arial" w:cs="Arial"/>
          <w:szCs w:val="24"/>
          <w:lang w:eastAsia="ar-SA"/>
        </w:rPr>
      </w:pPr>
      <w:r w:rsidRPr="00F43376">
        <w:rPr>
          <w:rFonts w:eastAsia="Times New Roman" w:cs="Times New Roman"/>
          <w:szCs w:val="24"/>
          <w:lang w:eastAsia="ar-SA"/>
        </w:rPr>
        <w:t xml:space="preserve">Saskaņā ar likuma „Par pašvaldībām” 15.panta pirmās daļas 5.punktu, viena no pašvaldības autonomām funkcijām ir </w:t>
      </w:r>
      <w:r w:rsidRPr="00F43376">
        <w:rPr>
          <w:rFonts w:eastAsia="Times New Roman" w:cs="Times New Roman"/>
          <w:i/>
          <w:szCs w:val="24"/>
          <w:lang w:eastAsia="ar-SA"/>
        </w:rPr>
        <w:t>“rūpēties par kultūru un sekmēt tradicionālo kultūras vērtību saglabāšanu un tautas jaunrades attīstību (organizatoriska un finansiāla palīdzība kultūras iestādēm un pasākumiem, atbalsts kultūras pieminekļu saglabāšanai u.c.)”</w:t>
      </w:r>
      <w:r>
        <w:rPr>
          <w:rFonts w:eastAsia="Times New Roman" w:cs="Times New Roman"/>
          <w:i/>
          <w:szCs w:val="24"/>
          <w:lang w:eastAsia="ar-SA"/>
        </w:rPr>
        <w:t>.</w:t>
      </w:r>
    </w:p>
    <w:p w:rsidR="00F43376" w:rsidRPr="00F43376" w:rsidRDefault="00F43376" w:rsidP="00F43376">
      <w:pPr>
        <w:suppressAutoHyphens/>
        <w:ind w:right="28" w:firstLine="720"/>
        <w:rPr>
          <w:rFonts w:eastAsia="Times New Roman" w:cs="Times New Roman"/>
          <w:szCs w:val="24"/>
          <w:lang w:eastAsia="ar-SA"/>
        </w:rPr>
      </w:pPr>
      <w:r w:rsidRPr="00F43376">
        <w:rPr>
          <w:rFonts w:eastAsia="Times New Roman" w:cs="Times New Roman"/>
          <w:szCs w:val="24"/>
          <w:lang w:eastAsia="ar-SA"/>
        </w:rPr>
        <w:t>Pamatojoties uz likuma “Par pašvaldībām” 12.pantu un 15.panta pirmās daļas 6.punktu:</w:t>
      </w:r>
    </w:p>
    <w:p w:rsidR="00F43376" w:rsidRPr="00F43376" w:rsidRDefault="00F43376" w:rsidP="00F43376">
      <w:pPr>
        <w:suppressAutoHyphens/>
        <w:ind w:right="28" w:firstLine="720"/>
        <w:jc w:val="left"/>
        <w:rPr>
          <w:rFonts w:eastAsia="Times New Roman" w:cs="Times New Roman"/>
          <w:szCs w:val="24"/>
          <w:lang w:eastAsia="ar-SA"/>
        </w:rPr>
      </w:pPr>
      <w:r>
        <w:rPr>
          <w:rFonts w:eastAsia="Times New Roman" w:cs="Times New Roman"/>
          <w:szCs w:val="24"/>
          <w:lang w:eastAsia="ar-SA"/>
        </w:rPr>
        <w:t>1. </w:t>
      </w:r>
      <w:r w:rsidRPr="00F43376">
        <w:rPr>
          <w:rFonts w:eastAsia="Times New Roman" w:cs="Times New Roman"/>
          <w:szCs w:val="24"/>
          <w:lang w:eastAsia="ar-SA"/>
        </w:rPr>
        <w:t xml:space="preserve">atbalstīt Tukuma novada Domes dalību projektu konkursā, iesniedzot projekta iesniegumu </w:t>
      </w:r>
      <w:r w:rsidRPr="00F43376">
        <w:rPr>
          <w:rFonts w:eastAsia="Times New Roman" w:cs="Times New Roman"/>
          <w:color w:val="000000"/>
          <w:szCs w:val="24"/>
          <w:lang w:eastAsia="ar-SA"/>
        </w:rPr>
        <w:t>“Pūres kultūras nama zāles grīdas rekonstrukcija”</w:t>
      </w:r>
      <w:r>
        <w:rPr>
          <w:rFonts w:eastAsia="Times New Roman" w:cs="Times New Roman"/>
          <w:color w:val="000000"/>
          <w:szCs w:val="24"/>
          <w:lang w:eastAsia="ar-SA"/>
        </w:rPr>
        <w:t>,</w:t>
      </w:r>
    </w:p>
    <w:p w:rsidR="00F43376" w:rsidRPr="00F43376" w:rsidRDefault="00F43376" w:rsidP="001B75C2">
      <w:pPr>
        <w:suppressAutoHyphens/>
        <w:ind w:firstLine="720"/>
        <w:rPr>
          <w:rFonts w:eastAsia="Times New Roman" w:cs="Times New Roman"/>
          <w:szCs w:val="24"/>
          <w:lang w:eastAsia="ar-SA"/>
        </w:rPr>
      </w:pPr>
      <w:r>
        <w:rPr>
          <w:rFonts w:eastAsia="Times New Roman" w:cs="Times New Roman"/>
          <w:szCs w:val="24"/>
          <w:lang w:eastAsia="ar-SA"/>
        </w:rPr>
        <w:t>2. </w:t>
      </w:r>
      <w:r w:rsidRPr="00F43376">
        <w:rPr>
          <w:rFonts w:eastAsia="Times New Roman" w:cs="Times New Roman"/>
          <w:szCs w:val="24"/>
          <w:lang w:eastAsia="ar-SA"/>
        </w:rPr>
        <w:t xml:space="preserve">projekta atbalsta gadījumā piešķirt līdzfinansējumu </w:t>
      </w:r>
      <w:r w:rsidR="001B75C2" w:rsidRPr="00BC5C1E">
        <w:t xml:space="preserve">896,06 EUR (astoņi simti deviņdesmit seši eiro un 6 centi) un finansējumu Projekta priekšfinansēšanai 8960,59 EUR (astoņi tūkstoši deviņi simti sešdesmit eiro un 59 centi) </w:t>
      </w:r>
      <w:r w:rsidRPr="00F43376">
        <w:rPr>
          <w:rFonts w:eastAsia="Times New Roman" w:cs="Times New Roman"/>
          <w:szCs w:val="24"/>
          <w:lang w:eastAsia="ar-SA"/>
        </w:rPr>
        <w:t xml:space="preserve">no 2017.gada budžeta līdzekļiem. </w:t>
      </w:r>
    </w:p>
    <w:p w:rsidR="00F43376" w:rsidRDefault="00F43376" w:rsidP="001B75C2">
      <w:pPr>
        <w:suppressAutoHyphens/>
        <w:ind w:right="28"/>
        <w:rPr>
          <w:rFonts w:eastAsia="Times New Roman" w:cs="Times New Roman"/>
          <w:szCs w:val="24"/>
          <w:lang w:eastAsia="ar-SA"/>
        </w:rPr>
      </w:pPr>
    </w:p>
    <w:p w:rsidR="00F43376" w:rsidRPr="00F43376" w:rsidRDefault="00F43376" w:rsidP="00F43376">
      <w:pPr>
        <w:suppressAutoHyphens/>
        <w:ind w:right="28"/>
        <w:rPr>
          <w:rFonts w:eastAsia="Times New Roman" w:cs="Times New Roman"/>
          <w:szCs w:val="24"/>
          <w:lang w:eastAsia="ar-SA"/>
        </w:rPr>
      </w:pPr>
    </w:p>
    <w:p w:rsidR="00F43376" w:rsidRPr="00F43376" w:rsidRDefault="00F43376" w:rsidP="00F43376">
      <w:pPr>
        <w:suppressAutoHyphens/>
        <w:rPr>
          <w:rFonts w:eastAsia="Times New Roman" w:cs="Times New Roman"/>
          <w:sz w:val="18"/>
          <w:szCs w:val="18"/>
          <w:lang w:eastAsia="ar-SA"/>
        </w:rPr>
      </w:pPr>
      <w:r w:rsidRPr="00F43376">
        <w:rPr>
          <w:rFonts w:eastAsia="Times New Roman" w:cs="Times New Roman"/>
          <w:sz w:val="18"/>
          <w:szCs w:val="18"/>
          <w:lang w:eastAsia="ar-SA"/>
        </w:rPr>
        <w:t>Nosūtīt:</w:t>
      </w:r>
    </w:p>
    <w:p w:rsidR="00F43376" w:rsidRPr="00F43376" w:rsidRDefault="00F43376" w:rsidP="00F43376">
      <w:pPr>
        <w:suppressAutoHyphens/>
        <w:rPr>
          <w:rFonts w:eastAsia="Times New Roman" w:cs="Times New Roman"/>
          <w:sz w:val="18"/>
          <w:szCs w:val="18"/>
          <w:lang w:eastAsia="ar-SA"/>
        </w:rPr>
      </w:pPr>
      <w:r w:rsidRPr="00F43376">
        <w:rPr>
          <w:rFonts w:eastAsia="Times New Roman" w:cs="Times New Roman"/>
          <w:sz w:val="18"/>
          <w:szCs w:val="18"/>
          <w:lang w:eastAsia="ar-SA"/>
        </w:rPr>
        <w:t>-Fin. nod.</w:t>
      </w:r>
    </w:p>
    <w:p w:rsidR="00F43376" w:rsidRPr="00F43376" w:rsidRDefault="00F43376" w:rsidP="00F43376">
      <w:pPr>
        <w:suppressAutoHyphens/>
        <w:rPr>
          <w:rFonts w:eastAsia="Times New Roman" w:cs="Times New Roman"/>
          <w:sz w:val="18"/>
          <w:szCs w:val="18"/>
          <w:lang w:eastAsia="ar-SA"/>
        </w:rPr>
      </w:pPr>
      <w:r w:rsidRPr="00F43376">
        <w:rPr>
          <w:rFonts w:eastAsia="Times New Roman" w:cs="Times New Roman"/>
          <w:sz w:val="18"/>
          <w:szCs w:val="18"/>
          <w:lang w:eastAsia="ar-SA"/>
        </w:rPr>
        <w:t>-Attīst. nod.</w:t>
      </w:r>
    </w:p>
    <w:p w:rsidR="00F43376" w:rsidRPr="00F43376" w:rsidRDefault="00F43376" w:rsidP="00F43376">
      <w:pPr>
        <w:suppressAutoHyphens/>
        <w:rPr>
          <w:rFonts w:eastAsia="Times New Roman" w:cs="Times New Roman"/>
          <w:sz w:val="18"/>
          <w:szCs w:val="18"/>
          <w:lang w:eastAsia="ar-SA"/>
        </w:rPr>
      </w:pPr>
      <w:r w:rsidRPr="00F43376">
        <w:rPr>
          <w:rFonts w:eastAsia="Times New Roman" w:cs="Times New Roman"/>
          <w:sz w:val="18"/>
          <w:szCs w:val="18"/>
          <w:lang w:eastAsia="ar-SA"/>
        </w:rPr>
        <w:t>-</w:t>
      </w:r>
      <w:r w:rsidR="00BC5C1E">
        <w:rPr>
          <w:rFonts w:eastAsia="Times New Roman" w:cs="Times New Roman"/>
          <w:sz w:val="18"/>
          <w:szCs w:val="18"/>
          <w:lang w:eastAsia="ar-SA"/>
        </w:rPr>
        <w:t>Pūres</w:t>
      </w:r>
      <w:r w:rsidRPr="00F43376">
        <w:rPr>
          <w:rFonts w:eastAsia="Times New Roman" w:cs="Times New Roman"/>
          <w:sz w:val="18"/>
          <w:szCs w:val="18"/>
          <w:lang w:eastAsia="ar-SA"/>
        </w:rPr>
        <w:t xml:space="preserve"> pag. pārv.</w:t>
      </w:r>
    </w:p>
    <w:p w:rsidR="00F43376" w:rsidRDefault="00F43376" w:rsidP="00F43376">
      <w:pPr>
        <w:suppressAutoHyphens/>
        <w:rPr>
          <w:rFonts w:eastAsia="Times New Roman" w:cs="Times New Roman"/>
          <w:sz w:val="18"/>
          <w:szCs w:val="18"/>
          <w:lang w:eastAsia="ar-SA"/>
        </w:rPr>
      </w:pPr>
      <w:r w:rsidRPr="00F43376">
        <w:rPr>
          <w:rFonts w:eastAsia="Times New Roman" w:cs="Times New Roman"/>
          <w:sz w:val="18"/>
          <w:szCs w:val="18"/>
          <w:lang w:eastAsia="ar-SA"/>
        </w:rPr>
        <w:t>-Tukuma muzejs</w:t>
      </w:r>
    </w:p>
    <w:p w:rsidR="00F43376" w:rsidRDefault="00F43376" w:rsidP="00F43376">
      <w:pPr>
        <w:suppressAutoHyphens/>
        <w:rPr>
          <w:rFonts w:eastAsia="Times New Roman" w:cs="Times New Roman"/>
          <w:sz w:val="18"/>
          <w:szCs w:val="18"/>
          <w:lang w:eastAsia="ar-SA"/>
        </w:rPr>
      </w:pPr>
      <w:r>
        <w:rPr>
          <w:rFonts w:eastAsia="Times New Roman" w:cs="Times New Roman"/>
          <w:sz w:val="18"/>
          <w:szCs w:val="18"/>
          <w:lang w:eastAsia="ar-SA"/>
        </w:rPr>
        <w:t>___________________________________________</w:t>
      </w:r>
    </w:p>
    <w:p w:rsidR="00F43376" w:rsidRDefault="00F43376" w:rsidP="00F43376">
      <w:pPr>
        <w:suppressAutoHyphens/>
        <w:rPr>
          <w:rFonts w:eastAsia="Times New Roman" w:cs="Times New Roman"/>
          <w:sz w:val="18"/>
          <w:szCs w:val="18"/>
          <w:lang w:eastAsia="ar-SA"/>
        </w:rPr>
      </w:pPr>
      <w:r>
        <w:rPr>
          <w:rFonts w:eastAsia="Times New Roman" w:cs="Times New Roman"/>
          <w:sz w:val="18"/>
          <w:szCs w:val="18"/>
          <w:lang w:eastAsia="ar-SA"/>
        </w:rPr>
        <w:t>Sagatavoja Attīstības nod. A.Priede</w:t>
      </w:r>
    </w:p>
    <w:p w:rsidR="00F43376" w:rsidRPr="00F43376" w:rsidRDefault="00F43376" w:rsidP="00F43376">
      <w:pPr>
        <w:suppressAutoHyphens/>
        <w:rPr>
          <w:rFonts w:eastAsia="Times New Roman" w:cs="Times New Roman"/>
          <w:sz w:val="18"/>
          <w:szCs w:val="18"/>
          <w:lang w:eastAsia="ar-SA"/>
        </w:rPr>
      </w:pPr>
      <w:r>
        <w:rPr>
          <w:rFonts w:eastAsia="Times New Roman" w:cs="Times New Roman"/>
          <w:sz w:val="18"/>
          <w:szCs w:val="18"/>
          <w:lang w:eastAsia="ar-SA"/>
        </w:rPr>
        <w:t xml:space="preserve">Iesniedza izsk. Domes priekšsēdētājs Ē.Lukmans  </w:t>
      </w:r>
    </w:p>
    <w:p w:rsidR="00AE1D38" w:rsidRPr="00E35883" w:rsidRDefault="00AE1D38" w:rsidP="00AE1D38">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AE1D38" w:rsidRDefault="00AE1D38" w:rsidP="00AE1D38">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AE1D38" w:rsidRDefault="00AE1D38" w:rsidP="00AE1D38">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17.</w:t>
      </w:r>
      <w:r>
        <w:rPr>
          <w:rFonts w:eastAsia="Times New Roman" w:cs="Times New Roman"/>
          <w:bCs/>
          <w:kern w:val="32"/>
          <w:szCs w:val="24"/>
          <w:lang w:eastAsia="lv-LV"/>
        </w:rPr>
        <w:t>§.</w:t>
      </w:r>
    </w:p>
    <w:p w:rsidR="00531844" w:rsidRDefault="00531844" w:rsidP="00AE1D38">
      <w:pPr>
        <w:jc w:val="right"/>
        <w:rPr>
          <w:rFonts w:eastAsia="Calibri" w:cs="Times New Roman"/>
          <w:b/>
          <w:szCs w:val="24"/>
          <w:lang w:val="it-IT" w:eastAsia="lv-LV"/>
        </w:rPr>
      </w:pPr>
    </w:p>
    <w:p w:rsidR="00D13874" w:rsidRDefault="00D13874" w:rsidP="00AE1D38">
      <w:pPr>
        <w:jc w:val="right"/>
        <w:rPr>
          <w:rFonts w:eastAsia="Calibri" w:cs="Times New Roman"/>
          <w:b/>
          <w:szCs w:val="24"/>
          <w:lang w:val="it-IT" w:eastAsia="lv-LV"/>
        </w:rPr>
      </w:pPr>
    </w:p>
    <w:p w:rsidR="00D13874" w:rsidRPr="00531844" w:rsidRDefault="00D13874" w:rsidP="00AE1D38">
      <w:pPr>
        <w:jc w:val="right"/>
        <w:rPr>
          <w:rFonts w:eastAsia="Calibri" w:cs="Times New Roman"/>
          <w:b/>
          <w:szCs w:val="24"/>
          <w:lang w:val="it-IT" w:eastAsia="lv-LV"/>
        </w:rPr>
      </w:pPr>
    </w:p>
    <w:p w:rsidR="00531844" w:rsidRPr="00531844" w:rsidRDefault="00531844" w:rsidP="00531844">
      <w:pPr>
        <w:jc w:val="left"/>
        <w:rPr>
          <w:rFonts w:eastAsia="Calibri" w:cs="Times New Roman"/>
          <w:b/>
          <w:szCs w:val="24"/>
          <w:lang w:val="it-IT" w:eastAsia="lv-LV"/>
        </w:rPr>
      </w:pPr>
      <w:r w:rsidRPr="00531844">
        <w:rPr>
          <w:rFonts w:eastAsia="Calibri" w:cs="Times New Roman"/>
          <w:b/>
          <w:szCs w:val="24"/>
          <w:lang w:val="it-IT" w:eastAsia="lv-LV"/>
        </w:rPr>
        <w:t>Par finanšu līdzekļu piešķiršanu</w:t>
      </w:r>
    </w:p>
    <w:p w:rsidR="00531844" w:rsidRPr="00531844" w:rsidRDefault="00531844" w:rsidP="00531844">
      <w:pPr>
        <w:jc w:val="left"/>
        <w:rPr>
          <w:rFonts w:eastAsia="Calibri" w:cs="Times New Roman"/>
          <w:b/>
          <w:szCs w:val="24"/>
          <w:lang w:val="it-IT" w:eastAsia="lv-LV"/>
        </w:rPr>
      </w:pPr>
      <w:r w:rsidRPr="00531844">
        <w:rPr>
          <w:rFonts w:eastAsia="Calibri" w:cs="Times New Roman"/>
          <w:b/>
          <w:szCs w:val="24"/>
          <w:lang w:val="it-IT" w:eastAsia="lv-LV"/>
        </w:rPr>
        <w:t>Pūres pirmsskolas izglītības iestādei “Zemenīte”</w:t>
      </w:r>
    </w:p>
    <w:p w:rsidR="00531844" w:rsidRDefault="00531844" w:rsidP="00531844">
      <w:pPr>
        <w:jc w:val="left"/>
        <w:rPr>
          <w:rFonts w:eastAsia="Calibri" w:cs="Times New Roman"/>
          <w:b/>
          <w:szCs w:val="24"/>
          <w:lang w:val="it-IT" w:eastAsia="lv-LV"/>
        </w:rPr>
      </w:pPr>
    </w:p>
    <w:p w:rsidR="00531844" w:rsidRPr="00531844" w:rsidRDefault="00531844" w:rsidP="00531844">
      <w:pPr>
        <w:rPr>
          <w:rFonts w:eastAsia="Calibri" w:cs="Times New Roman"/>
          <w:i/>
          <w:szCs w:val="24"/>
          <w:lang w:val="it-IT" w:eastAsia="lv-LV"/>
        </w:rPr>
      </w:pPr>
    </w:p>
    <w:p w:rsidR="00531844" w:rsidRPr="00531844" w:rsidRDefault="00531844" w:rsidP="00531844">
      <w:pPr>
        <w:rPr>
          <w:rFonts w:eastAsia="Calibri" w:cs="Times New Roman"/>
          <w:i/>
          <w:szCs w:val="24"/>
          <w:lang w:val="it-IT" w:eastAsia="lv-LV"/>
        </w:rPr>
      </w:pPr>
    </w:p>
    <w:p w:rsidR="00531844" w:rsidRPr="00531844" w:rsidRDefault="00531844" w:rsidP="00531844">
      <w:pPr>
        <w:ind w:firstLine="720"/>
        <w:rPr>
          <w:rFonts w:eastAsia="Calibri" w:cs="Times New Roman"/>
          <w:szCs w:val="24"/>
          <w:lang w:eastAsia="lv-LV"/>
        </w:rPr>
      </w:pPr>
      <w:r w:rsidRPr="00531844">
        <w:rPr>
          <w:rFonts w:eastAsia="Calibri" w:cs="Times New Roman"/>
          <w:szCs w:val="24"/>
          <w:lang w:eastAsia="lv-LV"/>
        </w:rPr>
        <w:t>Tukuma novada Dome 2017.gada 2.februārī saņēmusi Pūres pirmsskolas izglītības iestādes “Zemenīte” vadītājas Velgas Dekteres iesniegumu (reģ.Nr.649) par Pūres pirmsskolas izglītības iestādes “Zemenīte” paplašināšanu.</w:t>
      </w:r>
    </w:p>
    <w:p w:rsidR="00531844" w:rsidRPr="00531844" w:rsidRDefault="00531844" w:rsidP="00531844">
      <w:pPr>
        <w:ind w:firstLine="720"/>
        <w:rPr>
          <w:rFonts w:eastAsia="Calibri" w:cs="Times New Roman"/>
          <w:szCs w:val="24"/>
          <w:lang w:eastAsia="lv-LV"/>
        </w:rPr>
      </w:pPr>
      <w:r w:rsidRPr="00531844">
        <w:rPr>
          <w:rFonts w:eastAsia="Calibri" w:cs="Times New Roman"/>
          <w:szCs w:val="24"/>
          <w:lang w:eastAsia="lv-LV"/>
        </w:rPr>
        <w:t>Telpas ēkā Zemeņu ielā 7, Pūrē, Pūres pagastā, Tukuma novadā, kurā atrodas Pūres pirmsskolas izglītības iestāde “Zemenīte”, līdz 2017.gadam izmantoja arī Pūres bibliotēka un ārsta prakse. 2016.gada decembrī minētās iestādes darbu uzsāka jaunās telpās  “Pūre 18”, Pūre, Pūres pagasts, Tukuma novads. Pūres pirmsskolas izglītības iestādei “Zemenīte” tika nodotas telpas ēkas 2.stāvā, kas līdz 1993.gadam jau bija pirmsskolas izglītības iestādes telpas. 2017.gada janvārī bijušajās bibliotēkas telpās tika veikts kosmētiskais remonts, pielāgojot telpas pirmsskolas izglītības programmas apguves vajadzībām. Palielinot grupu skaitu Pūres pirmsskolas izglītības iestādē “Zemenīte”, iespējams papildus nodrošināt pirmsskolas izglītības apguvi 10 izglītojamiem, kā arī radīt labākus apstākļus pirmsskolas izglītības procesa īstenošanai.</w:t>
      </w:r>
    </w:p>
    <w:p w:rsidR="00531844" w:rsidRPr="00531844" w:rsidRDefault="00531844" w:rsidP="00531844">
      <w:pPr>
        <w:ind w:firstLine="720"/>
        <w:rPr>
          <w:rFonts w:eastAsia="Times New Roman" w:cs="Times New Roman"/>
          <w:szCs w:val="24"/>
          <w:lang w:eastAsia="lv-LV"/>
        </w:rPr>
      </w:pPr>
      <w:r w:rsidRPr="00531844">
        <w:rPr>
          <w:rFonts w:eastAsia="Times New Roman" w:cs="Times New Roman"/>
          <w:szCs w:val="24"/>
          <w:lang w:eastAsia="lv-LV"/>
        </w:rPr>
        <w:t xml:space="preserve">Lai atbalstītu pirmsskolas grupu skaita palielināšanu Pūres pirmsskolas izglītības iestādē “Zemenīte”, izveidojot vēl vienu grupu, tādejādi nodrošinot 2015.gadā dzimušajiem bērniem iespēju uzsākt pirmsskolas izglītības programmas apguvi un nodrošinātu bērniem drošu, attīstošu un veselīgu vidi, nepieciešams noteikt papildus nepieciešamo pedagogu un tehniskā personāla amatu vienību skaitu un nodrošināt finansējumu šo darbinieku darba samaksai laika periodam no 01.02.2017. līdz 31.12.2017. </w:t>
      </w:r>
    </w:p>
    <w:p w:rsidR="00531844" w:rsidRPr="00531844" w:rsidRDefault="00531844" w:rsidP="00531844">
      <w:pPr>
        <w:ind w:firstLine="720"/>
        <w:rPr>
          <w:rFonts w:eastAsia="Times New Roman" w:cs="Times New Roman"/>
          <w:noProof/>
          <w:kern w:val="32"/>
          <w:szCs w:val="24"/>
          <w:lang w:eastAsia="lv-LV"/>
        </w:rPr>
      </w:pPr>
      <w:r w:rsidRPr="00531844">
        <w:rPr>
          <w:rFonts w:eastAsia="Times New Roman" w:cs="Times New Roman"/>
          <w:szCs w:val="24"/>
          <w:lang w:eastAsia="lv-LV"/>
        </w:rPr>
        <w:t xml:space="preserve">Pamatojoties uz Izglītības likuma  17.panta trešās daļas 6.punktu </w:t>
      </w:r>
      <w:r w:rsidRPr="00531844">
        <w:rPr>
          <w:rFonts w:eastAsia="Times New Roman" w:cs="Times New Roman"/>
          <w:i/>
          <w:szCs w:val="24"/>
          <w:lang w:eastAsia="lv-LV"/>
        </w:rPr>
        <w:t>/pašvaldība [..] piešķir pašvaldības budžeta līdzekļus izglītības iestādēm un kontrolē šo līdzekļu izmantošanu/</w:t>
      </w:r>
      <w:r w:rsidRPr="00531844">
        <w:rPr>
          <w:rFonts w:eastAsia="Times New Roman" w:cs="Times New Roman"/>
          <w:szCs w:val="24"/>
          <w:lang w:eastAsia="lv-LV"/>
        </w:rPr>
        <w:t>:</w:t>
      </w:r>
    </w:p>
    <w:p w:rsidR="00531844" w:rsidRPr="00531844" w:rsidRDefault="00531844" w:rsidP="00531844">
      <w:pPr>
        <w:ind w:firstLine="720"/>
        <w:rPr>
          <w:rFonts w:eastAsia="Times New Roman" w:cs="Times New Roman"/>
          <w:noProof/>
          <w:kern w:val="32"/>
          <w:szCs w:val="24"/>
          <w:lang w:eastAsia="lv-LV"/>
        </w:rPr>
      </w:pPr>
      <w:r w:rsidRPr="00531844">
        <w:rPr>
          <w:rFonts w:eastAsia="Times New Roman" w:cs="Times New Roman"/>
          <w:noProof/>
          <w:kern w:val="32"/>
          <w:szCs w:val="24"/>
          <w:lang w:eastAsia="lv-LV"/>
        </w:rPr>
        <w:t xml:space="preserve">1. </w:t>
      </w:r>
      <w:r w:rsidRPr="00531844">
        <w:rPr>
          <w:rFonts w:eastAsia="Times New Roman" w:cs="Times New Roman"/>
          <w:szCs w:val="24"/>
          <w:lang w:eastAsia="lv-LV"/>
        </w:rPr>
        <w:t>piešķirt Pūres pirmsskolas izglītības iestādei “Zemenīte”</w:t>
      </w:r>
      <w:r w:rsidRPr="00531844">
        <w:rPr>
          <w:rFonts w:eastAsia="Times New Roman" w:cs="Times New Roman"/>
          <w:noProof/>
          <w:kern w:val="32"/>
          <w:szCs w:val="24"/>
          <w:lang w:eastAsia="lv-LV"/>
        </w:rPr>
        <w:t>:</w:t>
      </w:r>
    </w:p>
    <w:p w:rsidR="00531844" w:rsidRPr="00531844" w:rsidRDefault="00531844" w:rsidP="00531844">
      <w:pPr>
        <w:ind w:right="28" w:firstLine="720"/>
        <w:rPr>
          <w:rFonts w:eastAsia="Times New Roman" w:cs="Times New Roman"/>
          <w:i/>
          <w:szCs w:val="24"/>
          <w:lang w:eastAsia="lv-LV"/>
        </w:rPr>
      </w:pPr>
      <w:r w:rsidRPr="00531844">
        <w:rPr>
          <w:rFonts w:eastAsia="Times New Roman" w:cs="Times New Roman"/>
          <w:szCs w:val="24"/>
          <w:lang w:eastAsia="lv-LV"/>
        </w:rPr>
        <w:t xml:space="preserve">1.1. pedagogu 1 likmi un finansējumu darba samaksai 840,41 </w:t>
      </w:r>
      <w:r w:rsidRPr="00531844">
        <w:rPr>
          <w:rFonts w:eastAsia="Times New Roman" w:cs="Times New Roman"/>
          <w:i/>
          <w:szCs w:val="24"/>
          <w:lang w:eastAsia="lv-LV"/>
        </w:rPr>
        <w:t>euro</w:t>
      </w:r>
      <w:r w:rsidRPr="00531844">
        <w:rPr>
          <w:rFonts w:eastAsia="Times New Roman" w:cs="Times New Roman"/>
          <w:szCs w:val="24"/>
          <w:lang w:eastAsia="lv-LV"/>
        </w:rPr>
        <w:t xml:space="preserve"> mēnesī, tai skaitā darba algai 680,00 </w:t>
      </w:r>
      <w:r w:rsidRPr="00531844">
        <w:rPr>
          <w:rFonts w:eastAsia="Times New Roman" w:cs="Times New Roman"/>
          <w:i/>
          <w:szCs w:val="24"/>
          <w:lang w:eastAsia="lv-LV"/>
        </w:rPr>
        <w:t xml:space="preserve">euro </w:t>
      </w:r>
      <w:r w:rsidRPr="00531844">
        <w:rPr>
          <w:rFonts w:eastAsia="Times New Roman" w:cs="Times New Roman"/>
          <w:szCs w:val="24"/>
          <w:lang w:eastAsia="lv-LV"/>
        </w:rPr>
        <w:t xml:space="preserve">un 23,59% VSAOI 160,41 </w:t>
      </w:r>
      <w:r w:rsidRPr="00531844">
        <w:rPr>
          <w:rFonts w:eastAsia="Times New Roman" w:cs="Times New Roman"/>
          <w:i/>
          <w:szCs w:val="24"/>
          <w:lang w:eastAsia="lv-LV"/>
        </w:rPr>
        <w:t xml:space="preserve">euro, </w:t>
      </w:r>
      <w:r w:rsidRPr="00531844">
        <w:rPr>
          <w:rFonts w:eastAsia="Times New Roman" w:cs="Times New Roman"/>
          <w:szCs w:val="24"/>
          <w:lang w:eastAsia="lv-LV"/>
        </w:rPr>
        <w:t>3% materiālās stimulēšanas fondam 18,60</w:t>
      </w:r>
      <w:r w:rsidRPr="00531844">
        <w:rPr>
          <w:rFonts w:eastAsia="Times New Roman" w:cs="Times New Roman"/>
          <w:i/>
          <w:szCs w:val="24"/>
          <w:lang w:eastAsia="lv-LV"/>
        </w:rPr>
        <w:t xml:space="preserve"> euro </w:t>
      </w:r>
      <w:r w:rsidRPr="00531844">
        <w:rPr>
          <w:rFonts w:eastAsia="Times New Roman" w:cs="Times New Roman"/>
          <w:szCs w:val="24"/>
          <w:lang w:eastAsia="lv-LV"/>
        </w:rPr>
        <w:t xml:space="preserve">mēnesī </w:t>
      </w:r>
      <w:r w:rsidRPr="00531844">
        <w:rPr>
          <w:rFonts w:eastAsia="Times New Roman" w:cs="Times New Roman"/>
          <w:i/>
          <w:szCs w:val="24"/>
          <w:lang w:eastAsia="lv-LV"/>
        </w:rPr>
        <w:t>(</w:t>
      </w:r>
      <w:r w:rsidRPr="00531844">
        <w:rPr>
          <w:rFonts w:eastAsia="Times New Roman" w:cs="Times New Roman"/>
          <w:b/>
          <w:i/>
          <w:szCs w:val="24"/>
          <w:lang w:eastAsia="lv-LV"/>
        </w:rPr>
        <w:t>kopā 11 mēnešiem 9497,40 euro</w:t>
      </w:r>
      <w:r w:rsidRPr="00531844">
        <w:rPr>
          <w:rFonts w:eastAsia="Times New Roman" w:cs="Times New Roman"/>
          <w:i/>
          <w:szCs w:val="24"/>
          <w:lang w:eastAsia="lv-LV"/>
        </w:rPr>
        <w:t>);</w:t>
      </w:r>
    </w:p>
    <w:p w:rsidR="00531844" w:rsidRPr="00531844" w:rsidRDefault="00531844" w:rsidP="00531844">
      <w:pPr>
        <w:ind w:right="28" w:firstLine="720"/>
        <w:rPr>
          <w:rFonts w:eastAsia="Times New Roman" w:cs="Times New Roman"/>
          <w:i/>
          <w:szCs w:val="24"/>
          <w:lang w:eastAsia="lv-LV"/>
        </w:rPr>
      </w:pPr>
      <w:r w:rsidRPr="00531844">
        <w:rPr>
          <w:rFonts w:eastAsia="Times New Roman" w:cs="Times New Roman"/>
          <w:szCs w:val="24"/>
          <w:lang w:eastAsia="lv-LV"/>
        </w:rPr>
        <w:t xml:space="preserve">1.2. pirmsskolas izglītības skolotāja palīgu (tehniskais personāls) 2 likmes un finansējumu darba samaksai 939,00 </w:t>
      </w:r>
      <w:r w:rsidRPr="00531844">
        <w:rPr>
          <w:rFonts w:eastAsia="Times New Roman" w:cs="Times New Roman"/>
          <w:i/>
          <w:szCs w:val="24"/>
          <w:lang w:eastAsia="lv-LV"/>
        </w:rPr>
        <w:t>euro</w:t>
      </w:r>
      <w:r w:rsidRPr="00531844">
        <w:rPr>
          <w:rFonts w:eastAsia="Times New Roman" w:cs="Times New Roman"/>
          <w:szCs w:val="24"/>
          <w:lang w:eastAsia="lv-LV"/>
        </w:rPr>
        <w:t xml:space="preserve"> mēnesī, tai skaitā darba algai 760,00 </w:t>
      </w:r>
      <w:r w:rsidRPr="00531844">
        <w:rPr>
          <w:rFonts w:eastAsia="Times New Roman" w:cs="Times New Roman"/>
          <w:i/>
          <w:szCs w:val="24"/>
          <w:lang w:eastAsia="lv-LV"/>
        </w:rPr>
        <w:t xml:space="preserve">euro </w:t>
      </w:r>
      <w:r w:rsidRPr="00531844">
        <w:rPr>
          <w:rFonts w:eastAsia="Times New Roman" w:cs="Times New Roman"/>
          <w:szCs w:val="24"/>
          <w:lang w:eastAsia="lv-LV"/>
        </w:rPr>
        <w:t xml:space="preserve">un 23,59% VSAOI 179,28 </w:t>
      </w:r>
      <w:r w:rsidRPr="00531844">
        <w:rPr>
          <w:rFonts w:eastAsia="Times New Roman" w:cs="Times New Roman"/>
          <w:i/>
          <w:szCs w:val="24"/>
          <w:lang w:eastAsia="lv-LV"/>
        </w:rPr>
        <w:t xml:space="preserve">euro, </w:t>
      </w:r>
      <w:r w:rsidRPr="00531844">
        <w:rPr>
          <w:rFonts w:eastAsia="Times New Roman" w:cs="Times New Roman"/>
          <w:szCs w:val="24"/>
          <w:lang w:eastAsia="lv-LV"/>
        </w:rPr>
        <w:t>3% stimulēšanas fondam 22,80</w:t>
      </w:r>
      <w:r w:rsidRPr="00531844">
        <w:rPr>
          <w:rFonts w:eastAsia="Times New Roman" w:cs="Times New Roman"/>
          <w:i/>
          <w:szCs w:val="24"/>
          <w:lang w:eastAsia="lv-LV"/>
        </w:rPr>
        <w:t xml:space="preserve"> euro mēnesī (</w:t>
      </w:r>
      <w:r w:rsidRPr="00531844">
        <w:rPr>
          <w:rFonts w:eastAsia="Times New Roman" w:cs="Times New Roman"/>
          <w:b/>
          <w:i/>
          <w:szCs w:val="24"/>
          <w:lang w:eastAsia="lv-LV"/>
        </w:rPr>
        <w:t>kopā 11 mēnešiem 10642,09 euro</w:t>
      </w:r>
      <w:r w:rsidRPr="00531844">
        <w:rPr>
          <w:rFonts w:eastAsia="Times New Roman" w:cs="Times New Roman"/>
          <w:i/>
          <w:szCs w:val="24"/>
          <w:lang w:eastAsia="lv-LV"/>
        </w:rPr>
        <w:t>);</w:t>
      </w:r>
    </w:p>
    <w:p w:rsidR="00531844" w:rsidRPr="00531844" w:rsidRDefault="00531844" w:rsidP="00531844">
      <w:pPr>
        <w:ind w:firstLine="720"/>
        <w:rPr>
          <w:rFonts w:eastAsia="Times New Roman" w:cs="Times New Roman"/>
          <w:szCs w:val="24"/>
          <w:lang w:eastAsia="lv-LV"/>
        </w:rPr>
      </w:pPr>
      <w:r w:rsidRPr="00531844">
        <w:rPr>
          <w:rFonts w:eastAsia="Times New Roman" w:cs="Times New Roman"/>
          <w:szCs w:val="24"/>
          <w:lang w:eastAsia="lv-LV"/>
        </w:rPr>
        <w:t>2. finansējumu piešķirt no Tukuma novada pašvaldības 2017.gada budžet</w:t>
      </w:r>
      <w:r w:rsidR="00335B33">
        <w:rPr>
          <w:rFonts w:eastAsia="Times New Roman" w:cs="Times New Roman"/>
          <w:szCs w:val="24"/>
          <w:lang w:eastAsia="lv-LV"/>
        </w:rPr>
        <w:t>ā plānotajiem</w:t>
      </w:r>
      <w:r w:rsidRPr="00531844">
        <w:rPr>
          <w:rFonts w:eastAsia="Times New Roman" w:cs="Times New Roman"/>
          <w:szCs w:val="24"/>
          <w:lang w:eastAsia="lv-LV"/>
        </w:rPr>
        <w:t xml:space="preserve"> izdevumiem neparedzētiem gadījumiem.</w:t>
      </w:r>
    </w:p>
    <w:p w:rsidR="00531844" w:rsidRPr="00531844" w:rsidRDefault="00531844" w:rsidP="00531844">
      <w:pPr>
        <w:ind w:firstLine="720"/>
        <w:rPr>
          <w:rFonts w:eastAsia="Calibri" w:cs="Times New Roman"/>
          <w:szCs w:val="24"/>
          <w:lang w:eastAsia="lv-LV"/>
        </w:rPr>
      </w:pPr>
    </w:p>
    <w:p w:rsidR="00531844" w:rsidRPr="00531844" w:rsidRDefault="00531844" w:rsidP="00531844">
      <w:pPr>
        <w:spacing w:line="276" w:lineRule="auto"/>
        <w:rPr>
          <w:rFonts w:eastAsia="Calibri" w:cs="Times New Roman"/>
          <w:szCs w:val="24"/>
          <w:lang w:eastAsia="lv-LV"/>
        </w:rPr>
      </w:pPr>
    </w:p>
    <w:p w:rsidR="00531844" w:rsidRPr="00531844" w:rsidRDefault="00531844" w:rsidP="00531844">
      <w:pPr>
        <w:spacing w:line="276" w:lineRule="auto"/>
        <w:rPr>
          <w:rFonts w:eastAsia="Calibri" w:cs="Times New Roman"/>
          <w:szCs w:val="24"/>
          <w:lang w:eastAsia="lv-LV"/>
        </w:rPr>
      </w:pP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xml:space="preserve">Nosūtīt: </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Izgl. pārv. (eks.+el.)</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Pūres PII “Zemenīte”</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Fin. nod.</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______________________________________________</w:t>
      </w:r>
    </w:p>
    <w:p w:rsidR="00531844" w:rsidRDefault="00531844" w:rsidP="00531844">
      <w:pPr>
        <w:rPr>
          <w:rFonts w:eastAsia="Calibri" w:cs="Times New Roman"/>
          <w:sz w:val="20"/>
          <w:szCs w:val="24"/>
          <w:lang w:eastAsia="lv-LV"/>
        </w:rPr>
      </w:pPr>
      <w:r w:rsidRPr="00531844">
        <w:rPr>
          <w:rFonts w:eastAsia="Times New Roman" w:cs="Times New Roman"/>
          <w:sz w:val="20"/>
          <w:szCs w:val="24"/>
        </w:rPr>
        <w:t xml:space="preserve">Sagatavoja Izglītības pārvalde (K.Logina), </w:t>
      </w:r>
      <w:r w:rsidRPr="00531844">
        <w:rPr>
          <w:rFonts w:eastAsia="Calibri" w:cs="Times New Roman"/>
          <w:sz w:val="20"/>
          <w:szCs w:val="24"/>
          <w:lang w:eastAsia="lv-LV"/>
        </w:rPr>
        <w:t>saskaņots ar vadītāju N.Reču</w:t>
      </w:r>
    </w:p>
    <w:p w:rsidR="00AE1D38" w:rsidRDefault="00AE1D38" w:rsidP="00531844">
      <w:pPr>
        <w:rPr>
          <w:rFonts w:eastAsia="Calibri" w:cs="Times New Roman"/>
          <w:sz w:val="20"/>
          <w:szCs w:val="24"/>
          <w:lang w:eastAsia="lv-LV"/>
        </w:rPr>
      </w:pPr>
      <w:r>
        <w:rPr>
          <w:rFonts w:eastAsia="Calibri" w:cs="Times New Roman"/>
          <w:sz w:val="20"/>
          <w:szCs w:val="24"/>
          <w:lang w:eastAsia="lv-LV"/>
        </w:rPr>
        <w:t>Izskatīts Finanšu komitejā.</w:t>
      </w:r>
    </w:p>
    <w:p w:rsidR="00AE1D38" w:rsidRPr="00531844" w:rsidRDefault="00AE1D38" w:rsidP="00531844">
      <w:pPr>
        <w:rPr>
          <w:rFonts w:eastAsia="Calibri" w:cs="Times New Roman"/>
          <w:sz w:val="20"/>
          <w:szCs w:val="24"/>
          <w:lang w:eastAsia="lv-LV"/>
        </w:rPr>
      </w:pPr>
      <w:r>
        <w:rPr>
          <w:rFonts w:eastAsia="Calibri" w:cs="Times New Roman"/>
          <w:sz w:val="20"/>
          <w:szCs w:val="24"/>
          <w:lang w:eastAsia="lv-LV"/>
        </w:rPr>
        <w:t xml:space="preserve">Iesniedza izsk. Finanšu komiteja.  </w:t>
      </w: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sectPr w:rsidR="00531844" w:rsidRPr="00531844" w:rsidSect="00F94412">
          <w:footerReference w:type="default" r:id="rId31"/>
          <w:pgSz w:w="11906" w:h="16838"/>
          <w:pgMar w:top="1134" w:right="567" w:bottom="851" w:left="1701" w:header="709" w:footer="709" w:gutter="0"/>
          <w:cols w:space="708"/>
          <w:docGrid w:linePitch="360"/>
        </w:sectPr>
      </w:pPr>
    </w:p>
    <w:p w:rsidR="00531844" w:rsidRPr="00531844" w:rsidRDefault="00531844" w:rsidP="00531844">
      <w:pPr>
        <w:tabs>
          <w:tab w:val="left" w:pos="900"/>
          <w:tab w:val="left" w:pos="3240"/>
          <w:tab w:val="left" w:pos="4860"/>
          <w:tab w:val="left" w:pos="9180"/>
        </w:tabs>
        <w:jc w:val="left"/>
        <w:rPr>
          <w:rFonts w:eastAsia="Calibri" w:cs="Times New Roman"/>
          <w:i/>
          <w:color w:val="FF0000"/>
          <w:szCs w:val="32"/>
          <w:lang w:eastAsia="lv-LV"/>
        </w:rPr>
      </w:pPr>
      <w:r w:rsidRPr="00531844">
        <w:rPr>
          <w:rFonts w:eastAsia="Calibri" w:cs="Times New Roman"/>
          <w:i/>
          <w:color w:val="FF0000"/>
          <w:szCs w:val="32"/>
          <w:lang w:eastAsia="lv-LV"/>
        </w:rPr>
        <w:lastRenderedPageBreak/>
        <w:t>Informācijai</w:t>
      </w:r>
    </w:p>
    <w:p w:rsidR="00531844" w:rsidRPr="00531844" w:rsidRDefault="00531844" w:rsidP="00531844">
      <w:pPr>
        <w:tabs>
          <w:tab w:val="left" w:pos="900"/>
          <w:tab w:val="left" w:pos="3240"/>
          <w:tab w:val="left" w:pos="4860"/>
          <w:tab w:val="left" w:pos="9180"/>
        </w:tabs>
        <w:jc w:val="center"/>
        <w:rPr>
          <w:rFonts w:eastAsia="Calibri" w:cs="Times New Roman"/>
          <w:b/>
          <w:sz w:val="32"/>
          <w:szCs w:val="32"/>
          <w:u w:val="single"/>
          <w:lang w:eastAsia="lv-LV"/>
        </w:rPr>
      </w:pPr>
    </w:p>
    <w:p w:rsidR="00531844" w:rsidRPr="00531844" w:rsidRDefault="00531844" w:rsidP="00531844">
      <w:pPr>
        <w:tabs>
          <w:tab w:val="left" w:pos="900"/>
          <w:tab w:val="left" w:pos="3240"/>
          <w:tab w:val="left" w:pos="4860"/>
          <w:tab w:val="left" w:pos="9180"/>
        </w:tabs>
        <w:jc w:val="center"/>
        <w:rPr>
          <w:rFonts w:eastAsia="Calibri" w:cs="Times New Roman"/>
          <w:szCs w:val="24"/>
          <w:lang w:eastAsia="lv-LV"/>
        </w:rPr>
      </w:pPr>
      <w:r w:rsidRPr="00531844">
        <w:rPr>
          <w:rFonts w:eastAsia="Calibri" w:cs="Times New Roman"/>
          <w:b/>
          <w:szCs w:val="24"/>
          <w:u w:val="single"/>
          <w:lang w:eastAsia="lv-LV"/>
        </w:rPr>
        <w:t>Pūres pirmsskolas izglītības iestādes „Zemenīte”</w:t>
      </w:r>
      <w:r w:rsidRPr="00531844">
        <w:rPr>
          <w:rFonts w:eastAsia="Calibri" w:cs="Times New Roman"/>
          <w:szCs w:val="24"/>
          <w:u w:val="single"/>
          <w:lang w:eastAsia="lv-LV"/>
        </w:rPr>
        <w:t xml:space="preserve"> </w:t>
      </w:r>
      <w:r w:rsidRPr="00531844">
        <w:rPr>
          <w:rFonts w:eastAsia="Calibri" w:cs="Times New Roman"/>
          <w:szCs w:val="24"/>
          <w:lang w:eastAsia="lv-LV"/>
        </w:rPr>
        <w:t>amatu saraksts</w:t>
      </w:r>
    </w:p>
    <w:p w:rsidR="00531844" w:rsidRPr="00531844" w:rsidRDefault="00531844" w:rsidP="00531844">
      <w:pPr>
        <w:tabs>
          <w:tab w:val="left" w:pos="900"/>
          <w:tab w:val="left" w:pos="3240"/>
          <w:tab w:val="left" w:pos="4860"/>
          <w:tab w:val="left" w:pos="9180"/>
        </w:tabs>
        <w:jc w:val="center"/>
        <w:rPr>
          <w:rFonts w:eastAsia="Calibri" w:cs="Times New Roman"/>
          <w:szCs w:val="24"/>
          <w:lang w:eastAsia="lv-LV"/>
        </w:rPr>
      </w:pPr>
      <w:r w:rsidRPr="00531844">
        <w:rPr>
          <w:rFonts w:eastAsia="Calibri" w:cs="Times New Roman"/>
          <w:szCs w:val="24"/>
          <w:lang w:eastAsia="lv-LV"/>
        </w:rPr>
        <w:t xml:space="preserve"> Pašvaldības finansējums - </w:t>
      </w:r>
      <w:r w:rsidRPr="00531844">
        <w:rPr>
          <w:rFonts w:eastAsia="Calibri" w:cs="Times New Roman"/>
          <w:b/>
          <w:szCs w:val="24"/>
          <w:lang w:eastAsia="lv-LV"/>
        </w:rPr>
        <w:t>PEDAGOGI</w:t>
      </w:r>
    </w:p>
    <w:p w:rsidR="00531844" w:rsidRPr="00531844" w:rsidRDefault="00531844" w:rsidP="00531844">
      <w:pPr>
        <w:tabs>
          <w:tab w:val="left" w:pos="900"/>
          <w:tab w:val="left" w:pos="3240"/>
          <w:tab w:val="left" w:pos="4860"/>
          <w:tab w:val="left" w:pos="9180"/>
        </w:tabs>
        <w:jc w:val="center"/>
        <w:rPr>
          <w:rFonts w:eastAsia="Calibri" w:cs="Times New Roman"/>
          <w:szCs w:val="24"/>
          <w:vertAlign w:val="superscript"/>
          <w:lang w:eastAsia="lv-LV"/>
        </w:rPr>
      </w:pPr>
      <w:r w:rsidRPr="00531844">
        <w:rPr>
          <w:rFonts w:eastAsia="Calibri" w:cs="Times New Roman"/>
          <w:szCs w:val="24"/>
          <w:lang w:eastAsia="lv-LV"/>
        </w:rPr>
        <w:t>2017.gada  1.februārī</w:t>
      </w:r>
    </w:p>
    <w:tbl>
      <w:tblPr>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531"/>
        <w:gridCol w:w="1134"/>
        <w:gridCol w:w="2127"/>
        <w:gridCol w:w="1134"/>
        <w:gridCol w:w="992"/>
        <w:gridCol w:w="850"/>
        <w:gridCol w:w="738"/>
        <w:gridCol w:w="740"/>
        <w:gridCol w:w="1559"/>
        <w:gridCol w:w="1074"/>
        <w:gridCol w:w="992"/>
        <w:gridCol w:w="851"/>
        <w:gridCol w:w="1134"/>
      </w:tblGrid>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p>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Nr.</w:t>
            </w:r>
          </w:p>
        </w:tc>
        <w:tc>
          <w:tcPr>
            <w:tcW w:w="1531"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Vārds, Uzvārds</w:t>
            </w: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Izglītība</w:t>
            </w:r>
          </w:p>
        </w:tc>
        <w:tc>
          <w:tcPr>
            <w:tcW w:w="2127"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Amata nosaukums</w:t>
            </w: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Kods pēc profesiju klasifi-katora</w:t>
            </w:r>
          </w:p>
        </w:tc>
        <w:tc>
          <w:tcPr>
            <w:tcW w:w="992"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Amata saime, līmenis</w:t>
            </w:r>
          </w:p>
        </w:tc>
        <w:tc>
          <w:tcPr>
            <w:tcW w:w="850"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Amat-algas grupa</w:t>
            </w:r>
          </w:p>
        </w:tc>
        <w:tc>
          <w:tcPr>
            <w:tcW w:w="738"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Kvali</w:t>
            </w:r>
            <w:r w:rsidR="00D13874">
              <w:rPr>
                <w:rFonts w:eastAsia="Calibri" w:cs="Times New Roman"/>
                <w:sz w:val="20"/>
                <w:szCs w:val="20"/>
                <w:lang w:eastAsia="lv-LV"/>
              </w:rPr>
              <w:t>-</w:t>
            </w:r>
            <w:r w:rsidRPr="00531844">
              <w:rPr>
                <w:rFonts w:eastAsia="Calibri" w:cs="Times New Roman"/>
                <w:sz w:val="20"/>
                <w:szCs w:val="20"/>
                <w:lang w:eastAsia="lv-LV"/>
              </w:rPr>
              <w:t>fikāci</w:t>
            </w:r>
            <w:r w:rsidR="00D13874">
              <w:rPr>
                <w:rFonts w:eastAsia="Calibri" w:cs="Times New Roman"/>
                <w:sz w:val="20"/>
                <w:szCs w:val="20"/>
                <w:lang w:eastAsia="lv-LV"/>
              </w:rPr>
              <w:t>-</w:t>
            </w:r>
            <w:r w:rsidRPr="00531844">
              <w:rPr>
                <w:rFonts w:eastAsia="Calibri" w:cs="Times New Roman"/>
                <w:sz w:val="20"/>
                <w:szCs w:val="20"/>
                <w:lang w:eastAsia="lv-LV"/>
              </w:rPr>
              <w:t>jas</w:t>
            </w:r>
          </w:p>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kateg</w:t>
            </w:r>
          </w:p>
        </w:tc>
        <w:tc>
          <w:tcPr>
            <w:tcW w:w="740"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 xml:space="preserve">Amat-alga </w:t>
            </w: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Darba slodze</w:t>
            </w:r>
          </w:p>
        </w:tc>
        <w:tc>
          <w:tcPr>
            <w:tcW w:w="1074" w:type="dxa"/>
            <w:tcBorders>
              <w:right w:val="single" w:sz="4" w:space="0" w:color="000000"/>
            </w:tcBorders>
            <w:shd w:val="clear" w:color="auto" w:fill="auto"/>
          </w:tcPr>
          <w:p w:rsidR="00531844" w:rsidRPr="00531844" w:rsidRDefault="00531844" w:rsidP="00531844">
            <w:pPr>
              <w:tabs>
                <w:tab w:val="left" w:pos="900"/>
                <w:tab w:val="left" w:pos="3240"/>
                <w:tab w:val="left" w:pos="5760"/>
              </w:tabs>
              <w:jc w:val="left"/>
              <w:rPr>
                <w:rFonts w:eastAsia="Calibri" w:cs="Times New Roman"/>
                <w:b/>
                <w:sz w:val="20"/>
                <w:szCs w:val="20"/>
                <w:lang w:eastAsia="lv-LV"/>
              </w:rPr>
            </w:pPr>
            <w:r w:rsidRPr="00531844">
              <w:rPr>
                <w:rFonts w:eastAsia="Calibri" w:cs="Times New Roman"/>
                <w:b/>
                <w:sz w:val="20"/>
                <w:szCs w:val="20"/>
                <w:lang w:eastAsia="lv-LV"/>
              </w:rPr>
              <w:t xml:space="preserve">Alga </w:t>
            </w:r>
          </w:p>
        </w:tc>
        <w:tc>
          <w:tcPr>
            <w:tcW w:w="992" w:type="dxa"/>
            <w:tcBorders>
              <w:right w:val="single" w:sz="4" w:space="0" w:color="auto"/>
            </w:tcBorders>
            <w:shd w:val="clear" w:color="auto" w:fill="auto"/>
          </w:tcPr>
          <w:p w:rsidR="00531844" w:rsidRPr="00531844" w:rsidRDefault="00531844" w:rsidP="00531844">
            <w:pPr>
              <w:tabs>
                <w:tab w:val="left" w:pos="900"/>
                <w:tab w:val="left" w:pos="3240"/>
                <w:tab w:val="left" w:pos="5760"/>
              </w:tabs>
              <w:jc w:val="left"/>
              <w:rPr>
                <w:rFonts w:eastAsia="Calibri" w:cs="Times New Roman"/>
                <w:b/>
                <w:sz w:val="20"/>
                <w:szCs w:val="20"/>
                <w:lang w:eastAsia="lv-LV"/>
              </w:rPr>
            </w:pPr>
            <w:r w:rsidRPr="00531844">
              <w:rPr>
                <w:rFonts w:eastAsia="Calibri" w:cs="Times New Roman"/>
                <w:b/>
                <w:sz w:val="20"/>
                <w:szCs w:val="20"/>
                <w:lang w:eastAsia="lv-LV"/>
              </w:rPr>
              <w:t>Pašval-dības pie-maksa</w:t>
            </w:r>
          </w:p>
        </w:tc>
        <w:tc>
          <w:tcPr>
            <w:tcW w:w="851" w:type="dxa"/>
            <w:tcBorders>
              <w:left w:val="single" w:sz="4" w:space="0" w:color="auto"/>
              <w:right w:val="single" w:sz="4" w:space="0" w:color="000000"/>
            </w:tcBorders>
            <w:shd w:val="clear" w:color="auto" w:fill="auto"/>
          </w:tcPr>
          <w:p w:rsidR="00531844" w:rsidRPr="00531844" w:rsidRDefault="00531844" w:rsidP="00531844">
            <w:pPr>
              <w:tabs>
                <w:tab w:val="left" w:pos="900"/>
                <w:tab w:val="left" w:pos="3240"/>
                <w:tab w:val="left" w:pos="5760"/>
              </w:tabs>
              <w:jc w:val="left"/>
              <w:rPr>
                <w:rFonts w:eastAsia="Calibri" w:cs="Times New Roman"/>
                <w:b/>
                <w:sz w:val="20"/>
                <w:szCs w:val="20"/>
                <w:lang w:eastAsia="lv-LV"/>
              </w:rPr>
            </w:pPr>
            <w:r w:rsidRPr="00531844">
              <w:rPr>
                <w:rFonts w:eastAsia="Calibri" w:cs="Times New Roman"/>
                <w:b/>
                <w:sz w:val="20"/>
                <w:szCs w:val="20"/>
                <w:lang w:eastAsia="lv-LV"/>
              </w:rPr>
              <w:t>Pie-maksa par 3.pa-kāpi</w:t>
            </w: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b/>
                <w:sz w:val="20"/>
                <w:szCs w:val="20"/>
                <w:lang w:eastAsia="lv-LV"/>
              </w:rPr>
            </w:pPr>
            <w:r w:rsidRPr="00531844">
              <w:rPr>
                <w:rFonts w:eastAsia="Calibri" w:cs="Times New Roman"/>
                <w:b/>
                <w:sz w:val="20"/>
                <w:szCs w:val="20"/>
                <w:lang w:eastAsia="lv-LV"/>
              </w:rPr>
              <w:t>Mēneš-alga</w:t>
            </w: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w:t>
            </w:r>
          </w:p>
        </w:tc>
        <w:tc>
          <w:tcPr>
            <w:tcW w:w="153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XXXXXXXXXX</w:t>
            </w: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Augst.</w:t>
            </w:r>
          </w:p>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ped.</w:t>
            </w:r>
          </w:p>
        </w:tc>
        <w:tc>
          <w:tcPr>
            <w:tcW w:w="21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Pirmssk. izglītības skolotāja</w:t>
            </w: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234201</w:t>
            </w:r>
          </w:p>
        </w:tc>
        <w:tc>
          <w:tcPr>
            <w:tcW w:w="992"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29.2,II</w:t>
            </w:r>
          </w:p>
        </w:tc>
        <w:tc>
          <w:tcPr>
            <w:tcW w:w="85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11</w:t>
            </w:r>
          </w:p>
        </w:tc>
        <w:tc>
          <w:tcPr>
            <w:tcW w:w="73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74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620,00</w:t>
            </w: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1,00</w:t>
            </w:r>
          </w:p>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074" w:type="dxa"/>
            <w:tcBorders>
              <w:right w:val="single" w:sz="4" w:space="0" w:color="000000"/>
            </w:tcBorders>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620,00</w:t>
            </w:r>
          </w:p>
        </w:tc>
        <w:tc>
          <w:tcPr>
            <w:tcW w:w="992" w:type="dxa"/>
            <w:tcBorders>
              <w:right w:val="single" w:sz="4" w:space="0" w:color="auto"/>
            </w:tcBorders>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60,00</w:t>
            </w:r>
          </w:p>
        </w:tc>
        <w:tc>
          <w:tcPr>
            <w:tcW w:w="851" w:type="dxa"/>
            <w:tcBorders>
              <w:left w:val="single" w:sz="4" w:space="0" w:color="auto"/>
              <w:right w:val="single" w:sz="4" w:space="0" w:color="000000"/>
            </w:tcBorders>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680.00</w:t>
            </w: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31"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2127"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992"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850"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738"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740"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b/>
                <w:color w:val="008000"/>
                <w:szCs w:val="24"/>
                <w:lang w:eastAsia="lv-LV"/>
              </w:rPr>
            </w:pP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b/>
                <w:color w:val="008000"/>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3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21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92"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85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73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74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DA mēnesī</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620,00</w:t>
            </w: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60,00</w:t>
            </w: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680,00</w:t>
            </w: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3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21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92"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85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73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74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VSAOI 23.59 %</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146,26</w:t>
            </w: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14,15</w:t>
            </w: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160,41</w:t>
            </w:r>
          </w:p>
        </w:tc>
      </w:tr>
      <w:tr w:rsidR="00531844" w:rsidRPr="00531844" w:rsidTr="00F94412">
        <w:tc>
          <w:tcPr>
            <w:tcW w:w="9776" w:type="dxa"/>
            <w:gridSpan w:val="9"/>
            <w:vMerge w:val="restart"/>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s>
              <w:jc w:val="left"/>
              <w:rPr>
                <w:rFonts w:eastAsia="Calibri" w:cs="Times New Roman"/>
                <w:szCs w:val="24"/>
                <w:lang w:eastAsia="lv-LV"/>
              </w:rPr>
            </w:pPr>
          </w:p>
          <w:p w:rsidR="00531844" w:rsidRPr="00531844" w:rsidRDefault="00531844" w:rsidP="00531844">
            <w:pPr>
              <w:tabs>
                <w:tab w:val="left" w:pos="900"/>
                <w:tab w:val="left" w:pos="3240"/>
                <w:tab w:val="left" w:pos="5760"/>
                <w:tab w:val="left" w:pos="900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Atlīdzība mēnesī</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840,41</w:t>
            </w:r>
          </w:p>
        </w:tc>
      </w:tr>
      <w:tr w:rsidR="00531844" w:rsidRPr="00531844" w:rsidTr="00F94412">
        <w:tc>
          <w:tcPr>
            <w:tcW w:w="9776" w:type="dxa"/>
            <w:gridSpan w:val="9"/>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DA Gadā</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6820,00</w:t>
            </w: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660,00</w:t>
            </w: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7480,00</w:t>
            </w:r>
          </w:p>
        </w:tc>
      </w:tr>
      <w:tr w:rsidR="00531844" w:rsidRPr="00531844" w:rsidTr="00F94412">
        <w:tc>
          <w:tcPr>
            <w:tcW w:w="9776" w:type="dxa"/>
            <w:gridSpan w:val="9"/>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EKK 1148</w:t>
            </w:r>
          </w:p>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1.5  %</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102,30</w:t>
            </w: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102,30</w:t>
            </w:r>
          </w:p>
        </w:tc>
      </w:tr>
      <w:tr w:rsidR="00531844" w:rsidRPr="00531844" w:rsidTr="00F94412">
        <w:tc>
          <w:tcPr>
            <w:tcW w:w="9776" w:type="dxa"/>
            <w:gridSpan w:val="9"/>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sz w:val="20"/>
                <w:szCs w:val="20"/>
                <w:lang w:eastAsia="lv-LV"/>
              </w:rPr>
            </w:pPr>
            <w:r w:rsidRPr="00531844">
              <w:rPr>
                <w:rFonts w:eastAsia="Calibri" w:cs="Times New Roman"/>
                <w:sz w:val="20"/>
                <w:szCs w:val="20"/>
                <w:lang w:eastAsia="lv-LV"/>
              </w:rPr>
              <w:t>EKK 1221</w:t>
            </w:r>
          </w:p>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 w:val="20"/>
                <w:szCs w:val="20"/>
                <w:lang w:eastAsia="lv-LV"/>
              </w:rPr>
              <w:t>1,5  %</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102,30</w:t>
            </w: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102,30</w:t>
            </w:r>
          </w:p>
        </w:tc>
      </w:tr>
      <w:tr w:rsidR="00531844" w:rsidRPr="00531844" w:rsidTr="00F94412">
        <w:tc>
          <w:tcPr>
            <w:tcW w:w="9776" w:type="dxa"/>
            <w:gridSpan w:val="9"/>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b/>
                <w:sz w:val="22"/>
                <w:lang w:eastAsia="lv-LV"/>
              </w:rPr>
            </w:pPr>
            <w:r w:rsidRPr="00531844">
              <w:rPr>
                <w:rFonts w:eastAsia="Calibri" w:cs="Times New Roman"/>
                <w:b/>
                <w:sz w:val="22"/>
                <w:lang w:eastAsia="lv-LV"/>
              </w:rPr>
              <w:t>DA gadā</w:t>
            </w:r>
          </w:p>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 w:val="22"/>
                <w:lang w:eastAsia="lv-LV"/>
              </w:rPr>
              <w:t>(1100.kods)</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6922,30</w:t>
            </w: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660,00</w:t>
            </w: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7582,30</w:t>
            </w:r>
          </w:p>
        </w:tc>
      </w:tr>
      <w:tr w:rsidR="00531844" w:rsidRPr="00531844" w:rsidTr="00F94412">
        <w:trPr>
          <w:trHeight w:val="416"/>
        </w:trPr>
        <w:tc>
          <w:tcPr>
            <w:tcW w:w="9776" w:type="dxa"/>
            <w:gridSpan w:val="9"/>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b/>
                <w:sz w:val="20"/>
                <w:szCs w:val="20"/>
                <w:lang w:eastAsia="lv-LV"/>
              </w:rPr>
            </w:pPr>
            <w:r w:rsidRPr="00531844">
              <w:rPr>
                <w:rFonts w:eastAsia="Calibri" w:cs="Times New Roman"/>
                <w:b/>
                <w:sz w:val="20"/>
                <w:szCs w:val="20"/>
                <w:lang w:eastAsia="lv-LV"/>
              </w:rPr>
              <w:t>VSAOI</w:t>
            </w:r>
          </w:p>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 w:val="20"/>
                <w:szCs w:val="20"/>
                <w:lang w:eastAsia="lv-LV"/>
              </w:rPr>
              <w:t>23.59 % (1200.kods)</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1759,40</w:t>
            </w: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155,70</w:t>
            </w: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1915,10</w:t>
            </w:r>
          </w:p>
        </w:tc>
      </w:tr>
      <w:tr w:rsidR="00531844" w:rsidRPr="00531844" w:rsidTr="00F94412">
        <w:trPr>
          <w:trHeight w:val="510"/>
        </w:trPr>
        <w:tc>
          <w:tcPr>
            <w:tcW w:w="9776" w:type="dxa"/>
            <w:gridSpan w:val="9"/>
            <w:vMerge/>
            <w:tcBorders>
              <w:left w:val="nil"/>
              <w:bottom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559"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 xml:space="preserve">Atlīdzība gadā </w:t>
            </w:r>
          </w:p>
        </w:tc>
        <w:tc>
          <w:tcPr>
            <w:tcW w:w="107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92"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p>
        </w:tc>
        <w:tc>
          <w:tcPr>
            <w:tcW w:w="851"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c>
          <w:tcPr>
            <w:tcW w:w="113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9497,40</w:t>
            </w:r>
          </w:p>
        </w:tc>
      </w:tr>
    </w:tbl>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tabs>
          <w:tab w:val="left" w:pos="900"/>
          <w:tab w:val="left" w:pos="3240"/>
          <w:tab w:val="left" w:pos="4860"/>
          <w:tab w:val="left" w:pos="9180"/>
        </w:tabs>
        <w:jc w:val="center"/>
        <w:rPr>
          <w:rFonts w:eastAsia="Calibri" w:cs="Times New Roman"/>
          <w:szCs w:val="24"/>
          <w:lang w:eastAsia="lv-LV"/>
        </w:rPr>
      </w:pPr>
      <w:r w:rsidRPr="00531844">
        <w:rPr>
          <w:rFonts w:eastAsia="Calibri" w:cs="Times New Roman"/>
          <w:sz w:val="20"/>
          <w:szCs w:val="24"/>
          <w:lang w:eastAsia="lv-LV"/>
        </w:rPr>
        <w:br w:type="page"/>
      </w:r>
      <w:r w:rsidRPr="00531844">
        <w:rPr>
          <w:rFonts w:eastAsia="Calibri" w:cs="Times New Roman"/>
          <w:b/>
          <w:szCs w:val="24"/>
          <w:u w:val="single"/>
          <w:lang w:eastAsia="lv-LV"/>
        </w:rPr>
        <w:lastRenderedPageBreak/>
        <w:t>Pūres pirmsskolas izglītības iestādes „Zemenīte”</w:t>
      </w:r>
      <w:r w:rsidRPr="00531844">
        <w:rPr>
          <w:rFonts w:eastAsia="Calibri" w:cs="Times New Roman"/>
          <w:szCs w:val="24"/>
          <w:u w:val="single"/>
          <w:lang w:eastAsia="lv-LV"/>
        </w:rPr>
        <w:t xml:space="preserve"> </w:t>
      </w:r>
      <w:r w:rsidRPr="00531844">
        <w:rPr>
          <w:rFonts w:eastAsia="Calibri" w:cs="Times New Roman"/>
          <w:szCs w:val="24"/>
          <w:lang w:eastAsia="lv-LV"/>
        </w:rPr>
        <w:t>amatu saraksts</w:t>
      </w:r>
    </w:p>
    <w:p w:rsidR="00531844" w:rsidRPr="00531844" w:rsidRDefault="00531844" w:rsidP="00531844">
      <w:pPr>
        <w:tabs>
          <w:tab w:val="left" w:pos="900"/>
          <w:tab w:val="left" w:pos="3240"/>
          <w:tab w:val="left" w:pos="4860"/>
          <w:tab w:val="left" w:pos="9180"/>
        </w:tabs>
        <w:jc w:val="center"/>
        <w:rPr>
          <w:rFonts w:eastAsia="Calibri" w:cs="Times New Roman"/>
          <w:szCs w:val="24"/>
          <w:lang w:eastAsia="lv-LV"/>
        </w:rPr>
      </w:pPr>
    </w:p>
    <w:p w:rsidR="00531844" w:rsidRPr="00531844" w:rsidRDefault="00531844" w:rsidP="00531844">
      <w:pPr>
        <w:tabs>
          <w:tab w:val="left" w:pos="900"/>
          <w:tab w:val="left" w:pos="3240"/>
          <w:tab w:val="left" w:pos="4860"/>
          <w:tab w:val="left" w:pos="9180"/>
        </w:tabs>
        <w:jc w:val="center"/>
        <w:rPr>
          <w:rFonts w:eastAsia="Calibri" w:cs="Times New Roman"/>
          <w:szCs w:val="24"/>
          <w:lang w:eastAsia="lv-LV"/>
        </w:rPr>
      </w:pPr>
      <w:r w:rsidRPr="00531844">
        <w:rPr>
          <w:rFonts w:eastAsia="Calibri" w:cs="Times New Roman"/>
          <w:szCs w:val="24"/>
          <w:lang w:eastAsia="lv-LV"/>
        </w:rPr>
        <w:t xml:space="preserve"> Pašvaldības finansējums</w:t>
      </w:r>
    </w:p>
    <w:p w:rsidR="00531844" w:rsidRPr="00531844" w:rsidRDefault="00531844" w:rsidP="00531844">
      <w:pPr>
        <w:tabs>
          <w:tab w:val="left" w:pos="900"/>
          <w:tab w:val="left" w:pos="3240"/>
          <w:tab w:val="left" w:pos="4860"/>
          <w:tab w:val="left" w:pos="9180"/>
        </w:tabs>
        <w:jc w:val="center"/>
        <w:rPr>
          <w:rFonts w:eastAsia="Calibri" w:cs="Times New Roman"/>
          <w:szCs w:val="24"/>
          <w:vertAlign w:val="superscript"/>
          <w:lang w:eastAsia="lv-LV"/>
        </w:rPr>
      </w:pPr>
      <w:r w:rsidRPr="00531844">
        <w:rPr>
          <w:rFonts w:eastAsia="Calibri" w:cs="Times New Roman"/>
          <w:szCs w:val="24"/>
          <w:lang w:eastAsia="lv-LV"/>
        </w:rPr>
        <w:t>2017.gada  1.februārī</w:t>
      </w:r>
    </w:p>
    <w:tbl>
      <w:tblPr>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767"/>
        <w:gridCol w:w="1095"/>
        <w:gridCol w:w="2368"/>
        <w:gridCol w:w="1416"/>
        <w:gridCol w:w="1327"/>
        <w:gridCol w:w="989"/>
        <w:gridCol w:w="900"/>
        <w:gridCol w:w="1445"/>
        <w:gridCol w:w="991"/>
        <w:gridCol w:w="1344"/>
        <w:gridCol w:w="1214"/>
      </w:tblGrid>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Nr.</w:t>
            </w:r>
          </w:p>
        </w:tc>
        <w:tc>
          <w:tcPr>
            <w:tcW w:w="176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Vārds, Uzvārds</w:t>
            </w:r>
          </w:p>
        </w:tc>
        <w:tc>
          <w:tcPr>
            <w:tcW w:w="109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Izglītība</w:t>
            </w:r>
          </w:p>
        </w:tc>
        <w:tc>
          <w:tcPr>
            <w:tcW w:w="236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Amata nosaukums</w:t>
            </w:r>
          </w:p>
        </w:tc>
        <w:tc>
          <w:tcPr>
            <w:tcW w:w="1416"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Kods pēc profesiju klasifikatora</w:t>
            </w:r>
          </w:p>
        </w:tc>
        <w:tc>
          <w:tcPr>
            <w:tcW w:w="13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Amata saime, līmenis</w:t>
            </w:r>
          </w:p>
        </w:tc>
        <w:tc>
          <w:tcPr>
            <w:tcW w:w="98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Amat-algas grupa</w:t>
            </w:r>
          </w:p>
        </w:tc>
        <w:tc>
          <w:tcPr>
            <w:tcW w:w="90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Kvalifikācijas kateg</w:t>
            </w: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 xml:space="preserve">Amatalga </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Darba slodze</w:t>
            </w:r>
          </w:p>
        </w:tc>
        <w:tc>
          <w:tcPr>
            <w:tcW w:w="134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Mēnešalga</w:t>
            </w:r>
          </w:p>
          <w:p w:rsidR="00531844" w:rsidRPr="00531844" w:rsidRDefault="00531844" w:rsidP="00531844">
            <w:pPr>
              <w:tabs>
                <w:tab w:val="left" w:pos="900"/>
                <w:tab w:val="left" w:pos="3240"/>
                <w:tab w:val="left" w:pos="5760"/>
              </w:tabs>
              <w:jc w:val="left"/>
              <w:rPr>
                <w:rFonts w:eastAsia="Calibri" w:cs="Times New Roman"/>
                <w:b/>
                <w:szCs w:val="24"/>
                <w:lang w:eastAsia="lv-LV"/>
              </w:rPr>
            </w:pPr>
            <w:smartTag w:uri="schemas-tilde-lv/tildestengine" w:element="currency2">
              <w:smartTagPr>
                <w:attr w:name="currency_text" w:val="EUR"/>
                <w:attr w:name="currency_value" w:val="1"/>
                <w:attr w:name="currency_key" w:val="EUR"/>
                <w:attr w:name="currency_id" w:val="16"/>
              </w:smartTagPr>
              <w:r w:rsidRPr="00531844">
                <w:rPr>
                  <w:rFonts w:eastAsia="Calibri" w:cs="Times New Roman"/>
                  <w:b/>
                  <w:szCs w:val="24"/>
                  <w:lang w:eastAsia="lv-LV"/>
                </w:rPr>
                <w:t>EUR</w:t>
              </w:r>
            </w:smartTag>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w:t>
            </w:r>
          </w:p>
        </w:tc>
        <w:tc>
          <w:tcPr>
            <w:tcW w:w="176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XXXXXXXX</w:t>
            </w:r>
          </w:p>
        </w:tc>
        <w:tc>
          <w:tcPr>
            <w:tcW w:w="109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Vidējā</w:t>
            </w:r>
          </w:p>
        </w:tc>
        <w:tc>
          <w:tcPr>
            <w:tcW w:w="236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Skolotājas palīdze</w:t>
            </w:r>
          </w:p>
        </w:tc>
        <w:tc>
          <w:tcPr>
            <w:tcW w:w="1416"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531201</w:t>
            </w:r>
          </w:p>
        </w:tc>
        <w:tc>
          <w:tcPr>
            <w:tcW w:w="13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13.II</w:t>
            </w:r>
          </w:p>
        </w:tc>
        <w:tc>
          <w:tcPr>
            <w:tcW w:w="98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2</w:t>
            </w:r>
          </w:p>
        </w:tc>
        <w:tc>
          <w:tcPr>
            <w:tcW w:w="90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2</w:t>
            </w: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380,00</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1,0</w:t>
            </w:r>
          </w:p>
        </w:tc>
        <w:tc>
          <w:tcPr>
            <w:tcW w:w="1344" w:type="dxa"/>
            <w:shd w:val="clear" w:color="auto" w:fill="F2F2F2"/>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380,00</w:t>
            </w:r>
          </w:p>
        </w:tc>
        <w:tc>
          <w:tcPr>
            <w:tcW w:w="1214"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2.</w:t>
            </w:r>
          </w:p>
        </w:tc>
        <w:tc>
          <w:tcPr>
            <w:tcW w:w="176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XXXXXXXX</w:t>
            </w:r>
          </w:p>
        </w:tc>
        <w:tc>
          <w:tcPr>
            <w:tcW w:w="109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Vidējā</w:t>
            </w:r>
          </w:p>
        </w:tc>
        <w:tc>
          <w:tcPr>
            <w:tcW w:w="236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Skolotājas palīdze</w:t>
            </w:r>
          </w:p>
        </w:tc>
        <w:tc>
          <w:tcPr>
            <w:tcW w:w="1416"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531201</w:t>
            </w:r>
          </w:p>
        </w:tc>
        <w:tc>
          <w:tcPr>
            <w:tcW w:w="13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13.II</w:t>
            </w:r>
          </w:p>
        </w:tc>
        <w:tc>
          <w:tcPr>
            <w:tcW w:w="98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2</w:t>
            </w:r>
          </w:p>
        </w:tc>
        <w:tc>
          <w:tcPr>
            <w:tcW w:w="90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2</w:t>
            </w: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380,00</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1,0</w:t>
            </w:r>
          </w:p>
        </w:tc>
        <w:tc>
          <w:tcPr>
            <w:tcW w:w="1344" w:type="dxa"/>
            <w:shd w:val="clear" w:color="auto" w:fill="F2F2F2"/>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380,00</w:t>
            </w:r>
          </w:p>
        </w:tc>
        <w:tc>
          <w:tcPr>
            <w:tcW w:w="1214"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767"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095"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2368"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416"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327"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989"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900"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b/>
                <w:color w:val="008000"/>
                <w:szCs w:val="24"/>
                <w:lang w:eastAsia="lv-LV"/>
              </w:rPr>
            </w:pP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color w:val="008000"/>
                <w:szCs w:val="24"/>
                <w:lang w:eastAsia="lv-LV"/>
              </w:rPr>
            </w:pP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76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09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236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16"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8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0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DA mēnesī</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760,00</w:t>
            </w:r>
          </w:p>
        </w:tc>
        <w:tc>
          <w:tcPr>
            <w:tcW w:w="1214" w:type="dxa"/>
            <w:vMerge w:val="restart"/>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r>
      <w:tr w:rsidR="00531844" w:rsidRPr="00531844" w:rsidTr="00F94412">
        <w:tc>
          <w:tcPr>
            <w:tcW w:w="53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76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09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2368"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16"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27"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89"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900"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VSAOI 23.59 %</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179,28</w:t>
            </w:r>
          </w:p>
        </w:tc>
        <w:tc>
          <w:tcPr>
            <w:tcW w:w="1214" w:type="dxa"/>
            <w:vMerge/>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r>
      <w:tr w:rsidR="00531844" w:rsidRPr="00531844" w:rsidTr="00F94412">
        <w:tc>
          <w:tcPr>
            <w:tcW w:w="10392" w:type="dxa"/>
            <w:gridSpan w:val="8"/>
            <w:vMerge w:val="restart"/>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Atlīdzība mēnesī</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939,28</w:t>
            </w: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r>
      <w:tr w:rsidR="00531844" w:rsidRPr="00531844" w:rsidTr="00F94412">
        <w:tc>
          <w:tcPr>
            <w:tcW w:w="10392" w:type="dxa"/>
            <w:gridSpan w:val="8"/>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DA Gadā</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8360,00</w:t>
            </w: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r>
      <w:tr w:rsidR="00531844" w:rsidRPr="00531844" w:rsidTr="00F94412">
        <w:tc>
          <w:tcPr>
            <w:tcW w:w="10392" w:type="dxa"/>
            <w:gridSpan w:val="8"/>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EKK 1148</w:t>
            </w:r>
          </w:p>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1.5  %</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125,40</w:t>
            </w: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r>
      <w:tr w:rsidR="00531844" w:rsidRPr="00531844" w:rsidTr="00F94412">
        <w:tc>
          <w:tcPr>
            <w:tcW w:w="10392" w:type="dxa"/>
            <w:gridSpan w:val="8"/>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EKK 1221</w:t>
            </w:r>
          </w:p>
          <w:p w:rsidR="00531844" w:rsidRPr="00531844" w:rsidRDefault="00531844" w:rsidP="00531844">
            <w:pPr>
              <w:tabs>
                <w:tab w:val="left" w:pos="900"/>
                <w:tab w:val="left" w:pos="3240"/>
                <w:tab w:val="left" w:pos="5760"/>
              </w:tabs>
              <w:jc w:val="left"/>
              <w:rPr>
                <w:rFonts w:eastAsia="Calibri" w:cs="Times New Roman"/>
                <w:szCs w:val="24"/>
                <w:lang w:eastAsia="lv-LV"/>
              </w:rPr>
            </w:pPr>
            <w:r w:rsidRPr="00531844">
              <w:rPr>
                <w:rFonts w:eastAsia="Calibri" w:cs="Times New Roman"/>
                <w:szCs w:val="24"/>
                <w:lang w:eastAsia="lv-LV"/>
              </w:rPr>
              <w:t>1,5  %</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szCs w:val="24"/>
                <w:lang w:eastAsia="lv-LV"/>
              </w:rPr>
            </w:pPr>
            <w:r w:rsidRPr="00531844">
              <w:rPr>
                <w:rFonts w:eastAsia="Calibri" w:cs="Times New Roman"/>
                <w:szCs w:val="24"/>
                <w:lang w:eastAsia="lv-LV"/>
              </w:rPr>
              <w:t>125,40</w:t>
            </w: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r>
      <w:tr w:rsidR="00531844" w:rsidRPr="00531844" w:rsidTr="00F94412">
        <w:tc>
          <w:tcPr>
            <w:tcW w:w="10392" w:type="dxa"/>
            <w:gridSpan w:val="8"/>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b/>
                <w:sz w:val="22"/>
                <w:lang w:eastAsia="lv-LV"/>
              </w:rPr>
            </w:pPr>
            <w:r w:rsidRPr="00531844">
              <w:rPr>
                <w:rFonts w:eastAsia="Calibri" w:cs="Times New Roman"/>
                <w:b/>
                <w:sz w:val="22"/>
                <w:lang w:eastAsia="lv-LV"/>
              </w:rPr>
              <w:t>DA gadā (1100.kods)</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8485,40</w:t>
            </w: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p>
        </w:tc>
      </w:tr>
      <w:tr w:rsidR="00531844" w:rsidRPr="00531844" w:rsidTr="00F94412">
        <w:trPr>
          <w:trHeight w:val="585"/>
        </w:trPr>
        <w:tc>
          <w:tcPr>
            <w:tcW w:w="10392" w:type="dxa"/>
            <w:gridSpan w:val="8"/>
            <w:vMerge/>
            <w:tcBorders>
              <w:left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b/>
                <w:sz w:val="22"/>
                <w:lang w:eastAsia="lv-LV"/>
              </w:rPr>
            </w:pPr>
            <w:r w:rsidRPr="00531844">
              <w:rPr>
                <w:rFonts w:eastAsia="Calibri" w:cs="Times New Roman"/>
                <w:b/>
                <w:sz w:val="22"/>
                <w:lang w:eastAsia="lv-LV"/>
              </w:rPr>
              <w:t>VSAOI</w:t>
            </w:r>
          </w:p>
          <w:p w:rsidR="00531844" w:rsidRPr="00531844" w:rsidRDefault="00531844" w:rsidP="00531844">
            <w:pPr>
              <w:tabs>
                <w:tab w:val="left" w:pos="900"/>
                <w:tab w:val="left" w:pos="3240"/>
                <w:tab w:val="left" w:pos="5760"/>
              </w:tabs>
              <w:jc w:val="left"/>
              <w:rPr>
                <w:rFonts w:eastAsia="Calibri" w:cs="Times New Roman"/>
                <w:b/>
                <w:sz w:val="22"/>
                <w:lang w:eastAsia="lv-LV"/>
              </w:rPr>
            </w:pPr>
            <w:r w:rsidRPr="00531844">
              <w:rPr>
                <w:rFonts w:eastAsia="Calibri" w:cs="Times New Roman"/>
                <w:b/>
                <w:sz w:val="22"/>
                <w:lang w:eastAsia="lv-LV"/>
              </w:rPr>
              <w:t>23,59 % (1200.kods)</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2156,69</w:t>
            </w: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p>
        </w:tc>
      </w:tr>
      <w:tr w:rsidR="00531844" w:rsidRPr="00531844" w:rsidTr="00F94412">
        <w:trPr>
          <w:trHeight w:val="510"/>
        </w:trPr>
        <w:tc>
          <w:tcPr>
            <w:tcW w:w="10392" w:type="dxa"/>
            <w:gridSpan w:val="8"/>
            <w:vMerge/>
            <w:tcBorders>
              <w:left w:val="nil"/>
              <w:bottom w:val="nil"/>
            </w:tcBorders>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445"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r w:rsidRPr="00531844">
              <w:rPr>
                <w:rFonts w:eastAsia="Calibri" w:cs="Times New Roman"/>
                <w:b/>
                <w:szCs w:val="24"/>
                <w:lang w:eastAsia="lv-LV"/>
              </w:rPr>
              <w:t>Atlīdzība gadā</w:t>
            </w:r>
          </w:p>
        </w:tc>
        <w:tc>
          <w:tcPr>
            <w:tcW w:w="991" w:type="dxa"/>
            <w:shd w:val="clear" w:color="auto" w:fill="auto"/>
          </w:tcPr>
          <w:p w:rsidR="00531844" w:rsidRPr="00531844" w:rsidRDefault="00531844" w:rsidP="00531844">
            <w:pPr>
              <w:tabs>
                <w:tab w:val="left" w:pos="900"/>
                <w:tab w:val="left" w:pos="3240"/>
                <w:tab w:val="left" w:pos="5760"/>
              </w:tabs>
              <w:jc w:val="left"/>
              <w:rPr>
                <w:rFonts w:eastAsia="Calibri" w:cs="Times New Roman"/>
                <w:szCs w:val="24"/>
                <w:lang w:eastAsia="lv-LV"/>
              </w:rPr>
            </w:pPr>
          </w:p>
        </w:tc>
        <w:tc>
          <w:tcPr>
            <w:tcW w:w="1344" w:type="dxa"/>
            <w:shd w:val="clear" w:color="auto" w:fill="auto"/>
          </w:tcPr>
          <w:p w:rsidR="00531844" w:rsidRPr="00531844" w:rsidRDefault="00531844" w:rsidP="00531844">
            <w:pPr>
              <w:tabs>
                <w:tab w:val="left" w:pos="900"/>
                <w:tab w:val="left" w:pos="3240"/>
                <w:tab w:val="left" w:pos="5760"/>
              </w:tabs>
              <w:jc w:val="right"/>
              <w:rPr>
                <w:rFonts w:eastAsia="Calibri" w:cs="Times New Roman"/>
                <w:b/>
                <w:szCs w:val="24"/>
                <w:lang w:eastAsia="lv-LV"/>
              </w:rPr>
            </w:pPr>
            <w:r w:rsidRPr="00531844">
              <w:rPr>
                <w:rFonts w:eastAsia="Calibri" w:cs="Times New Roman"/>
                <w:b/>
                <w:szCs w:val="24"/>
                <w:lang w:eastAsia="lv-LV"/>
              </w:rPr>
              <w:t>10642,09</w:t>
            </w:r>
          </w:p>
        </w:tc>
        <w:tc>
          <w:tcPr>
            <w:tcW w:w="1214" w:type="dxa"/>
            <w:shd w:val="clear" w:color="auto" w:fill="auto"/>
          </w:tcPr>
          <w:p w:rsidR="00531844" w:rsidRPr="00531844" w:rsidRDefault="00531844" w:rsidP="00531844">
            <w:pPr>
              <w:tabs>
                <w:tab w:val="left" w:pos="900"/>
                <w:tab w:val="left" w:pos="3240"/>
                <w:tab w:val="left" w:pos="5760"/>
              </w:tabs>
              <w:jc w:val="left"/>
              <w:rPr>
                <w:rFonts w:eastAsia="Calibri" w:cs="Times New Roman"/>
                <w:b/>
                <w:szCs w:val="24"/>
                <w:lang w:eastAsia="lv-LV"/>
              </w:rPr>
            </w:pPr>
          </w:p>
        </w:tc>
      </w:tr>
    </w:tbl>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sectPr w:rsidR="00531844" w:rsidRPr="00531844" w:rsidSect="00F94412">
          <w:pgSz w:w="16838" w:h="11906" w:orient="landscape"/>
          <w:pgMar w:top="720" w:right="720" w:bottom="720" w:left="720" w:header="708" w:footer="708" w:gutter="0"/>
          <w:cols w:space="708"/>
          <w:docGrid w:linePitch="360"/>
        </w:sectPr>
      </w:pPr>
    </w:p>
    <w:p w:rsidR="00531844" w:rsidRPr="00531844" w:rsidRDefault="00531844" w:rsidP="00531844">
      <w:pPr>
        <w:rPr>
          <w:rFonts w:eastAsia="Calibri" w:cs="Times New Roman"/>
          <w:sz w:val="20"/>
          <w:szCs w:val="24"/>
          <w:lang w:eastAsia="lv-LV"/>
        </w:rPr>
      </w:pPr>
    </w:p>
    <w:p w:rsidR="00531844" w:rsidRPr="00531844" w:rsidRDefault="00531844" w:rsidP="00531844">
      <w:pPr>
        <w:rPr>
          <w:rFonts w:eastAsia="Calibri" w:cs="Times New Roman"/>
          <w:sz w:val="20"/>
          <w:szCs w:val="24"/>
          <w:lang w:eastAsia="lv-LV"/>
        </w:rPr>
      </w:pPr>
    </w:p>
    <w:p w:rsidR="002E5AE9" w:rsidRPr="00E35883" w:rsidRDefault="002E5AE9" w:rsidP="002E5AE9">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t>L Ē M U M S</w:t>
      </w:r>
    </w:p>
    <w:p w:rsidR="002E5AE9" w:rsidRDefault="002E5AE9" w:rsidP="002E5AE9">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2E5AE9" w:rsidRDefault="002E5AE9" w:rsidP="002E5AE9">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18</w:t>
      </w:r>
      <w:r>
        <w:rPr>
          <w:rFonts w:eastAsia="Times New Roman" w:cs="Times New Roman"/>
          <w:bCs/>
          <w:kern w:val="32"/>
          <w:szCs w:val="24"/>
          <w:lang w:eastAsia="lv-LV"/>
        </w:rPr>
        <w:t>§.</w:t>
      </w:r>
    </w:p>
    <w:p w:rsidR="00531844" w:rsidRPr="00531844" w:rsidRDefault="00531844" w:rsidP="00531844">
      <w:pPr>
        <w:jc w:val="left"/>
        <w:rPr>
          <w:rFonts w:eastAsia="Calibri" w:cs="Times New Roman"/>
          <w:b/>
          <w:szCs w:val="24"/>
          <w:lang w:val="it-IT" w:eastAsia="lv-LV"/>
        </w:rPr>
      </w:pPr>
    </w:p>
    <w:p w:rsidR="002E5AE9" w:rsidRDefault="002E5AE9" w:rsidP="00531844">
      <w:pPr>
        <w:jc w:val="left"/>
        <w:rPr>
          <w:rFonts w:eastAsia="Calibri" w:cs="Times New Roman"/>
          <w:b/>
          <w:szCs w:val="24"/>
          <w:lang w:val="it-IT" w:eastAsia="lv-LV"/>
        </w:rPr>
      </w:pPr>
    </w:p>
    <w:p w:rsidR="00531844" w:rsidRPr="00531844" w:rsidRDefault="00531844" w:rsidP="00531844">
      <w:pPr>
        <w:jc w:val="left"/>
        <w:rPr>
          <w:rFonts w:eastAsia="Calibri" w:cs="Times New Roman"/>
          <w:b/>
          <w:szCs w:val="24"/>
          <w:lang w:val="it-IT" w:eastAsia="lv-LV"/>
        </w:rPr>
      </w:pPr>
      <w:r w:rsidRPr="00531844">
        <w:rPr>
          <w:rFonts w:eastAsia="Calibri" w:cs="Times New Roman"/>
          <w:b/>
          <w:szCs w:val="24"/>
          <w:lang w:val="it-IT" w:eastAsia="lv-LV"/>
        </w:rPr>
        <w:t xml:space="preserve">Par atbalstu Tukuma novada </w:t>
      </w:r>
    </w:p>
    <w:p w:rsidR="00531844" w:rsidRPr="00531844" w:rsidRDefault="00531844" w:rsidP="00531844">
      <w:pPr>
        <w:jc w:val="left"/>
        <w:rPr>
          <w:rFonts w:eastAsia="Calibri" w:cs="Times New Roman"/>
          <w:b/>
          <w:szCs w:val="24"/>
          <w:lang w:val="it-IT" w:eastAsia="lv-LV"/>
        </w:rPr>
      </w:pPr>
      <w:r w:rsidRPr="00531844">
        <w:rPr>
          <w:rFonts w:eastAsia="Calibri" w:cs="Times New Roman"/>
          <w:b/>
          <w:szCs w:val="24"/>
          <w:lang w:val="it-IT" w:eastAsia="lv-LV"/>
        </w:rPr>
        <w:t>jaunsargu vienībai</w:t>
      </w:r>
    </w:p>
    <w:p w:rsidR="00531844" w:rsidRPr="00531844" w:rsidRDefault="00531844" w:rsidP="00531844">
      <w:pPr>
        <w:jc w:val="left"/>
        <w:rPr>
          <w:rFonts w:eastAsia="Calibri" w:cs="Times New Roman"/>
          <w:b/>
          <w:szCs w:val="24"/>
          <w:lang w:val="it-IT" w:eastAsia="lv-LV"/>
        </w:rPr>
      </w:pPr>
    </w:p>
    <w:p w:rsidR="00531844" w:rsidRPr="00531844" w:rsidRDefault="00531844" w:rsidP="00531844">
      <w:pPr>
        <w:jc w:val="left"/>
        <w:rPr>
          <w:rFonts w:eastAsia="Calibri" w:cs="Times New Roman"/>
          <w:b/>
          <w:szCs w:val="24"/>
          <w:lang w:val="it-IT" w:eastAsia="lv-LV"/>
        </w:rPr>
      </w:pPr>
    </w:p>
    <w:p w:rsidR="00531844" w:rsidRPr="00531844" w:rsidRDefault="00531844" w:rsidP="00531844">
      <w:pPr>
        <w:rPr>
          <w:rFonts w:eastAsia="Calibri" w:cs="Times New Roman"/>
          <w:i/>
          <w:szCs w:val="24"/>
          <w:lang w:val="it-IT" w:eastAsia="lv-LV"/>
        </w:rPr>
      </w:pPr>
    </w:p>
    <w:p w:rsidR="00531844" w:rsidRPr="00531844" w:rsidRDefault="00531844" w:rsidP="00531844">
      <w:pPr>
        <w:rPr>
          <w:rFonts w:eastAsia="Calibri" w:cs="Times New Roman"/>
          <w:i/>
          <w:szCs w:val="24"/>
          <w:lang w:val="it-IT" w:eastAsia="lv-LV"/>
        </w:rPr>
      </w:pPr>
    </w:p>
    <w:p w:rsidR="00531844" w:rsidRPr="00531844" w:rsidRDefault="00531844" w:rsidP="00531844">
      <w:pPr>
        <w:ind w:firstLine="720"/>
        <w:rPr>
          <w:rFonts w:eastAsia="Calibri" w:cs="Times New Roman"/>
          <w:szCs w:val="24"/>
          <w:lang w:eastAsia="lv-LV"/>
        </w:rPr>
      </w:pPr>
      <w:r w:rsidRPr="00531844">
        <w:rPr>
          <w:rFonts w:eastAsia="Calibri" w:cs="Times New Roman"/>
          <w:szCs w:val="24"/>
          <w:lang w:eastAsia="lv-LV"/>
        </w:rPr>
        <w:t>Tukuma novada Dome 2017.gada 26.janvārī ir saņēmusi Jaunsardzes un informācijas centra 1.novada nodaļas Tukuma novada jaunsargu vienības instruktora Armanda Kotkes iesniegumu  ar lūgumu atbalstīt Tukuma novada jaunsargu vienības jaunsargiem iespēju apmeklēt baseinu atpūtas kompleksā "Albatross", Ķesterciemā, Engures pagastā, Engures novadā. </w:t>
      </w:r>
    </w:p>
    <w:p w:rsidR="00531844" w:rsidRPr="00531844" w:rsidRDefault="00531844" w:rsidP="00531844">
      <w:pPr>
        <w:ind w:firstLine="720"/>
        <w:rPr>
          <w:rFonts w:eastAsia="Calibri" w:cs="Times New Roman"/>
          <w:szCs w:val="24"/>
          <w:lang w:eastAsia="lv-LV"/>
        </w:rPr>
      </w:pPr>
      <w:r w:rsidRPr="00531844">
        <w:rPr>
          <w:rFonts w:eastAsia="Calibri" w:cs="Times New Roman"/>
          <w:szCs w:val="24"/>
          <w:lang w:eastAsia="lv-LV"/>
        </w:rPr>
        <w:t>Saskaņā ar A.Kotkes sniegto informāciju Jaunsardzes un informācijas centrs jaunsargiem 2017.gadā apmaksā baseina apmeklējumu, nodrošinot peldēšanas apmācības treniņu. Apmaksā nav iekļauti transporta izdevumi jaunsargu nokļūšanai uz peldēšanas nodarbībām. Apmācības paredzētas trīs reizes nedēļā (otrdienās, ceturtdienās un piektdienās no plkst. 19.30 līdz 21.00). A.Kotke iesniegumā norāda: “Tukuma novada jaunsardzes vienības jaunsargi nav personīgi finansiāli spējīgi nodrošināt regulāru transportu un ceļa degvielas izdevumu apmaksu nokļūšanai līdz baseinam no Tukuma pilsētas līdz Ķesterciemam”.</w:t>
      </w:r>
    </w:p>
    <w:p w:rsidR="00531844" w:rsidRPr="00531844" w:rsidRDefault="00531844" w:rsidP="00531844">
      <w:pPr>
        <w:ind w:firstLine="720"/>
        <w:rPr>
          <w:rFonts w:eastAsia="Times New Roman" w:cs="Times New Roman"/>
          <w:szCs w:val="24"/>
          <w:lang w:eastAsia="lv-LV"/>
        </w:rPr>
      </w:pPr>
      <w:r w:rsidRPr="00531844">
        <w:rPr>
          <w:rFonts w:eastAsia="Calibri" w:cs="Times New Roman"/>
          <w:szCs w:val="24"/>
          <w:lang w:eastAsia="lv-LV"/>
        </w:rPr>
        <w:t>Ņemot vērā</w:t>
      </w:r>
      <w:r w:rsidRPr="00531844">
        <w:rPr>
          <w:rFonts w:eastAsia="Calibri" w:cs="Times New Roman"/>
          <w:i/>
          <w:szCs w:val="24"/>
          <w:lang w:eastAsia="lv-LV"/>
        </w:rPr>
        <w:t xml:space="preserve"> </w:t>
      </w:r>
      <w:r w:rsidRPr="00531844">
        <w:rPr>
          <w:rFonts w:eastAsia="Times New Roman" w:cs="Times New Roman"/>
          <w:szCs w:val="24"/>
          <w:lang w:eastAsia="lv-LV"/>
        </w:rPr>
        <w:t xml:space="preserve">jaunsardzes ieguldījumu jaunatnes izglītošanā valsts aizsardzības jomā, pilsoniskās apziņas patriotisma veicināšanā, kā arī fiziskajā attīstībā un pamatojoties uz likuma „Par pašvaldībām” 15.panta pirmās daļas 4.punktu </w:t>
      </w:r>
      <w:r w:rsidRPr="00531844">
        <w:rPr>
          <w:rFonts w:eastAsia="Times New Roman" w:cs="Times New Roman"/>
          <w:i/>
          <w:szCs w:val="24"/>
          <w:lang w:eastAsia="lv-LV"/>
        </w:rPr>
        <w:t>/gādāt par iedzīvotāju izglītību/,</w:t>
      </w:r>
      <w:r w:rsidRPr="00531844">
        <w:rPr>
          <w:rFonts w:eastAsia="Times New Roman" w:cs="Times New Roman"/>
          <w:szCs w:val="24"/>
          <w:lang w:eastAsia="lv-LV"/>
        </w:rPr>
        <w:t> </w:t>
      </w:r>
      <w:r w:rsidRPr="00531844">
        <w:rPr>
          <w:rFonts w:eastAsia="Calibri" w:cs="Times New Roman"/>
          <w:szCs w:val="24"/>
          <w:lang w:eastAsia="lv-LV"/>
        </w:rPr>
        <w:t xml:space="preserve">6.punktu </w:t>
      </w:r>
      <w:r w:rsidRPr="00531844">
        <w:rPr>
          <w:rFonts w:eastAsia="Times New Roman" w:cs="Times New Roman"/>
          <w:i/>
          <w:szCs w:val="24"/>
          <w:lang w:eastAsia="lv-LV"/>
        </w:rPr>
        <w:t xml:space="preserve">/[..] veicināt iedzīvotāju veselīgu dzīvesveidu un sportu/ </w:t>
      </w:r>
      <w:r w:rsidRPr="00531844">
        <w:rPr>
          <w:rFonts w:eastAsia="Times New Roman" w:cs="Times New Roman"/>
          <w:szCs w:val="24"/>
          <w:lang w:eastAsia="lv-LV"/>
        </w:rPr>
        <w:t>un</w:t>
      </w:r>
      <w:r w:rsidRPr="00531844">
        <w:rPr>
          <w:rFonts w:eastAsia="Times New Roman" w:cs="Times New Roman"/>
          <w:i/>
          <w:szCs w:val="24"/>
          <w:lang w:eastAsia="lv-LV"/>
        </w:rPr>
        <w:t xml:space="preserve"> </w:t>
      </w:r>
      <w:r w:rsidRPr="00531844">
        <w:rPr>
          <w:rFonts w:eastAsia="Calibri" w:cs="Times New Roman"/>
          <w:szCs w:val="24"/>
          <w:lang w:eastAsia="lv-LV"/>
        </w:rPr>
        <w:t>21.panta otro daļu /</w:t>
      </w:r>
      <w:r w:rsidRPr="00531844">
        <w:rPr>
          <w:rFonts w:eastAsia="Calibri" w:cs="Times New Roman"/>
          <w:i/>
          <w:szCs w:val="24"/>
          <w:lang w:eastAsia="lv-LV"/>
        </w:rPr>
        <w:t>Domes darbībai un lēmumiem jābūt maksimāli lietderīgiem/</w:t>
      </w:r>
      <w:r w:rsidRPr="00531844">
        <w:rPr>
          <w:rFonts w:eastAsia="Calibri" w:cs="Times New Roman"/>
          <w:szCs w:val="24"/>
          <w:lang w:eastAsia="lv-LV"/>
        </w:rPr>
        <w:t>:</w:t>
      </w:r>
    </w:p>
    <w:p w:rsidR="00531844" w:rsidRDefault="00335B33" w:rsidP="00531844">
      <w:pPr>
        <w:ind w:firstLine="720"/>
        <w:rPr>
          <w:rFonts w:eastAsia="Calibri" w:cs="Times New Roman"/>
          <w:szCs w:val="24"/>
          <w:lang w:eastAsia="lv-LV"/>
        </w:rPr>
      </w:pPr>
      <w:r>
        <w:rPr>
          <w:rFonts w:eastAsia="Calibri" w:cs="Times New Roman"/>
          <w:szCs w:val="24"/>
          <w:lang w:eastAsia="lv-LV"/>
        </w:rPr>
        <w:t>1.</w:t>
      </w:r>
      <w:r w:rsidR="00531844" w:rsidRPr="00531844">
        <w:rPr>
          <w:rFonts w:eastAsia="Calibri" w:cs="Times New Roman"/>
          <w:szCs w:val="24"/>
          <w:lang w:eastAsia="lv-LV"/>
        </w:rPr>
        <w:t xml:space="preserve"> piešķirt Tukuma novada jaunsargu vienībai līdz 45,00 </w:t>
      </w:r>
      <w:r w:rsidR="00531844" w:rsidRPr="00531844">
        <w:rPr>
          <w:rFonts w:eastAsia="Calibri" w:cs="Times New Roman"/>
          <w:i/>
          <w:szCs w:val="24"/>
          <w:lang w:eastAsia="lv-LV"/>
        </w:rPr>
        <w:t>euro</w:t>
      </w:r>
      <w:r w:rsidR="00531844" w:rsidRPr="00531844">
        <w:rPr>
          <w:rFonts w:eastAsia="Calibri" w:cs="Times New Roman"/>
          <w:szCs w:val="24"/>
          <w:lang w:eastAsia="lv-LV"/>
        </w:rPr>
        <w:t xml:space="preserve"> (četrdesmit pieci </w:t>
      </w:r>
      <w:r w:rsidR="00531844" w:rsidRPr="00531844">
        <w:rPr>
          <w:rFonts w:eastAsia="Calibri" w:cs="Times New Roman"/>
          <w:i/>
          <w:szCs w:val="24"/>
          <w:lang w:eastAsia="lv-LV"/>
        </w:rPr>
        <w:t>euro</w:t>
      </w:r>
      <w:r w:rsidR="00531844" w:rsidRPr="00531844">
        <w:rPr>
          <w:rFonts w:eastAsia="Calibri" w:cs="Times New Roman"/>
          <w:szCs w:val="24"/>
          <w:lang w:eastAsia="lv-LV"/>
        </w:rPr>
        <w:t>) mēnesī  no Tukuma novada pašvaldības 2017.gada budžeta līdzekļiem neparedzētiem gadījumiem transporta izdevumu segšanai Tukuma novada jaunsargu vienības jaunsargu pārvadāšanai (maršrutā Melnezera iela 1, Tukums, Tukuma novads - atpūtas komplekss "Albatross", Ķesterciems, Engures pagasts, Engures novads - Melnezera iela 1, Tukums, Tukuma novads) nodrošinot iespēju apmeklēt peldēšanas apmācības treniņus trīs dienas nedēļā (otrdienās, ceturtdienās un piektdienās), izmantojot</w:t>
      </w:r>
      <w:r>
        <w:rPr>
          <w:rFonts w:eastAsia="Calibri" w:cs="Times New Roman"/>
          <w:szCs w:val="24"/>
          <w:lang w:eastAsia="lv-LV"/>
        </w:rPr>
        <w:t xml:space="preserve"> A.Kotkes</w:t>
      </w:r>
      <w:r w:rsidR="00531844" w:rsidRPr="00531844">
        <w:rPr>
          <w:rFonts w:eastAsia="Calibri" w:cs="Times New Roman"/>
          <w:szCs w:val="24"/>
          <w:lang w:eastAsia="lv-LV"/>
        </w:rPr>
        <w:t xml:space="preserve"> transportlīdzekli VW Multivan (transporta izdevumu aprēķins pievienots). Atbalsts tiek piešķirts par mēnešiem, kad notiek jaunsargu peldēšanas apmācības treniņi</w:t>
      </w:r>
      <w:r>
        <w:rPr>
          <w:rFonts w:eastAsia="Calibri" w:cs="Times New Roman"/>
          <w:szCs w:val="24"/>
          <w:lang w:eastAsia="lv-LV"/>
        </w:rPr>
        <w:t>,</w:t>
      </w:r>
    </w:p>
    <w:p w:rsidR="00335B33" w:rsidRPr="00531844" w:rsidRDefault="00335B33" w:rsidP="00531844">
      <w:pPr>
        <w:ind w:firstLine="720"/>
        <w:rPr>
          <w:rFonts w:eastAsia="Calibri" w:cs="Times New Roman"/>
          <w:szCs w:val="24"/>
          <w:lang w:eastAsia="lv-LV"/>
        </w:rPr>
      </w:pPr>
      <w:r>
        <w:rPr>
          <w:rFonts w:eastAsia="Calibri" w:cs="Times New Roman"/>
          <w:szCs w:val="24"/>
          <w:lang w:eastAsia="lv-LV"/>
        </w:rPr>
        <w:t>2.  uzdot Tukuma novada Izglītības pārvaldei līdz 2017.gada 28.februārim noslēgt ar Armandu Kotki automašīnas patapinājuma līgumu.</w:t>
      </w:r>
    </w:p>
    <w:p w:rsidR="00531844" w:rsidRPr="00531844" w:rsidRDefault="00531844" w:rsidP="00531844">
      <w:pPr>
        <w:rPr>
          <w:rFonts w:eastAsia="Calibri" w:cs="Times New Roman"/>
          <w:szCs w:val="24"/>
          <w:lang w:eastAsia="lv-LV"/>
        </w:rPr>
      </w:pPr>
    </w:p>
    <w:p w:rsidR="00531844" w:rsidRPr="00531844" w:rsidRDefault="00531844" w:rsidP="00531844">
      <w:pPr>
        <w:spacing w:line="276" w:lineRule="auto"/>
        <w:rPr>
          <w:rFonts w:eastAsia="Calibri" w:cs="Times New Roman"/>
          <w:szCs w:val="24"/>
          <w:lang w:eastAsia="lv-LV"/>
        </w:rPr>
      </w:pP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xml:space="preserve">Nosūtīt: </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Izgl. pārv. (eks.+el.)</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A.Kotkem</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 Fin. nod.</w:t>
      </w:r>
    </w:p>
    <w:p w:rsidR="00531844" w:rsidRPr="00531844" w:rsidRDefault="00531844" w:rsidP="00531844">
      <w:pPr>
        <w:rPr>
          <w:rFonts w:eastAsia="Times New Roman" w:cs="Times New Roman"/>
          <w:sz w:val="20"/>
          <w:szCs w:val="24"/>
        </w:rPr>
      </w:pPr>
      <w:r w:rsidRPr="00531844">
        <w:rPr>
          <w:rFonts w:eastAsia="Times New Roman" w:cs="Times New Roman"/>
          <w:sz w:val="20"/>
          <w:szCs w:val="24"/>
        </w:rPr>
        <w:t>______________________________________________</w:t>
      </w:r>
    </w:p>
    <w:p w:rsidR="00531844" w:rsidRPr="00531844" w:rsidRDefault="00531844" w:rsidP="00531844">
      <w:pPr>
        <w:rPr>
          <w:rFonts w:eastAsia="Calibri" w:cs="Times New Roman"/>
          <w:sz w:val="20"/>
          <w:szCs w:val="24"/>
          <w:lang w:eastAsia="lv-LV"/>
        </w:rPr>
      </w:pPr>
      <w:r w:rsidRPr="00531844">
        <w:rPr>
          <w:rFonts w:eastAsia="Times New Roman" w:cs="Times New Roman"/>
          <w:sz w:val="20"/>
          <w:szCs w:val="24"/>
        </w:rPr>
        <w:t xml:space="preserve">Sagatavoja Izglītības pārvalde (K.Logina), </w:t>
      </w:r>
      <w:r w:rsidRPr="00531844">
        <w:rPr>
          <w:rFonts w:eastAsia="Calibri" w:cs="Times New Roman"/>
          <w:sz w:val="20"/>
          <w:szCs w:val="24"/>
          <w:lang w:eastAsia="lv-LV"/>
        </w:rPr>
        <w:t>saskaņots ar vadītāju N.Reču</w:t>
      </w:r>
    </w:p>
    <w:p w:rsidR="00E46A24" w:rsidRDefault="00531844" w:rsidP="00531844">
      <w:pPr>
        <w:rPr>
          <w:rFonts w:eastAsia="Calibri" w:cs="Times New Roman"/>
          <w:sz w:val="20"/>
          <w:szCs w:val="24"/>
          <w:lang w:eastAsia="lv-LV"/>
        </w:rPr>
      </w:pPr>
      <w:r w:rsidRPr="00531844">
        <w:rPr>
          <w:rFonts w:eastAsia="Calibri" w:cs="Times New Roman"/>
          <w:sz w:val="20"/>
          <w:szCs w:val="24"/>
          <w:lang w:eastAsia="lv-LV"/>
        </w:rPr>
        <w:t>Izskatīts Izglītības, kultūras un sporta komitejā</w:t>
      </w:r>
      <w:r w:rsidR="00E46A24">
        <w:rPr>
          <w:rFonts w:eastAsia="Calibri" w:cs="Times New Roman"/>
          <w:sz w:val="20"/>
          <w:szCs w:val="24"/>
          <w:lang w:eastAsia="lv-LV"/>
        </w:rPr>
        <w:t xml:space="preserve"> un Finanšu komitejā.</w:t>
      </w:r>
    </w:p>
    <w:p w:rsidR="00531844" w:rsidRPr="00531844" w:rsidRDefault="00E46A24" w:rsidP="00531844">
      <w:pPr>
        <w:rPr>
          <w:rFonts w:eastAsia="Calibri" w:cs="Times New Roman"/>
          <w:sz w:val="20"/>
          <w:szCs w:val="24"/>
          <w:lang w:eastAsia="lv-LV"/>
        </w:rPr>
      </w:pPr>
      <w:r>
        <w:rPr>
          <w:rFonts w:eastAsia="Calibri" w:cs="Times New Roman"/>
          <w:sz w:val="20"/>
          <w:szCs w:val="24"/>
          <w:lang w:eastAsia="lv-LV"/>
        </w:rPr>
        <w:t xml:space="preserve">Iesniedza izsk. Finanšu komiteja.  </w:t>
      </w:r>
    </w:p>
    <w:p w:rsidR="00531844" w:rsidRPr="00531844" w:rsidRDefault="00531844" w:rsidP="00531844">
      <w:pPr>
        <w:rPr>
          <w:rFonts w:eastAsia="Calibri" w:cs="Times New Roman"/>
          <w:sz w:val="20"/>
          <w:szCs w:val="24"/>
          <w:lang w:eastAsia="lv-LV"/>
        </w:rPr>
      </w:pPr>
      <w:r w:rsidRPr="00531844">
        <w:rPr>
          <w:rFonts w:eastAsia="Calibri" w:cs="Times New Roman"/>
          <w:sz w:val="20"/>
          <w:szCs w:val="24"/>
          <w:lang w:eastAsia="lv-LV"/>
        </w:rPr>
        <w:br w:type="page"/>
      </w:r>
    </w:p>
    <w:p w:rsidR="00531844" w:rsidRPr="00531844" w:rsidRDefault="00531844" w:rsidP="00531844">
      <w:pPr>
        <w:rPr>
          <w:rFonts w:eastAsia="Calibri" w:cs="Times New Roman"/>
          <w:szCs w:val="24"/>
          <w:lang w:eastAsia="lv-LV"/>
        </w:rPr>
      </w:pPr>
      <w:r w:rsidRPr="00531844">
        <w:rPr>
          <w:rFonts w:eastAsia="Calibri" w:cs="Times New Roman"/>
          <w:szCs w:val="24"/>
          <w:lang w:eastAsia="lv-LV"/>
        </w:rPr>
        <w:lastRenderedPageBreak/>
        <w:t>Transporta izdevumu, izmantojot transportlīdzekli VW Multivan, aprēķins:</w:t>
      </w:r>
    </w:p>
    <w:p w:rsidR="00531844" w:rsidRPr="00531844" w:rsidRDefault="00531844" w:rsidP="00531844">
      <w:pPr>
        <w:rPr>
          <w:rFonts w:eastAsia="Calibri" w:cs="Times New Roman"/>
          <w:i/>
          <w:szCs w:val="24"/>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6"/>
        <w:gridCol w:w="1843"/>
        <w:gridCol w:w="1701"/>
        <w:gridCol w:w="1524"/>
      </w:tblGrid>
      <w:tr w:rsidR="00531844" w:rsidRPr="00531844" w:rsidTr="00F94412">
        <w:tc>
          <w:tcPr>
            <w:tcW w:w="2552" w:type="dxa"/>
            <w:shd w:val="clear" w:color="auto" w:fill="auto"/>
          </w:tcPr>
          <w:p w:rsidR="00531844" w:rsidRPr="00531844" w:rsidRDefault="00531844" w:rsidP="00531844">
            <w:pPr>
              <w:rPr>
                <w:rFonts w:eastAsia="Calibri" w:cs="Times New Roman"/>
                <w:szCs w:val="24"/>
                <w:lang w:eastAsia="lv-LV"/>
              </w:rPr>
            </w:pPr>
            <w:r w:rsidRPr="00531844">
              <w:rPr>
                <w:rFonts w:eastAsia="Calibri" w:cs="Times New Roman"/>
                <w:szCs w:val="24"/>
                <w:lang w:eastAsia="lv-LV"/>
              </w:rPr>
              <w:t>Attālums km</w:t>
            </w:r>
          </w:p>
          <w:p w:rsidR="00531844" w:rsidRPr="00531844" w:rsidRDefault="00531844" w:rsidP="00531844">
            <w:pPr>
              <w:rPr>
                <w:rFonts w:eastAsia="Calibri" w:cs="Times New Roman"/>
                <w:szCs w:val="24"/>
                <w:lang w:eastAsia="lv-LV"/>
              </w:rPr>
            </w:pPr>
            <w:r w:rsidRPr="00531844">
              <w:rPr>
                <w:rFonts w:eastAsia="Calibri" w:cs="Times New Roman"/>
                <w:szCs w:val="24"/>
                <w:lang w:eastAsia="lv-LV"/>
              </w:rPr>
              <w:t>(Tukums-Ķesterciems-Tukums)</w:t>
            </w:r>
          </w:p>
        </w:tc>
        <w:tc>
          <w:tcPr>
            <w:tcW w:w="2126" w:type="dxa"/>
            <w:shd w:val="clear" w:color="auto" w:fill="auto"/>
          </w:tcPr>
          <w:p w:rsidR="00531844" w:rsidRPr="00531844" w:rsidRDefault="00531844" w:rsidP="00531844">
            <w:pPr>
              <w:rPr>
                <w:rFonts w:eastAsia="Calibri" w:cs="Times New Roman"/>
                <w:szCs w:val="24"/>
                <w:lang w:eastAsia="lv-LV"/>
              </w:rPr>
            </w:pPr>
            <w:r w:rsidRPr="00531844">
              <w:rPr>
                <w:rFonts w:eastAsia="Calibri" w:cs="Times New Roman"/>
                <w:szCs w:val="24"/>
                <w:lang w:eastAsia="lv-LV"/>
              </w:rPr>
              <w:t>Braucienu skaits mēnesī</w:t>
            </w:r>
          </w:p>
        </w:tc>
        <w:tc>
          <w:tcPr>
            <w:tcW w:w="1843" w:type="dxa"/>
            <w:shd w:val="clear" w:color="auto" w:fill="auto"/>
          </w:tcPr>
          <w:p w:rsidR="00531844" w:rsidRPr="00531844" w:rsidRDefault="00531844" w:rsidP="00531844">
            <w:pPr>
              <w:rPr>
                <w:rFonts w:eastAsia="Calibri" w:cs="Times New Roman"/>
                <w:szCs w:val="24"/>
                <w:lang w:eastAsia="lv-LV"/>
              </w:rPr>
            </w:pPr>
            <w:r w:rsidRPr="00531844">
              <w:rPr>
                <w:rFonts w:eastAsia="Calibri" w:cs="Times New Roman"/>
                <w:szCs w:val="24"/>
                <w:lang w:eastAsia="lv-LV"/>
              </w:rPr>
              <w:t>Degvielas patēriņš l uz 100 km</w:t>
            </w:r>
          </w:p>
        </w:tc>
        <w:tc>
          <w:tcPr>
            <w:tcW w:w="1701" w:type="dxa"/>
            <w:shd w:val="clear" w:color="auto" w:fill="auto"/>
          </w:tcPr>
          <w:p w:rsidR="00531844" w:rsidRPr="00531844" w:rsidRDefault="00531844" w:rsidP="00531844">
            <w:pPr>
              <w:rPr>
                <w:rFonts w:eastAsia="Calibri" w:cs="Times New Roman"/>
                <w:szCs w:val="24"/>
                <w:lang w:eastAsia="lv-LV"/>
              </w:rPr>
            </w:pPr>
            <w:r w:rsidRPr="00531844">
              <w:rPr>
                <w:rFonts w:eastAsia="Calibri" w:cs="Times New Roman"/>
                <w:szCs w:val="24"/>
                <w:lang w:eastAsia="lv-LV"/>
              </w:rPr>
              <w:t xml:space="preserve">Degvielas cena </w:t>
            </w:r>
            <w:r w:rsidRPr="00531844">
              <w:rPr>
                <w:rFonts w:eastAsia="Calibri" w:cs="Times New Roman"/>
                <w:i/>
                <w:szCs w:val="24"/>
                <w:lang w:eastAsia="lv-LV"/>
              </w:rPr>
              <w:t>euro</w:t>
            </w:r>
          </w:p>
        </w:tc>
        <w:tc>
          <w:tcPr>
            <w:tcW w:w="1524" w:type="dxa"/>
            <w:shd w:val="clear" w:color="auto" w:fill="auto"/>
          </w:tcPr>
          <w:p w:rsidR="00531844" w:rsidRPr="00531844" w:rsidRDefault="00531844" w:rsidP="00531844">
            <w:pPr>
              <w:rPr>
                <w:rFonts w:eastAsia="Calibri" w:cs="Times New Roman"/>
                <w:szCs w:val="24"/>
                <w:lang w:eastAsia="lv-LV"/>
              </w:rPr>
            </w:pPr>
            <w:r w:rsidRPr="00531844">
              <w:rPr>
                <w:rFonts w:eastAsia="Calibri" w:cs="Times New Roman"/>
                <w:szCs w:val="24"/>
                <w:lang w:eastAsia="lv-LV"/>
              </w:rPr>
              <w:t xml:space="preserve">Summa </w:t>
            </w:r>
            <w:r w:rsidRPr="00531844">
              <w:rPr>
                <w:rFonts w:eastAsia="Calibri" w:cs="Times New Roman"/>
                <w:i/>
                <w:szCs w:val="24"/>
                <w:lang w:eastAsia="lv-LV"/>
              </w:rPr>
              <w:t>euro</w:t>
            </w:r>
          </w:p>
        </w:tc>
      </w:tr>
      <w:tr w:rsidR="00531844" w:rsidRPr="00531844" w:rsidTr="00F94412">
        <w:tc>
          <w:tcPr>
            <w:tcW w:w="2552" w:type="dxa"/>
            <w:shd w:val="clear" w:color="auto" w:fill="auto"/>
          </w:tcPr>
          <w:p w:rsidR="00531844" w:rsidRPr="00531844" w:rsidRDefault="00531844" w:rsidP="00531844">
            <w:pPr>
              <w:jc w:val="center"/>
              <w:rPr>
                <w:rFonts w:eastAsia="Calibri" w:cs="Times New Roman"/>
                <w:szCs w:val="24"/>
                <w:lang w:eastAsia="lv-LV"/>
              </w:rPr>
            </w:pPr>
            <w:r w:rsidRPr="00531844">
              <w:rPr>
                <w:rFonts w:eastAsia="Calibri" w:cs="Times New Roman"/>
                <w:szCs w:val="24"/>
                <w:lang w:eastAsia="lv-LV"/>
              </w:rPr>
              <w:t>40</w:t>
            </w:r>
          </w:p>
        </w:tc>
        <w:tc>
          <w:tcPr>
            <w:tcW w:w="2126" w:type="dxa"/>
            <w:shd w:val="clear" w:color="auto" w:fill="auto"/>
          </w:tcPr>
          <w:p w:rsidR="00531844" w:rsidRPr="00531844" w:rsidRDefault="00531844" w:rsidP="00531844">
            <w:pPr>
              <w:jc w:val="center"/>
              <w:rPr>
                <w:rFonts w:eastAsia="Calibri" w:cs="Times New Roman"/>
                <w:szCs w:val="24"/>
                <w:lang w:eastAsia="lv-LV"/>
              </w:rPr>
            </w:pPr>
            <w:r w:rsidRPr="00531844">
              <w:rPr>
                <w:rFonts w:eastAsia="Calibri" w:cs="Times New Roman"/>
                <w:szCs w:val="24"/>
                <w:lang w:eastAsia="lv-LV"/>
              </w:rPr>
              <w:t>12</w:t>
            </w:r>
          </w:p>
        </w:tc>
        <w:tc>
          <w:tcPr>
            <w:tcW w:w="1843" w:type="dxa"/>
            <w:shd w:val="clear" w:color="auto" w:fill="auto"/>
          </w:tcPr>
          <w:p w:rsidR="00531844" w:rsidRPr="00531844" w:rsidRDefault="00531844" w:rsidP="00531844">
            <w:pPr>
              <w:jc w:val="center"/>
              <w:rPr>
                <w:rFonts w:eastAsia="Calibri" w:cs="Times New Roman"/>
                <w:szCs w:val="24"/>
                <w:lang w:eastAsia="lv-LV"/>
              </w:rPr>
            </w:pPr>
            <w:r w:rsidRPr="00531844">
              <w:rPr>
                <w:rFonts w:eastAsia="Calibri" w:cs="Times New Roman"/>
                <w:szCs w:val="24"/>
                <w:lang w:eastAsia="lv-LV"/>
              </w:rPr>
              <w:t>9</w:t>
            </w:r>
          </w:p>
        </w:tc>
        <w:tc>
          <w:tcPr>
            <w:tcW w:w="1701" w:type="dxa"/>
            <w:shd w:val="clear" w:color="auto" w:fill="auto"/>
          </w:tcPr>
          <w:p w:rsidR="00531844" w:rsidRPr="00531844" w:rsidRDefault="00531844" w:rsidP="00531844">
            <w:pPr>
              <w:jc w:val="center"/>
              <w:rPr>
                <w:rFonts w:eastAsia="Calibri" w:cs="Times New Roman"/>
                <w:szCs w:val="24"/>
                <w:lang w:eastAsia="lv-LV"/>
              </w:rPr>
            </w:pPr>
            <w:r w:rsidRPr="00531844">
              <w:rPr>
                <w:rFonts w:eastAsia="Calibri" w:cs="Times New Roman"/>
                <w:szCs w:val="24"/>
                <w:lang w:eastAsia="lv-LV"/>
              </w:rPr>
              <w:t>1,04</w:t>
            </w:r>
          </w:p>
        </w:tc>
        <w:tc>
          <w:tcPr>
            <w:tcW w:w="1524" w:type="dxa"/>
            <w:shd w:val="clear" w:color="auto" w:fill="auto"/>
          </w:tcPr>
          <w:p w:rsidR="00531844" w:rsidRPr="00531844" w:rsidRDefault="00531844" w:rsidP="00531844">
            <w:pPr>
              <w:tabs>
                <w:tab w:val="center" w:pos="877"/>
              </w:tabs>
              <w:jc w:val="center"/>
              <w:rPr>
                <w:rFonts w:eastAsia="Calibri" w:cs="Times New Roman"/>
                <w:szCs w:val="24"/>
                <w:lang w:eastAsia="lv-LV"/>
              </w:rPr>
            </w:pPr>
            <w:r w:rsidRPr="00531844">
              <w:rPr>
                <w:rFonts w:eastAsia="Calibri" w:cs="Times New Roman"/>
                <w:szCs w:val="24"/>
                <w:lang w:eastAsia="lv-LV"/>
              </w:rPr>
              <w:t>44,93</w:t>
            </w:r>
          </w:p>
        </w:tc>
      </w:tr>
    </w:tbl>
    <w:p w:rsidR="00531844" w:rsidRPr="00531844" w:rsidRDefault="00531844" w:rsidP="00531844">
      <w:pPr>
        <w:rPr>
          <w:rFonts w:eastAsia="Calibri" w:cs="Times New Roman"/>
          <w:sz w:val="20"/>
          <w:szCs w:val="24"/>
          <w:lang w:eastAsia="lv-LV"/>
        </w:rPr>
      </w:pPr>
    </w:p>
    <w:p w:rsidR="00531844" w:rsidRPr="00531844" w:rsidRDefault="00531844" w:rsidP="00531844">
      <w:pPr>
        <w:widowControl w:val="0"/>
        <w:jc w:val="left"/>
        <w:rPr>
          <w:rFonts w:eastAsia="Calibri" w:cs="Times New Roman"/>
          <w:i/>
          <w:szCs w:val="24"/>
          <w:lang w:eastAsia="lv-LV"/>
        </w:rPr>
      </w:pPr>
      <w:r w:rsidRPr="00531844">
        <w:rPr>
          <w:rFonts w:eastAsia="Calibri" w:cs="Times New Roman"/>
          <w:i/>
          <w:szCs w:val="24"/>
          <w:lang w:eastAsia="lv-LV"/>
        </w:rPr>
        <w:t xml:space="preserve">Informācijai: Tukuma novada jaunsargu vienības darbības atbalsta tāme </w:t>
      </w:r>
    </w:p>
    <w:p w:rsidR="00531844" w:rsidRPr="00531844" w:rsidRDefault="00531844" w:rsidP="00531844">
      <w:pPr>
        <w:widowControl w:val="0"/>
        <w:jc w:val="left"/>
        <w:rPr>
          <w:rFonts w:eastAsia="Calibri" w:cs="Times New Roman"/>
          <w:sz w:val="20"/>
          <w:szCs w:val="24"/>
          <w:lang w:eastAsia="lv-LV"/>
        </w:rPr>
      </w:pPr>
    </w:p>
    <w:p w:rsidR="00531844" w:rsidRPr="00531844" w:rsidRDefault="00531844" w:rsidP="00531844">
      <w:pPr>
        <w:widowControl w:val="0"/>
        <w:jc w:val="center"/>
        <w:rPr>
          <w:rFonts w:eastAsia="Calibri" w:cs="Times New Roman"/>
          <w:b/>
          <w:sz w:val="28"/>
          <w:szCs w:val="24"/>
        </w:rPr>
      </w:pPr>
      <w:r w:rsidRPr="00531844">
        <w:rPr>
          <w:rFonts w:eastAsia="Calibri" w:cs="Times New Roman"/>
          <w:b/>
        </w:rPr>
        <w:t>Tukuma 512. jaunsardzes vienības tāme  2017. gadam.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567"/>
        <w:gridCol w:w="4899"/>
        <w:gridCol w:w="992"/>
        <w:gridCol w:w="1276"/>
      </w:tblGrid>
      <w:tr w:rsidR="00531844" w:rsidRPr="0019353E" w:rsidTr="0019353E">
        <w:trPr>
          <w:trHeight w:val="692"/>
        </w:trPr>
        <w:tc>
          <w:tcPr>
            <w:tcW w:w="2184" w:type="dxa"/>
            <w:vAlign w:val="center"/>
          </w:tcPr>
          <w:p w:rsidR="00531844" w:rsidRPr="0019353E" w:rsidRDefault="00531844" w:rsidP="0019353E">
            <w:pPr>
              <w:widowControl w:val="0"/>
              <w:jc w:val="center"/>
              <w:rPr>
                <w:rFonts w:eastAsia="Calibri" w:cs="Times New Roman"/>
                <w:sz w:val="22"/>
              </w:rPr>
            </w:pPr>
            <w:r w:rsidRPr="0019353E">
              <w:rPr>
                <w:rFonts w:eastAsia="Calibri" w:cs="Times New Roman"/>
                <w:sz w:val="22"/>
              </w:rPr>
              <w:t>Nosaukums</w:t>
            </w:r>
          </w:p>
        </w:tc>
        <w:tc>
          <w:tcPr>
            <w:tcW w:w="567" w:type="dxa"/>
            <w:vAlign w:val="center"/>
          </w:tcPr>
          <w:p w:rsidR="00531844" w:rsidRPr="0019353E" w:rsidRDefault="00531844" w:rsidP="0019353E">
            <w:pPr>
              <w:widowControl w:val="0"/>
              <w:jc w:val="center"/>
              <w:rPr>
                <w:rFonts w:eastAsia="Calibri" w:cs="Times New Roman"/>
                <w:sz w:val="22"/>
              </w:rPr>
            </w:pPr>
            <w:r w:rsidRPr="0019353E">
              <w:rPr>
                <w:rFonts w:eastAsia="Calibri" w:cs="Times New Roman"/>
                <w:sz w:val="22"/>
              </w:rPr>
              <w:t>Nr.</w:t>
            </w:r>
          </w:p>
        </w:tc>
        <w:tc>
          <w:tcPr>
            <w:tcW w:w="4899" w:type="dxa"/>
            <w:vAlign w:val="center"/>
          </w:tcPr>
          <w:p w:rsidR="00531844" w:rsidRPr="0019353E" w:rsidRDefault="00531844" w:rsidP="0019353E">
            <w:pPr>
              <w:widowControl w:val="0"/>
              <w:jc w:val="center"/>
              <w:rPr>
                <w:rFonts w:eastAsia="Calibri" w:cs="Times New Roman"/>
                <w:sz w:val="22"/>
              </w:rPr>
            </w:pPr>
            <w:r w:rsidRPr="0019353E">
              <w:rPr>
                <w:rFonts w:eastAsia="Calibri" w:cs="Times New Roman"/>
                <w:sz w:val="22"/>
              </w:rPr>
              <w:t>Pakalpojums</w:t>
            </w:r>
          </w:p>
        </w:tc>
        <w:tc>
          <w:tcPr>
            <w:tcW w:w="992" w:type="dxa"/>
            <w:vAlign w:val="center"/>
          </w:tcPr>
          <w:p w:rsidR="00531844" w:rsidRPr="0019353E" w:rsidRDefault="00531844" w:rsidP="0019353E">
            <w:pPr>
              <w:widowControl w:val="0"/>
              <w:jc w:val="center"/>
              <w:rPr>
                <w:rFonts w:eastAsia="Calibri" w:cs="Times New Roman"/>
                <w:sz w:val="22"/>
              </w:rPr>
            </w:pPr>
            <w:r w:rsidRPr="0019353E">
              <w:rPr>
                <w:rFonts w:eastAsia="Calibri" w:cs="Times New Roman"/>
                <w:sz w:val="22"/>
              </w:rPr>
              <w:t>EKK kods</w:t>
            </w:r>
          </w:p>
        </w:tc>
        <w:tc>
          <w:tcPr>
            <w:tcW w:w="1276" w:type="dxa"/>
            <w:shd w:val="clear" w:color="auto" w:fill="auto"/>
            <w:vAlign w:val="bottom"/>
          </w:tcPr>
          <w:p w:rsidR="00531844" w:rsidRPr="0019353E" w:rsidRDefault="00531844" w:rsidP="0019353E">
            <w:pPr>
              <w:jc w:val="center"/>
              <w:rPr>
                <w:rFonts w:eastAsia="Calibri" w:cs="Times New Roman"/>
                <w:sz w:val="22"/>
                <w:lang w:eastAsia="lv-LV"/>
              </w:rPr>
            </w:pPr>
            <w:r w:rsidRPr="0019353E">
              <w:rPr>
                <w:rFonts w:eastAsia="Calibri" w:cs="Times New Roman"/>
                <w:sz w:val="22"/>
              </w:rPr>
              <w:t xml:space="preserve">Tāme 2017. gadam </w:t>
            </w:r>
            <w:r w:rsidRPr="0019353E">
              <w:rPr>
                <w:rFonts w:eastAsia="Calibri" w:cs="Times New Roman"/>
                <w:i/>
                <w:sz w:val="22"/>
              </w:rPr>
              <w:t>(euro)</w:t>
            </w:r>
          </w:p>
        </w:tc>
      </w:tr>
      <w:tr w:rsidR="00531844" w:rsidRPr="0019353E" w:rsidTr="0019353E">
        <w:trPr>
          <w:trHeight w:val="560"/>
        </w:trPr>
        <w:tc>
          <w:tcPr>
            <w:tcW w:w="2184" w:type="dxa"/>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1. Atalgojums</w:t>
            </w:r>
          </w:p>
        </w:tc>
        <w:tc>
          <w:tcPr>
            <w:tcW w:w="567" w:type="dxa"/>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1.1.</w:t>
            </w:r>
          </w:p>
        </w:tc>
        <w:tc>
          <w:tcPr>
            <w:tcW w:w="4899" w:type="dxa"/>
            <w:vAlign w:val="center"/>
          </w:tcPr>
          <w:p w:rsidR="00531844" w:rsidRPr="0019353E" w:rsidRDefault="00531844" w:rsidP="0019353E">
            <w:pPr>
              <w:widowControl w:val="0"/>
              <w:rPr>
                <w:rFonts w:eastAsia="Calibri" w:cs="Times New Roman"/>
                <w:b/>
                <w:bCs/>
                <w:color w:val="000000"/>
                <w:sz w:val="22"/>
              </w:rPr>
            </w:pPr>
            <w:r w:rsidRPr="0019353E">
              <w:rPr>
                <w:rFonts w:eastAsia="Calibri" w:cs="Times New Roman"/>
                <w:sz w:val="22"/>
              </w:rPr>
              <w:t>Atalgojumi (izņemot pedagogu atalgojumu, kuru piešķir kā mērķdotāciju no valsts budžeta)</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1100</w:t>
            </w:r>
          </w:p>
        </w:tc>
        <w:tc>
          <w:tcPr>
            <w:tcW w:w="1276" w:type="dxa"/>
            <w:shd w:val="clear" w:color="auto" w:fill="auto"/>
            <w:vAlign w:val="bottom"/>
          </w:tcPr>
          <w:p w:rsidR="00531844" w:rsidRPr="0019353E" w:rsidRDefault="00531844" w:rsidP="0019353E">
            <w:pPr>
              <w:jc w:val="center"/>
              <w:rPr>
                <w:rFonts w:eastAsia="Calibri" w:cs="Times New Roman"/>
                <w:sz w:val="22"/>
                <w:lang w:eastAsia="lv-LV"/>
              </w:rPr>
            </w:pPr>
            <w:r w:rsidRPr="0019353E">
              <w:rPr>
                <w:rFonts w:eastAsia="Calibri" w:cs="Times New Roman"/>
                <w:sz w:val="22"/>
                <w:lang w:eastAsia="lv-LV"/>
              </w:rPr>
              <w:t>0</w:t>
            </w:r>
          </w:p>
        </w:tc>
      </w:tr>
      <w:tr w:rsidR="00531844" w:rsidRPr="0019353E" w:rsidTr="0019353E">
        <w:trPr>
          <w:trHeight w:val="633"/>
        </w:trPr>
        <w:tc>
          <w:tcPr>
            <w:tcW w:w="2184" w:type="dxa"/>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2. Darba devēja VSAOI</w:t>
            </w:r>
          </w:p>
        </w:tc>
        <w:tc>
          <w:tcPr>
            <w:tcW w:w="567" w:type="dxa"/>
            <w:noWrap/>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2.1.</w:t>
            </w:r>
          </w:p>
        </w:tc>
        <w:tc>
          <w:tcPr>
            <w:tcW w:w="4899" w:type="dxa"/>
            <w:vAlign w:val="center"/>
          </w:tcPr>
          <w:p w:rsidR="00531844" w:rsidRPr="0019353E" w:rsidRDefault="00531844" w:rsidP="0019353E">
            <w:pPr>
              <w:widowControl w:val="0"/>
              <w:rPr>
                <w:rFonts w:eastAsia="Calibri" w:cs="Times New Roman"/>
                <w:color w:val="000000"/>
                <w:sz w:val="22"/>
              </w:rPr>
            </w:pPr>
            <w:r w:rsidRPr="0019353E">
              <w:rPr>
                <w:rFonts w:eastAsia="Calibri" w:cs="Times New Roman"/>
                <w:sz w:val="22"/>
              </w:rPr>
              <w:t>Darba devēja valsts sociālās apdrošināšanas obligātās iemaksas, pabalsti un kompensācijas (izņemot valsts sociālās apdrošināšanas obligātās iemaksas, kuras piešķir kā mērķdotāciju no valsts budžeta)</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1200</w:t>
            </w:r>
          </w:p>
        </w:tc>
        <w:tc>
          <w:tcPr>
            <w:tcW w:w="1276" w:type="dxa"/>
            <w:shd w:val="clear" w:color="auto" w:fill="auto"/>
            <w:vAlign w:val="bottom"/>
          </w:tcPr>
          <w:p w:rsidR="00531844" w:rsidRPr="0019353E" w:rsidRDefault="00531844" w:rsidP="0019353E">
            <w:pPr>
              <w:jc w:val="center"/>
              <w:rPr>
                <w:rFonts w:eastAsia="Calibri" w:cs="Times New Roman"/>
                <w:sz w:val="22"/>
                <w:lang w:eastAsia="lv-LV"/>
              </w:rPr>
            </w:pPr>
            <w:r w:rsidRPr="0019353E">
              <w:rPr>
                <w:rFonts w:eastAsia="Calibri" w:cs="Times New Roman"/>
                <w:sz w:val="22"/>
                <w:lang w:eastAsia="lv-LV"/>
              </w:rPr>
              <w:t>0</w:t>
            </w:r>
          </w:p>
        </w:tc>
      </w:tr>
      <w:tr w:rsidR="00531844" w:rsidRPr="0019353E" w:rsidTr="0019353E">
        <w:trPr>
          <w:trHeight w:val="611"/>
        </w:trPr>
        <w:tc>
          <w:tcPr>
            <w:tcW w:w="2184" w:type="dxa"/>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3. Komandējumi un darba braucieni</w:t>
            </w:r>
          </w:p>
        </w:tc>
        <w:tc>
          <w:tcPr>
            <w:tcW w:w="567" w:type="dxa"/>
            <w:noWrap/>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3.1.</w:t>
            </w:r>
          </w:p>
        </w:tc>
        <w:tc>
          <w:tcPr>
            <w:tcW w:w="4899" w:type="dxa"/>
            <w:vAlign w:val="center"/>
          </w:tcPr>
          <w:p w:rsidR="00531844" w:rsidRPr="0019353E" w:rsidRDefault="00531844" w:rsidP="0019353E">
            <w:pPr>
              <w:widowControl w:val="0"/>
              <w:rPr>
                <w:rFonts w:eastAsia="Calibri" w:cs="Times New Roman"/>
                <w:color w:val="000000"/>
                <w:sz w:val="22"/>
              </w:rPr>
            </w:pPr>
            <w:r w:rsidRPr="0019353E">
              <w:rPr>
                <w:rFonts w:eastAsia="Calibri" w:cs="Times New Roman"/>
                <w:sz w:val="22"/>
              </w:rPr>
              <w:t>Mācību, darba un dienesta komandējumi, dienesta, darba braucieni (izņemot tos, kas finansēti no Eiropas Savienības fondiem)</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2100</w:t>
            </w:r>
          </w:p>
        </w:tc>
        <w:tc>
          <w:tcPr>
            <w:tcW w:w="1276" w:type="dxa"/>
            <w:shd w:val="clear" w:color="auto" w:fill="auto"/>
            <w:vAlign w:val="bottom"/>
          </w:tcPr>
          <w:p w:rsidR="00531844" w:rsidRPr="0019353E" w:rsidRDefault="00531844" w:rsidP="0019353E">
            <w:pPr>
              <w:jc w:val="center"/>
              <w:rPr>
                <w:rFonts w:eastAsia="Calibri" w:cs="Times New Roman"/>
                <w:sz w:val="22"/>
                <w:lang w:eastAsia="lv-LV"/>
              </w:rPr>
            </w:pPr>
            <w:r w:rsidRPr="0019353E">
              <w:rPr>
                <w:rFonts w:eastAsia="Calibri" w:cs="Times New Roman"/>
                <w:sz w:val="22"/>
                <w:lang w:eastAsia="lv-LV"/>
              </w:rPr>
              <w:t>0</w:t>
            </w:r>
          </w:p>
        </w:tc>
      </w:tr>
      <w:tr w:rsidR="00531844" w:rsidRPr="0019353E" w:rsidTr="0019353E">
        <w:trPr>
          <w:trHeight w:val="337"/>
        </w:trPr>
        <w:tc>
          <w:tcPr>
            <w:tcW w:w="2184" w:type="dxa"/>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4. Pakalpojumu samaksa</w:t>
            </w:r>
          </w:p>
        </w:tc>
        <w:tc>
          <w:tcPr>
            <w:tcW w:w="567" w:type="dxa"/>
            <w:noWrap/>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 </w:t>
            </w:r>
          </w:p>
        </w:tc>
        <w:tc>
          <w:tcPr>
            <w:tcW w:w="4899" w:type="dxa"/>
            <w:vAlign w:val="center"/>
          </w:tcPr>
          <w:p w:rsidR="00531844" w:rsidRPr="0019353E" w:rsidRDefault="00531844" w:rsidP="0019353E">
            <w:pPr>
              <w:widowControl w:val="0"/>
              <w:rPr>
                <w:rFonts w:eastAsia="Calibri" w:cs="Times New Roman"/>
                <w:color w:val="000000"/>
                <w:sz w:val="22"/>
              </w:rPr>
            </w:pPr>
            <w:r w:rsidRPr="0019353E">
              <w:rPr>
                <w:rFonts w:eastAsia="Calibri" w:cs="Times New Roman"/>
                <w:color w:val="000000"/>
                <w:sz w:val="22"/>
              </w:rPr>
              <w:t> </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2200</w:t>
            </w:r>
          </w:p>
        </w:tc>
        <w:tc>
          <w:tcPr>
            <w:tcW w:w="1276" w:type="dxa"/>
            <w:shd w:val="clear" w:color="auto" w:fill="auto"/>
            <w:vAlign w:val="bottom"/>
          </w:tcPr>
          <w:p w:rsidR="00531844" w:rsidRPr="0019353E" w:rsidRDefault="00531844" w:rsidP="0019353E">
            <w:pPr>
              <w:jc w:val="center"/>
              <w:rPr>
                <w:rFonts w:eastAsia="Calibri" w:cs="Times New Roman"/>
                <w:sz w:val="22"/>
                <w:lang w:eastAsia="lv-LV"/>
              </w:rPr>
            </w:pPr>
          </w:p>
        </w:tc>
      </w:tr>
      <w:tr w:rsidR="00531844" w:rsidRPr="0019353E" w:rsidTr="0019353E">
        <w:trPr>
          <w:trHeight w:val="1413"/>
        </w:trPr>
        <w:tc>
          <w:tcPr>
            <w:tcW w:w="2184" w:type="dxa"/>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5. Krājumi, mate-riāli, energoresursi, preces, biroja preces un inventārs, kurus neuzskaita pamat-kapitāla veidošanā</w:t>
            </w:r>
          </w:p>
        </w:tc>
        <w:tc>
          <w:tcPr>
            <w:tcW w:w="567" w:type="dxa"/>
            <w:noWrap/>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 </w:t>
            </w:r>
          </w:p>
        </w:tc>
        <w:tc>
          <w:tcPr>
            <w:tcW w:w="4899" w:type="dxa"/>
            <w:noWrap/>
            <w:vAlign w:val="bottom"/>
          </w:tcPr>
          <w:p w:rsidR="00531844" w:rsidRPr="0019353E" w:rsidRDefault="00531844" w:rsidP="0019353E">
            <w:pPr>
              <w:widowControl w:val="0"/>
              <w:rPr>
                <w:rFonts w:eastAsia="Calibri" w:cs="Times New Roman"/>
                <w:color w:val="000000"/>
                <w:sz w:val="22"/>
              </w:rPr>
            </w:pPr>
            <w:r w:rsidRPr="0019353E">
              <w:rPr>
                <w:rFonts w:eastAsia="Calibri" w:cs="Times New Roman"/>
                <w:color w:val="000000"/>
                <w:sz w:val="22"/>
              </w:rPr>
              <w:t> </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2300</w:t>
            </w:r>
          </w:p>
        </w:tc>
        <w:tc>
          <w:tcPr>
            <w:tcW w:w="1276" w:type="dxa"/>
            <w:shd w:val="clear" w:color="auto" w:fill="auto"/>
            <w:vAlign w:val="bottom"/>
          </w:tcPr>
          <w:p w:rsidR="00531844" w:rsidRPr="0019353E" w:rsidRDefault="00531844" w:rsidP="0019353E">
            <w:pPr>
              <w:jc w:val="center"/>
              <w:rPr>
                <w:rFonts w:eastAsia="Calibri" w:cs="Times New Roman"/>
                <w:b/>
                <w:sz w:val="22"/>
                <w:lang w:eastAsia="lv-LV"/>
              </w:rPr>
            </w:pPr>
            <w:r w:rsidRPr="0019353E">
              <w:rPr>
                <w:rFonts w:eastAsia="Calibri" w:cs="Times New Roman"/>
                <w:b/>
                <w:sz w:val="22"/>
                <w:lang w:eastAsia="lv-LV"/>
              </w:rPr>
              <w:t>1810</w:t>
            </w:r>
          </w:p>
        </w:tc>
      </w:tr>
      <w:tr w:rsidR="00531844" w:rsidRPr="0019353E" w:rsidTr="0019353E">
        <w:trPr>
          <w:trHeight w:val="649"/>
        </w:trPr>
        <w:tc>
          <w:tcPr>
            <w:tcW w:w="2184" w:type="dxa"/>
            <w:noWrap/>
          </w:tcPr>
          <w:p w:rsidR="00531844" w:rsidRPr="0019353E" w:rsidRDefault="00531844" w:rsidP="0019353E">
            <w:pPr>
              <w:widowControl w:val="0"/>
              <w:jc w:val="left"/>
              <w:rPr>
                <w:rFonts w:eastAsia="Calibri" w:cs="Times New Roman"/>
                <w:color w:val="000000"/>
                <w:sz w:val="22"/>
              </w:rPr>
            </w:pPr>
            <w:r w:rsidRPr="0019353E">
              <w:rPr>
                <w:rFonts w:eastAsia="Calibri" w:cs="Times New Roman"/>
                <w:color w:val="000000"/>
                <w:sz w:val="22"/>
              </w:rPr>
              <w:t> </w:t>
            </w:r>
          </w:p>
        </w:tc>
        <w:tc>
          <w:tcPr>
            <w:tcW w:w="567" w:type="dxa"/>
            <w:noWrap/>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5.1.</w:t>
            </w:r>
          </w:p>
        </w:tc>
        <w:tc>
          <w:tcPr>
            <w:tcW w:w="4899" w:type="dxa"/>
            <w:vAlign w:val="center"/>
          </w:tcPr>
          <w:p w:rsidR="00531844" w:rsidRPr="0019353E" w:rsidRDefault="00531844" w:rsidP="0019353E">
            <w:pPr>
              <w:widowControl w:val="0"/>
              <w:rPr>
                <w:rFonts w:eastAsia="Calibri" w:cs="Times New Roman"/>
                <w:sz w:val="22"/>
              </w:rPr>
            </w:pPr>
            <w:r w:rsidRPr="0019353E">
              <w:rPr>
                <w:rFonts w:eastAsia="Calibri" w:cs="Times New Roman"/>
                <w:sz w:val="22"/>
              </w:rPr>
              <w:t>Izdevumi par precēm iestādes darbības nodrošināšanai:</w:t>
            </w:r>
          </w:p>
          <w:p w:rsidR="00531844" w:rsidRPr="0019353E" w:rsidRDefault="00531844" w:rsidP="0019353E">
            <w:pPr>
              <w:widowControl w:val="0"/>
              <w:rPr>
                <w:rFonts w:eastAsia="Calibri" w:cs="Times New Roman"/>
                <w:sz w:val="22"/>
              </w:rPr>
            </w:pPr>
            <w:r w:rsidRPr="0019353E">
              <w:rPr>
                <w:rFonts w:eastAsia="Calibri" w:cs="Times New Roman"/>
                <w:sz w:val="22"/>
              </w:rPr>
              <w:t>-kombinezoni-15gab.-450,00</w:t>
            </w:r>
            <w:r w:rsidRPr="0019353E">
              <w:rPr>
                <w:rFonts w:eastAsia="Calibri" w:cs="Times New Roman"/>
                <w:i/>
                <w:sz w:val="22"/>
              </w:rPr>
              <w:t>euro</w:t>
            </w:r>
            <w:r w:rsidRPr="0019353E">
              <w:rPr>
                <w:rFonts w:eastAsia="Calibri" w:cs="Times New Roman"/>
                <w:sz w:val="22"/>
              </w:rPr>
              <w:t>;</w:t>
            </w:r>
          </w:p>
          <w:p w:rsidR="00531844" w:rsidRPr="0019353E" w:rsidRDefault="00531844" w:rsidP="0019353E">
            <w:pPr>
              <w:widowControl w:val="0"/>
              <w:rPr>
                <w:rFonts w:eastAsia="Calibri" w:cs="Times New Roman"/>
                <w:sz w:val="22"/>
              </w:rPr>
            </w:pPr>
            <w:r w:rsidRPr="0019353E">
              <w:rPr>
                <w:rFonts w:eastAsia="Calibri" w:cs="Times New Roman"/>
                <w:sz w:val="22"/>
              </w:rPr>
              <w:t xml:space="preserve">-ģenerators -1 gab.-200,00 </w:t>
            </w:r>
            <w:r w:rsidRPr="0019353E">
              <w:rPr>
                <w:rFonts w:eastAsia="Calibri" w:cs="Times New Roman"/>
                <w:i/>
                <w:sz w:val="22"/>
              </w:rPr>
              <w:t>euro</w:t>
            </w:r>
            <w:r w:rsidRPr="0019353E">
              <w:rPr>
                <w:rFonts w:eastAsia="Calibri" w:cs="Times New Roman"/>
                <w:sz w:val="22"/>
              </w:rPr>
              <w:t>;</w:t>
            </w:r>
          </w:p>
          <w:p w:rsidR="00531844" w:rsidRPr="0019353E" w:rsidRDefault="00531844" w:rsidP="0019353E">
            <w:pPr>
              <w:widowControl w:val="0"/>
              <w:rPr>
                <w:rFonts w:eastAsia="Calibri" w:cs="Times New Roman"/>
                <w:sz w:val="22"/>
              </w:rPr>
            </w:pPr>
            <w:r w:rsidRPr="0019353E">
              <w:rPr>
                <w:rFonts w:eastAsia="Calibri" w:cs="Times New Roman"/>
                <w:sz w:val="22"/>
              </w:rPr>
              <w:t xml:space="preserve">-formas zābaki -15 gab.- 750,00 </w:t>
            </w:r>
            <w:r w:rsidRPr="0019353E">
              <w:rPr>
                <w:rFonts w:eastAsia="Calibri" w:cs="Times New Roman"/>
                <w:i/>
                <w:sz w:val="22"/>
              </w:rPr>
              <w:t>euro</w:t>
            </w:r>
            <w:r w:rsidRPr="0019353E">
              <w:rPr>
                <w:rFonts w:eastAsia="Calibri" w:cs="Times New Roman"/>
                <w:sz w:val="22"/>
              </w:rPr>
              <w:t>;</w:t>
            </w:r>
          </w:p>
          <w:p w:rsidR="00531844" w:rsidRPr="0019353E" w:rsidRDefault="00531844" w:rsidP="0019353E">
            <w:pPr>
              <w:widowControl w:val="0"/>
              <w:rPr>
                <w:rFonts w:eastAsia="Calibri" w:cs="Times New Roman"/>
                <w:sz w:val="22"/>
              </w:rPr>
            </w:pPr>
            <w:r w:rsidRPr="0019353E">
              <w:rPr>
                <w:rFonts w:eastAsia="Calibri" w:cs="Times New Roman"/>
                <w:sz w:val="22"/>
              </w:rPr>
              <w:t xml:space="preserve">-filmēšanas kamera-150,00 </w:t>
            </w:r>
            <w:r w:rsidRPr="0019353E">
              <w:rPr>
                <w:rFonts w:eastAsia="Calibri" w:cs="Times New Roman"/>
                <w:i/>
                <w:sz w:val="22"/>
              </w:rPr>
              <w:t>euro;</w:t>
            </w:r>
          </w:p>
          <w:p w:rsidR="00531844" w:rsidRPr="0019353E" w:rsidRDefault="00531844" w:rsidP="0019353E">
            <w:pPr>
              <w:widowControl w:val="0"/>
              <w:rPr>
                <w:rFonts w:eastAsia="Calibri" w:cs="Times New Roman"/>
                <w:sz w:val="22"/>
              </w:rPr>
            </w:pPr>
            <w:r w:rsidRPr="0019353E">
              <w:rPr>
                <w:rFonts w:eastAsia="Calibri" w:cs="Times New Roman"/>
                <w:sz w:val="22"/>
              </w:rPr>
              <w:t xml:space="preserve">-bāka laivas motoram- 100,00 </w:t>
            </w:r>
            <w:r w:rsidRPr="0019353E">
              <w:rPr>
                <w:rFonts w:eastAsia="Calibri" w:cs="Times New Roman"/>
                <w:i/>
                <w:sz w:val="22"/>
              </w:rPr>
              <w:t>euro</w:t>
            </w:r>
            <w:r w:rsidRPr="0019353E">
              <w:rPr>
                <w:rFonts w:eastAsia="Calibri" w:cs="Times New Roman"/>
                <w:sz w:val="22"/>
              </w:rPr>
              <w:t>;</w:t>
            </w:r>
          </w:p>
          <w:p w:rsidR="00531844" w:rsidRPr="0019353E" w:rsidRDefault="00531844" w:rsidP="0019353E">
            <w:pPr>
              <w:widowControl w:val="0"/>
              <w:rPr>
                <w:rFonts w:eastAsia="Calibri" w:cs="Times New Roman"/>
                <w:sz w:val="22"/>
              </w:rPr>
            </w:pPr>
            <w:r w:rsidRPr="0019353E">
              <w:rPr>
                <w:rFonts w:eastAsia="Calibri" w:cs="Times New Roman"/>
                <w:sz w:val="22"/>
              </w:rPr>
              <w:t xml:space="preserve">-alpīnisma drošības sistēmas-2 gab.-160,00 </w:t>
            </w:r>
            <w:r w:rsidRPr="0019353E">
              <w:rPr>
                <w:rFonts w:eastAsia="Calibri" w:cs="Times New Roman"/>
                <w:i/>
                <w:sz w:val="22"/>
              </w:rPr>
              <w:t>euro.</w:t>
            </w:r>
          </w:p>
        </w:tc>
        <w:tc>
          <w:tcPr>
            <w:tcW w:w="992" w:type="dxa"/>
            <w:noWrap/>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2310</w:t>
            </w:r>
          </w:p>
        </w:tc>
        <w:tc>
          <w:tcPr>
            <w:tcW w:w="1276" w:type="dxa"/>
            <w:shd w:val="clear" w:color="auto" w:fill="auto"/>
            <w:vAlign w:val="bottom"/>
          </w:tcPr>
          <w:p w:rsidR="00531844" w:rsidRPr="0019353E" w:rsidRDefault="00531844" w:rsidP="0019353E">
            <w:pPr>
              <w:jc w:val="center"/>
              <w:rPr>
                <w:rFonts w:eastAsia="Calibri" w:cs="Times New Roman"/>
                <w:sz w:val="22"/>
                <w:lang w:eastAsia="lv-LV"/>
              </w:rPr>
            </w:pPr>
            <w:r w:rsidRPr="0019353E">
              <w:rPr>
                <w:rFonts w:eastAsia="Calibri" w:cs="Times New Roman"/>
                <w:sz w:val="22"/>
                <w:lang w:eastAsia="lv-LV"/>
              </w:rPr>
              <w:t>1810</w:t>
            </w:r>
          </w:p>
        </w:tc>
      </w:tr>
      <w:tr w:rsidR="00531844" w:rsidRPr="0019353E" w:rsidTr="0019353E">
        <w:trPr>
          <w:trHeight w:val="506"/>
        </w:trPr>
        <w:tc>
          <w:tcPr>
            <w:tcW w:w="2184" w:type="dxa"/>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6. Izdevumi periodikas iegādi</w:t>
            </w:r>
          </w:p>
        </w:tc>
        <w:tc>
          <w:tcPr>
            <w:tcW w:w="567" w:type="dxa"/>
            <w:noWrap/>
            <w:vAlign w:val="center"/>
          </w:tcPr>
          <w:p w:rsidR="00531844" w:rsidRPr="0019353E" w:rsidRDefault="00531844" w:rsidP="0019353E">
            <w:pPr>
              <w:widowControl w:val="0"/>
              <w:jc w:val="center"/>
              <w:rPr>
                <w:rFonts w:eastAsia="Calibri" w:cs="Times New Roman"/>
                <w:color w:val="000000"/>
                <w:sz w:val="22"/>
              </w:rPr>
            </w:pPr>
            <w:r w:rsidRPr="0019353E">
              <w:rPr>
                <w:rFonts w:eastAsia="Calibri" w:cs="Times New Roman"/>
                <w:color w:val="000000"/>
                <w:sz w:val="22"/>
              </w:rPr>
              <w:t>6.1.</w:t>
            </w:r>
          </w:p>
        </w:tc>
        <w:tc>
          <w:tcPr>
            <w:tcW w:w="4899" w:type="dxa"/>
            <w:noWrap/>
            <w:vAlign w:val="center"/>
          </w:tcPr>
          <w:p w:rsidR="00531844" w:rsidRPr="0019353E" w:rsidRDefault="00531844" w:rsidP="0019353E">
            <w:pPr>
              <w:widowControl w:val="0"/>
              <w:rPr>
                <w:rFonts w:eastAsia="Calibri" w:cs="Times New Roman"/>
                <w:color w:val="000000"/>
                <w:sz w:val="22"/>
              </w:rPr>
            </w:pPr>
            <w:r w:rsidRPr="0019353E">
              <w:rPr>
                <w:rFonts w:eastAsia="Calibri" w:cs="Times New Roman"/>
                <w:sz w:val="22"/>
              </w:rPr>
              <w:t>Izdevumi periodikas iegādei</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2400</w:t>
            </w:r>
          </w:p>
        </w:tc>
        <w:tc>
          <w:tcPr>
            <w:tcW w:w="1276" w:type="dxa"/>
            <w:shd w:val="clear" w:color="auto" w:fill="auto"/>
            <w:vAlign w:val="bottom"/>
          </w:tcPr>
          <w:p w:rsidR="00531844" w:rsidRPr="0019353E" w:rsidRDefault="00531844" w:rsidP="0019353E">
            <w:pPr>
              <w:jc w:val="center"/>
              <w:rPr>
                <w:rFonts w:eastAsia="Calibri" w:cs="Times New Roman"/>
                <w:sz w:val="22"/>
                <w:lang w:eastAsia="lv-LV"/>
              </w:rPr>
            </w:pPr>
            <w:r w:rsidRPr="0019353E">
              <w:rPr>
                <w:rFonts w:eastAsia="Calibri" w:cs="Times New Roman"/>
                <w:sz w:val="22"/>
                <w:lang w:eastAsia="lv-LV"/>
              </w:rPr>
              <w:t>0</w:t>
            </w:r>
          </w:p>
        </w:tc>
      </w:tr>
      <w:tr w:rsidR="00531844" w:rsidRPr="0019353E" w:rsidTr="0019353E">
        <w:trPr>
          <w:trHeight w:val="546"/>
        </w:trPr>
        <w:tc>
          <w:tcPr>
            <w:tcW w:w="2184" w:type="dxa"/>
            <w:noWrap/>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7.Pamatkapitāla veidošana</w:t>
            </w:r>
          </w:p>
        </w:tc>
        <w:tc>
          <w:tcPr>
            <w:tcW w:w="567" w:type="dxa"/>
            <w:noWrap/>
            <w:vAlign w:val="center"/>
          </w:tcPr>
          <w:p w:rsidR="00531844" w:rsidRPr="0019353E" w:rsidRDefault="00531844" w:rsidP="0019353E">
            <w:pPr>
              <w:widowControl w:val="0"/>
              <w:jc w:val="center"/>
              <w:rPr>
                <w:rFonts w:eastAsia="Calibri" w:cs="Times New Roman"/>
                <w:bCs/>
                <w:color w:val="000000"/>
                <w:sz w:val="22"/>
              </w:rPr>
            </w:pPr>
            <w:r w:rsidRPr="0019353E">
              <w:rPr>
                <w:rFonts w:eastAsia="Calibri" w:cs="Times New Roman"/>
                <w:bCs/>
                <w:color w:val="000000"/>
                <w:sz w:val="22"/>
              </w:rPr>
              <w:t>7.1</w:t>
            </w:r>
          </w:p>
        </w:tc>
        <w:tc>
          <w:tcPr>
            <w:tcW w:w="4899" w:type="dxa"/>
            <w:noWrap/>
            <w:vAlign w:val="bottom"/>
          </w:tcPr>
          <w:p w:rsidR="00531844" w:rsidRPr="0019353E" w:rsidRDefault="00531844" w:rsidP="0019353E">
            <w:pPr>
              <w:widowControl w:val="0"/>
              <w:rPr>
                <w:rFonts w:eastAsia="Calibri" w:cs="Times New Roman"/>
                <w:color w:val="000000"/>
                <w:sz w:val="22"/>
                <w:shd w:val="clear" w:color="auto" w:fill="FFFFFF"/>
              </w:rPr>
            </w:pPr>
            <w:r w:rsidRPr="0019353E">
              <w:rPr>
                <w:rFonts w:eastAsia="Calibri" w:cs="Times New Roman"/>
                <w:color w:val="000000"/>
                <w:sz w:val="22"/>
                <w:shd w:val="clear" w:color="auto" w:fill="FFFFFF"/>
              </w:rPr>
              <w:t>Pamatlīdzekļi:</w:t>
            </w:r>
          </w:p>
          <w:p w:rsidR="00531844" w:rsidRPr="0019353E" w:rsidRDefault="00531844" w:rsidP="0019353E">
            <w:pPr>
              <w:widowControl w:val="0"/>
              <w:rPr>
                <w:rFonts w:eastAsia="Calibri" w:cs="Times New Roman"/>
                <w:color w:val="000000"/>
                <w:sz w:val="22"/>
                <w:shd w:val="clear" w:color="auto" w:fill="FFFFFF"/>
              </w:rPr>
            </w:pPr>
            <w:r w:rsidRPr="0019353E">
              <w:rPr>
                <w:rFonts w:eastAsia="Calibri" w:cs="Times New Roman"/>
                <w:color w:val="000000"/>
                <w:sz w:val="22"/>
                <w:shd w:val="clear" w:color="auto" w:fill="FFFFFF"/>
              </w:rPr>
              <w:t xml:space="preserve">-militārā telts 1 gab.- 840,00 </w:t>
            </w:r>
            <w:r w:rsidRPr="0019353E">
              <w:rPr>
                <w:rFonts w:eastAsia="Calibri" w:cs="Times New Roman"/>
                <w:i/>
                <w:color w:val="000000"/>
                <w:sz w:val="22"/>
                <w:shd w:val="clear" w:color="auto" w:fill="FFFFFF"/>
              </w:rPr>
              <w:t>euro;</w:t>
            </w:r>
          </w:p>
          <w:p w:rsidR="00531844" w:rsidRPr="0019353E" w:rsidRDefault="00531844" w:rsidP="0019353E">
            <w:pPr>
              <w:widowControl w:val="0"/>
              <w:rPr>
                <w:rFonts w:eastAsia="Calibri" w:cs="Times New Roman"/>
                <w:color w:val="000000"/>
                <w:sz w:val="22"/>
                <w:shd w:val="clear" w:color="auto" w:fill="FFFFFF"/>
              </w:rPr>
            </w:pPr>
            <w:r w:rsidRPr="0019353E">
              <w:rPr>
                <w:rFonts w:eastAsia="Calibri" w:cs="Times New Roman"/>
                <w:color w:val="000000"/>
                <w:sz w:val="22"/>
                <w:shd w:val="clear" w:color="auto" w:fill="FFFFFF"/>
              </w:rPr>
              <w:t xml:space="preserve">-metāla detektors-250,00 </w:t>
            </w:r>
            <w:r w:rsidRPr="0019353E">
              <w:rPr>
                <w:rFonts w:eastAsia="Calibri" w:cs="Times New Roman"/>
                <w:i/>
                <w:color w:val="000000"/>
                <w:sz w:val="22"/>
                <w:shd w:val="clear" w:color="auto" w:fill="FFFFFF"/>
              </w:rPr>
              <w:t>euro;</w:t>
            </w:r>
          </w:p>
          <w:p w:rsidR="00531844" w:rsidRPr="0019353E" w:rsidRDefault="00531844" w:rsidP="0019353E">
            <w:pPr>
              <w:widowControl w:val="0"/>
              <w:rPr>
                <w:rFonts w:eastAsia="Calibri" w:cs="Times New Roman"/>
                <w:bCs/>
                <w:color w:val="000000"/>
                <w:sz w:val="22"/>
              </w:rPr>
            </w:pPr>
            <w:r w:rsidRPr="0019353E">
              <w:rPr>
                <w:rFonts w:eastAsia="Calibri" w:cs="Times New Roman"/>
                <w:bCs/>
                <w:color w:val="000000"/>
                <w:sz w:val="22"/>
              </w:rPr>
              <w:t xml:space="preserve">-laivas motors-800,00 </w:t>
            </w:r>
            <w:r w:rsidRPr="0019353E">
              <w:rPr>
                <w:rFonts w:eastAsia="Calibri" w:cs="Times New Roman"/>
                <w:bCs/>
                <w:i/>
                <w:color w:val="000000"/>
                <w:sz w:val="22"/>
              </w:rPr>
              <w:t>euro;</w:t>
            </w:r>
          </w:p>
          <w:p w:rsidR="00531844" w:rsidRPr="0019353E" w:rsidRDefault="00531844" w:rsidP="0019353E">
            <w:pPr>
              <w:widowControl w:val="0"/>
              <w:rPr>
                <w:rFonts w:eastAsia="Calibri" w:cs="Times New Roman"/>
                <w:bCs/>
                <w:color w:val="000000"/>
                <w:sz w:val="22"/>
              </w:rPr>
            </w:pPr>
            <w:r w:rsidRPr="0019353E">
              <w:rPr>
                <w:rFonts w:eastAsia="Calibri" w:cs="Times New Roman"/>
                <w:bCs/>
                <w:color w:val="000000"/>
                <w:sz w:val="22"/>
              </w:rPr>
              <w:t xml:space="preserve">-airu laivas 2 gab.-800 </w:t>
            </w:r>
            <w:r w:rsidRPr="0019353E">
              <w:rPr>
                <w:rFonts w:eastAsia="Calibri" w:cs="Times New Roman"/>
                <w:bCs/>
                <w:i/>
                <w:color w:val="000000"/>
                <w:sz w:val="22"/>
              </w:rPr>
              <w:t>euro;</w:t>
            </w:r>
          </w:p>
          <w:p w:rsidR="00531844" w:rsidRPr="0019353E" w:rsidRDefault="00531844" w:rsidP="0019353E">
            <w:pPr>
              <w:widowControl w:val="0"/>
              <w:rPr>
                <w:rFonts w:eastAsia="Calibri" w:cs="Times New Roman"/>
                <w:bCs/>
                <w:color w:val="000000"/>
                <w:sz w:val="22"/>
              </w:rPr>
            </w:pPr>
            <w:r w:rsidRPr="0019353E">
              <w:rPr>
                <w:rFonts w:eastAsia="Calibri" w:cs="Times New Roman"/>
                <w:bCs/>
                <w:color w:val="000000"/>
                <w:sz w:val="22"/>
              </w:rPr>
              <w:t xml:space="preserve">-nakts redz. ierīce -250,00 </w:t>
            </w:r>
            <w:r w:rsidRPr="0019353E">
              <w:rPr>
                <w:rFonts w:eastAsia="Calibri" w:cs="Times New Roman"/>
                <w:bCs/>
                <w:i/>
                <w:color w:val="000000"/>
                <w:sz w:val="22"/>
              </w:rPr>
              <w:t>euro</w:t>
            </w:r>
            <w:r w:rsidRPr="0019353E">
              <w:rPr>
                <w:rFonts w:eastAsia="Calibri" w:cs="Times New Roman"/>
                <w:bCs/>
                <w:color w:val="000000"/>
                <w:sz w:val="22"/>
              </w:rPr>
              <w:t>;</w:t>
            </w:r>
          </w:p>
          <w:p w:rsidR="00531844" w:rsidRPr="0019353E" w:rsidRDefault="00531844" w:rsidP="0019353E">
            <w:pPr>
              <w:widowControl w:val="0"/>
              <w:rPr>
                <w:rFonts w:eastAsia="Calibri" w:cs="Times New Roman"/>
                <w:bCs/>
                <w:color w:val="000000"/>
                <w:sz w:val="22"/>
              </w:rPr>
            </w:pPr>
            <w:r w:rsidRPr="0019353E">
              <w:rPr>
                <w:rFonts w:eastAsia="Calibri" w:cs="Times New Roman"/>
                <w:bCs/>
                <w:color w:val="000000"/>
                <w:sz w:val="22"/>
              </w:rPr>
              <w:t xml:space="preserve">-GPS portatīvā ierīce-250,00 </w:t>
            </w:r>
            <w:r w:rsidRPr="0019353E">
              <w:rPr>
                <w:rFonts w:eastAsia="Calibri" w:cs="Times New Roman"/>
                <w:bCs/>
                <w:i/>
                <w:color w:val="000000"/>
                <w:sz w:val="22"/>
              </w:rPr>
              <w:t>euro</w:t>
            </w:r>
            <w:r w:rsidRPr="0019353E">
              <w:rPr>
                <w:rFonts w:eastAsia="Calibri" w:cs="Times New Roman"/>
                <w:bCs/>
                <w:color w:val="000000"/>
                <w:sz w:val="22"/>
              </w:rPr>
              <w:t>.</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5200</w:t>
            </w:r>
          </w:p>
        </w:tc>
        <w:tc>
          <w:tcPr>
            <w:tcW w:w="1276" w:type="dxa"/>
            <w:shd w:val="clear" w:color="auto" w:fill="auto"/>
            <w:vAlign w:val="bottom"/>
          </w:tcPr>
          <w:p w:rsidR="00531844" w:rsidRPr="0019353E" w:rsidRDefault="00531844" w:rsidP="0019353E">
            <w:pPr>
              <w:jc w:val="center"/>
              <w:rPr>
                <w:rFonts w:eastAsia="Calibri" w:cs="Times New Roman"/>
                <w:b/>
                <w:sz w:val="22"/>
                <w:lang w:eastAsia="lv-LV"/>
              </w:rPr>
            </w:pPr>
            <w:r w:rsidRPr="0019353E">
              <w:rPr>
                <w:rFonts w:eastAsia="Calibri" w:cs="Times New Roman"/>
                <w:b/>
                <w:sz w:val="22"/>
                <w:lang w:eastAsia="lv-LV"/>
              </w:rPr>
              <w:t>3190</w:t>
            </w:r>
          </w:p>
        </w:tc>
      </w:tr>
      <w:tr w:rsidR="00531844" w:rsidRPr="0019353E" w:rsidTr="0019353E">
        <w:trPr>
          <w:trHeight w:val="315"/>
        </w:trPr>
        <w:tc>
          <w:tcPr>
            <w:tcW w:w="2184" w:type="dxa"/>
            <w:noWrap/>
            <w:vAlign w:val="bottom"/>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 </w:t>
            </w:r>
          </w:p>
        </w:tc>
        <w:tc>
          <w:tcPr>
            <w:tcW w:w="567"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 </w:t>
            </w:r>
          </w:p>
        </w:tc>
        <w:tc>
          <w:tcPr>
            <w:tcW w:w="4899" w:type="dxa"/>
            <w:noWrap/>
            <w:vAlign w:val="bottom"/>
          </w:tcPr>
          <w:p w:rsidR="00531844" w:rsidRPr="0019353E" w:rsidRDefault="00531844" w:rsidP="0019353E">
            <w:pPr>
              <w:widowControl w:val="0"/>
              <w:jc w:val="left"/>
              <w:rPr>
                <w:rFonts w:eastAsia="Calibri" w:cs="Times New Roman"/>
                <w:b/>
                <w:bCs/>
                <w:color w:val="000000"/>
                <w:sz w:val="22"/>
              </w:rPr>
            </w:pPr>
            <w:r w:rsidRPr="0019353E">
              <w:rPr>
                <w:rFonts w:eastAsia="Calibri" w:cs="Times New Roman"/>
                <w:b/>
                <w:bCs/>
                <w:color w:val="000000"/>
                <w:sz w:val="22"/>
              </w:rPr>
              <w:t xml:space="preserve">Kopā </w:t>
            </w:r>
          </w:p>
        </w:tc>
        <w:tc>
          <w:tcPr>
            <w:tcW w:w="992" w:type="dxa"/>
            <w:noWrap/>
            <w:vAlign w:val="center"/>
          </w:tcPr>
          <w:p w:rsidR="00531844" w:rsidRPr="0019353E" w:rsidRDefault="00531844" w:rsidP="0019353E">
            <w:pPr>
              <w:widowControl w:val="0"/>
              <w:jc w:val="center"/>
              <w:rPr>
                <w:rFonts w:eastAsia="Calibri" w:cs="Times New Roman"/>
                <w:b/>
                <w:bCs/>
                <w:color w:val="000000"/>
                <w:sz w:val="22"/>
              </w:rPr>
            </w:pPr>
            <w:r w:rsidRPr="0019353E">
              <w:rPr>
                <w:rFonts w:eastAsia="Calibri" w:cs="Times New Roman"/>
                <w:b/>
                <w:bCs/>
                <w:color w:val="000000"/>
                <w:sz w:val="22"/>
              </w:rPr>
              <w:t> </w:t>
            </w:r>
          </w:p>
        </w:tc>
        <w:tc>
          <w:tcPr>
            <w:tcW w:w="1276" w:type="dxa"/>
            <w:shd w:val="clear" w:color="auto" w:fill="auto"/>
            <w:vAlign w:val="bottom"/>
          </w:tcPr>
          <w:p w:rsidR="00531844" w:rsidRPr="0019353E" w:rsidRDefault="00531844" w:rsidP="0019353E">
            <w:pPr>
              <w:jc w:val="center"/>
              <w:rPr>
                <w:rFonts w:eastAsia="Calibri" w:cs="Times New Roman"/>
                <w:b/>
                <w:sz w:val="22"/>
                <w:lang w:eastAsia="lv-LV"/>
              </w:rPr>
            </w:pPr>
            <w:r w:rsidRPr="0019353E">
              <w:rPr>
                <w:rFonts w:eastAsia="Calibri" w:cs="Times New Roman"/>
                <w:b/>
                <w:sz w:val="22"/>
                <w:lang w:eastAsia="lv-LV"/>
              </w:rPr>
              <w:t>5000</w:t>
            </w:r>
          </w:p>
        </w:tc>
      </w:tr>
    </w:tbl>
    <w:p w:rsidR="00531844" w:rsidRPr="00531844" w:rsidRDefault="00531844" w:rsidP="00531844">
      <w:pPr>
        <w:widowControl w:val="0"/>
        <w:spacing w:line="276" w:lineRule="auto"/>
        <w:jc w:val="left"/>
        <w:rPr>
          <w:rFonts w:ascii="Calibri" w:eastAsia="Calibri" w:hAnsi="Calibri" w:cs="Times New Roman"/>
          <w:sz w:val="22"/>
        </w:rPr>
      </w:pPr>
    </w:p>
    <w:p w:rsidR="00531844" w:rsidRPr="00531844" w:rsidRDefault="00531844" w:rsidP="00531844">
      <w:pPr>
        <w:tabs>
          <w:tab w:val="left" w:pos="2835"/>
        </w:tabs>
        <w:rPr>
          <w:rFonts w:eastAsia="Calibri" w:cs="Times New Roman"/>
          <w:sz w:val="20"/>
          <w:szCs w:val="20"/>
          <w:lang w:eastAsia="lv-LV"/>
        </w:rPr>
      </w:pPr>
      <w:r w:rsidRPr="00531844">
        <w:rPr>
          <w:rFonts w:eastAsia="Times New Roman" w:cs="Times New Roman"/>
          <w:i/>
          <w:sz w:val="20"/>
          <w:szCs w:val="20"/>
        </w:rPr>
        <w:t>A.Kotke</w:t>
      </w:r>
      <w:r w:rsidR="0019353E">
        <w:rPr>
          <w:rFonts w:eastAsia="Times New Roman" w:cs="Times New Roman"/>
          <w:i/>
          <w:sz w:val="20"/>
          <w:szCs w:val="20"/>
        </w:rPr>
        <w:t xml:space="preserve"> </w:t>
      </w:r>
      <w:r w:rsidRPr="00531844">
        <w:rPr>
          <w:rFonts w:eastAsia="Times New Roman" w:cs="Times New Roman"/>
          <w:i/>
          <w:sz w:val="20"/>
          <w:szCs w:val="20"/>
        </w:rPr>
        <w:t>26165854</w:t>
      </w:r>
    </w:p>
    <w:p w:rsidR="00531844" w:rsidRPr="00531844" w:rsidRDefault="00531844" w:rsidP="00531844">
      <w:pPr>
        <w:spacing w:line="276" w:lineRule="auto"/>
        <w:rPr>
          <w:rFonts w:eastAsia="Calibri" w:cs="Times New Roman"/>
          <w:szCs w:val="24"/>
          <w:lang w:eastAsia="lv-LV"/>
        </w:rPr>
      </w:pPr>
    </w:p>
    <w:p w:rsidR="0095458C" w:rsidRPr="00E35883" w:rsidRDefault="0095458C" w:rsidP="0095458C">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95458C" w:rsidRDefault="0095458C" w:rsidP="0095458C">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95458C" w:rsidRDefault="0095458C" w:rsidP="0095458C">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19.</w:t>
      </w:r>
      <w:r>
        <w:rPr>
          <w:rFonts w:eastAsia="Times New Roman" w:cs="Times New Roman"/>
          <w:bCs/>
          <w:kern w:val="32"/>
          <w:szCs w:val="24"/>
          <w:lang w:eastAsia="lv-LV"/>
        </w:rPr>
        <w:t>§.</w:t>
      </w:r>
    </w:p>
    <w:p w:rsidR="0095458C" w:rsidRDefault="0095458C" w:rsidP="00223ECF">
      <w:pPr>
        <w:jc w:val="center"/>
        <w:rPr>
          <w:rFonts w:eastAsia="Calibri" w:cs="Times New Roman"/>
          <w:lang w:eastAsia="lv-LV"/>
        </w:rPr>
      </w:pPr>
    </w:p>
    <w:p w:rsidR="00223ECF" w:rsidRPr="00957397" w:rsidRDefault="00223ECF" w:rsidP="00223ECF">
      <w:pPr>
        <w:jc w:val="left"/>
        <w:rPr>
          <w:rFonts w:eastAsia="Calibri" w:cs="Times New Roman"/>
          <w:b/>
          <w:lang w:eastAsia="lv-LV"/>
        </w:rPr>
      </w:pPr>
      <w:r w:rsidRPr="00957397">
        <w:rPr>
          <w:rFonts w:eastAsia="Calibri" w:cs="Times New Roman"/>
          <w:b/>
          <w:lang w:eastAsia="lv-LV"/>
        </w:rPr>
        <w:t>Par naudas līdzekļiem</w:t>
      </w:r>
    </w:p>
    <w:p w:rsidR="00223ECF" w:rsidRPr="00957397" w:rsidRDefault="00223ECF" w:rsidP="00223ECF">
      <w:pPr>
        <w:jc w:val="left"/>
        <w:rPr>
          <w:rFonts w:eastAsia="Calibri" w:cs="Times New Roman"/>
          <w:i/>
          <w:lang w:eastAsia="lv-LV"/>
        </w:rPr>
      </w:pPr>
    </w:p>
    <w:p w:rsidR="00223ECF" w:rsidRPr="00957397" w:rsidRDefault="00223ECF" w:rsidP="00223ECF">
      <w:pPr>
        <w:ind w:right="49"/>
        <w:rPr>
          <w:rFonts w:eastAsia="Calibri" w:cs="Times New Roman"/>
          <w:szCs w:val="24"/>
          <w:lang w:eastAsia="lv-LV"/>
        </w:rPr>
      </w:pPr>
      <w:r w:rsidRPr="00957397">
        <w:rPr>
          <w:rFonts w:eastAsia="Calibri" w:cs="Times New Roman"/>
          <w:lang w:eastAsia="lv-LV"/>
        </w:rPr>
        <w:tab/>
      </w:r>
      <w:r>
        <w:rPr>
          <w:rFonts w:eastAsia="Calibri" w:cs="Times New Roman"/>
          <w:lang w:eastAsia="lv-LV"/>
        </w:rPr>
        <w:t>1. </w:t>
      </w:r>
      <w:r w:rsidRPr="00957397">
        <w:rPr>
          <w:rFonts w:eastAsia="Calibri" w:cs="Times New Roman"/>
          <w:szCs w:val="24"/>
          <w:lang w:eastAsia="lv-LV"/>
        </w:rPr>
        <w:t xml:space="preserve">Tukuma novada Dome ir saņēmusi biedrības </w:t>
      </w:r>
      <w:r w:rsidRPr="00957397">
        <w:rPr>
          <w:rFonts w:eastAsia="Calibri" w:cs="Times New Roman"/>
        </w:rPr>
        <w:t xml:space="preserve">“Golden Barbel Tukums” </w:t>
      </w:r>
      <w:r w:rsidRPr="00957397">
        <w:rPr>
          <w:rFonts w:eastAsia="Calibri" w:cs="Times New Roman"/>
          <w:szCs w:val="24"/>
          <w:lang w:eastAsia="lv-LV"/>
        </w:rPr>
        <w:t>(reģ.Nr. 400082408893, jur.adrese: Kurzemes iela 6-8, Tukums</w:t>
      </w:r>
      <w:r w:rsidR="00335B33">
        <w:rPr>
          <w:rFonts w:eastAsia="Calibri" w:cs="Times New Roman"/>
          <w:szCs w:val="24"/>
          <w:lang w:eastAsia="lv-LV"/>
        </w:rPr>
        <w:t>, Tukuma novads</w:t>
      </w:r>
      <w:r w:rsidRPr="00957397">
        <w:rPr>
          <w:rFonts w:eastAsia="Calibri" w:cs="Times New Roman"/>
          <w:szCs w:val="24"/>
          <w:lang w:eastAsia="lv-LV"/>
        </w:rPr>
        <w:t xml:space="preserve">) valdes priekšsēdētāja Elāna Klopes iesniegumu </w:t>
      </w:r>
      <w:r w:rsidRPr="00957397">
        <w:rPr>
          <w:rFonts w:eastAsia="Calibri" w:cs="Times New Roman"/>
          <w:lang w:eastAsia="lv-LV"/>
        </w:rPr>
        <w:t>(reģ.Nr.4267)</w:t>
      </w:r>
      <w:r w:rsidRPr="00957397">
        <w:rPr>
          <w:rFonts w:eastAsia="Calibri" w:cs="Times New Roman"/>
          <w:szCs w:val="24"/>
          <w:lang w:eastAsia="lv-LV"/>
        </w:rPr>
        <w:t xml:space="preserve"> ar lūgumu finansiāli atbalstīt biedrības iniciatīvu rīkot 2017.gada 25.martā Golden Barbell Tukums atklāto čempionātu svara stieņa spiešanā guļus un vilkmi no zemes Tukuma Sporta skolā Kuldīgas ielā 74</w:t>
      </w:r>
      <w:r>
        <w:rPr>
          <w:rFonts w:eastAsia="Calibri" w:cs="Times New Roman"/>
          <w:szCs w:val="24"/>
          <w:lang w:eastAsia="lv-LV"/>
        </w:rPr>
        <w:t>,</w:t>
      </w:r>
      <w:r w:rsidRPr="00957397">
        <w:rPr>
          <w:rFonts w:eastAsia="Calibri" w:cs="Times New Roman"/>
          <w:szCs w:val="24"/>
          <w:lang w:eastAsia="lv-LV"/>
        </w:rPr>
        <w:t xml:space="preserve"> Tukumā</w:t>
      </w:r>
      <w:r>
        <w:rPr>
          <w:rFonts w:eastAsia="Calibri" w:cs="Times New Roman"/>
          <w:szCs w:val="24"/>
          <w:lang w:eastAsia="lv-LV"/>
        </w:rPr>
        <w:t>. Č</w:t>
      </w:r>
      <w:r w:rsidRPr="00957397">
        <w:rPr>
          <w:rFonts w:eastAsia="Calibri" w:cs="Times New Roman"/>
          <w:szCs w:val="24"/>
          <w:lang w:eastAsia="lv-LV"/>
        </w:rPr>
        <w:t>empionāts būs Latvijas pirmais posms</w:t>
      </w:r>
      <w:r>
        <w:rPr>
          <w:rFonts w:eastAsia="Calibri" w:cs="Times New Roman"/>
          <w:szCs w:val="24"/>
          <w:lang w:eastAsia="lv-LV"/>
        </w:rPr>
        <w:t xml:space="preserve"> starptautiskās federācijas</w:t>
      </w:r>
      <w:r w:rsidRPr="00957397">
        <w:rPr>
          <w:rFonts w:eastAsia="Calibri" w:cs="Times New Roman"/>
          <w:szCs w:val="24"/>
          <w:lang w:eastAsia="lv-LV"/>
        </w:rPr>
        <w:t xml:space="preserve"> GPC</w:t>
      </w:r>
      <w:r>
        <w:rPr>
          <w:rFonts w:eastAsia="Calibri" w:cs="Times New Roman"/>
          <w:szCs w:val="24"/>
          <w:lang w:eastAsia="lv-LV"/>
        </w:rPr>
        <w:t xml:space="preserve"> (Global Powerlifting Comitee)</w:t>
      </w:r>
      <w:r w:rsidRPr="00957397">
        <w:rPr>
          <w:rFonts w:eastAsia="Calibri" w:cs="Times New Roman"/>
          <w:szCs w:val="24"/>
          <w:lang w:eastAsia="lv-LV"/>
        </w:rPr>
        <w:t xml:space="preserve"> versijā. Sacensībās paredzēts</w:t>
      </w:r>
      <w:r>
        <w:rPr>
          <w:rFonts w:eastAsia="Calibri" w:cs="Times New Roman"/>
          <w:szCs w:val="24"/>
          <w:lang w:eastAsia="lv-LV"/>
        </w:rPr>
        <w:t xml:space="preserve"> apmēram</w:t>
      </w:r>
      <w:r w:rsidRPr="00957397">
        <w:rPr>
          <w:rFonts w:eastAsia="Calibri" w:cs="Times New Roman"/>
          <w:szCs w:val="24"/>
          <w:lang w:eastAsia="lv-LV"/>
        </w:rPr>
        <w:t xml:space="preserve"> 100</w:t>
      </w:r>
      <w:r>
        <w:rPr>
          <w:rFonts w:eastAsia="Calibri" w:cs="Times New Roman"/>
          <w:szCs w:val="24"/>
          <w:lang w:eastAsia="lv-LV"/>
        </w:rPr>
        <w:t xml:space="preserve"> </w:t>
      </w:r>
      <w:r w:rsidRPr="00957397">
        <w:rPr>
          <w:rFonts w:eastAsia="Calibri" w:cs="Times New Roman"/>
          <w:szCs w:val="24"/>
          <w:lang w:eastAsia="lv-LV"/>
        </w:rPr>
        <w:t xml:space="preserve">dalībnieku skaits no visas Latvijas. Sacensībās piedalīsies aptuveni 10 pašmāju sportisti. Kopējā pasākuma izmaksu tāme ir 1294,30 </w:t>
      </w:r>
      <w:r w:rsidRPr="00957397">
        <w:rPr>
          <w:rFonts w:eastAsia="Calibri" w:cs="Times New Roman"/>
          <w:i/>
          <w:szCs w:val="24"/>
          <w:lang w:eastAsia="lv-LV"/>
        </w:rPr>
        <w:t>euro</w:t>
      </w:r>
      <w:r w:rsidRPr="00957397">
        <w:rPr>
          <w:rFonts w:eastAsia="Calibri" w:cs="Times New Roman"/>
          <w:szCs w:val="24"/>
          <w:lang w:eastAsia="lv-LV"/>
        </w:rPr>
        <w:t>, k</w:t>
      </w:r>
      <w:r>
        <w:rPr>
          <w:rFonts w:eastAsia="Calibri" w:cs="Times New Roman"/>
          <w:szCs w:val="24"/>
          <w:lang w:eastAsia="lv-LV"/>
        </w:rPr>
        <w:t>urā</w:t>
      </w:r>
      <w:r w:rsidRPr="00957397">
        <w:rPr>
          <w:rFonts w:eastAsia="Calibri" w:cs="Times New Roman"/>
          <w:szCs w:val="24"/>
          <w:lang w:eastAsia="lv-LV"/>
        </w:rPr>
        <w:t xml:space="preserve"> </w:t>
      </w:r>
      <w:r>
        <w:rPr>
          <w:rFonts w:eastAsia="Calibri" w:cs="Times New Roman"/>
          <w:szCs w:val="24"/>
          <w:lang w:eastAsia="lv-LV"/>
        </w:rPr>
        <w:t>iekļauti</w:t>
      </w:r>
      <w:r w:rsidRPr="00957397">
        <w:rPr>
          <w:rFonts w:eastAsia="Calibri" w:cs="Times New Roman"/>
          <w:szCs w:val="24"/>
          <w:lang w:eastAsia="lv-LV"/>
        </w:rPr>
        <w:t xml:space="preserve"> kausi, medaļas, inventāra noma, skaņu aparatūra un tiesneš</w:t>
      </w:r>
      <w:r>
        <w:rPr>
          <w:rFonts w:eastAsia="Calibri" w:cs="Times New Roman"/>
          <w:szCs w:val="24"/>
          <w:lang w:eastAsia="lv-LV"/>
        </w:rPr>
        <w:t>u atalgojums</w:t>
      </w:r>
      <w:r w:rsidRPr="00957397">
        <w:rPr>
          <w:rFonts w:eastAsia="Calibri" w:cs="Times New Roman"/>
          <w:szCs w:val="24"/>
          <w:lang w:eastAsia="lv-LV"/>
        </w:rPr>
        <w:t xml:space="preserve">. </w:t>
      </w:r>
    </w:p>
    <w:p w:rsidR="00223ECF" w:rsidRPr="00957397" w:rsidRDefault="00223ECF" w:rsidP="00223ECF">
      <w:pPr>
        <w:ind w:firstLine="720"/>
        <w:rPr>
          <w:rFonts w:eastAsia="Calibri" w:cs="Times New Roman"/>
          <w:lang w:eastAsia="lv-LV"/>
        </w:rPr>
      </w:pPr>
      <w:r w:rsidRPr="00957397">
        <w:rPr>
          <w:rFonts w:eastAsia="Calibri" w:cs="Times New Roman"/>
          <w:lang w:eastAsia="lv-LV"/>
        </w:rPr>
        <w:t>Sporta komisija ierosina atbalstīt biedrības „</w:t>
      </w:r>
      <w:r w:rsidRPr="00957397">
        <w:rPr>
          <w:rFonts w:eastAsia="Calibri" w:cs="Times New Roman"/>
        </w:rPr>
        <w:t>Golden Barbel Tukums</w:t>
      </w:r>
      <w:r w:rsidRPr="00957397">
        <w:rPr>
          <w:rFonts w:eastAsia="Calibri" w:cs="Times New Roman"/>
          <w:lang w:eastAsia="lv-LV"/>
        </w:rPr>
        <w:t xml:space="preserve">” iniciatīvu </w:t>
      </w:r>
      <w:r w:rsidRPr="00957397">
        <w:rPr>
          <w:rFonts w:eastAsia="Calibri" w:cs="Times New Roman"/>
          <w:szCs w:val="24"/>
          <w:lang w:eastAsia="lv-LV"/>
        </w:rPr>
        <w:t>Golden Barbell Tukums atklāt</w:t>
      </w:r>
      <w:r>
        <w:rPr>
          <w:rFonts w:eastAsia="Calibri" w:cs="Times New Roman"/>
          <w:szCs w:val="24"/>
          <w:lang w:eastAsia="lv-LV"/>
        </w:rPr>
        <w:t>ā</w:t>
      </w:r>
      <w:r w:rsidRPr="00957397">
        <w:rPr>
          <w:rFonts w:eastAsia="Calibri" w:cs="Times New Roman"/>
          <w:szCs w:val="24"/>
          <w:lang w:eastAsia="lv-LV"/>
        </w:rPr>
        <w:t xml:space="preserve"> čempionāt</w:t>
      </w:r>
      <w:r>
        <w:rPr>
          <w:rFonts w:eastAsia="Calibri" w:cs="Times New Roman"/>
          <w:szCs w:val="24"/>
          <w:lang w:eastAsia="lv-LV"/>
        </w:rPr>
        <w:t>a</w:t>
      </w:r>
      <w:r w:rsidRPr="00957397">
        <w:rPr>
          <w:rFonts w:eastAsia="Calibri" w:cs="Times New Roman"/>
          <w:szCs w:val="24"/>
          <w:lang w:eastAsia="lv-LV"/>
        </w:rPr>
        <w:t xml:space="preserve"> svara stieņa spiešanā guļus un vilkmi no zemes</w:t>
      </w:r>
      <w:r w:rsidRPr="00957397">
        <w:rPr>
          <w:rFonts w:eastAsia="Calibri" w:cs="Times New Roman"/>
          <w:lang w:eastAsia="lv-LV"/>
        </w:rPr>
        <w:t xml:space="preserve"> rīkošan</w:t>
      </w:r>
      <w:r>
        <w:rPr>
          <w:rFonts w:eastAsia="Calibri" w:cs="Times New Roman"/>
          <w:lang w:eastAsia="lv-LV"/>
        </w:rPr>
        <w:t>u</w:t>
      </w:r>
      <w:r w:rsidRPr="00957397">
        <w:rPr>
          <w:rFonts w:eastAsia="Calibri" w:cs="Times New Roman"/>
          <w:lang w:eastAsia="lv-LV"/>
        </w:rPr>
        <w:t xml:space="preserve"> 2017.gada </w:t>
      </w:r>
      <w:r w:rsidRPr="00957397">
        <w:rPr>
          <w:rFonts w:eastAsia="Calibri" w:cs="Times New Roman"/>
          <w:szCs w:val="24"/>
          <w:lang w:eastAsia="lv-LV"/>
        </w:rPr>
        <w:t>25.martā Tukuma Sporta skolā Kuldīgas ielā 74</w:t>
      </w:r>
      <w:r w:rsidRPr="00957397">
        <w:rPr>
          <w:rFonts w:eastAsia="Calibri" w:cs="Times New Roman"/>
          <w:lang w:eastAsia="lv-LV"/>
        </w:rPr>
        <w:t xml:space="preserve">, </w:t>
      </w:r>
      <w:r w:rsidRPr="00957397">
        <w:rPr>
          <w:rFonts w:eastAsia="Calibri" w:cs="Times New Roman"/>
          <w:szCs w:val="24"/>
          <w:lang w:eastAsia="lv-LV"/>
        </w:rPr>
        <w:t xml:space="preserve">Tukumā, </w:t>
      </w:r>
      <w:r w:rsidRPr="00957397">
        <w:rPr>
          <w:rFonts w:eastAsia="Calibri" w:cs="Times New Roman"/>
          <w:lang w:eastAsia="lv-LV"/>
        </w:rPr>
        <w:t>un</w:t>
      </w:r>
      <w:r>
        <w:rPr>
          <w:rFonts w:eastAsia="Calibri" w:cs="Times New Roman"/>
          <w:lang w:eastAsia="lv-LV"/>
        </w:rPr>
        <w:t xml:space="preserve"> lūdz</w:t>
      </w:r>
      <w:r w:rsidRPr="00957397">
        <w:rPr>
          <w:rFonts w:eastAsia="Calibri" w:cs="Times New Roman"/>
          <w:lang w:eastAsia="lv-LV"/>
        </w:rPr>
        <w:t xml:space="preserve"> n</w:t>
      </w:r>
      <w:r w:rsidRPr="00957397">
        <w:rPr>
          <w:rFonts w:eastAsia="Calibri" w:cs="Times New Roman"/>
          <w:szCs w:val="24"/>
          <w:lang w:eastAsia="lv-LV"/>
        </w:rPr>
        <w:t xml:space="preserve">o </w:t>
      </w:r>
      <w:r w:rsidRPr="00957397">
        <w:rPr>
          <w:rFonts w:eastAsia="Calibri" w:cs="Times New Roman"/>
          <w:szCs w:val="24"/>
        </w:rPr>
        <w:t xml:space="preserve">Tukuma novada pašvaldības 2017.gada budžeta līdzekļiem neparedzētiem gadījumiem </w:t>
      </w:r>
      <w:r w:rsidRPr="00957397">
        <w:rPr>
          <w:rFonts w:eastAsia="Calibri" w:cs="Times New Roman"/>
          <w:szCs w:val="24"/>
          <w:lang w:eastAsia="lv-LV"/>
        </w:rPr>
        <w:t>piešķirt</w:t>
      </w:r>
      <w:r w:rsidRPr="00957397">
        <w:rPr>
          <w:rFonts w:eastAsia="Calibri" w:cs="Times New Roman"/>
          <w:lang w:eastAsia="lv-LV"/>
        </w:rPr>
        <w:t xml:space="preserve"> biedrībai „</w:t>
      </w:r>
      <w:r w:rsidRPr="00957397">
        <w:rPr>
          <w:rFonts w:eastAsia="Calibri" w:cs="Times New Roman"/>
        </w:rPr>
        <w:t>Golden Barbel Tukums</w:t>
      </w:r>
      <w:r w:rsidRPr="00957397">
        <w:rPr>
          <w:rFonts w:eastAsia="Calibri" w:cs="Times New Roman"/>
          <w:lang w:eastAsia="lv-LV"/>
        </w:rPr>
        <w:t xml:space="preserve">” </w:t>
      </w:r>
      <w:r w:rsidRPr="00957397">
        <w:rPr>
          <w:rFonts w:eastAsia="Calibri" w:cs="Times New Roman"/>
          <w:szCs w:val="24"/>
          <w:lang w:eastAsia="lv-LV"/>
        </w:rPr>
        <w:t xml:space="preserve"> 76,50 </w:t>
      </w:r>
      <w:r w:rsidRPr="00957397">
        <w:rPr>
          <w:rFonts w:eastAsia="Calibri" w:cs="Times New Roman"/>
          <w:i/>
          <w:szCs w:val="24"/>
          <w:lang w:eastAsia="lv-LV"/>
        </w:rPr>
        <w:t>euro</w:t>
      </w:r>
      <w:r w:rsidRPr="00957397">
        <w:rPr>
          <w:rFonts w:eastAsia="Calibri" w:cs="Times New Roman"/>
          <w:szCs w:val="24"/>
          <w:lang w:eastAsia="lv-LV"/>
        </w:rPr>
        <w:t xml:space="preserve"> (septiņdesmit seši </w:t>
      </w:r>
      <w:r w:rsidRPr="00957397">
        <w:rPr>
          <w:rFonts w:eastAsia="Calibri" w:cs="Times New Roman"/>
          <w:i/>
          <w:szCs w:val="24"/>
          <w:lang w:eastAsia="lv-LV"/>
        </w:rPr>
        <w:t xml:space="preserve">euro </w:t>
      </w:r>
      <w:r w:rsidRPr="00957397">
        <w:rPr>
          <w:rFonts w:eastAsia="Calibri" w:cs="Times New Roman"/>
          <w:szCs w:val="24"/>
          <w:lang w:eastAsia="lv-LV"/>
        </w:rPr>
        <w:t xml:space="preserve">50 </w:t>
      </w:r>
      <w:r w:rsidRPr="00957397">
        <w:rPr>
          <w:rFonts w:eastAsia="Calibri" w:cs="Times New Roman"/>
          <w:i/>
          <w:szCs w:val="24"/>
          <w:lang w:eastAsia="lv-LV"/>
        </w:rPr>
        <w:t>centi</w:t>
      </w:r>
      <w:r w:rsidRPr="00957397">
        <w:rPr>
          <w:rFonts w:eastAsia="Calibri" w:cs="Times New Roman"/>
          <w:szCs w:val="24"/>
          <w:lang w:eastAsia="lv-LV"/>
        </w:rPr>
        <w:t xml:space="preserve">) medaļu iegādei. </w:t>
      </w:r>
    </w:p>
    <w:p w:rsidR="00223ECF" w:rsidRPr="00957397" w:rsidRDefault="00223ECF" w:rsidP="00223ECF">
      <w:pPr>
        <w:ind w:firstLine="720"/>
        <w:rPr>
          <w:rFonts w:eastAsia="Calibri" w:cs="Times New Roman"/>
          <w:szCs w:val="24"/>
          <w:lang w:eastAsia="lv-LV"/>
        </w:rPr>
      </w:pPr>
      <w:r w:rsidRPr="00957397">
        <w:rPr>
          <w:rFonts w:eastAsia="Calibri" w:cs="Times New Roman"/>
          <w:szCs w:val="24"/>
          <w:lang w:eastAsia="lv-LV"/>
        </w:rPr>
        <w:t xml:space="preserve">Likuma „Par pašvaldībām” 15.panta pirmās daļas 6.punktā ietverta viena no pašvaldības autonomajām funkcijām </w:t>
      </w:r>
      <w:r w:rsidRPr="00957397">
        <w:rPr>
          <w:rFonts w:eastAsia="Calibri" w:cs="Times New Roman"/>
          <w:i/>
          <w:szCs w:val="24"/>
          <w:lang w:eastAsia="lv-LV"/>
        </w:rPr>
        <w:t>„nodrošināt veselības aprūpes pieejamību, kā arī veicināt iedzīvotāju veselīgu dzīvesveidu un sportu”</w:t>
      </w:r>
      <w:r w:rsidRPr="00957397">
        <w:rPr>
          <w:rFonts w:eastAsia="Calibri" w:cs="Times New Roman"/>
          <w:szCs w:val="24"/>
          <w:lang w:eastAsia="lv-LV"/>
        </w:rPr>
        <w:t xml:space="preserve">, 21.panta otrā daļa nosaka, ka </w:t>
      </w:r>
      <w:r w:rsidRPr="00957397">
        <w:rPr>
          <w:rFonts w:eastAsia="Calibri" w:cs="Times New Roman"/>
          <w:i/>
          <w:szCs w:val="24"/>
          <w:lang w:eastAsia="lv-LV"/>
        </w:rPr>
        <w:t>„Domes darbībai un lēmumiem jābūt maksimāli lietderīgiem”.</w:t>
      </w:r>
    </w:p>
    <w:p w:rsidR="00223ECF" w:rsidRPr="00957397" w:rsidRDefault="00223ECF" w:rsidP="00223ECF">
      <w:pPr>
        <w:ind w:firstLine="720"/>
        <w:rPr>
          <w:rFonts w:eastAsia="Calibri" w:cs="Times New Roman"/>
          <w:szCs w:val="24"/>
          <w:lang w:eastAsia="lv-LV"/>
        </w:rPr>
      </w:pPr>
      <w:r w:rsidRPr="00957397">
        <w:rPr>
          <w:rFonts w:eastAsia="Calibri" w:cs="Times New Roman"/>
          <w:szCs w:val="24"/>
          <w:lang w:eastAsia="lv-LV"/>
        </w:rPr>
        <w:t xml:space="preserve">Pamatojoties uz likuma „Par pašvaldībām” 15.panta pirmās daļas 6.punktu, 21.panta otro daļu: </w:t>
      </w:r>
    </w:p>
    <w:p w:rsidR="00223ECF" w:rsidRPr="00957397" w:rsidRDefault="00223ECF" w:rsidP="00223ECF">
      <w:pPr>
        <w:ind w:firstLine="720"/>
        <w:rPr>
          <w:rFonts w:eastAsia="Calibri" w:cs="Times New Roman"/>
          <w:szCs w:val="24"/>
          <w:lang w:eastAsia="lv-LV"/>
        </w:rPr>
      </w:pPr>
      <w:r>
        <w:rPr>
          <w:rFonts w:eastAsia="Calibri" w:cs="Times New Roman"/>
          <w:szCs w:val="24"/>
          <w:lang w:eastAsia="lv-LV"/>
        </w:rPr>
        <w:t>-</w:t>
      </w:r>
      <w:r w:rsidRPr="00957397">
        <w:rPr>
          <w:rFonts w:eastAsia="Calibri" w:cs="Times New Roman"/>
          <w:szCs w:val="24"/>
          <w:lang w:eastAsia="lv-LV"/>
        </w:rPr>
        <w:t xml:space="preserve"> </w:t>
      </w:r>
      <w:r>
        <w:rPr>
          <w:rFonts w:eastAsia="Calibri" w:cs="Times New Roman"/>
          <w:szCs w:val="24"/>
          <w:lang w:eastAsia="lv-LV"/>
        </w:rPr>
        <w:t>n</w:t>
      </w:r>
      <w:r w:rsidRPr="00957397">
        <w:rPr>
          <w:rFonts w:eastAsia="Calibri" w:cs="Times New Roman"/>
          <w:szCs w:val="24"/>
          <w:lang w:eastAsia="lv-LV"/>
        </w:rPr>
        <w:t xml:space="preserve">o </w:t>
      </w:r>
      <w:r w:rsidRPr="00957397">
        <w:rPr>
          <w:rFonts w:eastAsia="Calibri" w:cs="Times New Roman"/>
          <w:szCs w:val="24"/>
        </w:rPr>
        <w:t>Tukuma novada pašvaldības 2017.gada budžeta līdzekļiem neparedzētiem gadījumiem</w:t>
      </w:r>
      <w:r w:rsidRPr="00957397">
        <w:rPr>
          <w:rFonts w:eastAsia="Calibri" w:cs="Times New Roman"/>
          <w:lang w:eastAsia="lv-LV"/>
        </w:rPr>
        <w:t xml:space="preserve"> </w:t>
      </w:r>
      <w:r w:rsidRPr="00957397">
        <w:rPr>
          <w:rFonts w:eastAsia="Calibri" w:cs="Times New Roman"/>
          <w:szCs w:val="24"/>
          <w:lang w:eastAsia="lv-LV"/>
        </w:rPr>
        <w:t xml:space="preserve">piešķirt </w:t>
      </w:r>
      <w:r w:rsidRPr="00957397">
        <w:rPr>
          <w:rFonts w:eastAsia="Calibri" w:cs="Times New Roman"/>
          <w:lang w:eastAsia="lv-LV"/>
        </w:rPr>
        <w:t>biedrībai „</w:t>
      </w:r>
      <w:r w:rsidRPr="00957397">
        <w:rPr>
          <w:rFonts w:eastAsia="Calibri" w:cs="Times New Roman"/>
        </w:rPr>
        <w:t>Golden Barbel Tukums</w:t>
      </w:r>
      <w:r w:rsidRPr="00957397">
        <w:rPr>
          <w:rFonts w:eastAsia="Calibri" w:cs="Times New Roman"/>
          <w:lang w:eastAsia="lv-LV"/>
        </w:rPr>
        <w:t xml:space="preserve">” </w:t>
      </w:r>
      <w:r w:rsidRPr="00957397">
        <w:rPr>
          <w:rFonts w:eastAsia="Calibri" w:cs="Times New Roman"/>
          <w:szCs w:val="24"/>
          <w:lang w:eastAsia="lv-LV"/>
        </w:rPr>
        <w:t xml:space="preserve"> 76,50 </w:t>
      </w:r>
      <w:r w:rsidRPr="00957397">
        <w:rPr>
          <w:rFonts w:eastAsia="Calibri" w:cs="Times New Roman"/>
          <w:i/>
          <w:szCs w:val="24"/>
          <w:lang w:eastAsia="lv-LV"/>
        </w:rPr>
        <w:t>euro</w:t>
      </w:r>
      <w:r w:rsidRPr="00957397">
        <w:rPr>
          <w:rFonts w:eastAsia="Calibri" w:cs="Times New Roman"/>
          <w:szCs w:val="24"/>
          <w:lang w:eastAsia="lv-LV"/>
        </w:rPr>
        <w:t xml:space="preserve"> (septiņdesmit seši </w:t>
      </w:r>
      <w:r w:rsidRPr="00957397">
        <w:rPr>
          <w:rFonts w:eastAsia="Calibri" w:cs="Times New Roman"/>
          <w:i/>
          <w:szCs w:val="24"/>
          <w:lang w:eastAsia="lv-LV"/>
        </w:rPr>
        <w:t>euro</w:t>
      </w:r>
      <w:r>
        <w:rPr>
          <w:rFonts w:eastAsia="Calibri" w:cs="Times New Roman"/>
          <w:szCs w:val="24"/>
          <w:lang w:eastAsia="lv-LV"/>
        </w:rPr>
        <w:t xml:space="preserve"> un</w:t>
      </w:r>
      <w:r w:rsidRPr="00957397">
        <w:rPr>
          <w:rFonts w:eastAsia="Calibri" w:cs="Times New Roman"/>
          <w:i/>
          <w:szCs w:val="24"/>
          <w:lang w:eastAsia="lv-LV"/>
        </w:rPr>
        <w:t xml:space="preserve"> </w:t>
      </w:r>
      <w:r w:rsidRPr="00957397">
        <w:rPr>
          <w:rFonts w:eastAsia="Calibri" w:cs="Times New Roman"/>
          <w:szCs w:val="24"/>
          <w:lang w:eastAsia="lv-LV"/>
        </w:rPr>
        <w:t xml:space="preserve">50 </w:t>
      </w:r>
      <w:r w:rsidRPr="00957397">
        <w:rPr>
          <w:rFonts w:eastAsia="Calibri" w:cs="Times New Roman"/>
          <w:i/>
          <w:szCs w:val="24"/>
          <w:lang w:eastAsia="lv-LV"/>
        </w:rPr>
        <w:t>centi)</w:t>
      </w:r>
      <w:r w:rsidRPr="00957397">
        <w:rPr>
          <w:rFonts w:eastAsia="Calibri" w:cs="Times New Roman"/>
          <w:szCs w:val="24"/>
          <w:lang w:eastAsia="lv-LV"/>
        </w:rPr>
        <w:t xml:space="preserve"> medaļu iegādei</w:t>
      </w:r>
      <w:r>
        <w:rPr>
          <w:rFonts w:eastAsia="Calibri" w:cs="Times New Roman"/>
          <w:szCs w:val="24"/>
          <w:lang w:eastAsia="lv-LV"/>
        </w:rPr>
        <w:t>.</w:t>
      </w:r>
      <w:r w:rsidRPr="00957397">
        <w:rPr>
          <w:rFonts w:eastAsia="Calibri" w:cs="Times New Roman"/>
          <w:lang w:eastAsia="lv-LV"/>
        </w:rPr>
        <w:t xml:space="preserve"> </w:t>
      </w:r>
    </w:p>
    <w:p w:rsidR="00223ECF" w:rsidRDefault="00223ECF" w:rsidP="00223ECF">
      <w:pPr>
        <w:rPr>
          <w:rFonts w:eastAsia="Calibri" w:cs="Times New Roman"/>
          <w:lang w:eastAsia="lv-LV"/>
        </w:rPr>
      </w:pPr>
    </w:p>
    <w:p w:rsidR="00223ECF" w:rsidRPr="00957397" w:rsidRDefault="00223ECF" w:rsidP="00223ECF">
      <w:pPr>
        <w:ind w:firstLine="720"/>
        <w:rPr>
          <w:rFonts w:eastAsia="Calibri" w:cs="Times New Roman"/>
          <w:lang w:eastAsia="lv-LV"/>
        </w:rPr>
      </w:pPr>
      <w:r>
        <w:rPr>
          <w:rFonts w:eastAsia="Calibri" w:cs="Times New Roman"/>
          <w:lang w:eastAsia="lv-LV"/>
        </w:rPr>
        <w:t>2. </w:t>
      </w:r>
      <w:r w:rsidRPr="00957397">
        <w:rPr>
          <w:rFonts w:eastAsia="Calibri" w:cs="Times New Roman"/>
          <w:lang w:eastAsia="lv-LV"/>
        </w:rPr>
        <w:t xml:space="preserve">Tukuma novada Dome ir saņēmusi Annas Orlovas (deklarētā </w:t>
      </w:r>
      <w:r>
        <w:rPr>
          <w:rFonts w:eastAsia="Calibri" w:cs="Times New Roman"/>
          <w:lang w:eastAsia="lv-LV"/>
        </w:rPr>
        <w:t>dzīvesvieta</w:t>
      </w:r>
      <w:r w:rsidRPr="00957397">
        <w:rPr>
          <w:rFonts w:eastAsia="Calibri" w:cs="Times New Roman"/>
          <w:lang w:eastAsia="lv-LV"/>
        </w:rPr>
        <w:t xml:space="preserve"> Alīnes iela 6-3, Tukums, Tukuma novads</w:t>
      </w:r>
      <w:r>
        <w:rPr>
          <w:rFonts w:eastAsia="Calibri" w:cs="Times New Roman"/>
          <w:lang w:eastAsia="lv-LV"/>
        </w:rPr>
        <w:t>)</w:t>
      </w:r>
      <w:r w:rsidRPr="00957397">
        <w:rPr>
          <w:rFonts w:eastAsia="Calibri" w:cs="Times New Roman"/>
          <w:lang w:eastAsia="lv-LV"/>
        </w:rPr>
        <w:t xml:space="preserve"> iesniegumu (reģ.Nr.816) ar lūgumu finansiāli atbalstīt</w:t>
      </w:r>
      <w:r>
        <w:rPr>
          <w:rFonts w:eastAsia="Calibri" w:cs="Times New Roman"/>
          <w:lang w:eastAsia="lv-LV"/>
        </w:rPr>
        <w:t xml:space="preserve"> viņu kā</w:t>
      </w:r>
      <w:r w:rsidRPr="00957397">
        <w:rPr>
          <w:rFonts w:eastAsia="Calibri" w:cs="Times New Roman"/>
          <w:lang w:eastAsia="lv-LV"/>
        </w:rPr>
        <w:t xml:space="preserve"> Tukuma novada sportisti dalībai starptautiskās sinhronās slidošanas sacensībās „Spring Cup 2017”, kas norisināsies</w:t>
      </w:r>
      <w:r>
        <w:rPr>
          <w:rFonts w:eastAsia="Calibri" w:cs="Times New Roman"/>
          <w:lang w:eastAsia="lv-LV"/>
        </w:rPr>
        <w:t xml:space="preserve"> no</w:t>
      </w:r>
      <w:r w:rsidRPr="00957397">
        <w:rPr>
          <w:rFonts w:eastAsia="Calibri" w:cs="Times New Roman"/>
          <w:lang w:eastAsia="lv-LV"/>
        </w:rPr>
        <w:t xml:space="preserve"> </w:t>
      </w:r>
      <w:r>
        <w:rPr>
          <w:rFonts w:eastAsia="Calibri" w:cs="Times New Roman"/>
          <w:lang w:eastAsia="lv-LV"/>
        </w:rPr>
        <w:t xml:space="preserve">2017.gada </w:t>
      </w:r>
      <w:r w:rsidRPr="00957397">
        <w:rPr>
          <w:rFonts w:eastAsia="Calibri" w:cs="Times New Roman"/>
          <w:lang w:eastAsia="lv-LV"/>
        </w:rPr>
        <w:t>24.</w:t>
      </w:r>
      <w:r>
        <w:rPr>
          <w:rFonts w:eastAsia="Calibri" w:cs="Times New Roman"/>
          <w:lang w:eastAsia="lv-LV"/>
        </w:rPr>
        <w:t xml:space="preserve">februāra līdz </w:t>
      </w:r>
      <w:r w:rsidRPr="00957397">
        <w:rPr>
          <w:rFonts w:eastAsia="Calibri" w:cs="Times New Roman"/>
          <w:lang w:eastAsia="lv-LV"/>
        </w:rPr>
        <w:t>27.</w:t>
      </w:r>
      <w:r>
        <w:rPr>
          <w:rFonts w:eastAsia="Calibri" w:cs="Times New Roman"/>
          <w:lang w:eastAsia="lv-LV"/>
        </w:rPr>
        <w:t>februārim</w:t>
      </w:r>
      <w:r w:rsidRPr="00957397">
        <w:rPr>
          <w:rFonts w:eastAsia="Calibri" w:cs="Times New Roman"/>
          <w:lang w:eastAsia="lv-LV"/>
        </w:rPr>
        <w:t xml:space="preserve"> Milānā, Itālijā. A.Orlova ir iekļauta Latvijas sinhronās slidošanas komandas sastāvā. Viena sportist</w:t>
      </w:r>
      <w:r>
        <w:rPr>
          <w:rFonts w:eastAsia="Calibri" w:cs="Times New Roman"/>
          <w:lang w:eastAsia="lv-LV"/>
        </w:rPr>
        <w:t>a</w:t>
      </w:r>
      <w:r w:rsidRPr="00957397">
        <w:rPr>
          <w:rFonts w:eastAsia="Calibri" w:cs="Times New Roman"/>
          <w:lang w:eastAsia="lv-LV"/>
        </w:rPr>
        <w:t xml:space="preserve"> brauciena izmaksa uz sacensībām </w:t>
      </w:r>
      <w:r>
        <w:rPr>
          <w:rFonts w:eastAsia="Calibri" w:cs="Times New Roman"/>
          <w:lang w:eastAsia="lv-LV"/>
        </w:rPr>
        <w:t>ir</w:t>
      </w:r>
      <w:r w:rsidRPr="00957397">
        <w:rPr>
          <w:rFonts w:eastAsia="Calibri" w:cs="Times New Roman"/>
          <w:lang w:eastAsia="lv-LV"/>
        </w:rPr>
        <w:t xml:space="preserve"> 339,44 </w:t>
      </w:r>
      <w:r w:rsidRPr="00957397">
        <w:rPr>
          <w:rFonts w:eastAsia="Calibri" w:cs="Times New Roman"/>
          <w:i/>
          <w:lang w:eastAsia="lv-LV"/>
        </w:rPr>
        <w:t>euro</w:t>
      </w:r>
      <w:r w:rsidRPr="00957397">
        <w:rPr>
          <w:rFonts w:eastAsia="Calibri" w:cs="Times New Roman"/>
          <w:lang w:eastAsia="lv-LV"/>
        </w:rPr>
        <w:t xml:space="preserve">. </w:t>
      </w:r>
    </w:p>
    <w:p w:rsidR="00223ECF" w:rsidRPr="00957397" w:rsidRDefault="00223ECF" w:rsidP="00223ECF">
      <w:pPr>
        <w:ind w:firstLine="720"/>
        <w:rPr>
          <w:rFonts w:eastAsia="Calibri" w:cs="Times New Roman"/>
          <w:lang w:eastAsia="lv-LV"/>
        </w:rPr>
      </w:pPr>
      <w:r w:rsidRPr="00957397">
        <w:rPr>
          <w:rFonts w:eastAsia="Calibri" w:cs="Times New Roman"/>
          <w:lang w:eastAsia="lv-LV"/>
        </w:rPr>
        <w:t>Sporta komisija ierosina a</w:t>
      </w:r>
      <w:r w:rsidRPr="00957397">
        <w:rPr>
          <w:rFonts w:eastAsia="Calibri" w:cs="Times New Roman"/>
        </w:rPr>
        <w:t>tbalstīt</w:t>
      </w:r>
      <w:r>
        <w:rPr>
          <w:rFonts w:eastAsia="Calibri" w:cs="Times New Roman"/>
        </w:rPr>
        <w:t xml:space="preserve"> sportisti Annu Orlovu ar</w:t>
      </w:r>
      <w:r w:rsidRPr="00957397">
        <w:rPr>
          <w:rFonts w:eastAsia="Calibri" w:cs="Times New Roman"/>
        </w:rPr>
        <w:t xml:space="preserve"> daļēj</w:t>
      </w:r>
      <w:r>
        <w:rPr>
          <w:rFonts w:eastAsia="Calibri" w:cs="Times New Roman"/>
        </w:rPr>
        <w:t>u</w:t>
      </w:r>
      <w:r w:rsidRPr="00957397">
        <w:rPr>
          <w:rFonts w:eastAsia="Calibri" w:cs="Times New Roman"/>
        </w:rPr>
        <w:t xml:space="preserve"> līdzfinansējum</w:t>
      </w:r>
      <w:r>
        <w:rPr>
          <w:rFonts w:eastAsia="Calibri" w:cs="Times New Roman"/>
        </w:rPr>
        <w:t>u</w:t>
      </w:r>
      <w:r w:rsidRPr="00957397">
        <w:rPr>
          <w:rFonts w:eastAsia="Calibri" w:cs="Times New Roman"/>
        </w:rPr>
        <w:t xml:space="preserve"> 100,00 </w:t>
      </w:r>
      <w:r w:rsidRPr="00957397">
        <w:rPr>
          <w:rFonts w:eastAsia="Calibri" w:cs="Times New Roman"/>
          <w:i/>
        </w:rPr>
        <w:t>euro</w:t>
      </w:r>
      <w:r w:rsidRPr="00957397">
        <w:rPr>
          <w:rFonts w:eastAsia="Calibri" w:cs="Times New Roman"/>
        </w:rPr>
        <w:t xml:space="preserve"> </w:t>
      </w:r>
      <w:r>
        <w:rPr>
          <w:rFonts w:eastAsia="Calibri" w:cs="Times New Roman"/>
        </w:rPr>
        <w:t>apmērā</w:t>
      </w:r>
      <w:r w:rsidRPr="00957397">
        <w:rPr>
          <w:rFonts w:eastAsia="Calibri" w:cs="Times New Roman"/>
          <w:szCs w:val="24"/>
        </w:rPr>
        <w:t>.</w:t>
      </w:r>
    </w:p>
    <w:p w:rsidR="00223ECF" w:rsidRPr="00957397" w:rsidRDefault="00223ECF" w:rsidP="00223ECF">
      <w:pPr>
        <w:rPr>
          <w:rFonts w:eastAsia="Calibri" w:cs="Times New Roman"/>
          <w:lang w:eastAsia="lv-LV"/>
        </w:rPr>
      </w:pPr>
      <w:r w:rsidRPr="00957397">
        <w:rPr>
          <w:rFonts w:eastAsia="Calibri" w:cs="Times New Roman"/>
        </w:rPr>
        <w:tab/>
      </w:r>
      <w:r w:rsidRPr="00957397">
        <w:rPr>
          <w:rFonts w:eastAsia="Calibri" w:cs="Times New Roman"/>
          <w:lang w:eastAsia="lv-LV"/>
        </w:rPr>
        <w:t xml:space="preserve">Likuma „Par pašvaldībām” 15.panta pirmās daļas 6.punktā ietverta viena no pašvaldības autonomajām funkcijām </w:t>
      </w:r>
      <w:r w:rsidRPr="00957397">
        <w:rPr>
          <w:rFonts w:eastAsia="Calibri" w:cs="Times New Roman"/>
          <w:i/>
          <w:lang w:eastAsia="lv-LV"/>
        </w:rPr>
        <w:t>„nodrošināt veselības aprūpes pieejamību, kā arī veicināt iedzīvotāju veselīgu dzīvesveidu un sportu”</w:t>
      </w:r>
      <w:r w:rsidRPr="00957397">
        <w:rPr>
          <w:rFonts w:eastAsia="Calibri" w:cs="Times New Roman"/>
          <w:lang w:eastAsia="lv-LV"/>
        </w:rPr>
        <w:t xml:space="preserve">, 21.panta otrā daļa nosaka, ka </w:t>
      </w:r>
      <w:r w:rsidRPr="00957397">
        <w:rPr>
          <w:rFonts w:eastAsia="Calibri" w:cs="Times New Roman"/>
          <w:i/>
          <w:lang w:eastAsia="lv-LV"/>
        </w:rPr>
        <w:t>„Domes darbībai un lēmumiem jābūt maksimāli lietderīgiem”.</w:t>
      </w:r>
    </w:p>
    <w:p w:rsidR="00223ECF" w:rsidRPr="00957397" w:rsidRDefault="00223ECF" w:rsidP="00223ECF">
      <w:pPr>
        <w:ind w:firstLine="720"/>
        <w:rPr>
          <w:rFonts w:eastAsia="Calibri" w:cs="Times New Roman"/>
          <w:lang w:eastAsia="lv-LV"/>
        </w:rPr>
      </w:pPr>
      <w:r w:rsidRPr="00957397">
        <w:rPr>
          <w:rFonts w:eastAsia="Calibri" w:cs="Times New Roman"/>
          <w:lang w:eastAsia="lv-LV"/>
        </w:rPr>
        <w:t xml:space="preserve">Pamatojoties uz likuma „Par pašvaldībām” 15.panta pirmās daļas 6.punktu, 21.panta otro daļu: </w:t>
      </w:r>
    </w:p>
    <w:p w:rsidR="00223ECF" w:rsidRPr="00957397" w:rsidRDefault="00223ECF" w:rsidP="00223ECF">
      <w:pPr>
        <w:ind w:firstLine="720"/>
        <w:rPr>
          <w:rFonts w:eastAsia="Calibri" w:cs="Times New Roman"/>
          <w:szCs w:val="24"/>
        </w:rPr>
      </w:pPr>
      <w:r>
        <w:rPr>
          <w:rFonts w:eastAsia="Calibri" w:cs="Times New Roman"/>
          <w:szCs w:val="24"/>
          <w:lang w:eastAsia="lv-LV"/>
        </w:rPr>
        <w:t>-</w:t>
      </w:r>
      <w:r w:rsidRPr="00957397">
        <w:rPr>
          <w:rFonts w:eastAsia="Calibri" w:cs="Times New Roman"/>
          <w:szCs w:val="24"/>
          <w:lang w:eastAsia="lv-LV"/>
        </w:rPr>
        <w:t xml:space="preserve"> </w:t>
      </w:r>
      <w:r>
        <w:rPr>
          <w:rFonts w:eastAsia="Calibri" w:cs="Times New Roman"/>
          <w:szCs w:val="24"/>
          <w:lang w:eastAsia="lv-LV"/>
        </w:rPr>
        <w:t>n</w:t>
      </w:r>
      <w:r w:rsidRPr="00957397">
        <w:rPr>
          <w:rFonts w:eastAsia="Calibri" w:cs="Times New Roman"/>
          <w:szCs w:val="24"/>
          <w:lang w:eastAsia="lv-LV"/>
        </w:rPr>
        <w:t xml:space="preserve">o </w:t>
      </w:r>
      <w:r w:rsidRPr="00957397">
        <w:rPr>
          <w:rFonts w:eastAsia="Calibri" w:cs="Times New Roman"/>
          <w:szCs w:val="24"/>
        </w:rPr>
        <w:t>Tukuma novada pašvaldības 2017.gada budžeta līdzekļiem neparedzētiem gadījumiem</w:t>
      </w:r>
      <w:r w:rsidRPr="00957397">
        <w:rPr>
          <w:rFonts w:eastAsia="Calibri" w:cs="Times New Roman"/>
          <w:lang w:eastAsia="lv-LV"/>
        </w:rPr>
        <w:t xml:space="preserve"> s</w:t>
      </w:r>
      <w:r w:rsidRPr="00957397">
        <w:rPr>
          <w:rFonts w:eastAsia="Calibri" w:cs="Times New Roman"/>
          <w:szCs w:val="24"/>
        </w:rPr>
        <w:t>amaksāt</w:t>
      </w:r>
      <w:r w:rsidRPr="00957397">
        <w:rPr>
          <w:rFonts w:eastAsia="Calibri" w:cs="Times New Roman"/>
          <w:szCs w:val="24"/>
          <w:lang w:eastAsia="lv-LV"/>
        </w:rPr>
        <w:t xml:space="preserve"> </w:t>
      </w:r>
      <w:r w:rsidRPr="00957397">
        <w:rPr>
          <w:rFonts w:eastAsia="Calibri" w:cs="Times New Roman"/>
          <w:lang w:eastAsia="lv-LV"/>
        </w:rPr>
        <w:t xml:space="preserve">biedrības „Latvijas Sinhronās slidošanas attīstība” (reģ. Nr.40008229504, jur. </w:t>
      </w:r>
      <w:r>
        <w:rPr>
          <w:rFonts w:eastAsia="Calibri" w:cs="Times New Roman"/>
          <w:lang w:eastAsia="lv-LV"/>
        </w:rPr>
        <w:t>a</w:t>
      </w:r>
      <w:r w:rsidRPr="00957397">
        <w:rPr>
          <w:rFonts w:eastAsia="Calibri" w:cs="Times New Roman"/>
          <w:lang w:eastAsia="lv-LV"/>
        </w:rPr>
        <w:t>drese: Senču iela 1-29, Rīga, LV-1012)</w:t>
      </w:r>
      <w:r w:rsidRPr="00957397">
        <w:rPr>
          <w:rFonts w:eastAsia="Calibri" w:cs="Times New Roman"/>
          <w:szCs w:val="24"/>
          <w:lang w:eastAsia="lv-LV"/>
        </w:rPr>
        <w:t xml:space="preserve"> </w:t>
      </w:r>
      <w:r w:rsidRPr="00957397">
        <w:rPr>
          <w:rFonts w:eastAsia="Calibri" w:cs="Times New Roman"/>
          <w:szCs w:val="24"/>
          <w:shd w:val="clear" w:color="auto" w:fill="FFFFFF"/>
        </w:rPr>
        <w:t>iesniegto rēķinu</w:t>
      </w:r>
      <w:r w:rsidRPr="00957397">
        <w:rPr>
          <w:rFonts w:eastAsia="Calibri" w:cs="Times New Roman"/>
          <w:szCs w:val="24"/>
          <w:lang w:eastAsia="lv-LV"/>
        </w:rPr>
        <w:t xml:space="preserve"> </w:t>
      </w:r>
      <w:r>
        <w:rPr>
          <w:rFonts w:eastAsia="Calibri" w:cs="Times New Roman"/>
          <w:szCs w:val="24"/>
          <w:lang w:eastAsia="lv-LV"/>
        </w:rPr>
        <w:t xml:space="preserve">par </w:t>
      </w:r>
      <w:r w:rsidRPr="00957397">
        <w:rPr>
          <w:rFonts w:eastAsia="Calibri" w:cs="Times New Roman"/>
          <w:szCs w:val="24"/>
          <w:lang w:eastAsia="lv-LV"/>
        </w:rPr>
        <w:t xml:space="preserve">100,00 </w:t>
      </w:r>
      <w:r w:rsidRPr="00957397">
        <w:rPr>
          <w:rFonts w:eastAsia="Calibri" w:cs="Times New Roman"/>
          <w:i/>
          <w:szCs w:val="24"/>
          <w:lang w:eastAsia="lv-LV"/>
        </w:rPr>
        <w:t>euro</w:t>
      </w:r>
      <w:r w:rsidRPr="00957397">
        <w:rPr>
          <w:rFonts w:eastAsia="Calibri" w:cs="Times New Roman"/>
          <w:szCs w:val="24"/>
          <w:lang w:eastAsia="lv-LV"/>
        </w:rPr>
        <w:t xml:space="preserve"> (viens simts </w:t>
      </w:r>
      <w:r w:rsidRPr="00957397">
        <w:rPr>
          <w:rFonts w:eastAsia="Calibri" w:cs="Times New Roman"/>
          <w:i/>
          <w:szCs w:val="24"/>
          <w:lang w:eastAsia="lv-LV"/>
        </w:rPr>
        <w:t>euro</w:t>
      </w:r>
      <w:r w:rsidRPr="00957397">
        <w:rPr>
          <w:rFonts w:eastAsia="Calibri" w:cs="Times New Roman"/>
          <w:szCs w:val="24"/>
          <w:lang w:eastAsia="lv-LV"/>
        </w:rPr>
        <w:t xml:space="preserve">) par </w:t>
      </w:r>
      <w:r w:rsidRPr="00957397">
        <w:rPr>
          <w:rFonts w:eastAsia="Calibri" w:cs="Times New Roman"/>
          <w:lang w:eastAsia="lv-LV"/>
        </w:rPr>
        <w:t>Tukuma novada sportistes Annas Orlovas dalīb</w:t>
      </w:r>
      <w:r>
        <w:rPr>
          <w:rFonts w:eastAsia="Calibri" w:cs="Times New Roman"/>
          <w:lang w:eastAsia="lv-LV"/>
        </w:rPr>
        <w:t>u</w:t>
      </w:r>
      <w:r w:rsidRPr="00957397">
        <w:rPr>
          <w:rFonts w:eastAsia="Calibri" w:cs="Times New Roman"/>
          <w:lang w:eastAsia="lv-LV"/>
        </w:rPr>
        <w:t xml:space="preserve"> starptautisk</w:t>
      </w:r>
      <w:r>
        <w:rPr>
          <w:rFonts w:eastAsia="Calibri" w:cs="Times New Roman"/>
          <w:lang w:eastAsia="lv-LV"/>
        </w:rPr>
        <w:t>aj</w:t>
      </w:r>
      <w:r w:rsidRPr="00957397">
        <w:rPr>
          <w:rFonts w:eastAsia="Calibri" w:cs="Times New Roman"/>
          <w:lang w:eastAsia="lv-LV"/>
        </w:rPr>
        <w:t>ās sinhronās slidošanas sacensībās „Spring Cup 2017”</w:t>
      </w:r>
      <w:r>
        <w:rPr>
          <w:rFonts w:eastAsia="Calibri" w:cs="Times New Roman"/>
          <w:lang w:eastAsia="lv-LV"/>
        </w:rPr>
        <w:t>.</w:t>
      </w:r>
      <w:r w:rsidRPr="00957397">
        <w:rPr>
          <w:rFonts w:eastAsia="Calibri" w:cs="Times New Roman"/>
          <w:lang w:eastAsia="lv-LV"/>
        </w:rPr>
        <w:t xml:space="preserve"> </w:t>
      </w:r>
    </w:p>
    <w:p w:rsidR="00223ECF" w:rsidRDefault="00223ECF" w:rsidP="00223ECF">
      <w:pPr>
        <w:rPr>
          <w:rFonts w:eastAsia="Calibri" w:cs="Times New Roman"/>
          <w:sz w:val="20"/>
          <w:szCs w:val="20"/>
          <w:lang w:eastAsia="lv-LV"/>
        </w:rPr>
      </w:pPr>
    </w:p>
    <w:p w:rsidR="00223ECF" w:rsidRDefault="00223ECF" w:rsidP="00223ECF">
      <w:pPr>
        <w:rPr>
          <w:rFonts w:eastAsia="Calibri" w:cs="Times New Roman"/>
          <w:sz w:val="20"/>
          <w:szCs w:val="20"/>
          <w:lang w:eastAsia="lv-LV"/>
        </w:rPr>
      </w:pPr>
      <w:r>
        <w:rPr>
          <w:rFonts w:eastAsia="Calibri" w:cs="Times New Roman"/>
          <w:sz w:val="20"/>
          <w:szCs w:val="20"/>
          <w:lang w:eastAsia="lv-LV"/>
        </w:rPr>
        <w:t>Nosūtīt: - Kult.n.; - Fin.n. 2x; - izraksti</w:t>
      </w:r>
    </w:p>
    <w:p w:rsidR="00223ECF" w:rsidRDefault="00223ECF" w:rsidP="00223ECF">
      <w:pPr>
        <w:rPr>
          <w:rFonts w:eastAsia="Calibri" w:cs="Times New Roman"/>
          <w:lang w:eastAsia="lv-LV"/>
        </w:rPr>
      </w:pPr>
      <w:r>
        <w:rPr>
          <w:rFonts w:eastAsia="Calibri" w:cs="Times New Roman"/>
          <w:sz w:val="20"/>
          <w:szCs w:val="20"/>
          <w:lang w:eastAsia="lv-LV"/>
        </w:rPr>
        <w:t>Sagatavoja J.Kožeurovs</w:t>
      </w:r>
      <w:r w:rsidR="0095458C">
        <w:rPr>
          <w:rFonts w:eastAsia="Calibri" w:cs="Times New Roman"/>
          <w:sz w:val="20"/>
          <w:szCs w:val="20"/>
          <w:lang w:eastAsia="lv-LV"/>
        </w:rPr>
        <w:t xml:space="preserve">. Izskatīts Finanšu komitejā. Iesniedza izsk. Finanšu komiteja.  </w:t>
      </w:r>
      <w:r>
        <w:rPr>
          <w:rFonts w:eastAsia="Calibri" w:cs="Times New Roman"/>
          <w:lang w:eastAsia="lv-LV"/>
        </w:rPr>
        <w:br w:type="page"/>
      </w: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20</w:t>
      </w:r>
      <w:r>
        <w:rPr>
          <w:rFonts w:eastAsia="Times New Roman" w:cs="Times New Roman"/>
          <w:bCs/>
          <w:kern w:val="32"/>
          <w:szCs w:val="24"/>
          <w:lang w:eastAsia="lv-LV"/>
        </w:rPr>
        <w:t>.§.</w:t>
      </w:r>
    </w:p>
    <w:p w:rsidR="000A2440" w:rsidRPr="000A2440" w:rsidRDefault="000A2440" w:rsidP="000A2440">
      <w:pPr>
        <w:rPr>
          <w:rFonts w:eastAsia="Calibri" w:cs="Times New Roman"/>
          <w:szCs w:val="24"/>
        </w:rPr>
      </w:pP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p>
    <w:p w:rsidR="000A2440" w:rsidRPr="000A2440" w:rsidRDefault="000A2440" w:rsidP="000A2440">
      <w:pPr>
        <w:ind w:right="-241"/>
        <w:rPr>
          <w:rFonts w:eastAsia="Times New Roman" w:cs="Times New Roman"/>
          <w:b/>
          <w:szCs w:val="24"/>
          <w:lang w:eastAsia="lv-LV"/>
        </w:rPr>
      </w:pP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Par nekustamā īpašumā</w:t>
      </w:r>
      <w:r w:rsidRPr="000A2440">
        <w:rPr>
          <w:rFonts w:eastAsia="Calibri" w:cs="Times New Roman"/>
          <w:b/>
        </w:rPr>
        <w:t xml:space="preserve"> Skolas ielā 1B, Tumē,</w:t>
      </w:r>
    </w:p>
    <w:p w:rsidR="000A2440" w:rsidRPr="000A2440" w:rsidRDefault="000A2440" w:rsidP="000A2440">
      <w:pPr>
        <w:ind w:right="49"/>
        <w:jc w:val="left"/>
        <w:rPr>
          <w:rFonts w:eastAsia="Times New Roman" w:cs="Times New Roman"/>
          <w:b/>
          <w:szCs w:val="24"/>
          <w:lang w:eastAsia="lv-LV"/>
        </w:rPr>
      </w:pPr>
      <w:r w:rsidRPr="000A2440">
        <w:rPr>
          <w:rFonts w:eastAsia="Calibri" w:cs="Times New Roman"/>
          <w:b/>
        </w:rPr>
        <w:t>Tumes pagastā</w:t>
      </w:r>
      <w:r w:rsidRPr="000A2440">
        <w:rPr>
          <w:rFonts w:eastAsia="Times New Roman" w:cs="Times New Roman"/>
          <w:b/>
          <w:szCs w:val="24"/>
          <w:lang w:eastAsia="lv-LV"/>
        </w:rPr>
        <w:t>, Tukuma novadā,</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esošo telpu nodošanu bezatlīdzības lietošanā</w:t>
      </w:r>
    </w:p>
    <w:p w:rsidR="000A2440" w:rsidRPr="000A2440" w:rsidRDefault="000A2440" w:rsidP="000A2440">
      <w:pPr>
        <w:ind w:right="49"/>
        <w:rPr>
          <w:rFonts w:eastAsia="Times New Roman" w:cs="Times New Roman"/>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 xml:space="preserve">Tukuma novada pašvaldības aģentūra „Tukuma novada sociālais dienests” (turpmāk – Tukuma novada sociālais dienests) 2017.gada 1.februārī vērsās Tukuma novada Domē ar lūgumu nodot bezatlīdzības lietošanā telpas adresē: </w:t>
      </w:r>
      <w:r w:rsidRPr="000A2440">
        <w:rPr>
          <w:rFonts w:eastAsia="Calibri" w:cs="Times New Roman"/>
        </w:rPr>
        <w:t>Skolas ielā 1B</w:t>
      </w:r>
      <w:r w:rsidRPr="000A2440">
        <w:rPr>
          <w:rFonts w:eastAsia="Times New Roman" w:cs="Times New Roman"/>
          <w:szCs w:val="24"/>
          <w:lang w:eastAsia="lv-LV"/>
        </w:rPr>
        <w:t>, Tumes pagastā, Tukuma novadā (turpmāk – Telpas). Telpas nepieciešamas Tukuma novada sociālā dienesta funkciju nodrošināšanai Tumes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Skolas ielā 1B, Tumē, Tumes pagastā, Tukuma novadā, kadastra Nr.</w:t>
      </w:r>
      <w:r w:rsidR="00813E5B">
        <w:rPr>
          <w:rFonts w:eastAsia="Calibri" w:cs="Times New Roman"/>
        </w:rPr>
        <w:t>9</w:t>
      </w:r>
      <w:r w:rsidRPr="000A2440">
        <w:rPr>
          <w:rFonts w:eastAsia="Calibri" w:cs="Times New Roman"/>
        </w:rPr>
        <w:t>08400802660, saskaņā ar būves kadastrālās uzmērīšanas lietu telpu Nr.11 (platība 12,3 m</w:t>
      </w:r>
      <w:r w:rsidRPr="000A2440">
        <w:rPr>
          <w:rFonts w:eastAsia="Calibri" w:cs="Times New Roman"/>
          <w:vertAlign w:val="superscript"/>
        </w:rPr>
        <w:t>2</w:t>
      </w:r>
      <w:r w:rsidRPr="000A2440">
        <w:rPr>
          <w:rFonts w:eastAsia="Calibri" w:cs="Times New Roman"/>
        </w:rPr>
        <w:t>), Nr.12 (platība 12,0 m</w:t>
      </w:r>
      <w:r w:rsidRPr="000A2440">
        <w:rPr>
          <w:rFonts w:eastAsia="Calibri" w:cs="Times New Roman"/>
          <w:vertAlign w:val="superscript"/>
        </w:rPr>
        <w:t>2</w:t>
      </w:r>
      <w:r w:rsidRPr="000A2440">
        <w:rPr>
          <w:rFonts w:eastAsia="Calibri" w:cs="Times New Roman"/>
        </w:rPr>
        <w:t>), kopējā platība 24,3 m</w:t>
      </w:r>
      <w:r w:rsidRPr="000A2440">
        <w:rPr>
          <w:rFonts w:eastAsia="Calibri" w:cs="Times New Roman"/>
          <w:vertAlign w:val="superscript"/>
        </w:rPr>
        <w:t>2</w:t>
      </w:r>
      <w:r w:rsidRPr="000A2440">
        <w:rPr>
          <w:rFonts w:eastAsia="Calibri" w:cs="Times New Roman"/>
        </w:rPr>
        <w:t xml:space="preserve">, </w:t>
      </w:r>
      <w:r w:rsidR="00813E5B">
        <w:rPr>
          <w:rFonts w:eastAsia="Calibri" w:cs="Times New Roman"/>
        </w:rPr>
        <w:t xml:space="preserve">abu telpu bilances vērtība 1755,29 EUR,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Tumes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Tukuma novada Tumes un Degoles 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 :</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Tumes un Degoles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444AB3" w:rsidRDefault="00444AB3" w:rsidP="00444AB3">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444AB3" w:rsidRPr="00FB6AD3" w:rsidRDefault="00444AB3" w:rsidP="00444AB3">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0A2440" w:rsidRPr="000A2440" w:rsidRDefault="000A2440" w:rsidP="00B97B36">
      <w:pPr>
        <w:ind w:right="-241"/>
        <w:jc w:val="center"/>
        <w:rPr>
          <w:rFonts w:eastAsia="Times New Roman" w:cs="Times New Roman"/>
          <w:i/>
          <w:szCs w:val="24"/>
          <w:lang w:eastAsia="lv-LV"/>
        </w:rPr>
      </w:pPr>
      <w:r w:rsidRPr="000A2440">
        <w:rPr>
          <w:rFonts w:eastAsia="Times New Roman" w:cs="Times New Roman"/>
          <w:b/>
          <w:szCs w:val="24"/>
          <w:lang w:eastAsia="lv-LV"/>
        </w:rPr>
        <w:lastRenderedPageBreak/>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00B97B36">
        <w:rPr>
          <w:rFonts w:eastAsia="Times New Roman" w:cs="Times New Roman"/>
          <w:b/>
          <w:szCs w:val="24"/>
          <w:lang w:eastAsia="lv-LV"/>
        </w:rPr>
        <w:t xml:space="preserve">                      </w:t>
      </w:r>
      <w:r w:rsidRPr="000A2440">
        <w:rPr>
          <w:rFonts w:eastAsia="Times New Roman" w:cs="Times New Roman"/>
          <w:i/>
          <w:szCs w:val="24"/>
          <w:lang w:eastAsia="lv-LV"/>
        </w:rPr>
        <w:t>Projekts</w:t>
      </w:r>
    </w:p>
    <w:p w:rsidR="000A2440" w:rsidRPr="000A2440" w:rsidRDefault="000A2440" w:rsidP="00B97B36">
      <w:pPr>
        <w:ind w:right="-241"/>
        <w:jc w:val="center"/>
        <w:rPr>
          <w:rFonts w:eastAsia="Times New Roman" w:cs="Times New Roman"/>
          <w:szCs w:val="24"/>
          <w:lang w:eastAsia="lv-LV"/>
        </w:rPr>
      </w:pPr>
    </w:p>
    <w:p w:rsidR="000A2440" w:rsidRDefault="000A2440" w:rsidP="00B97B36">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B97B36" w:rsidRPr="000A2440" w:rsidRDefault="00B97B36" w:rsidP="00B97B36">
      <w:pPr>
        <w:jc w:val="center"/>
        <w:rPr>
          <w:rFonts w:eastAsia="Times New Roman" w:cs="Times New Roman"/>
          <w:szCs w:val="24"/>
          <w:lang w:eastAsia="lv-LV"/>
        </w:rPr>
      </w:pPr>
    </w:p>
    <w:p w:rsidR="000A2440" w:rsidRDefault="000A2440" w:rsidP="00B97B36">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B97B36" w:rsidRPr="000A2440" w:rsidRDefault="00B97B36" w:rsidP="00B97B36">
      <w:pPr>
        <w:tabs>
          <w:tab w:val="left" w:pos="7088"/>
        </w:tabs>
        <w:rPr>
          <w:rFonts w:eastAsia="Times New Roman" w:cs="Times New Roman"/>
          <w:szCs w:val="24"/>
          <w:lang w:eastAsia="lv-LV"/>
        </w:rPr>
      </w:pP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Tumes un Degoles pagastu pārvalde</w:t>
      </w:r>
      <w:r w:rsidRPr="000A2440">
        <w:rPr>
          <w:rFonts w:eastAsia="Times New Roman" w:cs="Times New Roman"/>
          <w:szCs w:val="24"/>
          <w:lang w:eastAsia="lv-LV"/>
        </w:rPr>
        <w:t>,</w:t>
      </w:r>
      <w:r w:rsidRPr="000A2440">
        <w:rPr>
          <w:rFonts w:eastAsia="Times New Roman" w:cs="Times New Roman"/>
          <w:bCs/>
          <w:szCs w:val="24"/>
          <w:lang w:eastAsia="lv-LV"/>
        </w:rPr>
        <w:t xml:space="preserve"> reģ. Nr.</w:t>
      </w:r>
      <w:r w:rsidRPr="000A2440">
        <w:rPr>
          <w:rFonts w:eastAsia="Calibri" w:cs="Times New Roman"/>
        </w:rPr>
        <w:t>90000051256</w:t>
      </w:r>
      <w:r w:rsidRPr="000A2440">
        <w:rPr>
          <w:rFonts w:eastAsia="Times New Roman" w:cs="Times New Roman"/>
          <w:bCs/>
          <w:szCs w:val="24"/>
          <w:lang w:eastAsia="lv-LV"/>
        </w:rPr>
        <w:t xml:space="preserve">, adrese </w:t>
      </w:r>
      <w:r w:rsidRPr="000A2440">
        <w:rPr>
          <w:rFonts w:ascii="Roboto" w:eastAsia="Calibri" w:hAnsi="Roboto" w:cs="Times New Roman"/>
          <w:szCs w:val="24"/>
        </w:rPr>
        <w:t xml:space="preserve">Pasta ielā 1A, Tumē, Tumes pagastā, </w:t>
      </w:r>
      <w:r w:rsidRPr="000A2440">
        <w:rPr>
          <w:rFonts w:eastAsia="Times New Roman" w:cs="Times New Roman"/>
          <w:bCs/>
          <w:szCs w:val="24"/>
          <w:lang w:eastAsia="lv-LV"/>
        </w:rPr>
        <w:t>Tukuma novadā, kuru uz nolikuma pamata pārstāv pagastu pārvaldes vadītāja Lidija Legzdiņa (</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no otras puses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turpmāk abas kopā sauktas Puses, katra atsevišķi Puse, pamatojoties uz Tukuma novada Domes 2017.gada __.februāra lēmumu “Par nekustamā īpašumā </w:t>
      </w:r>
      <w:r w:rsidRPr="000A2440">
        <w:rPr>
          <w:rFonts w:eastAsia="Calibri" w:cs="Times New Roman"/>
        </w:rPr>
        <w:t xml:space="preserve">Skolas ielā 1B, Tumē, Tumes pagastā, Tukuma novadā, </w:t>
      </w:r>
      <w:r w:rsidRPr="000A2440">
        <w:rPr>
          <w:rFonts w:eastAsia="Times New Roman" w:cs="Times New Roman"/>
          <w:szCs w:val="24"/>
          <w:lang w:eastAsia="lv-LV"/>
        </w:rPr>
        <w:t>esošo telpu nodošanu bezatlīdzības lietošanā” (prot. Nr.., ..§.) noslēdz šādu līgumu:</w:t>
      </w:r>
    </w:p>
    <w:p w:rsidR="000A2440" w:rsidRPr="000A2440" w:rsidRDefault="000A2440" w:rsidP="000A2440">
      <w:pPr>
        <w:rPr>
          <w:rFonts w:eastAsia="Times New Roman" w:cs="Times New Roman"/>
          <w:szCs w:val="24"/>
          <w:lang w:eastAsia="lv-LV"/>
        </w:rPr>
      </w:pP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Skolas ielā 1B, Tumē, Tumes pagastā, Tukuma novadā</w:t>
      </w:r>
      <w:r w:rsidRPr="000A2440">
        <w:rPr>
          <w:rFonts w:eastAsia="Times New Roman" w:cs="Times New Roman"/>
          <w:szCs w:val="24"/>
          <w:lang w:eastAsia="lv-LV"/>
        </w:rPr>
        <w:t xml:space="preserve">, </w:t>
      </w:r>
      <w:r w:rsidRPr="000A2440">
        <w:rPr>
          <w:rFonts w:eastAsia="Calibri" w:cs="Times New Roman"/>
        </w:rPr>
        <w:t>Nr.11 (platība 12,3 m</w:t>
      </w:r>
      <w:r w:rsidRPr="000A2440">
        <w:rPr>
          <w:rFonts w:eastAsia="Calibri" w:cs="Times New Roman"/>
          <w:vertAlign w:val="superscript"/>
        </w:rPr>
        <w:t>2</w:t>
      </w:r>
      <w:r w:rsidRPr="000A2440">
        <w:rPr>
          <w:rFonts w:eastAsia="Calibri" w:cs="Times New Roman"/>
        </w:rPr>
        <w:t>), Nr.12 (platība 12,0 m</w:t>
      </w:r>
      <w:r w:rsidRPr="000A2440">
        <w:rPr>
          <w:rFonts w:eastAsia="Calibri" w:cs="Times New Roman"/>
          <w:vertAlign w:val="superscript"/>
        </w:rPr>
        <w:t>2</w:t>
      </w:r>
      <w:r w:rsidRPr="000A2440">
        <w:rPr>
          <w:rFonts w:eastAsia="Calibri" w:cs="Times New Roman"/>
        </w:rPr>
        <w:t>), kopējā platība 24,3 m</w:t>
      </w:r>
      <w:r w:rsidRPr="000A2440">
        <w:rPr>
          <w:rFonts w:eastAsia="Calibri" w:cs="Times New Roman"/>
          <w:vertAlign w:val="superscript"/>
        </w:rPr>
        <w:t xml:space="preserve">2 </w:t>
      </w:r>
      <w:r w:rsidRPr="000A2440">
        <w:rPr>
          <w:rFonts w:eastAsia="Calibri" w:cs="Times New Roman"/>
        </w:rPr>
        <w:t>(turpmāk - Telpa)</w:t>
      </w:r>
      <w:r w:rsidRPr="000A2440">
        <w:rPr>
          <w:rFonts w:eastAsia="Times New Roman" w:cs="Times New Roman"/>
          <w:szCs w:val="24"/>
          <w:lang w:eastAsia="lv-LV"/>
        </w:rPr>
        <w:t>, Tukuma novada sociālā dienesta funkciju nodrošināšanai Tumes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w:t>
      </w:r>
      <w:r w:rsidR="00813E5B">
        <w:rPr>
          <w:rFonts w:eastAsia="Times New Roman" w:cs="Times New Roman"/>
          <w:szCs w:val="24"/>
          <w:lang w:eastAsia="lv-LV"/>
        </w:rPr>
        <w:t>L</w:t>
      </w:r>
      <w:r w:rsidRPr="000A2440">
        <w:rPr>
          <w:rFonts w:eastAsia="Times New Roman" w:cs="Times New Roman"/>
          <w:szCs w:val="24"/>
          <w:lang w:eastAsia="lv-LV"/>
        </w:rPr>
        <w:t xml:space="preserve">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(labierīcības, trepju telpas,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šā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šā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w:t>
      </w:r>
      <w:r w:rsidRPr="000A2440">
        <w:rPr>
          <w:rFonts w:eastAsia="Times New Roman" w:cs="Times New Roman"/>
          <w:szCs w:val="24"/>
          <w:lang w:eastAsia="lv-LV"/>
        </w:rPr>
        <w:lastRenderedPageBreak/>
        <w:t xml:space="preserve">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 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LIETOTĀJU</w:t>
      </w:r>
      <w:r w:rsidRPr="000A2440">
        <w:rPr>
          <w:rFonts w:eastAsia="Times New Roman" w:cs="Times New Roman"/>
          <w:szCs w:val="24"/>
          <w:lang w:eastAsia="lv-LV"/>
        </w:rPr>
        <w:t xml:space="preserve"> 1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6.4. Gadījumā, ja Līgums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20 (divdesmit) darba dienu laikā no Līguma pārtraukšanas dienas. Par Telpu nodošanu un pieņemšanu tiek sastādīts nodošanas un pieņemšanas </w:t>
      </w:r>
      <w:smartTag w:uri="schemas-tilde-lv/tildestengine" w:element="veidnes">
        <w:smartTagPr>
          <w:attr w:name="id" w:val="-1"/>
          <w:attr w:name="baseform" w:val="akts"/>
          <w:attr w:name="text" w:val="akts"/>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7. LĪGUMA NOBEIGUMA NOTEIKUMI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0A2440" w:rsidRDefault="000A2440" w:rsidP="000A2440">
      <w:pPr>
        <w:ind w:left="426" w:hanging="426"/>
        <w:jc w:val="center"/>
        <w:rPr>
          <w:rFonts w:eastAsia="Times New Roman" w:cs="Times New Roman"/>
          <w:szCs w:val="24"/>
          <w:lang w:eastAsia="lv-LV"/>
        </w:rPr>
      </w:pPr>
      <w:r w:rsidRPr="000A2440">
        <w:rPr>
          <w:rFonts w:eastAsia="Times New Roman" w:cs="Times New Roman"/>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t>Tumes un Degoles</w:t>
            </w: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t>pagastu pārvalde</w:t>
            </w: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Reģ. Nr.</w:t>
            </w:r>
            <w:r w:rsidRPr="000A2440">
              <w:rPr>
                <w:rFonts w:eastAsia="Calibri" w:cs="Times New Roman"/>
              </w:rPr>
              <w:t xml:space="preserve"> 90000051256</w:t>
            </w:r>
          </w:p>
          <w:p w:rsidR="000A2440" w:rsidRPr="000A2440" w:rsidRDefault="000A2440" w:rsidP="000A2440">
            <w:pPr>
              <w:rPr>
                <w:rFonts w:eastAsia="Calibri" w:cs="Times New Roman"/>
                <w:szCs w:val="24"/>
              </w:rPr>
            </w:pPr>
            <w:r w:rsidRPr="000A2440">
              <w:rPr>
                <w:rFonts w:eastAsia="Calibri" w:cs="Times New Roman"/>
                <w:szCs w:val="24"/>
              </w:rPr>
              <w:t>Pasta iela 1A, Tume, Tumes pag.,</w:t>
            </w:r>
          </w:p>
          <w:p w:rsidR="000A2440" w:rsidRPr="000A2440" w:rsidRDefault="000A2440" w:rsidP="000A2440">
            <w:pPr>
              <w:rPr>
                <w:rFonts w:eastAsia="Times New Roman" w:cs="Times New Roman"/>
                <w:bCs/>
                <w:szCs w:val="24"/>
                <w:lang w:eastAsia="lv-LV"/>
              </w:rPr>
            </w:pPr>
            <w:r w:rsidRPr="000A2440">
              <w:rPr>
                <w:rFonts w:eastAsia="Calibri" w:cs="Times New Roman"/>
                <w:szCs w:val="24"/>
              </w:rPr>
              <w:t>Tukuma nov., LV-3139</w:t>
            </w:r>
            <w:r w:rsidRPr="000A2440">
              <w:rPr>
                <w:rFonts w:eastAsia="Times New Roman" w:cs="Times New Roman"/>
                <w:bCs/>
                <w:szCs w:val="24"/>
                <w:lang w:eastAsia="lv-LV"/>
              </w:rPr>
              <w:t xml:space="preserve"> </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 xml:space="preserve"> </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Pārvaldes vadītāja:</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szCs w:val="24"/>
                <w:lang w:eastAsia="lv-LV"/>
              </w:rPr>
            </w:pPr>
            <w:r w:rsidRPr="000A2440">
              <w:rPr>
                <w:rFonts w:eastAsia="Times New Roman" w:cs="Times New Roman"/>
                <w:bCs/>
                <w:szCs w:val="24"/>
                <w:lang w:eastAsia="lv-LV"/>
              </w:rPr>
              <w:t>________________________ L.Legzdiņa</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0A2440" w:rsidRPr="000A2440" w:rsidRDefault="000A2440" w:rsidP="000A2440">
      <w:pPr>
        <w:rPr>
          <w:rFonts w:eastAsia="Times New Roman" w:cs="Times New Roman"/>
          <w:szCs w:val="24"/>
          <w:lang w:eastAsia="lv-LV"/>
        </w:rPr>
      </w:pPr>
      <w:r w:rsidRPr="000A2440">
        <w:rPr>
          <w:rFonts w:eastAsia="Times New Roman" w:cs="Times New Roman"/>
          <w:szCs w:val="24"/>
          <w:lang w:eastAsia="lv-LV"/>
        </w:rPr>
        <w:br w:type="page"/>
      </w: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21</w:t>
      </w:r>
      <w:r>
        <w:rPr>
          <w:rFonts w:eastAsia="Times New Roman" w:cs="Times New Roman"/>
          <w:bCs/>
          <w:kern w:val="32"/>
          <w:szCs w:val="24"/>
          <w:lang w:eastAsia="lv-LV"/>
        </w:rPr>
        <w:t>.§.</w:t>
      </w:r>
    </w:p>
    <w:p w:rsidR="000A2440" w:rsidRPr="000A2440" w:rsidRDefault="000A2440" w:rsidP="00E35883">
      <w:pPr>
        <w:rPr>
          <w:rFonts w:eastAsia="Times New Roman" w:cs="Times New Roman"/>
          <w:b/>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p>
    <w:p w:rsidR="000A2440" w:rsidRPr="000A2440" w:rsidRDefault="000A2440" w:rsidP="000A2440">
      <w:pPr>
        <w:ind w:right="49"/>
        <w:jc w:val="left"/>
        <w:rPr>
          <w:rFonts w:eastAsia="Calibri" w:cs="Times New Roman"/>
          <w:b/>
        </w:rPr>
      </w:pPr>
      <w:r w:rsidRPr="000A2440">
        <w:rPr>
          <w:rFonts w:eastAsia="Times New Roman" w:cs="Times New Roman"/>
          <w:b/>
          <w:szCs w:val="24"/>
          <w:lang w:eastAsia="lv-LV"/>
        </w:rPr>
        <w:t xml:space="preserve">Par nekustamā īpašumā </w:t>
      </w:r>
      <w:r w:rsidRPr="000A2440">
        <w:rPr>
          <w:rFonts w:eastAsia="Calibri" w:cs="Times New Roman"/>
          <w:b/>
        </w:rPr>
        <w:t xml:space="preserve">“Rubeņi”-8, Degoles </w:t>
      </w:r>
    </w:p>
    <w:p w:rsidR="000A2440" w:rsidRPr="000A2440" w:rsidRDefault="000A2440" w:rsidP="000A2440">
      <w:pPr>
        <w:ind w:right="49"/>
        <w:jc w:val="left"/>
        <w:rPr>
          <w:rFonts w:eastAsia="Times New Roman" w:cs="Times New Roman"/>
          <w:b/>
          <w:szCs w:val="24"/>
          <w:lang w:eastAsia="lv-LV"/>
        </w:rPr>
      </w:pPr>
      <w:r w:rsidRPr="000A2440">
        <w:rPr>
          <w:rFonts w:eastAsia="Calibri" w:cs="Times New Roman"/>
          <w:b/>
        </w:rPr>
        <w:t xml:space="preserve">pagastā, Tukuma novadā, </w:t>
      </w:r>
      <w:r w:rsidRPr="000A2440">
        <w:rPr>
          <w:rFonts w:eastAsia="Times New Roman" w:cs="Times New Roman"/>
          <w:b/>
          <w:szCs w:val="24"/>
          <w:lang w:eastAsia="lv-LV"/>
        </w:rPr>
        <w:t xml:space="preserve">esošo telpu nodošanu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 xml:space="preserve">Tukuma novada pašvaldības aģentūra „Tukuma novada sociālais dienests” (turpmāk – Tukuma novada sociālais dienests) 2017.gada 1.februārī vērsās Tukuma novada Domē ar lūgumu nodot bezatlīdzības lietošanā telpas adresē: </w:t>
      </w:r>
      <w:r w:rsidRPr="000A2440">
        <w:rPr>
          <w:rFonts w:eastAsia="Calibri" w:cs="Times New Roman"/>
        </w:rPr>
        <w:t>“Rubeņi”-8, Degoles pagastā, Tukuma novadā (turpmāk – Telpas)</w:t>
      </w:r>
      <w:r w:rsidRPr="000A2440">
        <w:rPr>
          <w:rFonts w:eastAsia="Times New Roman" w:cs="Times New Roman"/>
          <w:szCs w:val="24"/>
          <w:lang w:eastAsia="lv-LV"/>
        </w:rPr>
        <w:t>. Telpas nepieciešamas Tukuma novada sociālā dienesta funkciju nodrošināšanai Degoles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“Rubeņi”-8, Degoles pagastā, Tukuma novadā, kadastra Nr.90469000106, saskaņā ar būves kadastrālās uzmērīšanas lietu telpu Nr.1 (platība 15,2 m</w:t>
      </w:r>
      <w:r w:rsidRPr="000A2440">
        <w:rPr>
          <w:rFonts w:eastAsia="Calibri" w:cs="Times New Roman"/>
          <w:vertAlign w:val="superscript"/>
        </w:rPr>
        <w:t>2</w:t>
      </w:r>
      <w:r w:rsidRPr="000A2440">
        <w:rPr>
          <w:rFonts w:eastAsia="Calibri" w:cs="Times New Roman"/>
        </w:rPr>
        <w:t>), Nr.2 (platība 7,7 m</w:t>
      </w:r>
      <w:r w:rsidRPr="000A2440">
        <w:rPr>
          <w:rFonts w:eastAsia="Calibri" w:cs="Times New Roman"/>
          <w:vertAlign w:val="superscript"/>
        </w:rPr>
        <w:t>2</w:t>
      </w:r>
      <w:r w:rsidRPr="000A2440">
        <w:rPr>
          <w:rFonts w:eastAsia="Calibri" w:cs="Times New Roman"/>
        </w:rPr>
        <w:t>), Nr.3 (platība 3,4 m</w:t>
      </w:r>
      <w:r w:rsidRPr="000A2440">
        <w:rPr>
          <w:rFonts w:eastAsia="Calibri" w:cs="Times New Roman"/>
          <w:vertAlign w:val="superscript"/>
        </w:rPr>
        <w:t>2</w:t>
      </w:r>
      <w:r w:rsidRPr="000A2440">
        <w:rPr>
          <w:rFonts w:eastAsia="Calibri" w:cs="Times New Roman"/>
        </w:rPr>
        <w:t>), Nr.4 (platība 4,0 m</w:t>
      </w:r>
      <w:r w:rsidRPr="000A2440">
        <w:rPr>
          <w:rFonts w:eastAsia="Calibri" w:cs="Times New Roman"/>
          <w:vertAlign w:val="superscript"/>
        </w:rPr>
        <w:t>2</w:t>
      </w:r>
      <w:r w:rsidRPr="000A2440">
        <w:rPr>
          <w:rFonts w:eastAsia="Calibri" w:cs="Times New Roman"/>
        </w:rPr>
        <w:t>), Nr.6 (platība 0,3 m</w:t>
      </w:r>
      <w:r w:rsidRPr="000A2440">
        <w:rPr>
          <w:rFonts w:eastAsia="Calibri" w:cs="Times New Roman"/>
          <w:vertAlign w:val="superscript"/>
        </w:rPr>
        <w:t>2</w:t>
      </w:r>
      <w:r w:rsidRPr="000A2440">
        <w:rPr>
          <w:rFonts w:eastAsia="Calibri" w:cs="Times New Roman"/>
        </w:rPr>
        <w:t>), Nr.7 (platība 3,1 m</w:t>
      </w:r>
      <w:r w:rsidRPr="000A2440">
        <w:rPr>
          <w:rFonts w:eastAsia="Calibri" w:cs="Times New Roman"/>
          <w:vertAlign w:val="superscript"/>
        </w:rPr>
        <w:t>2</w:t>
      </w:r>
      <w:r w:rsidRPr="000A2440">
        <w:rPr>
          <w:rFonts w:eastAsia="Calibri" w:cs="Times New Roman"/>
        </w:rPr>
        <w:t>),  kopējā platība 33,7 m</w:t>
      </w:r>
      <w:r w:rsidRPr="000A2440">
        <w:rPr>
          <w:rFonts w:eastAsia="Calibri" w:cs="Times New Roman"/>
          <w:vertAlign w:val="superscript"/>
        </w:rPr>
        <w:t>2</w:t>
      </w:r>
      <w:r w:rsidRPr="000A2440">
        <w:rPr>
          <w:rFonts w:eastAsia="Calibri" w:cs="Times New Roman"/>
        </w:rPr>
        <w:t>,</w:t>
      </w:r>
      <w:r w:rsidR="00813E5B">
        <w:rPr>
          <w:rFonts w:eastAsia="Calibri" w:cs="Times New Roman"/>
        </w:rPr>
        <w:t xml:space="preserve"> telpu bilances vērtība 685,02 EUR,</w:t>
      </w:r>
      <w:r w:rsidRPr="000A2440">
        <w:rPr>
          <w:rFonts w:eastAsia="Calibri" w:cs="Times New Roman"/>
        </w:rPr>
        <w:t xml:space="preserve">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Degoles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Tumes un Degoles 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 :</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B97B36" w:rsidP="00B97B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Tumes un Degoles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957C4C" w:rsidRPr="00B97B36" w:rsidRDefault="00957C4C" w:rsidP="00B97B36">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0A2440" w:rsidRPr="000A2440" w:rsidRDefault="000A2440" w:rsidP="00B97B36">
      <w:pPr>
        <w:jc w:val="left"/>
        <w:rPr>
          <w:rFonts w:eastAsia="Times New Roman" w:cs="Times New Roman"/>
          <w:i/>
          <w:szCs w:val="24"/>
          <w:lang w:eastAsia="lv-LV"/>
        </w:rPr>
      </w:pPr>
      <w:r w:rsidRPr="000A2440">
        <w:rPr>
          <w:rFonts w:eastAsia="Times New Roman" w:cs="Times New Roman"/>
          <w:sz w:val="18"/>
          <w:szCs w:val="18"/>
          <w:lang w:eastAsia="lv-LV"/>
        </w:rPr>
        <w:br w:type="page"/>
      </w:r>
      <w:r w:rsidRPr="000A2440">
        <w:rPr>
          <w:rFonts w:eastAsia="Times New Roman" w:cs="Times New Roman"/>
          <w:b/>
          <w:szCs w:val="24"/>
          <w:lang w:eastAsia="lv-LV"/>
        </w:rPr>
        <w:lastRenderedPageBreak/>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00957C4C">
        <w:rPr>
          <w:rFonts w:eastAsia="Times New Roman" w:cs="Times New Roman"/>
          <w:b/>
          <w:szCs w:val="24"/>
          <w:lang w:eastAsia="lv-LV"/>
        </w:rPr>
        <w:tab/>
      </w:r>
      <w:r w:rsidR="00957C4C">
        <w:rPr>
          <w:rFonts w:eastAsia="Times New Roman" w:cs="Times New Roman"/>
          <w:b/>
          <w:szCs w:val="24"/>
          <w:lang w:eastAsia="lv-LV"/>
        </w:rPr>
        <w:tab/>
      </w:r>
      <w:r w:rsidR="00957C4C">
        <w:rPr>
          <w:rFonts w:eastAsia="Times New Roman" w:cs="Times New Roman"/>
          <w:b/>
          <w:szCs w:val="24"/>
          <w:lang w:eastAsia="lv-LV"/>
        </w:rPr>
        <w:tab/>
      </w:r>
      <w:r w:rsidRPr="000A2440">
        <w:rPr>
          <w:rFonts w:eastAsia="Times New Roman" w:cs="Times New Roman"/>
          <w:i/>
          <w:szCs w:val="24"/>
          <w:lang w:eastAsia="lv-LV"/>
        </w:rPr>
        <w:t>Projekts</w:t>
      </w:r>
    </w:p>
    <w:p w:rsidR="000A2440" w:rsidRPr="000A2440" w:rsidRDefault="000A2440" w:rsidP="00B97B36">
      <w:pPr>
        <w:ind w:right="-241"/>
        <w:jc w:val="center"/>
        <w:rPr>
          <w:rFonts w:eastAsia="Times New Roman" w:cs="Times New Roman"/>
          <w:szCs w:val="24"/>
          <w:lang w:eastAsia="lv-LV"/>
        </w:rPr>
      </w:pPr>
    </w:p>
    <w:p w:rsidR="000A2440" w:rsidRDefault="000A2440" w:rsidP="00B97B36">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B97B36" w:rsidRPr="000A2440" w:rsidRDefault="00B97B36" w:rsidP="00B97B36">
      <w:pPr>
        <w:jc w:val="center"/>
        <w:rPr>
          <w:rFonts w:eastAsia="Times New Roman" w:cs="Times New Roman"/>
          <w:szCs w:val="24"/>
          <w:lang w:eastAsia="lv-LV"/>
        </w:rPr>
      </w:pPr>
    </w:p>
    <w:p w:rsidR="000A2440" w:rsidRDefault="000A2440" w:rsidP="00B97B36">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B97B36" w:rsidRPr="000A2440" w:rsidRDefault="00B97B36" w:rsidP="00B97B36">
      <w:pPr>
        <w:tabs>
          <w:tab w:val="left" w:pos="7088"/>
        </w:tabs>
        <w:rPr>
          <w:rFonts w:eastAsia="Times New Roman" w:cs="Times New Roman"/>
          <w:szCs w:val="24"/>
          <w:lang w:eastAsia="lv-LV"/>
        </w:rPr>
      </w:pPr>
    </w:p>
    <w:p w:rsidR="000A2440" w:rsidRPr="000A2440" w:rsidRDefault="000A2440" w:rsidP="00B97B36">
      <w:pPr>
        <w:ind w:firstLine="720"/>
        <w:rPr>
          <w:rFonts w:eastAsia="Times New Roman" w:cs="Times New Roman"/>
          <w:szCs w:val="24"/>
          <w:lang w:eastAsia="lv-LV"/>
        </w:rPr>
      </w:pPr>
      <w:r w:rsidRPr="000A2440">
        <w:rPr>
          <w:rFonts w:eastAsia="Times New Roman" w:cs="Times New Roman"/>
          <w:b/>
          <w:szCs w:val="24"/>
          <w:lang w:eastAsia="lv-LV"/>
        </w:rPr>
        <w:t>Tumes un Degoles pagastu pārvalde</w:t>
      </w:r>
      <w:r w:rsidRPr="000A2440">
        <w:rPr>
          <w:rFonts w:eastAsia="Times New Roman" w:cs="Times New Roman"/>
          <w:szCs w:val="24"/>
          <w:lang w:eastAsia="lv-LV"/>
        </w:rPr>
        <w:t>,</w:t>
      </w:r>
      <w:r w:rsidRPr="000A2440">
        <w:rPr>
          <w:rFonts w:eastAsia="Times New Roman" w:cs="Times New Roman"/>
          <w:bCs/>
          <w:szCs w:val="24"/>
          <w:lang w:eastAsia="lv-LV"/>
        </w:rPr>
        <w:t xml:space="preserve"> reģ. Nr.</w:t>
      </w:r>
      <w:r w:rsidRPr="000A2440">
        <w:rPr>
          <w:rFonts w:eastAsia="Calibri" w:cs="Times New Roman"/>
        </w:rPr>
        <w:t>90000051256</w:t>
      </w:r>
      <w:r w:rsidRPr="000A2440">
        <w:rPr>
          <w:rFonts w:eastAsia="Times New Roman" w:cs="Times New Roman"/>
          <w:bCs/>
          <w:szCs w:val="24"/>
          <w:lang w:eastAsia="lv-LV"/>
        </w:rPr>
        <w:t xml:space="preserve">, adrese </w:t>
      </w:r>
      <w:r w:rsidRPr="000A2440">
        <w:rPr>
          <w:rFonts w:ascii="Roboto" w:eastAsia="Calibri" w:hAnsi="Roboto" w:cs="Times New Roman"/>
          <w:szCs w:val="24"/>
        </w:rPr>
        <w:t xml:space="preserve">Pasta ielā 1A, Tumē, Tumes pagastā, </w:t>
      </w:r>
      <w:r w:rsidRPr="000A2440">
        <w:rPr>
          <w:rFonts w:eastAsia="Times New Roman" w:cs="Times New Roman"/>
          <w:bCs/>
          <w:szCs w:val="24"/>
          <w:lang w:eastAsia="lv-LV"/>
        </w:rPr>
        <w:t>Tukuma novadā, kuru uz nolikuma pamata pārstāv pagastu pārvaldes vadītāja Lidija Legzdiņa (</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B97B36">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no otras puses </w:t>
      </w:r>
    </w:p>
    <w:p w:rsidR="000A2440" w:rsidRPr="000A2440" w:rsidRDefault="000A2440" w:rsidP="00B97B36">
      <w:pPr>
        <w:ind w:firstLine="720"/>
        <w:rPr>
          <w:rFonts w:eastAsia="Times New Roman" w:cs="Times New Roman"/>
          <w:szCs w:val="24"/>
          <w:lang w:eastAsia="lv-LV"/>
        </w:rPr>
      </w:pPr>
      <w:r w:rsidRPr="000A2440">
        <w:rPr>
          <w:rFonts w:eastAsia="Times New Roman" w:cs="Times New Roman"/>
          <w:szCs w:val="24"/>
          <w:lang w:eastAsia="lv-LV"/>
        </w:rPr>
        <w:t xml:space="preserve">turpmāk abas kopā sauktas Puses, katra atsevišķi Puse, pamatojoties uz Tukuma novada Domes 2017.gada __.februāra lēmumu “Par nekustamā īpašumā </w:t>
      </w:r>
      <w:r w:rsidRPr="000A2440">
        <w:rPr>
          <w:rFonts w:eastAsia="Calibri" w:cs="Times New Roman"/>
        </w:rPr>
        <w:t xml:space="preserve">“Rubeņi”-8, Degoles pagastā, Tukuma novadā, </w:t>
      </w:r>
      <w:r w:rsidRPr="000A2440">
        <w:rPr>
          <w:rFonts w:eastAsia="Times New Roman" w:cs="Times New Roman"/>
          <w:szCs w:val="24"/>
          <w:lang w:eastAsia="lv-LV"/>
        </w:rPr>
        <w:t>esošo telpu nodošanu bezatlīdzības lietošanā” (prot. Nr.., ..§.)  noslēdz šādu līgumu (turpmāk – Līguma):</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“Rubeņi”-8, Degoles pagastā, Tukuma novadā, kadastra Nr.90469000106, saskaņā ar būves kadastrālās uzmērīšanas lietu telpu Nr.1 (platība 15,2 m</w:t>
      </w:r>
      <w:r w:rsidRPr="000A2440">
        <w:rPr>
          <w:rFonts w:eastAsia="Calibri" w:cs="Times New Roman"/>
          <w:vertAlign w:val="superscript"/>
        </w:rPr>
        <w:t>2</w:t>
      </w:r>
      <w:r w:rsidRPr="000A2440">
        <w:rPr>
          <w:rFonts w:eastAsia="Calibri" w:cs="Times New Roman"/>
        </w:rPr>
        <w:t>), Nr.2 (platība 7,7 m</w:t>
      </w:r>
      <w:r w:rsidRPr="000A2440">
        <w:rPr>
          <w:rFonts w:eastAsia="Calibri" w:cs="Times New Roman"/>
          <w:vertAlign w:val="superscript"/>
        </w:rPr>
        <w:t>2</w:t>
      </w:r>
      <w:r w:rsidRPr="000A2440">
        <w:rPr>
          <w:rFonts w:eastAsia="Calibri" w:cs="Times New Roman"/>
        </w:rPr>
        <w:t>),  Nr.3 (platība 3,4 m</w:t>
      </w:r>
      <w:r w:rsidRPr="000A2440">
        <w:rPr>
          <w:rFonts w:eastAsia="Calibri" w:cs="Times New Roman"/>
          <w:vertAlign w:val="superscript"/>
        </w:rPr>
        <w:t>2</w:t>
      </w:r>
      <w:r w:rsidRPr="000A2440">
        <w:rPr>
          <w:rFonts w:eastAsia="Calibri" w:cs="Times New Roman"/>
        </w:rPr>
        <w:t>), Nr.4 (platība 4,0 m</w:t>
      </w:r>
      <w:r w:rsidRPr="000A2440">
        <w:rPr>
          <w:rFonts w:eastAsia="Calibri" w:cs="Times New Roman"/>
          <w:vertAlign w:val="superscript"/>
        </w:rPr>
        <w:t>2</w:t>
      </w:r>
      <w:r w:rsidRPr="000A2440">
        <w:rPr>
          <w:rFonts w:eastAsia="Calibri" w:cs="Times New Roman"/>
        </w:rPr>
        <w:t>), Nr.6 (platība 0,3 m</w:t>
      </w:r>
      <w:r w:rsidRPr="000A2440">
        <w:rPr>
          <w:rFonts w:eastAsia="Calibri" w:cs="Times New Roman"/>
          <w:vertAlign w:val="superscript"/>
        </w:rPr>
        <w:t>2</w:t>
      </w:r>
      <w:r w:rsidRPr="000A2440">
        <w:rPr>
          <w:rFonts w:eastAsia="Calibri" w:cs="Times New Roman"/>
        </w:rPr>
        <w:t>), Nr.7 (platība 3,1 m</w:t>
      </w:r>
      <w:r w:rsidRPr="000A2440">
        <w:rPr>
          <w:rFonts w:eastAsia="Calibri" w:cs="Times New Roman"/>
          <w:vertAlign w:val="superscript"/>
        </w:rPr>
        <w:t>2</w:t>
      </w:r>
      <w:r w:rsidRPr="000A2440">
        <w:rPr>
          <w:rFonts w:eastAsia="Calibri" w:cs="Times New Roman"/>
        </w:rPr>
        <w:t>),  kopējā platība 33,7 m</w:t>
      </w:r>
      <w:r w:rsidRPr="000A2440">
        <w:rPr>
          <w:rFonts w:eastAsia="Calibri" w:cs="Times New Roman"/>
          <w:vertAlign w:val="superscript"/>
        </w:rPr>
        <w:t xml:space="preserve">2 </w:t>
      </w:r>
      <w:r w:rsidRPr="000A2440">
        <w:rPr>
          <w:rFonts w:eastAsia="Calibri" w:cs="Times New Roman"/>
        </w:rPr>
        <w:t>(turpmāk-Telpa)</w:t>
      </w:r>
      <w:r w:rsidRPr="000A2440">
        <w:rPr>
          <w:rFonts w:eastAsia="Times New Roman" w:cs="Times New Roman"/>
          <w:szCs w:val="24"/>
          <w:lang w:eastAsia="lv-LV"/>
        </w:rPr>
        <w:t>, Tukuma novada sociālā dienesta funkciju nodrošināšanai Degoles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Līguma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(trepju telpas,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w:t>
      </w:r>
      <w:r w:rsidRPr="000A2440">
        <w:rPr>
          <w:rFonts w:eastAsia="Times New Roman" w:cs="Times New Roman"/>
          <w:szCs w:val="24"/>
          <w:lang w:eastAsia="lv-LV"/>
        </w:rPr>
        <w:lastRenderedPageBreak/>
        <w:t xml:space="preserve">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ind w:firstLine="720"/>
        <w:rPr>
          <w:rFonts w:eastAsia="Times New Roman" w:cs="Times New Roman"/>
          <w:szCs w:val="24"/>
          <w:lang w:eastAsia="lv-LV"/>
        </w:rPr>
      </w:pP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 xml:space="preserve">LIETOTĀJU 1 </w:t>
      </w:r>
      <w:r w:rsidRPr="000A2440">
        <w:rPr>
          <w:rFonts w:eastAsia="Times New Roman" w:cs="Times New Roman"/>
          <w:szCs w:val="24"/>
          <w:lang w:eastAsia="lv-LV"/>
        </w:rPr>
        <w:t xml:space="preserve">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6.4. Gadījumā, ja Līgums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20 (divdesmit) darba dienu laikā no Līguma pārtraukšanas dienas. Par Telpu nodošanu un pieņemšanu tiek sastādīts nodošanas un pieņemšanas </w:t>
      </w:r>
      <w:smartTag w:uri="schemas-tilde-lv/tildestengine" w:element="veidnes">
        <w:smartTagPr>
          <w:attr w:name="id" w:val="-1"/>
          <w:attr w:name="baseform" w:val="akts"/>
          <w:attr w:name="text" w:val="akts"/>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7. LĪGUMA NOBEIGUMA NOTEIKUMI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0A2440" w:rsidRDefault="000A2440" w:rsidP="000A2440">
      <w:pPr>
        <w:ind w:left="426" w:hanging="426"/>
        <w:jc w:val="center"/>
        <w:rPr>
          <w:rFonts w:eastAsia="Times New Roman" w:cs="Times New Roman"/>
          <w:szCs w:val="24"/>
          <w:lang w:eastAsia="lv-LV"/>
        </w:rPr>
      </w:pPr>
      <w:r w:rsidRPr="000A2440">
        <w:rPr>
          <w:rFonts w:eastAsia="Times New Roman" w:cs="Times New Roman"/>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t>Tumes un Degoles</w:t>
            </w: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t xml:space="preserve"> pagastu pārvalde</w:t>
            </w: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Reģ. Nr.</w:t>
            </w:r>
            <w:r w:rsidRPr="000A2440">
              <w:rPr>
                <w:rFonts w:eastAsia="Calibri" w:cs="Times New Roman"/>
              </w:rPr>
              <w:t xml:space="preserve"> 90000051256</w:t>
            </w:r>
          </w:p>
          <w:p w:rsidR="000A2440" w:rsidRPr="000A2440" w:rsidRDefault="000A2440" w:rsidP="000A2440">
            <w:pPr>
              <w:rPr>
                <w:rFonts w:eastAsia="Calibri" w:cs="Times New Roman"/>
                <w:szCs w:val="24"/>
              </w:rPr>
            </w:pPr>
            <w:r w:rsidRPr="000A2440">
              <w:rPr>
                <w:rFonts w:eastAsia="Calibri" w:cs="Times New Roman"/>
                <w:szCs w:val="24"/>
              </w:rPr>
              <w:t>Pasta iela 1A, Tume, Tumes pag.,</w:t>
            </w:r>
          </w:p>
          <w:p w:rsidR="000A2440" w:rsidRPr="000A2440" w:rsidRDefault="000A2440" w:rsidP="000A2440">
            <w:pPr>
              <w:rPr>
                <w:rFonts w:eastAsia="Times New Roman" w:cs="Times New Roman"/>
                <w:bCs/>
                <w:szCs w:val="24"/>
                <w:lang w:eastAsia="lv-LV"/>
              </w:rPr>
            </w:pPr>
            <w:r w:rsidRPr="000A2440">
              <w:rPr>
                <w:rFonts w:eastAsia="Calibri" w:cs="Times New Roman"/>
                <w:szCs w:val="24"/>
              </w:rPr>
              <w:t>Tukuma nov., LV-3139</w:t>
            </w:r>
            <w:r w:rsidRPr="000A2440">
              <w:rPr>
                <w:rFonts w:eastAsia="Times New Roman" w:cs="Times New Roman"/>
                <w:bCs/>
                <w:szCs w:val="24"/>
                <w:lang w:eastAsia="lv-LV"/>
              </w:rPr>
              <w:t xml:space="preserve"> </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 xml:space="preserve"> </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Pārvaldes vadītāja:</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szCs w:val="24"/>
                <w:lang w:eastAsia="lv-LV"/>
              </w:rPr>
            </w:pPr>
            <w:r w:rsidRPr="000A2440">
              <w:rPr>
                <w:rFonts w:eastAsia="Times New Roman" w:cs="Times New Roman"/>
                <w:bCs/>
                <w:szCs w:val="24"/>
                <w:lang w:eastAsia="lv-LV"/>
              </w:rPr>
              <w:t>________________________ L.Legzdiņa</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0A2440" w:rsidRPr="000A2440" w:rsidRDefault="000A2440" w:rsidP="000A2440">
      <w:pPr>
        <w:rPr>
          <w:sz w:val="18"/>
          <w:szCs w:val="18"/>
        </w:rPr>
      </w:pPr>
      <w:r w:rsidRPr="000A2440">
        <w:rPr>
          <w:sz w:val="18"/>
          <w:szCs w:val="18"/>
        </w:rPr>
        <w:br w:type="page"/>
      </w:r>
    </w:p>
    <w:p w:rsidR="00E35883" w:rsidRPr="00E35883" w:rsidRDefault="00E35883" w:rsidP="00957C4C">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22</w:t>
      </w:r>
      <w:r>
        <w:rPr>
          <w:rFonts w:eastAsia="Times New Roman" w:cs="Times New Roman"/>
          <w:bCs/>
          <w:kern w:val="32"/>
          <w:szCs w:val="24"/>
          <w:lang w:eastAsia="lv-LV"/>
        </w:rPr>
        <w:t>.§.</w:t>
      </w:r>
    </w:p>
    <w:p w:rsidR="000A2440" w:rsidRPr="000A2440" w:rsidRDefault="000A2440" w:rsidP="00B77FE9">
      <w:pPr>
        <w:jc w:val="left"/>
        <w:rPr>
          <w:rFonts w:eastAsia="Calibri" w:cs="Times New Roman"/>
          <w:szCs w:val="24"/>
        </w:rPr>
      </w:pP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Par nekustamā īpašumā</w:t>
      </w:r>
    </w:p>
    <w:p w:rsidR="000A2440" w:rsidRPr="000A2440" w:rsidRDefault="000A2440" w:rsidP="000A2440">
      <w:pPr>
        <w:ind w:right="49"/>
        <w:jc w:val="left"/>
        <w:rPr>
          <w:rFonts w:eastAsia="Calibri" w:cs="Times New Roman"/>
          <w:b/>
        </w:rPr>
      </w:pPr>
      <w:r w:rsidRPr="000A2440">
        <w:rPr>
          <w:rFonts w:eastAsia="Calibri" w:cs="Times New Roman"/>
          <w:b/>
        </w:rPr>
        <w:t xml:space="preserve">“Svēteļi”, Irlavas pagastā, Tukuma novadā,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esošo telpu nodošanu 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 xml:space="preserve">Tukuma novada pašvaldības aģentūra „Tukuma novada sociālais dienests” (turpmāk – Tukuma novada sociālais dienests) 2017.gada 1.februārī vērsās Tukuma novada Domē ar lūgumu nodot bezatlīdzības lietošanā telpas adresē: </w:t>
      </w:r>
      <w:r w:rsidRPr="000A2440">
        <w:rPr>
          <w:rFonts w:eastAsia="Calibri" w:cs="Times New Roman"/>
        </w:rPr>
        <w:t>“Svēteļi”, Irlavas pagastā, Tukuma novadā (turpmāk – Telpas)</w:t>
      </w:r>
      <w:r w:rsidRPr="000A2440">
        <w:rPr>
          <w:rFonts w:eastAsia="Times New Roman" w:cs="Times New Roman"/>
          <w:szCs w:val="24"/>
          <w:lang w:eastAsia="lv-LV"/>
        </w:rPr>
        <w:t>. Telpas nepieciešamas Tukuma novada sociālā dienesta funkciju nodrošināšanai Irlavas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“Svēteļi”, Irlavas pagastā, Tukuma novadā, kadastra Nr.90540020163, saskaņā ar būves kadastrālās uzmērīšanas lietu telpu Nr.1 (platība 38,9 m</w:t>
      </w:r>
      <w:r w:rsidRPr="000A2440">
        <w:rPr>
          <w:rFonts w:eastAsia="Calibri" w:cs="Times New Roman"/>
          <w:vertAlign w:val="superscript"/>
        </w:rPr>
        <w:t>2</w:t>
      </w:r>
      <w:r w:rsidRPr="000A2440">
        <w:rPr>
          <w:rFonts w:eastAsia="Calibri" w:cs="Times New Roman"/>
        </w:rPr>
        <w:t>), Nr.2 (platība 14,0 m</w:t>
      </w:r>
      <w:r w:rsidRPr="000A2440">
        <w:rPr>
          <w:rFonts w:eastAsia="Calibri" w:cs="Times New Roman"/>
          <w:vertAlign w:val="superscript"/>
        </w:rPr>
        <w:t>2</w:t>
      </w:r>
      <w:r w:rsidRPr="000A2440">
        <w:rPr>
          <w:rFonts w:eastAsia="Calibri" w:cs="Times New Roman"/>
        </w:rPr>
        <w:t>), Nr.3 (platība 20,2 m</w:t>
      </w:r>
      <w:r w:rsidRPr="000A2440">
        <w:rPr>
          <w:rFonts w:eastAsia="Calibri" w:cs="Times New Roman"/>
          <w:vertAlign w:val="superscript"/>
        </w:rPr>
        <w:t>2</w:t>
      </w:r>
      <w:r w:rsidRPr="000A2440">
        <w:rPr>
          <w:rFonts w:eastAsia="Calibri" w:cs="Times New Roman"/>
        </w:rPr>
        <w:t>), Nr.4 (platība 15,0 m</w:t>
      </w:r>
      <w:r w:rsidRPr="000A2440">
        <w:rPr>
          <w:rFonts w:eastAsia="Calibri" w:cs="Times New Roman"/>
          <w:vertAlign w:val="superscript"/>
        </w:rPr>
        <w:t>2</w:t>
      </w:r>
      <w:r w:rsidRPr="000A2440">
        <w:rPr>
          <w:rFonts w:eastAsia="Calibri" w:cs="Times New Roman"/>
        </w:rPr>
        <w:t>), telpu Nr.5 (platība 15,0 m</w:t>
      </w:r>
      <w:r w:rsidRPr="000A2440">
        <w:rPr>
          <w:rFonts w:eastAsia="Calibri" w:cs="Times New Roman"/>
          <w:vertAlign w:val="superscript"/>
        </w:rPr>
        <w:t>2</w:t>
      </w:r>
      <w:r w:rsidRPr="000A2440">
        <w:rPr>
          <w:rFonts w:eastAsia="Calibri" w:cs="Times New Roman"/>
        </w:rPr>
        <w:t>), kopējā platība 103,1 m</w:t>
      </w:r>
      <w:r w:rsidRPr="000A2440">
        <w:rPr>
          <w:rFonts w:eastAsia="Calibri" w:cs="Times New Roman"/>
          <w:vertAlign w:val="superscript"/>
        </w:rPr>
        <w:t>2</w:t>
      </w:r>
      <w:r w:rsidRPr="000A2440">
        <w:rPr>
          <w:rFonts w:eastAsia="Calibri" w:cs="Times New Roman"/>
        </w:rPr>
        <w:t xml:space="preserve">, </w:t>
      </w:r>
      <w:r w:rsidR="007317A0">
        <w:rPr>
          <w:rFonts w:eastAsia="Calibri" w:cs="Times New Roman"/>
        </w:rPr>
        <w:t xml:space="preserve">telpu bilances vērtība 29842,30 EUR,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Irlavas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Irlavas un Lestenes 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w:t>
      </w:r>
    </w:p>
    <w:p w:rsidR="000A2440" w:rsidRPr="000A2440" w:rsidRDefault="00B77FE9" w:rsidP="00B77FE9">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B77FE9" w:rsidP="00B77FE9">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B77FE9" w:rsidP="00B77FE9">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B77FE9" w:rsidP="00B77FE9">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Irlavas un Lestenes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957C4C" w:rsidRPr="00FB6AD3" w:rsidRDefault="00957C4C" w:rsidP="00957C4C">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0A2440" w:rsidRPr="000A2440" w:rsidRDefault="000A2440" w:rsidP="00B77FE9">
      <w:pPr>
        <w:ind w:right="-241"/>
        <w:jc w:val="center"/>
        <w:rPr>
          <w:rFonts w:eastAsia="Times New Roman" w:cs="Times New Roman"/>
          <w:i/>
          <w:szCs w:val="24"/>
          <w:lang w:eastAsia="lv-LV"/>
        </w:rPr>
      </w:pPr>
      <w:r w:rsidRPr="000A2440">
        <w:rPr>
          <w:rFonts w:eastAsia="Times New Roman" w:cs="Times New Roman"/>
          <w:b/>
          <w:szCs w:val="24"/>
          <w:lang w:eastAsia="lv-LV"/>
        </w:rPr>
        <w:lastRenderedPageBreak/>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i/>
          <w:szCs w:val="24"/>
          <w:lang w:eastAsia="lv-LV"/>
        </w:rPr>
        <w:t>Projekts</w:t>
      </w:r>
    </w:p>
    <w:p w:rsidR="000A2440" w:rsidRPr="000A2440" w:rsidRDefault="000A2440" w:rsidP="00B77FE9">
      <w:pPr>
        <w:ind w:right="-241"/>
        <w:jc w:val="center"/>
        <w:rPr>
          <w:rFonts w:eastAsia="Times New Roman" w:cs="Times New Roman"/>
          <w:szCs w:val="24"/>
          <w:lang w:eastAsia="lv-LV"/>
        </w:rPr>
      </w:pPr>
    </w:p>
    <w:p w:rsidR="000A2440" w:rsidRDefault="000A2440" w:rsidP="00B77FE9">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B77FE9" w:rsidRPr="000A2440" w:rsidRDefault="00B77FE9" w:rsidP="00B77FE9">
      <w:pPr>
        <w:jc w:val="center"/>
        <w:rPr>
          <w:rFonts w:eastAsia="Times New Roman" w:cs="Times New Roman"/>
          <w:szCs w:val="24"/>
          <w:lang w:eastAsia="lv-LV"/>
        </w:rPr>
      </w:pPr>
    </w:p>
    <w:p w:rsidR="000A2440" w:rsidRDefault="000A2440" w:rsidP="00B77FE9">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B77FE9" w:rsidRPr="000A2440" w:rsidRDefault="00B77FE9" w:rsidP="00B77FE9">
      <w:pPr>
        <w:tabs>
          <w:tab w:val="left" w:pos="7088"/>
        </w:tabs>
        <w:rPr>
          <w:rFonts w:eastAsia="Times New Roman" w:cs="Times New Roman"/>
          <w:szCs w:val="24"/>
          <w:lang w:eastAsia="lv-LV"/>
        </w:rPr>
      </w:pPr>
    </w:p>
    <w:p w:rsidR="000A2440" w:rsidRPr="000A2440" w:rsidRDefault="000A2440" w:rsidP="000A2440">
      <w:pPr>
        <w:ind w:firstLine="720"/>
        <w:rPr>
          <w:rFonts w:eastAsia="Times New Roman" w:cs="Times New Roman"/>
          <w:szCs w:val="24"/>
          <w:lang w:eastAsia="lv-LV"/>
        </w:rPr>
      </w:pPr>
      <w:r w:rsidRPr="000A2440">
        <w:rPr>
          <w:rFonts w:eastAsia="Calibri" w:cs="Times New Roman"/>
          <w:b/>
          <w:bCs/>
        </w:rPr>
        <w:t>Irlavas un Lestenes pagastu pārvalde</w:t>
      </w:r>
      <w:r w:rsidRPr="000A2440">
        <w:rPr>
          <w:rFonts w:eastAsia="Calibri" w:cs="Times New Roman"/>
          <w:bCs/>
        </w:rPr>
        <w:t>,</w:t>
      </w:r>
      <w:r w:rsidRPr="000A2440">
        <w:rPr>
          <w:rFonts w:eastAsia="Calibri" w:cs="Times New Roman"/>
        </w:rPr>
        <w:t xml:space="preserve"> reģ. Nr.90000051538, adrese „Svēteļi”, Irlavas pagastā, Tukuma novadā, LV-3137, kuru uz nolikuma pamata pārstāv pagastu pārvaldes vadītājs Vilnis Janševskis</w:t>
      </w:r>
      <w:r w:rsidRPr="000A2440">
        <w:rPr>
          <w:rFonts w:eastAsia="Times New Roman" w:cs="Times New Roman"/>
          <w:bCs/>
          <w:szCs w:val="24"/>
          <w:lang w:eastAsia="lv-LV"/>
        </w:rPr>
        <w:t xml:space="preserve"> (</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no otras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turpmāk abas kopā sauktas Puses, katra atsevišķi Puse, pamatojoties uz Tukuma novada Domes 2017.gada __.februāra lēmumu “Par nekustamā īpašumā “</w:t>
      </w:r>
      <w:r w:rsidRPr="000A2440">
        <w:rPr>
          <w:rFonts w:eastAsia="Calibri" w:cs="Times New Roman"/>
        </w:rPr>
        <w:t xml:space="preserve">Svēteļi”, Irlavas pagastā, Tukuma novadā, </w:t>
      </w:r>
      <w:r w:rsidRPr="000A2440">
        <w:rPr>
          <w:rFonts w:eastAsia="Times New Roman" w:cs="Times New Roman"/>
          <w:szCs w:val="24"/>
          <w:lang w:eastAsia="lv-LV"/>
        </w:rPr>
        <w:t>esošo telpu nodošanu bezatlīdzības lietošanā” (prot. Nr.., ..§.) noslēdz šādu līgumu (turpmāk – Līgums):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“Svēteļi”, Irlavas pagastā, Tukuma novadā, kadastra Nr.90540020163, saskaņā ar būves kadastrālās uzmērīšanas lietu telpu Nr.1 (platība 38,9 m</w:t>
      </w:r>
      <w:r w:rsidRPr="000A2440">
        <w:rPr>
          <w:rFonts w:eastAsia="Calibri" w:cs="Times New Roman"/>
          <w:vertAlign w:val="superscript"/>
        </w:rPr>
        <w:t>2</w:t>
      </w:r>
      <w:r w:rsidRPr="000A2440">
        <w:rPr>
          <w:rFonts w:eastAsia="Calibri" w:cs="Times New Roman"/>
        </w:rPr>
        <w:t>), Nr.2 (platība 14,0 m</w:t>
      </w:r>
      <w:r w:rsidRPr="000A2440">
        <w:rPr>
          <w:rFonts w:eastAsia="Calibri" w:cs="Times New Roman"/>
          <w:vertAlign w:val="superscript"/>
        </w:rPr>
        <w:t>2</w:t>
      </w:r>
      <w:r w:rsidRPr="000A2440">
        <w:rPr>
          <w:rFonts w:eastAsia="Calibri" w:cs="Times New Roman"/>
        </w:rPr>
        <w:t>), Nr.3 (platība 20,2 m</w:t>
      </w:r>
      <w:r w:rsidRPr="000A2440">
        <w:rPr>
          <w:rFonts w:eastAsia="Calibri" w:cs="Times New Roman"/>
          <w:vertAlign w:val="superscript"/>
        </w:rPr>
        <w:t>2</w:t>
      </w:r>
      <w:r w:rsidRPr="000A2440">
        <w:rPr>
          <w:rFonts w:eastAsia="Calibri" w:cs="Times New Roman"/>
        </w:rPr>
        <w:t>), Nr.4 (platība 15,0 m</w:t>
      </w:r>
      <w:r w:rsidRPr="000A2440">
        <w:rPr>
          <w:rFonts w:eastAsia="Calibri" w:cs="Times New Roman"/>
          <w:vertAlign w:val="superscript"/>
        </w:rPr>
        <w:t>2</w:t>
      </w:r>
      <w:r w:rsidRPr="000A2440">
        <w:rPr>
          <w:rFonts w:eastAsia="Calibri" w:cs="Times New Roman"/>
        </w:rPr>
        <w:t>), telpu Nr.5 (platība 15,0 m</w:t>
      </w:r>
      <w:r w:rsidRPr="000A2440">
        <w:rPr>
          <w:rFonts w:eastAsia="Calibri" w:cs="Times New Roman"/>
          <w:vertAlign w:val="superscript"/>
        </w:rPr>
        <w:t>2</w:t>
      </w:r>
      <w:r w:rsidRPr="000A2440">
        <w:rPr>
          <w:rFonts w:eastAsia="Calibri" w:cs="Times New Roman"/>
        </w:rPr>
        <w:t>), kopējā platība 103,1 m</w:t>
      </w:r>
      <w:r w:rsidRPr="000A2440">
        <w:rPr>
          <w:rFonts w:eastAsia="Calibri" w:cs="Times New Roman"/>
          <w:vertAlign w:val="superscript"/>
        </w:rPr>
        <w:t xml:space="preserve">2 </w:t>
      </w:r>
      <w:r w:rsidRPr="000A2440">
        <w:rPr>
          <w:rFonts w:eastAsia="Calibri" w:cs="Times New Roman"/>
        </w:rPr>
        <w:t>(turpmāk - Telpa)</w:t>
      </w:r>
      <w:r w:rsidRPr="000A2440">
        <w:rPr>
          <w:rFonts w:eastAsia="Times New Roman" w:cs="Times New Roman"/>
          <w:szCs w:val="24"/>
          <w:lang w:eastAsia="lv-LV"/>
        </w:rPr>
        <w:t>, Tukuma novada sociālā dienesta funkciju nodrošināšanai Irlavas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Līguma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(labierīcības,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w:t>
      </w:r>
      <w:r w:rsidRPr="000A2440">
        <w:rPr>
          <w:rFonts w:eastAsia="Times New Roman" w:cs="Times New Roman"/>
          <w:szCs w:val="24"/>
          <w:lang w:eastAsia="lv-LV"/>
        </w:rPr>
        <w:lastRenderedPageBreak/>
        <w:t xml:space="preserve">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ind w:firstLine="720"/>
        <w:rPr>
          <w:rFonts w:eastAsia="Times New Roman" w:cs="Times New Roman"/>
          <w:szCs w:val="24"/>
          <w:lang w:eastAsia="lv-LV"/>
        </w:rPr>
      </w:pP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LIETOTĀJU</w:t>
      </w:r>
      <w:r w:rsidRPr="000A2440">
        <w:rPr>
          <w:rFonts w:eastAsia="Times New Roman" w:cs="Times New Roman"/>
          <w:szCs w:val="24"/>
          <w:lang w:eastAsia="lv-LV"/>
        </w:rPr>
        <w:t xml:space="preserve"> 1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6.4. Gadījumā, ja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20 (divdesmit) darba dienu laikā no Līguma pārtraukšanas dienas. Par Telpu nodošanu un pieņemšanu tiek sastādīts nodošanas un pieņemšanas </w:t>
      </w:r>
      <w:smartTag w:uri="schemas-tilde-lv/tildestengine" w:element="veidnes">
        <w:smartTagPr>
          <w:attr w:name="id" w:val="-1"/>
          <w:attr w:name="baseform" w:val="akts"/>
          <w:attr w:name="text" w:val="akts"/>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7. LĪGUMA NOBEIGUMA NOTEIKUMI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C275BA" w:rsidRDefault="000A2440" w:rsidP="000A2440">
      <w:pPr>
        <w:ind w:left="426" w:hanging="426"/>
        <w:jc w:val="center"/>
        <w:rPr>
          <w:rFonts w:eastAsia="Times New Roman" w:cs="Times New Roman"/>
          <w:b/>
          <w:szCs w:val="24"/>
          <w:lang w:eastAsia="lv-LV"/>
        </w:rPr>
      </w:pPr>
      <w:r w:rsidRPr="00C275BA">
        <w:rPr>
          <w:rFonts w:eastAsia="Times New Roman" w:cs="Times New Roman"/>
          <w:b/>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rPr>
                <w:rFonts w:eastAsia="Calibri" w:cs="Times New Roman"/>
                <w:b/>
                <w:bCs/>
              </w:rPr>
            </w:pPr>
            <w:r w:rsidRPr="000A2440">
              <w:rPr>
                <w:rFonts w:eastAsia="Calibri" w:cs="Times New Roman"/>
                <w:b/>
                <w:bCs/>
              </w:rPr>
              <w:t xml:space="preserve">Irlavas un Lestenes </w:t>
            </w:r>
          </w:p>
          <w:p w:rsidR="000A2440" w:rsidRPr="000A2440" w:rsidRDefault="000A2440" w:rsidP="000A2440">
            <w:pPr>
              <w:rPr>
                <w:rFonts w:eastAsia="Calibri" w:cs="Times New Roman"/>
                <w:b/>
                <w:bCs/>
              </w:rPr>
            </w:pPr>
            <w:r w:rsidRPr="000A2440">
              <w:rPr>
                <w:rFonts w:eastAsia="Calibri" w:cs="Times New Roman"/>
                <w:b/>
                <w:bCs/>
              </w:rPr>
              <w:t>pagastu pārvalde</w:t>
            </w:r>
          </w:p>
          <w:p w:rsidR="000A2440" w:rsidRPr="000A2440" w:rsidRDefault="000A2440" w:rsidP="000A2440">
            <w:pPr>
              <w:rPr>
                <w:rFonts w:eastAsia="Calibri" w:cs="Times New Roman"/>
              </w:rPr>
            </w:pPr>
            <w:r w:rsidRPr="000A2440">
              <w:rPr>
                <w:rFonts w:eastAsia="Calibri" w:cs="Times New Roman"/>
              </w:rPr>
              <w:t>Reģ. Nr. 90000051538</w:t>
            </w:r>
          </w:p>
          <w:p w:rsidR="000A2440" w:rsidRPr="000A2440" w:rsidRDefault="000A2440" w:rsidP="000A2440">
            <w:pPr>
              <w:rPr>
                <w:rFonts w:eastAsia="Calibri" w:cs="Times New Roman"/>
              </w:rPr>
            </w:pPr>
            <w:r w:rsidRPr="000A2440">
              <w:rPr>
                <w:rFonts w:eastAsia="Calibri" w:cs="Times New Roman"/>
              </w:rPr>
              <w:t xml:space="preserve"> adrese „Svēteļi”, Irlavas pag., </w:t>
            </w:r>
          </w:p>
          <w:p w:rsidR="000A2440" w:rsidRPr="000A2440" w:rsidRDefault="000A2440" w:rsidP="000A2440">
            <w:pPr>
              <w:rPr>
                <w:rFonts w:eastAsia="Calibri" w:cs="Times New Roman"/>
              </w:rPr>
            </w:pPr>
            <w:r w:rsidRPr="000A2440">
              <w:rPr>
                <w:rFonts w:eastAsia="Calibri" w:cs="Times New Roman"/>
              </w:rPr>
              <w:t>Tukuma novads, LV-3137</w:t>
            </w:r>
          </w:p>
          <w:p w:rsidR="000A2440" w:rsidRPr="000A2440" w:rsidRDefault="000A2440" w:rsidP="000A2440">
            <w:pPr>
              <w:rPr>
                <w:rFonts w:eastAsia="Calibri" w:cs="Times New Roman"/>
              </w:rPr>
            </w:pPr>
          </w:p>
          <w:p w:rsidR="000A2440" w:rsidRPr="000A2440" w:rsidRDefault="000A2440" w:rsidP="000A2440">
            <w:pPr>
              <w:rPr>
                <w:rFonts w:eastAsia="Calibri" w:cs="Times New Roman"/>
              </w:rPr>
            </w:pPr>
          </w:p>
          <w:p w:rsidR="000A2440" w:rsidRPr="000A2440" w:rsidRDefault="000A2440" w:rsidP="000A2440">
            <w:pPr>
              <w:rPr>
                <w:rFonts w:eastAsia="Calibri" w:cs="Times New Roman"/>
              </w:rPr>
            </w:pPr>
            <w:r w:rsidRPr="000A2440">
              <w:rPr>
                <w:rFonts w:eastAsia="Calibri" w:cs="Times New Roman"/>
              </w:rPr>
              <w:t>Pārvaldes vadītājs:</w:t>
            </w:r>
          </w:p>
          <w:p w:rsidR="000A2440" w:rsidRPr="000A2440" w:rsidRDefault="000A2440" w:rsidP="000A2440">
            <w:pPr>
              <w:rPr>
                <w:rFonts w:eastAsia="Calibri" w:cs="Times New Roman"/>
              </w:rPr>
            </w:pPr>
          </w:p>
          <w:p w:rsidR="000A2440" w:rsidRPr="000A2440" w:rsidRDefault="000A2440" w:rsidP="000A2440">
            <w:pPr>
              <w:rPr>
                <w:rFonts w:eastAsia="Times New Roman" w:cs="Times New Roman"/>
                <w:szCs w:val="24"/>
                <w:lang w:eastAsia="lv-LV"/>
              </w:rPr>
            </w:pPr>
            <w:r w:rsidRPr="000A2440">
              <w:rPr>
                <w:rFonts w:eastAsia="Calibri" w:cs="Times New Roman"/>
              </w:rPr>
              <w:t>________________________ V.Janševskis</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E35883" w:rsidRPr="00E35883" w:rsidRDefault="000A2440" w:rsidP="00E35883">
      <w:pPr>
        <w:jc w:val="center"/>
        <w:rPr>
          <w:rFonts w:eastAsia="Times New Roman" w:cs="Times New Roman"/>
          <w:b/>
          <w:szCs w:val="24"/>
          <w:lang w:eastAsia="lv-LV"/>
        </w:rPr>
      </w:pPr>
      <w:r w:rsidRPr="000A2440">
        <w:rPr>
          <w:rFonts w:eastAsia="Times New Roman" w:cs="Times New Roman"/>
          <w:b/>
          <w:szCs w:val="24"/>
          <w:lang w:eastAsia="lv-LV"/>
        </w:rPr>
        <w:br w:type="page"/>
      </w:r>
      <w:r w:rsidR="00E35883"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340182">
        <w:rPr>
          <w:rFonts w:eastAsia="Times New Roman" w:cs="Times New Roman"/>
          <w:bCs/>
          <w:kern w:val="32"/>
          <w:szCs w:val="24"/>
          <w:lang w:eastAsia="lv-LV"/>
        </w:rPr>
        <w:t>23</w:t>
      </w:r>
      <w:r>
        <w:rPr>
          <w:rFonts w:eastAsia="Times New Roman" w:cs="Times New Roman"/>
          <w:bCs/>
          <w:kern w:val="32"/>
          <w:szCs w:val="24"/>
          <w:lang w:eastAsia="lv-LV"/>
        </w:rPr>
        <w:t>.§.</w:t>
      </w:r>
    </w:p>
    <w:p w:rsidR="000A2440" w:rsidRPr="000A2440" w:rsidRDefault="000A2440" w:rsidP="000A2440">
      <w:pPr>
        <w:rPr>
          <w:rFonts w:eastAsia="Calibri" w:cs="Times New Roman"/>
          <w:szCs w:val="24"/>
        </w:rPr>
      </w:pP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Par nekustamā īpašumā</w:t>
      </w:r>
    </w:p>
    <w:p w:rsidR="000A2440" w:rsidRPr="000A2440" w:rsidRDefault="000A2440" w:rsidP="000A2440">
      <w:pPr>
        <w:ind w:right="49"/>
        <w:jc w:val="left"/>
        <w:rPr>
          <w:rFonts w:eastAsia="Calibri" w:cs="Times New Roman"/>
          <w:b/>
        </w:rPr>
      </w:pPr>
      <w:r w:rsidRPr="000A2440">
        <w:rPr>
          <w:rFonts w:eastAsia="Calibri" w:cs="Times New Roman"/>
          <w:b/>
        </w:rPr>
        <w:t xml:space="preserve">“Saules”, Lestenes pagastā, Tukuma novadā,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esošo telpu nodošanu 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 xml:space="preserve">Tukuma novada pašvaldības aģentūra „Tukuma novada sociālais dienests” (turpmāk – Tukuma novada sociālais dienests) 2017.gada 1.februārī vērsās Tukuma novada Domē ar lūgumu nodot bezatlīdzības lietošanā telpas adresē: </w:t>
      </w:r>
      <w:r w:rsidRPr="000A2440">
        <w:rPr>
          <w:rFonts w:eastAsia="Calibri" w:cs="Times New Roman"/>
        </w:rPr>
        <w:t xml:space="preserve">“Saules”, Lestenes pagastā, Tukuma novadā (turpmāk – Telpas). </w:t>
      </w:r>
      <w:r w:rsidRPr="000A2440">
        <w:rPr>
          <w:rFonts w:eastAsia="Times New Roman" w:cs="Times New Roman"/>
          <w:szCs w:val="24"/>
          <w:lang w:eastAsia="lv-LV"/>
        </w:rPr>
        <w:t>Telpas nepieciešamas Tukuma novada sociālā dienesta funkciju nodrošināšanai Irlavas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“Saules”, Lestenes pagastā, Tukuma novadā, kadastra Nr.90680030146, saskaņā ar būves kadastrālās uzmērīšanas lietu telpu Nr.1 (platība 30,4 m</w:t>
      </w:r>
      <w:r w:rsidRPr="000A2440">
        <w:rPr>
          <w:rFonts w:eastAsia="Calibri" w:cs="Times New Roman"/>
          <w:vertAlign w:val="superscript"/>
        </w:rPr>
        <w:t>2</w:t>
      </w:r>
      <w:r w:rsidRPr="000A2440">
        <w:rPr>
          <w:rFonts w:eastAsia="Calibri" w:cs="Times New Roman"/>
        </w:rPr>
        <w:t>), Nr.2 (platība 1,0 m</w:t>
      </w:r>
      <w:r w:rsidRPr="000A2440">
        <w:rPr>
          <w:rFonts w:eastAsia="Calibri" w:cs="Times New Roman"/>
          <w:vertAlign w:val="superscript"/>
        </w:rPr>
        <w:t>2</w:t>
      </w:r>
      <w:r w:rsidRPr="000A2440">
        <w:rPr>
          <w:rFonts w:eastAsia="Calibri" w:cs="Times New Roman"/>
        </w:rPr>
        <w:t>), Nr.3 (platība 1,0 m</w:t>
      </w:r>
      <w:r w:rsidRPr="000A2440">
        <w:rPr>
          <w:rFonts w:eastAsia="Calibri" w:cs="Times New Roman"/>
          <w:vertAlign w:val="superscript"/>
        </w:rPr>
        <w:t>2</w:t>
      </w:r>
      <w:r w:rsidRPr="000A2440">
        <w:rPr>
          <w:rFonts w:eastAsia="Calibri" w:cs="Times New Roman"/>
        </w:rPr>
        <w:t>), Nr.4 (platība 2,2 m</w:t>
      </w:r>
      <w:r w:rsidRPr="000A2440">
        <w:rPr>
          <w:rFonts w:eastAsia="Calibri" w:cs="Times New Roman"/>
          <w:vertAlign w:val="superscript"/>
        </w:rPr>
        <w:t>2</w:t>
      </w:r>
      <w:r w:rsidRPr="000A2440">
        <w:rPr>
          <w:rFonts w:eastAsia="Calibri" w:cs="Times New Roman"/>
        </w:rPr>
        <w:t>), telpu Nr.5 (platība 2,8 m</w:t>
      </w:r>
      <w:r w:rsidRPr="000A2440">
        <w:rPr>
          <w:rFonts w:eastAsia="Calibri" w:cs="Times New Roman"/>
          <w:vertAlign w:val="superscript"/>
        </w:rPr>
        <w:t>2</w:t>
      </w:r>
      <w:r w:rsidRPr="000A2440">
        <w:rPr>
          <w:rFonts w:eastAsia="Calibri" w:cs="Times New Roman"/>
        </w:rPr>
        <w:t>), Nr.13 (platība 25,1 m</w:t>
      </w:r>
      <w:r w:rsidRPr="000A2440">
        <w:rPr>
          <w:rFonts w:eastAsia="Calibri" w:cs="Times New Roman"/>
          <w:vertAlign w:val="superscript"/>
        </w:rPr>
        <w:t>2</w:t>
      </w:r>
      <w:r w:rsidRPr="000A2440">
        <w:rPr>
          <w:rFonts w:eastAsia="Calibri" w:cs="Times New Roman"/>
        </w:rPr>
        <w:t>), Nr.14 (platība 1,9 m</w:t>
      </w:r>
      <w:r w:rsidRPr="000A2440">
        <w:rPr>
          <w:rFonts w:eastAsia="Calibri" w:cs="Times New Roman"/>
          <w:vertAlign w:val="superscript"/>
        </w:rPr>
        <w:t>2</w:t>
      </w:r>
      <w:r w:rsidRPr="000A2440">
        <w:rPr>
          <w:rFonts w:eastAsia="Calibri" w:cs="Times New Roman"/>
        </w:rPr>
        <w:t>), kopējā platība 64,4 m</w:t>
      </w:r>
      <w:r w:rsidRPr="000A2440">
        <w:rPr>
          <w:rFonts w:eastAsia="Calibri" w:cs="Times New Roman"/>
          <w:vertAlign w:val="superscript"/>
        </w:rPr>
        <w:t>2</w:t>
      </w:r>
      <w:r w:rsidRPr="000A2440">
        <w:rPr>
          <w:rFonts w:eastAsia="Calibri" w:cs="Times New Roman"/>
        </w:rPr>
        <w:t>,</w:t>
      </w:r>
      <w:r w:rsidR="007317A0">
        <w:rPr>
          <w:rFonts w:eastAsia="Calibri" w:cs="Times New Roman"/>
        </w:rPr>
        <w:t xml:space="preserve"> telpu bilances vērtība 4399,16 EUR,</w:t>
      </w:r>
      <w:r w:rsidRPr="000A2440">
        <w:rPr>
          <w:rFonts w:eastAsia="Calibri" w:cs="Times New Roman"/>
        </w:rPr>
        <w:t xml:space="preserve">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Lestenes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Irlavas un Lestenes 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 :</w:t>
      </w:r>
    </w:p>
    <w:p w:rsidR="000A2440" w:rsidRPr="000A2440" w:rsidRDefault="00C275BA" w:rsidP="00C275BA">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C275BA" w:rsidP="00C275BA">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C275BA" w:rsidP="00C275BA">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C275BA" w:rsidP="00C275BA">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Irlavas un Lestenes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957C4C" w:rsidRPr="00FB6AD3" w:rsidRDefault="00957C4C" w:rsidP="00957C4C">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957C4C" w:rsidRPr="000A2440" w:rsidRDefault="00957C4C" w:rsidP="00C275BA">
      <w:pPr>
        <w:ind w:right="-241"/>
        <w:rPr>
          <w:rFonts w:eastAsia="Times New Roman" w:cs="Times New Roman"/>
          <w:sz w:val="18"/>
          <w:szCs w:val="18"/>
          <w:lang w:eastAsia="lv-LV"/>
        </w:rPr>
      </w:pPr>
    </w:p>
    <w:p w:rsidR="000A2440" w:rsidRPr="000A2440" w:rsidRDefault="000A2440" w:rsidP="00C275BA">
      <w:pPr>
        <w:ind w:right="-241"/>
        <w:jc w:val="center"/>
        <w:rPr>
          <w:rFonts w:eastAsia="Times New Roman" w:cs="Times New Roman"/>
          <w:i/>
          <w:szCs w:val="24"/>
          <w:lang w:eastAsia="lv-LV"/>
        </w:rPr>
      </w:pP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i/>
          <w:szCs w:val="24"/>
          <w:lang w:eastAsia="lv-LV"/>
        </w:rPr>
        <w:t>Projekts</w:t>
      </w:r>
    </w:p>
    <w:p w:rsidR="000A2440" w:rsidRPr="000A2440" w:rsidRDefault="000A2440" w:rsidP="00C275BA">
      <w:pPr>
        <w:ind w:right="-241"/>
        <w:jc w:val="center"/>
        <w:rPr>
          <w:rFonts w:eastAsia="Times New Roman" w:cs="Times New Roman"/>
          <w:szCs w:val="24"/>
          <w:lang w:eastAsia="lv-LV"/>
        </w:rPr>
      </w:pPr>
    </w:p>
    <w:p w:rsidR="000A2440" w:rsidRDefault="000A2440" w:rsidP="00C275BA">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C275BA" w:rsidRPr="000A2440" w:rsidRDefault="00C275BA" w:rsidP="00C275BA">
      <w:pPr>
        <w:jc w:val="center"/>
        <w:rPr>
          <w:rFonts w:eastAsia="Times New Roman" w:cs="Times New Roman"/>
          <w:szCs w:val="24"/>
          <w:lang w:eastAsia="lv-LV"/>
        </w:rPr>
      </w:pPr>
    </w:p>
    <w:p w:rsidR="000A2440" w:rsidRDefault="000A2440" w:rsidP="00C275BA">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C275BA" w:rsidRPr="000A2440" w:rsidRDefault="00C275BA" w:rsidP="00C275BA">
      <w:pPr>
        <w:tabs>
          <w:tab w:val="left" w:pos="7088"/>
        </w:tabs>
        <w:rPr>
          <w:rFonts w:eastAsia="Times New Roman" w:cs="Times New Roman"/>
          <w:szCs w:val="24"/>
          <w:lang w:eastAsia="lv-LV"/>
        </w:rPr>
      </w:pPr>
    </w:p>
    <w:p w:rsidR="000A2440" w:rsidRPr="000A2440" w:rsidRDefault="000A2440" w:rsidP="000A2440">
      <w:pPr>
        <w:ind w:firstLine="720"/>
        <w:rPr>
          <w:rFonts w:eastAsia="Times New Roman" w:cs="Times New Roman"/>
          <w:szCs w:val="24"/>
          <w:lang w:eastAsia="lv-LV"/>
        </w:rPr>
      </w:pPr>
      <w:r w:rsidRPr="000A2440">
        <w:rPr>
          <w:rFonts w:eastAsia="Calibri" w:cs="Times New Roman"/>
          <w:b/>
          <w:bCs/>
        </w:rPr>
        <w:t>Irlavas un Lestenes pagastu pārvalde</w:t>
      </w:r>
      <w:r w:rsidRPr="000A2440">
        <w:rPr>
          <w:rFonts w:eastAsia="Calibri" w:cs="Times New Roman"/>
          <w:bCs/>
        </w:rPr>
        <w:t>,</w:t>
      </w:r>
      <w:r w:rsidRPr="000A2440">
        <w:rPr>
          <w:rFonts w:eastAsia="Calibri" w:cs="Times New Roman"/>
        </w:rPr>
        <w:t xml:space="preserve"> reģ. Nr.90000051538, adrese „Svēteļi”, Irlavas pagastā, Tukuma novadā, LV-3137, kuru uz nolikuma pamata pārstāv pagastu pārvaldes vadītājs Vilnis Janševskis</w:t>
      </w:r>
      <w:r w:rsidRPr="000A2440">
        <w:rPr>
          <w:rFonts w:eastAsia="Times New Roman" w:cs="Times New Roman"/>
          <w:bCs/>
          <w:szCs w:val="24"/>
          <w:lang w:eastAsia="lv-LV"/>
        </w:rPr>
        <w:t xml:space="preserve"> (</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no otras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turpmāk abas kopā sauktas Puses, katra atsevišķi Puse, pamatojoties uz Tukuma novada Domes 2017.gada __.februāra lēmumu “Par nekustamā īpašumā </w:t>
      </w:r>
      <w:r w:rsidRPr="000A2440">
        <w:rPr>
          <w:rFonts w:eastAsia="Calibri" w:cs="Times New Roman"/>
        </w:rPr>
        <w:t xml:space="preserve">“Saules”, Lestenes pagastā, Tukuma novadā, </w:t>
      </w:r>
      <w:r w:rsidRPr="000A2440">
        <w:rPr>
          <w:rFonts w:eastAsia="Times New Roman" w:cs="Times New Roman"/>
          <w:szCs w:val="24"/>
          <w:lang w:eastAsia="lv-LV"/>
        </w:rPr>
        <w:t>esošo telpu nodošanu bezatlīdzības lietošanā” (prot. Nr.., ..§.),  noslēdz šādu līgumu (turpmāk – Līgums):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“Saules”, Lestenes pagastā, Tukuma novadā, kadastra Nr.90680030146, saskaņā ar būves kadastrālās uzmērīšanas lietu telpu Nr.1 (platība 30,4 m</w:t>
      </w:r>
      <w:r w:rsidRPr="000A2440">
        <w:rPr>
          <w:rFonts w:eastAsia="Calibri" w:cs="Times New Roman"/>
          <w:vertAlign w:val="superscript"/>
        </w:rPr>
        <w:t>2</w:t>
      </w:r>
      <w:r w:rsidRPr="000A2440">
        <w:rPr>
          <w:rFonts w:eastAsia="Calibri" w:cs="Times New Roman"/>
        </w:rPr>
        <w:t>), Nr.2 (platība 1,0 m</w:t>
      </w:r>
      <w:r w:rsidRPr="000A2440">
        <w:rPr>
          <w:rFonts w:eastAsia="Calibri" w:cs="Times New Roman"/>
          <w:vertAlign w:val="superscript"/>
        </w:rPr>
        <w:t>2</w:t>
      </w:r>
      <w:r w:rsidRPr="000A2440">
        <w:rPr>
          <w:rFonts w:eastAsia="Calibri" w:cs="Times New Roman"/>
        </w:rPr>
        <w:t>), Nr.3 (platība 1,0 m</w:t>
      </w:r>
      <w:r w:rsidRPr="000A2440">
        <w:rPr>
          <w:rFonts w:eastAsia="Calibri" w:cs="Times New Roman"/>
          <w:vertAlign w:val="superscript"/>
        </w:rPr>
        <w:t>2</w:t>
      </w:r>
      <w:r w:rsidRPr="000A2440">
        <w:rPr>
          <w:rFonts w:eastAsia="Calibri" w:cs="Times New Roman"/>
        </w:rPr>
        <w:t>), Nr.4 (platība 2,2 m</w:t>
      </w:r>
      <w:r w:rsidRPr="000A2440">
        <w:rPr>
          <w:rFonts w:eastAsia="Calibri" w:cs="Times New Roman"/>
          <w:vertAlign w:val="superscript"/>
        </w:rPr>
        <w:t>2</w:t>
      </w:r>
      <w:r w:rsidRPr="000A2440">
        <w:rPr>
          <w:rFonts w:eastAsia="Calibri" w:cs="Times New Roman"/>
        </w:rPr>
        <w:t>), telpu Nr.5 (platība 2,8 m</w:t>
      </w:r>
      <w:r w:rsidRPr="000A2440">
        <w:rPr>
          <w:rFonts w:eastAsia="Calibri" w:cs="Times New Roman"/>
          <w:vertAlign w:val="superscript"/>
        </w:rPr>
        <w:t>2</w:t>
      </w:r>
      <w:r w:rsidRPr="000A2440">
        <w:rPr>
          <w:rFonts w:eastAsia="Calibri" w:cs="Times New Roman"/>
        </w:rPr>
        <w:t>), Nr.13 (platība 25,1 m</w:t>
      </w:r>
      <w:r w:rsidRPr="000A2440">
        <w:rPr>
          <w:rFonts w:eastAsia="Calibri" w:cs="Times New Roman"/>
          <w:vertAlign w:val="superscript"/>
        </w:rPr>
        <w:t>2</w:t>
      </w:r>
      <w:r w:rsidRPr="000A2440">
        <w:rPr>
          <w:rFonts w:eastAsia="Calibri" w:cs="Times New Roman"/>
        </w:rPr>
        <w:t>), Nr.14 (platība 1,9 m</w:t>
      </w:r>
      <w:r w:rsidRPr="000A2440">
        <w:rPr>
          <w:rFonts w:eastAsia="Calibri" w:cs="Times New Roman"/>
          <w:vertAlign w:val="superscript"/>
        </w:rPr>
        <w:t>2)</w:t>
      </w:r>
      <w:r w:rsidRPr="000A2440">
        <w:rPr>
          <w:rFonts w:eastAsia="Calibri" w:cs="Times New Roman"/>
        </w:rPr>
        <w:t>, kopējā platība 64,4 m</w:t>
      </w:r>
      <w:r w:rsidRPr="000A2440">
        <w:rPr>
          <w:rFonts w:eastAsia="Calibri" w:cs="Times New Roman"/>
          <w:vertAlign w:val="superscript"/>
        </w:rPr>
        <w:t xml:space="preserve">2 </w:t>
      </w:r>
      <w:r w:rsidRPr="000A2440">
        <w:rPr>
          <w:rFonts w:eastAsia="Calibri" w:cs="Times New Roman"/>
        </w:rPr>
        <w:t>(turpmāk-Telpa)</w:t>
      </w:r>
      <w:r w:rsidRPr="000A2440">
        <w:rPr>
          <w:rFonts w:eastAsia="Times New Roman" w:cs="Times New Roman"/>
          <w:szCs w:val="24"/>
          <w:lang w:eastAsia="lv-LV"/>
        </w:rPr>
        <w:t>, Tukuma novada sociālā dienesta funkciju nodrošināšanai Lestenes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Līguma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(labierīcības,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w:t>
      </w:r>
      <w:r w:rsidR="00931B8B">
        <w:rPr>
          <w:rFonts w:eastAsia="Times New Roman" w:cs="Times New Roman"/>
          <w:b/>
          <w:szCs w:val="24"/>
          <w:lang w:eastAsia="lv-LV"/>
        </w:rPr>
        <w:t xml:space="preserve"> </w:t>
      </w:r>
      <w:r w:rsidRPr="000A2440">
        <w:rPr>
          <w:rFonts w:eastAsia="Times New Roman" w:cs="Times New Roman"/>
          <w:b/>
          <w:szCs w:val="24"/>
          <w:lang w:eastAsia="lv-LV"/>
        </w:rPr>
        <w:t>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 xml:space="preserve">LIETOTĀJU 1 </w:t>
      </w:r>
      <w:r w:rsidRPr="000A2440">
        <w:rPr>
          <w:rFonts w:eastAsia="Times New Roman" w:cs="Times New Roman"/>
          <w:szCs w:val="24"/>
          <w:lang w:eastAsia="lv-LV"/>
        </w:rPr>
        <w:t xml:space="preserve">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6.4. Gadījumā, ja Līgums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20 (divdesmit) darba dienu laikā no Līguma pārtraukšanas dienas. Par Telpu nodošanu un pieņemšanu tiek sastādīts nodošanas un pieņemšanas </w:t>
      </w:r>
      <w:smartTag w:uri="schemas-tilde-lv/tildestengine" w:element="veidnes">
        <w:smartTagPr>
          <w:attr w:name="id" w:val="-1"/>
          <w:attr w:name="baseform" w:val="akts"/>
          <w:attr w:name="text" w:val="akts"/>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7. LĪGUMA NOBEIGUMA NOTEIKUMI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0A2440" w:rsidRDefault="000A2440" w:rsidP="000A2440">
      <w:pPr>
        <w:ind w:left="426" w:hanging="426"/>
        <w:jc w:val="center"/>
        <w:rPr>
          <w:rFonts w:eastAsia="Times New Roman" w:cs="Times New Roman"/>
          <w:b/>
          <w:szCs w:val="24"/>
          <w:lang w:eastAsia="lv-LV"/>
        </w:rPr>
      </w:pPr>
      <w:r w:rsidRPr="000A2440">
        <w:rPr>
          <w:rFonts w:eastAsia="Times New Roman" w:cs="Times New Roman"/>
          <w:b/>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rPr>
                <w:rFonts w:eastAsia="Calibri" w:cs="Times New Roman"/>
                <w:b/>
                <w:bCs/>
              </w:rPr>
            </w:pPr>
            <w:r w:rsidRPr="000A2440">
              <w:rPr>
                <w:rFonts w:eastAsia="Calibri" w:cs="Times New Roman"/>
                <w:b/>
                <w:bCs/>
              </w:rPr>
              <w:t xml:space="preserve">Irlavas un Lestenes </w:t>
            </w:r>
          </w:p>
          <w:p w:rsidR="000A2440" w:rsidRPr="000A2440" w:rsidRDefault="000A2440" w:rsidP="000A2440">
            <w:pPr>
              <w:rPr>
                <w:rFonts w:eastAsia="Calibri" w:cs="Times New Roman"/>
                <w:b/>
                <w:bCs/>
              </w:rPr>
            </w:pPr>
            <w:r w:rsidRPr="000A2440">
              <w:rPr>
                <w:rFonts w:eastAsia="Calibri" w:cs="Times New Roman"/>
                <w:b/>
                <w:bCs/>
              </w:rPr>
              <w:t>pagastu pārvalde</w:t>
            </w:r>
          </w:p>
          <w:p w:rsidR="000A2440" w:rsidRPr="000A2440" w:rsidRDefault="000A2440" w:rsidP="000A2440">
            <w:pPr>
              <w:rPr>
                <w:rFonts w:eastAsia="Calibri" w:cs="Times New Roman"/>
              </w:rPr>
            </w:pPr>
            <w:r w:rsidRPr="000A2440">
              <w:rPr>
                <w:rFonts w:eastAsia="Calibri" w:cs="Times New Roman"/>
              </w:rPr>
              <w:t>Reģ. Nr. 90000051538</w:t>
            </w:r>
          </w:p>
          <w:p w:rsidR="000A2440" w:rsidRPr="000A2440" w:rsidRDefault="000A2440" w:rsidP="000A2440">
            <w:pPr>
              <w:rPr>
                <w:rFonts w:eastAsia="Calibri" w:cs="Times New Roman"/>
              </w:rPr>
            </w:pPr>
            <w:r w:rsidRPr="000A2440">
              <w:rPr>
                <w:rFonts w:eastAsia="Calibri" w:cs="Times New Roman"/>
              </w:rPr>
              <w:t xml:space="preserve"> adrese „Svēteļi”, Irlavas pag., </w:t>
            </w:r>
          </w:p>
          <w:p w:rsidR="000A2440" w:rsidRPr="000A2440" w:rsidRDefault="000A2440" w:rsidP="000A2440">
            <w:pPr>
              <w:rPr>
                <w:rFonts w:eastAsia="Calibri" w:cs="Times New Roman"/>
              </w:rPr>
            </w:pPr>
            <w:r w:rsidRPr="000A2440">
              <w:rPr>
                <w:rFonts w:eastAsia="Calibri" w:cs="Times New Roman"/>
              </w:rPr>
              <w:t>Tukuma novads., LV-3137</w:t>
            </w:r>
          </w:p>
          <w:p w:rsidR="000A2440" w:rsidRPr="000A2440" w:rsidRDefault="000A2440" w:rsidP="000A2440">
            <w:pPr>
              <w:rPr>
                <w:rFonts w:eastAsia="Calibri" w:cs="Times New Roman"/>
              </w:rPr>
            </w:pPr>
          </w:p>
          <w:p w:rsidR="000A2440" w:rsidRPr="000A2440" w:rsidRDefault="000A2440" w:rsidP="000A2440">
            <w:pPr>
              <w:rPr>
                <w:rFonts w:eastAsia="Calibri" w:cs="Times New Roman"/>
              </w:rPr>
            </w:pPr>
          </w:p>
          <w:p w:rsidR="000A2440" w:rsidRPr="000A2440" w:rsidRDefault="000A2440" w:rsidP="000A2440">
            <w:pPr>
              <w:rPr>
                <w:rFonts w:eastAsia="Calibri" w:cs="Times New Roman"/>
              </w:rPr>
            </w:pPr>
            <w:r w:rsidRPr="000A2440">
              <w:rPr>
                <w:rFonts w:eastAsia="Calibri" w:cs="Times New Roman"/>
              </w:rPr>
              <w:t>Pārvaldes vadītājs:</w:t>
            </w:r>
          </w:p>
          <w:p w:rsidR="000A2440" w:rsidRPr="000A2440" w:rsidRDefault="000A2440" w:rsidP="000A2440">
            <w:pPr>
              <w:rPr>
                <w:rFonts w:eastAsia="Calibri" w:cs="Times New Roman"/>
              </w:rPr>
            </w:pPr>
          </w:p>
          <w:p w:rsidR="000A2440" w:rsidRPr="000A2440" w:rsidRDefault="000A2440" w:rsidP="000A2440">
            <w:pPr>
              <w:rPr>
                <w:rFonts w:eastAsia="Times New Roman" w:cs="Times New Roman"/>
                <w:szCs w:val="24"/>
                <w:lang w:eastAsia="lv-LV"/>
              </w:rPr>
            </w:pPr>
            <w:r w:rsidRPr="000A2440">
              <w:rPr>
                <w:rFonts w:eastAsia="Calibri" w:cs="Times New Roman"/>
              </w:rPr>
              <w:t>________________________ V.Janševskis</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br w:type="page"/>
      </w: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810376">
        <w:rPr>
          <w:rFonts w:eastAsia="Times New Roman" w:cs="Times New Roman"/>
          <w:bCs/>
          <w:kern w:val="32"/>
          <w:szCs w:val="24"/>
          <w:lang w:eastAsia="lv-LV"/>
        </w:rPr>
        <w:t>24</w:t>
      </w:r>
      <w:r>
        <w:rPr>
          <w:rFonts w:eastAsia="Times New Roman" w:cs="Times New Roman"/>
          <w:bCs/>
          <w:kern w:val="32"/>
          <w:szCs w:val="24"/>
          <w:lang w:eastAsia="lv-LV"/>
        </w:rPr>
        <w:t>.§.</w:t>
      </w:r>
    </w:p>
    <w:p w:rsidR="00E35883" w:rsidRDefault="00E35883" w:rsidP="000A2440">
      <w:pPr>
        <w:jc w:val="center"/>
        <w:rPr>
          <w:rFonts w:eastAsia="Times New Roman" w:cs="Times New Roman"/>
          <w:szCs w:val="24"/>
          <w:lang w:eastAsia="lv-LV"/>
        </w:rPr>
      </w:pP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Par nekustamā īpašumā</w:t>
      </w:r>
    </w:p>
    <w:p w:rsidR="000A2440" w:rsidRPr="000A2440" w:rsidRDefault="000A2440" w:rsidP="000A2440">
      <w:pPr>
        <w:ind w:right="49"/>
        <w:jc w:val="left"/>
        <w:rPr>
          <w:rFonts w:eastAsia="Calibri" w:cs="Times New Roman"/>
          <w:b/>
        </w:rPr>
      </w:pPr>
      <w:r w:rsidRPr="000A2440">
        <w:rPr>
          <w:rFonts w:eastAsia="Times New Roman" w:cs="Times New Roman"/>
          <w:b/>
          <w:szCs w:val="24"/>
          <w:lang w:eastAsia="lv-LV"/>
        </w:rPr>
        <w:t>“</w:t>
      </w:r>
      <w:r w:rsidRPr="000A2440">
        <w:rPr>
          <w:rFonts w:eastAsia="Calibri" w:cs="Times New Roman"/>
          <w:b/>
        </w:rPr>
        <w:t xml:space="preserve">Cīrulītis”, Vaskos, Irlavas pagastā, Tukuma novadā,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esošās telpas nodošanu 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Tukuma novada pašvaldības aģentūra „Tukuma novada sociālais dienests” (turpmāk – Tukuma novada sociālais dienests) 2017.gada 1.februārī vērsās Tukuma novada Domē ar lūgumu nodot bezatlīdzības lietošanā telpu adresē: “</w:t>
      </w:r>
      <w:r w:rsidRPr="000A2440">
        <w:rPr>
          <w:rFonts w:eastAsia="Calibri" w:cs="Times New Roman"/>
        </w:rPr>
        <w:t xml:space="preserve">Cīrulītis”, Vaskos, Irlavas pagastā, Tukuma novadā (turpmāk – Telpas). </w:t>
      </w:r>
      <w:r w:rsidRPr="000A2440">
        <w:rPr>
          <w:rFonts w:eastAsia="Times New Roman" w:cs="Times New Roman"/>
          <w:szCs w:val="24"/>
          <w:lang w:eastAsia="lv-LV"/>
        </w:rPr>
        <w:t>Telpas nepieciešamas Tukuma novada sociālā dienesta funkciju nodrošināšanai Vaskos, Irlavas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1. nodot nekustamā īpašuma “</w:t>
      </w:r>
      <w:r w:rsidRPr="000A2440">
        <w:rPr>
          <w:rFonts w:eastAsia="Calibri" w:cs="Times New Roman"/>
        </w:rPr>
        <w:t>Cīrulītis”, Vaskos, Irlavas pagastā, Tukuma novadā, kadastra Nr.90540040258, saskaņā ar būves kadastrālās uzmērīšanas lietu telpu Nr.27 (platība 9.3 m</w:t>
      </w:r>
      <w:r w:rsidRPr="000A2440">
        <w:rPr>
          <w:rFonts w:eastAsia="Calibri" w:cs="Times New Roman"/>
          <w:vertAlign w:val="superscript"/>
        </w:rPr>
        <w:t>2</w:t>
      </w:r>
      <w:r w:rsidRPr="000A2440">
        <w:rPr>
          <w:rFonts w:eastAsia="Calibri" w:cs="Times New Roman"/>
        </w:rPr>
        <w:t>)</w:t>
      </w:r>
      <w:r w:rsidR="00093207">
        <w:rPr>
          <w:rFonts w:eastAsia="Calibri" w:cs="Times New Roman"/>
        </w:rPr>
        <w:t xml:space="preserve"> bilances vērtība 521,54 EUR</w:t>
      </w:r>
      <w:r w:rsidRPr="000A2440">
        <w:rPr>
          <w:rFonts w:eastAsia="Calibri" w:cs="Times New Roman"/>
        </w:rPr>
        <w:t xml:space="preserve">,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Vaskos, Irlavas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w:t>
      </w:r>
      <w:r w:rsidR="00093207">
        <w:rPr>
          <w:rFonts w:eastAsia="Times New Roman" w:cs="Times New Roman"/>
          <w:szCs w:val="24"/>
          <w:lang w:eastAsia="lv-LV"/>
        </w:rPr>
        <w:t>pirmsskolas izglītības iestādei “Cīrulītis”</w:t>
      </w:r>
      <w:r w:rsidRPr="000A2440">
        <w:rPr>
          <w:rFonts w:eastAsia="Times New Roman" w:cs="Times New Roman"/>
          <w:szCs w:val="24"/>
          <w:lang w:eastAsia="lv-LV"/>
        </w:rPr>
        <w:t xml:space="preserve">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A6117D" w:rsidRPr="000A2440" w:rsidRDefault="00A6117D"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w:t>
      </w:r>
    </w:p>
    <w:p w:rsidR="000A2440" w:rsidRPr="000A2440" w:rsidRDefault="00E93778" w:rsidP="00E93778">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E93778" w:rsidP="00E93778">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E93778" w:rsidP="00E93778">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E93778" w:rsidP="00E93778">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Irlavas un Lestenes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957C4C" w:rsidRPr="006D4E30" w:rsidRDefault="00957C4C" w:rsidP="006D4E30">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0A2440" w:rsidRPr="000A2440" w:rsidRDefault="000A2440" w:rsidP="006D4E30">
      <w:pPr>
        <w:jc w:val="left"/>
        <w:rPr>
          <w:rFonts w:eastAsia="Times New Roman" w:cs="Times New Roman"/>
          <w:i/>
          <w:szCs w:val="24"/>
          <w:lang w:eastAsia="lv-LV"/>
        </w:rPr>
      </w:pPr>
      <w:r w:rsidRPr="000A2440">
        <w:rPr>
          <w:rFonts w:eastAsia="Times New Roman" w:cs="Times New Roman"/>
          <w:sz w:val="18"/>
          <w:szCs w:val="18"/>
          <w:lang w:eastAsia="lv-LV"/>
        </w:rPr>
        <w:br w:type="page"/>
      </w:r>
      <w:r w:rsidRPr="000A2440">
        <w:rPr>
          <w:rFonts w:eastAsia="Times New Roman" w:cs="Times New Roman"/>
          <w:b/>
          <w:szCs w:val="24"/>
          <w:lang w:eastAsia="lv-LV"/>
        </w:rPr>
        <w:lastRenderedPageBreak/>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006D4E30">
        <w:rPr>
          <w:rFonts w:eastAsia="Times New Roman" w:cs="Times New Roman"/>
          <w:b/>
          <w:szCs w:val="24"/>
          <w:lang w:eastAsia="lv-LV"/>
        </w:rPr>
        <w:t xml:space="preserve">                              </w:t>
      </w:r>
      <w:r w:rsidRPr="000A2440">
        <w:rPr>
          <w:rFonts w:eastAsia="Times New Roman" w:cs="Times New Roman"/>
          <w:i/>
          <w:szCs w:val="24"/>
          <w:lang w:eastAsia="lv-LV"/>
        </w:rPr>
        <w:t>Projekts</w:t>
      </w:r>
    </w:p>
    <w:p w:rsidR="000A2440" w:rsidRPr="000A2440" w:rsidRDefault="000A2440" w:rsidP="006D4E30">
      <w:pPr>
        <w:ind w:right="-241"/>
        <w:jc w:val="center"/>
        <w:rPr>
          <w:rFonts w:eastAsia="Times New Roman" w:cs="Times New Roman"/>
          <w:szCs w:val="24"/>
          <w:lang w:eastAsia="lv-LV"/>
        </w:rPr>
      </w:pPr>
    </w:p>
    <w:p w:rsidR="000A2440" w:rsidRDefault="000A2440" w:rsidP="006D4E30">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6D4E30" w:rsidRPr="000A2440" w:rsidRDefault="006D4E30" w:rsidP="006D4E30">
      <w:pPr>
        <w:jc w:val="center"/>
        <w:rPr>
          <w:rFonts w:eastAsia="Times New Roman" w:cs="Times New Roman"/>
          <w:szCs w:val="24"/>
          <w:lang w:eastAsia="lv-LV"/>
        </w:rPr>
      </w:pPr>
    </w:p>
    <w:p w:rsidR="000A2440" w:rsidRDefault="000A2440" w:rsidP="006D4E30">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6D4E30" w:rsidRPr="000A2440" w:rsidRDefault="006D4E30" w:rsidP="006D4E30">
      <w:pPr>
        <w:tabs>
          <w:tab w:val="left" w:pos="7088"/>
        </w:tabs>
        <w:rPr>
          <w:rFonts w:eastAsia="Times New Roman" w:cs="Times New Roman"/>
          <w:szCs w:val="24"/>
          <w:lang w:eastAsia="lv-LV"/>
        </w:rPr>
      </w:pPr>
    </w:p>
    <w:p w:rsidR="00EF60B7" w:rsidRPr="00EF60B7" w:rsidRDefault="00EF60B7" w:rsidP="00EF60B7">
      <w:pPr>
        <w:ind w:firstLine="720"/>
        <w:rPr>
          <w:rFonts w:eastAsia="Times New Roman" w:cs="Times New Roman"/>
          <w:szCs w:val="24"/>
          <w:lang w:eastAsia="lv-LV"/>
        </w:rPr>
      </w:pPr>
      <w:r w:rsidRPr="00EF60B7">
        <w:rPr>
          <w:rFonts w:eastAsia="Times New Roman" w:cs="Times New Roman"/>
          <w:b/>
          <w:szCs w:val="24"/>
          <w:lang w:eastAsia="lv-LV"/>
        </w:rPr>
        <w:t xml:space="preserve">Pirmsskolas </w:t>
      </w:r>
      <w:r>
        <w:rPr>
          <w:rFonts w:eastAsia="Times New Roman" w:cs="Times New Roman"/>
          <w:b/>
          <w:szCs w:val="24"/>
          <w:lang w:eastAsia="lv-LV"/>
        </w:rPr>
        <w:t>i</w:t>
      </w:r>
      <w:r w:rsidRPr="00EF60B7">
        <w:rPr>
          <w:rFonts w:eastAsia="Times New Roman" w:cs="Times New Roman"/>
          <w:b/>
          <w:szCs w:val="24"/>
          <w:lang w:eastAsia="lv-LV"/>
        </w:rPr>
        <w:t>zglītības iestāde „Cīrulītis”</w:t>
      </w:r>
      <w:r w:rsidRPr="00EF60B7">
        <w:rPr>
          <w:rFonts w:eastAsia="Times New Roman" w:cs="Times New Roman"/>
          <w:szCs w:val="24"/>
          <w:lang w:eastAsia="lv-LV"/>
        </w:rPr>
        <w:t xml:space="preserve">, reģ. </w:t>
      </w:r>
      <w:r w:rsidR="00FB268D">
        <w:rPr>
          <w:rFonts w:eastAsia="Times New Roman" w:cs="Times New Roman"/>
          <w:szCs w:val="24"/>
          <w:lang w:eastAsia="lv-LV"/>
        </w:rPr>
        <w:t>N</w:t>
      </w:r>
      <w:r w:rsidRPr="00EF60B7">
        <w:rPr>
          <w:rFonts w:eastAsia="Times New Roman" w:cs="Times New Roman"/>
          <w:szCs w:val="24"/>
          <w:lang w:eastAsia="lv-LV"/>
        </w:rPr>
        <w:t xml:space="preserve">r. 90002281647, </w:t>
      </w:r>
      <w:r w:rsidR="00DA4520">
        <w:rPr>
          <w:rFonts w:eastAsia="Times New Roman" w:cs="Times New Roman"/>
          <w:szCs w:val="24"/>
          <w:lang w:eastAsia="lv-LV"/>
        </w:rPr>
        <w:t>adrese “Vaski”, Irlavas pagastā, Tukuma novadā,</w:t>
      </w:r>
      <w:r w:rsidRPr="00EF60B7">
        <w:rPr>
          <w:rFonts w:eastAsia="Times New Roman" w:cs="Times New Roman"/>
          <w:szCs w:val="24"/>
          <w:lang w:eastAsia="lv-LV"/>
        </w:rPr>
        <w:t xml:space="preserve"> </w:t>
      </w:r>
      <w:r w:rsidR="00A81A06">
        <w:rPr>
          <w:rFonts w:eastAsia="Times New Roman" w:cs="Times New Roman"/>
          <w:szCs w:val="24"/>
          <w:lang w:eastAsia="lv-LV"/>
        </w:rPr>
        <w:t xml:space="preserve">kuru uz nolikum pamata pārstāv </w:t>
      </w:r>
      <w:r w:rsidRPr="00EF60B7">
        <w:rPr>
          <w:rFonts w:eastAsia="Times New Roman" w:cs="Times New Roman"/>
          <w:szCs w:val="24"/>
          <w:lang w:eastAsia="lv-LV"/>
        </w:rPr>
        <w:t>vadītāja Jekaterina Sipoviča</w:t>
      </w:r>
      <w:r w:rsidRPr="00EF60B7">
        <w:rPr>
          <w:rFonts w:eastAsia="Calibri" w:cs="Times New Roman"/>
        </w:rPr>
        <w:t xml:space="preserve"> </w:t>
      </w:r>
      <w:r w:rsidRPr="00EF60B7">
        <w:rPr>
          <w:rFonts w:eastAsia="Times New Roman" w:cs="Times New Roman"/>
          <w:bCs/>
          <w:szCs w:val="24"/>
          <w:lang w:eastAsia="lv-LV"/>
        </w:rPr>
        <w:t>(</w:t>
      </w:r>
      <w:r w:rsidRPr="00EF60B7">
        <w:rPr>
          <w:rFonts w:eastAsia="Times New Roman" w:cs="Times New Roman"/>
          <w:szCs w:val="24"/>
          <w:lang w:eastAsia="lv-LV"/>
        </w:rPr>
        <w:t xml:space="preserve">turpmāk – </w:t>
      </w:r>
      <w:r w:rsidRPr="00EF60B7">
        <w:rPr>
          <w:rFonts w:eastAsia="Times New Roman" w:cs="Times New Roman"/>
          <w:caps/>
          <w:szCs w:val="24"/>
          <w:lang w:eastAsia="lv-LV"/>
        </w:rPr>
        <w:t>VALDĪTĀJS)</w:t>
      </w:r>
      <w:r w:rsidRPr="00EF60B7">
        <w:rPr>
          <w:rFonts w:eastAsia="Times New Roman" w:cs="Times New Roman"/>
          <w:szCs w:val="24"/>
          <w:lang w:eastAsia="lv-LV"/>
        </w:rPr>
        <w:t xml:space="preserve">, no vienas puses, un </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b/>
          <w:szCs w:val="24"/>
          <w:lang w:eastAsia="lv-LV"/>
        </w:rPr>
        <w:t>Tukuma novada pašvaldības aģentūra „Tukuma novada sociālais dienests”</w:t>
      </w:r>
      <w:r w:rsidRPr="00EF60B7">
        <w:rPr>
          <w:rFonts w:eastAsia="Times New Roman" w:cs="Times New Roman"/>
          <w:szCs w:val="24"/>
          <w:lang w:eastAsia="lv-LV"/>
        </w:rPr>
        <w:t>,</w:t>
      </w:r>
      <w:r w:rsidRPr="00EF60B7">
        <w:rPr>
          <w:rFonts w:eastAsia="Times New Roman" w:cs="Times New Roman"/>
          <w:b/>
          <w:szCs w:val="24"/>
          <w:lang w:eastAsia="lv-LV"/>
        </w:rPr>
        <w:t xml:space="preserve"> </w:t>
      </w:r>
      <w:r w:rsidRPr="00EF60B7">
        <w:rPr>
          <w:rFonts w:eastAsia="Times New Roman" w:cs="Times New Roman"/>
          <w:szCs w:val="24"/>
          <w:lang w:eastAsia="lv-LV"/>
        </w:rPr>
        <w:t>reģ. Nr.90009182572,</w:t>
      </w:r>
      <w:r w:rsidRPr="00EF60B7">
        <w:rPr>
          <w:rFonts w:eastAsia="Times New Roman" w:cs="Times New Roman"/>
          <w:b/>
          <w:szCs w:val="24"/>
          <w:lang w:eastAsia="lv-LV"/>
        </w:rPr>
        <w:t xml:space="preserve"> </w:t>
      </w:r>
      <w:r w:rsidRPr="00EF60B7">
        <w:rPr>
          <w:rFonts w:eastAsia="Times New Roman" w:cs="Times New Roman"/>
          <w:szCs w:val="24"/>
          <w:lang w:eastAsia="lv-LV"/>
        </w:rPr>
        <w:t xml:space="preserve">adrese Tidaholmas ielā 1, Tukumā, Tukuma nov., LV-3101, </w:t>
      </w:r>
      <w:r w:rsidRPr="00EF60B7">
        <w:rPr>
          <w:rFonts w:eastAsia="Times New Roman" w:cs="Times New Roman"/>
          <w:bCs/>
          <w:szCs w:val="24"/>
          <w:lang w:eastAsia="lv-LV"/>
        </w:rPr>
        <w:t>kuru uz nolikuma pamata pārstāv</w:t>
      </w:r>
      <w:r w:rsidRPr="00EF60B7">
        <w:rPr>
          <w:rFonts w:eastAsia="Times New Roman" w:cs="Times New Roman"/>
          <w:szCs w:val="24"/>
          <w:lang w:eastAsia="lv-LV"/>
        </w:rPr>
        <w:t xml:space="preserve"> direktore Ina Balgalve (turpmāk – </w:t>
      </w:r>
      <w:r w:rsidRPr="00EF60B7">
        <w:rPr>
          <w:rFonts w:eastAsia="Times New Roman" w:cs="Times New Roman"/>
          <w:caps/>
          <w:szCs w:val="24"/>
          <w:lang w:eastAsia="lv-LV"/>
        </w:rPr>
        <w:t>LIETOTĀJS)</w:t>
      </w:r>
      <w:r w:rsidRPr="00EF60B7">
        <w:rPr>
          <w:rFonts w:eastAsia="Times New Roman" w:cs="Times New Roman"/>
          <w:szCs w:val="24"/>
          <w:lang w:eastAsia="lv-LV"/>
        </w:rPr>
        <w:t>, no otras puses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turpmāk abas kopā sauktas Puses, katra atsevišķi Puse, pamatojoties uz Tukuma novada Domes 2017.gada __.februāra lēmumu “Par nekustamā īpašumā “</w:t>
      </w:r>
      <w:r w:rsidRPr="00EF60B7">
        <w:rPr>
          <w:rFonts w:eastAsia="Calibri" w:cs="Times New Roman"/>
        </w:rPr>
        <w:t xml:space="preserve">Cīrulītis”, Vaskos, Irlavas pagastā, Tukuma novadā, </w:t>
      </w:r>
      <w:r w:rsidRPr="00EF60B7">
        <w:rPr>
          <w:rFonts w:eastAsia="Times New Roman" w:cs="Times New Roman"/>
          <w:szCs w:val="24"/>
          <w:lang w:eastAsia="lv-LV"/>
        </w:rPr>
        <w:t>esošās telpas nodošanu bezatlīdzības lietošanā” (prot. Nr.., ..§.) noslēdz šādu līgumu (turpmāk – Līgums):</w:t>
      </w:r>
    </w:p>
    <w:p w:rsidR="00EF60B7" w:rsidRPr="00EF60B7" w:rsidRDefault="00EF60B7" w:rsidP="00EF60B7">
      <w:pPr>
        <w:spacing w:before="200" w:after="200"/>
        <w:jc w:val="center"/>
        <w:rPr>
          <w:rFonts w:eastAsia="Times New Roman" w:cs="Times New Roman"/>
          <w:b/>
          <w:szCs w:val="24"/>
          <w:lang w:eastAsia="lv-LV"/>
        </w:rPr>
      </w:pPr>
      <w:r w:rsidRPr="00EF60B7">
        <w:rPr>
          <w:rFonts w:eastAsia="Times New Roman" w:cs="Times New Roman"/>
          <w:b/>
          <w:szCs w:val="24"/>
          <w:lang w:eastAsia="lv-LV"/>
        </w:rPr>
        <w:t>1. LĪGUMA PRIEKŠMETS</w:t>
      </w:r>
    </w:p>
    <w:p w:rsidR="00EF60B7" w:rsidRPr="00EF60B7" w:rsidRDefault="00EF60B7" w:rsidP="00EF60B7">
      <w:pPr>
        <w:suppressAutoHyphens/>
        <w:autoSpaceDN w:val="0"/>
        <w:ind w:firstLine="720"/>
        <w:textAlignment w:val="baseline"/>
        <w:rPr>
          <w:rFonts w:eastAsia="Calibri" w:cs="Times New Roman"/>
        </w:rPr>
      </w:pPr>
      <w:r w:rsidRPr="00EF60B7">
        <w:rPr>
          <w:rFonts w:eastAsia="Times New Roman" w:cs="Times New Roman"/>
          <w:caps/>
          <w:szCs w:val="24"/>
          <w:lang w:eastAsia="lv-LV"/>
        </w:rPr>
        <w:t xml:space="preserve">1.1. VALDĪTĀJS </w:t>
      </w:r>
      <w:r w:rsidRPr="00EF60B7">
        <w:rPr>
          <w:rFonts w:eastAsia="Times New Roman" w:cs="Times New Roman"/>
          <w:szCs w:val="24"/>
          <w:lang w:eastAsia="lv-LV"/>
        </w:rPr>
        <w:t xml:space="preserve">nodod LIETOTĀJAM bezatlīdzības lietošanā nedzīvojamās telpas adresē </w:t>
      </w:r>
      <w:r w:rsidRPr="00EF60B7">
        <w:rPr>
          <w:rFonts w:eastAsia="Calibri" w:cs="Times New Roman"/>
        </w:rPr>
        <w:t>“Cīrulītis”, Vaskos, Irlavas pagastā, Tukuma novadā, kadastra Nr.90540040258, saskaņā ar būves kadastrālās uzmērīšanas lietu telpu Nr.27 (platība 9.3 m</w:t>
      </w:r>
      <w:r w:rsidRPr="00EF60B7">
        <w:rPr>
          <w:rFonts w:eastAsia="Calibri" w:cs="Times New Roman"/>
          <w:vertAlign w:val="superscript"/>
        </w:rPr>
        <w:t>2</w:t>
      </w:r>
      <w:r w:rsidRPr="00EF60B7">
        <w:rPr>
          <w:rFonts w:eastAsia="Calibri" w:cs="Times New Roman"/>
        </w:rPr>
        <w:t>) (turpmāk-Telpa)</w:t>
      </w:r>
      <w:r w:rsidRPr="00EF60B7">
        <w:rPr>
          <w:rFonts w:eastAsia="Times New Roman" w:cs="Times New Roman"/>
          <w:szCs w:val="24"/>
          <w:lang w:eastAsia="lv-LV"/>
        </w:rPr>
        <w:t>, Tukuma novada sociālā dienesta funkciju nodrošināšanai Vaskos, Irlavas pagastā, Tukuma novadā.</w:t>
      </w:r>
    </w:p>
    <w:p w:rsidR="00EF60B7" w:rsidRPr="00EF60B7" w:rsidRDefault="00EF60B7" w:rsidP="00EF60B7">
      <w:pPr>
        <w:suppressAutoHyphens/>
        <w:autoSpaceDN w:val="0"/>
        <w:ind w:firstLine="720"/>
        <w:textAlignment w:val="baseline"/>
        <w:rPr>
          <w:rFonts w:eastAsia="Calibri" w:cs="Times New Roman"/>
        </w:rPr>
      </w:pPr>
      <w:r w:rsidRPr="00EF60B7">
        <w:rPr>
          <w:rFonts w:eastAsia="Times New Roman" w:cs="Times New Roman"/>
          <w:szCs w:val="24"/>
          <w:lang w:eastAsia="lv-LV"/>
        </w:rPr>
        <w:t xml:space="preserve">1.2. Ar Telpas tehnisko stāvokli pirms Līguma parakstīšanas </w:t>
      </w:r>
      <w:r w:rsidRPr="00EF60B7">
        <w:rPr>
          <w:rFonts w:eastAsia="Times New Roman" w:cs="Times New Roman"/>
          <w:iCs/>
          <w:caps/>
          <w:szCs w:val="24"/>
          <w:lang w:eastAsia="lv-LV"/>
        </w:rPr>
        <w:t>LIETOTĀJS</w:t>
      </w:r>
      <w:r w:rsidRPr="00EF60B7">
        <w:rPr>
          <w:rFonts w:eastAsia="Times New Roman" w:cs="Times New Roman"/>
          <w:szCs w:val="24"/>
          <w:lang w:eastAsia="lv-LV"/>
        </w:rPr>
        <w:t xml:space="preserve"> ir iepazinies un šis stāvoklis viņam ir zināms un tādēļ </w:t>
      </w:r>
      <w:r w:rsidRPr="00EF60B7">
        <w:rPr>
          <w:rFonts w:eastAsia="Times New Roman" w:cs="Times New Roman"/>
          <w:iCs/>
          <w:caps/>
          <w:szCs w:val="24"/>
          <w:lang w:eastAsia="lv-LV"/>
        </w:rPr>
        <w:t>LIETOTĀJS</w:t>
      </w:r>
      <w:r w:rsidRPr="00EF60B7">
        <w:rPr>
          <w:rFonts w:eastAsia="Times New Roman" w:cs="Times New Roman"/>
          <w:szCs w:val="24"/>
          <w:lang w:eastAsia="lv-LV"/>
        </w:rPr>
        <w:t xml:space="preserve"> apņemas neizvirzīt pret </w:t>
      </w:r>
      <w:r w:rsidRPr="00EF60B7">
        <w:rPr>
          <w:rFonts w:eastAsia="Times New Roman" w:cs="Times New Roman"/>
          <w:caps/>
          <w:szCs w:val="24"/>
          <w:lang w:eastAsia="lv-LV"/>
        </w:rPr>
        <w:t>VALDĪTĀJu</w:t>
      </w:r>
      <w:r w:rsidRPr="00EF60B7">
        <w:rPr>
          <w:rFonts w:eastAsia="Times New Roman" w:cs="Times New Roman"/>
          <w:szCs w:val="24"/>
          <w:lang w:eastAsia="lv-LV"/>
        </w:rPr>
        <w:t xml:space="preserve"> nekādas pretenzijas šajā sakarā.</w:t>
      </w:r>
    </w:p>
    <w:p w:rsidR="00EF60B7" w:rsidRPr="00EF60B7" w:rsidRDefault="00EF60B7" w:rsidP="00EF60B7">
      <w:pPr>
        <w:suppressAutoHyphens/>
        <w:autoSpaceDN w:val="0"/>
        <w:ind w:firstLine="720"/>
        <w:textAlignment w:val="baseline"/>
        <w:rPr>
          <w:rFonts w:eastAsia="Calibri" w:cs="Times New Roman"/>
        </w:rPr>
      </w:pPr>
      <w:r w:rsidRPr="00EF60B7">
        <w:rPr>
          <w:rFonts w:eastAsia="Times New Roman" w:cs="Times New Roman"/>
          <w:szCs w:val="24"/>
          <w:lang w:eastAsia="lv-LV"/>
        </w:rPr>
        <w:t>1.3. LIETOTĀJS ir tiesīgs izmantot ar Telpu saistītās koplietošanas telpas (labierīcības, koridorus).</w:t>
      </w:r>
    </w:p>
    <w:p w:rsidR="00EF60B7" w:rsidRPr="00EF60B7" w:rsidRDefault="00EF60B7" w:rsidP="00EF60B7">
      <w:pPr>
        <w:spacing w:before="200" w:after="200"/>
        <w:jc w:val="center"/>
        <w:rPr>
          <w:rFonts w:eastAsia="Times New Roman" w:cs="Times New Roman"/>
          <w:b/>
          <w:szCs w:val="24"/>
          <w:lang w:eastAsia="lv-LV"/>
        </w:rPr>
      </w:pPr>
      <w:r w:rsidRPr="00EF60B7">
        <w:rPr>
          <w:rFonts w:eastAsia="Times New Roman" w:cs="Times New Roman"/>
          <w:b/>
          <w:szCs w:val="24"/>
          <w:lang w:eastAsia="lv-LV"/>
        </w:rPr>
        <w:t>2. LĪGUMA TERMIŅŠ</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2.1. </w:t>
      </w:r>
      <w:smartTag w:uri="schemas-tilde-lv/tildestengine" w:element="veidnes">
        <w:smartTagPr>
          <w:attr w:name="text" w:val="LĪGUMS"/>
          <w:attr w:name="baseform" w:val="LĪGUMS"/>
          <w:attr w:name="id" w:val="-1"/>
        </w:smartTagPr>
        <w:r w:rsidRPr="00EF60B7">
          <w:rPr>
            <w:rFonts w:eastAsia="Times New Roman" w:cs="Times New Roman"/>
            <w:szCs w:val="24"/>
            <w:lang w:eastAsia="lv-LV"/>
          </w:rPr>
          <w:t>Līgums</w:t>
        </w:r>
      </w:smartTag>
      <w:r w:rsidRPr="00EF60B7">
        <w:rPr>
          <w:rFonts w:eastAsia="Times New Roman" w:cs="Times New Roman"/>
          <w:szCs w:val="24"/>
          <w:lang w:eastAsia="lv-LV"/>
        </w:rPr>
        <w:t xml:space="preserve"> stājas spēkā 2017.gada 1.martā un tiek noslēgts uz laiku līdz 2027.gada 31.decembrim.</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EF60B7">
        <w:rPr>
          <w:rFonts w:eastAsia="Times New Roman" w:cs="Times New Roman"/>
          <w:caps/>
          <w:szCs w:val="24"/>
          <w:lang w:eastAsia="lv-LV"/>
        </w:rPr>
        <w:t>VALDĪTĀJAM</w:t>
      </w:r>
      <w:r w:rsidRPr="00EF60B7">
        <w:rPr>
          <w:rFonts w:eastAsia="Times New Roman" w:cs="Times New Roman"/>
          <w:szCs w:val="24"/>
          <w:lang w:eastAsia="lv-LV"/>
        </w:rPr>
        <w:t>.</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2.3. Pēc </w:t>
      </w:r>
      <w:r w:rsidRPr="00EF60B7">
        <w:rPr>
          <w:rFonts w:eastAsia="Times New Roman" w:cs="Times New Roman"/>
          <w:iCs/>
          <w:caps/>
          <w:szCs w:val="24"/>
          <w:lang w:eastAsia="lv-LV"/>
        </w:rPr>
        <w:t xml:space="preserve">LIETOTĀJA </w:t>
      </w:r>
      <w:r w:rsidRPr="00EF60B7">
        <w:rPr>
          <w:rFonts w:eastAsia="Times New Roman" w:cs="Times New Roman"/>
          <w:szCs w:val="24"/>
          <w:lang w:eastAsia="lv-LV"/>
        </w:rPr>
        <w:t>rakstiska lūguma, kas iesniegts</w:t>
      </w:r>
      <w:r w:rsidRPr="00EF60B7">
        <w:rPr>
          <w:rFonts w:eastAsia="Times New Roman" w:cs="Times New Roman"/>
          <w:caps/>
          <w:szCs w:val="24"/>
          <w:lang w:eastAsia="lv-LV"/>
        </w:rPr>
        <w:t xml:space="preserve"> VALDĪTĀJAM</w:t>
      </w:r>
      <w:r w:rsidRPr="00EF60B7">
        <w:rPr>
          <w:rFonts w:eastAsia="Times New Roman" w:cs="Times New Roman"/>
          <w:szCs w:val="24"/>
          <w:lang w:eastAsia="lv-LV"/>
        </w:rPr>
        <w:t xml:space="preserve"> ne vēlāk kā 2 (divus) mēnešus pirms Līguma termiņa beigām, Pusēm rakstveidā vienojoties, Līguma darbības termiņu var pagarināt.</w:t>
      </w:r>
    </w:p>
    <w:p w:rsidR="00EF60B7" w:rsidRPr="00EF60B7" w:rsidRDefault="00EF60B7" w:rsidP="00EF60B7">
      <w:pPr>
        <w:spacing w:before="200" w:after="200"/>
        <w:jc w:val="center"/>
        <w:rPr>
          <w:rFonts w:eastAsia="Times New Roman" w:cs="Times New Roman"/>
          <w:b/>
          <w:szCs w:val="24"/>
          <w:lang w:eastAsia="lv-LV"/>
        </w:rPr>
      </w:pPr>
      <w:r w:rsidRPr="00EF60B7">
        <w:rPr>
          <w:rFonts w:eastAsia="Times New Roman" w:cs="Times New Roman"/>
          <w:b/>
          <w:szCs w:val="24"/>
          <w:lang w:eastAsia="lv-LV"/>
        </w:rPr>
        <w:t>3. LIETOTĀJA TIESĪBAS UN PIENĀKUMI</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3.1. </w:t>
      </w:r>
      <w:r w:rsidRPr="00EF60B7">
        <w:rPr>
          <w:rFonts w:eastAsia="Times New Roman" w:cs="Times New Roman"/>
          <w:caps/>
          <w:szCs w:val="24"/>
          <w:lang w:eastAsia="lv-LV"/>
        </w:rPr>
        <w:t>LIETOTĀJS</w:t>
      </w:r>
      <w:r w:rsidRPr="00EF60B7">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3.2. </w:t>
      </w:r>
      <w:r w:rsidRPr="00EF60B7">
        <w:rPr>
          <w:rFonts w:eastAsia="Times New Roman" w:cs="Times New Roman"/>
          <w:caps/>
          <w:szCs w:val="24"/>
          <w:lang w:eastAsia="lv-LV"/>
        </w:rPr>
        <w:t xml:space="preserve">LIETOTĀJS </w:t>
      </w:r>
      <w:r w:rsidRPr="00EF60B7">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w:t>
      </w:r>
      <w:r w:rsidRPr="00EF60B7">
        <w:rPr>
          <w:rFonts w:eastAsia="Times New Roman" w:cs="Times New Roman"/>
          <w:szCs w:val="24"/>
          <w:lang w:eastAsia="lv-LV"/>
        </w:rPr>
        <w:lastRenderedPageBreak/>
        <w:t xml:space="preserve">normām. </w:t>
      </w:r>
      <w:r w:rsidRPr="00EF60B7">
        <w:rPr>
          <w:rFonts w:eastAsia="Times New Roman" w:cs="Times New Roman"/>
          <w:caps/>
          <w:szCs w:val="24"/>
          <w:lang w:eastAsia="lv-LV"/>
        </w:rPr>
        <w:t xml:space="preserve">LIETOTĀJS </w:t>
      </w:r>
      <w:r w:rsidRPr="00EF60B7">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3.3. </w:t>
      </w:r>
      <w:r w:rsidRPr="00EF60B7">
        <w:rPr>
          <w:rFonts w:eastAsia="Times New Roman" w:cs="Times New Roman"/>
          <w:caps/>
          <w:szCs w:val="24"/>
          <w:lang w:eastAsia="lv-LV"/>
        </w:rPr>
        <w:t xml:space="preserve">LIETOTĀJS </w:t>
      </w:r>
      <w:r w:rsidRPr="00EF60B7">
        <w:rPr>
          <w:rFonts w:eastAsia="Times New Roman" w:cs="Times New Roman"/>
          <w:szCs w:val="24"/>
          <w:lang w:eastAsia="lv-LV"/>
        </w:rPr>
        <w:t xml:space="preserve">apņemas avārijas situācijas gadījumā veikt neatliekamos pasākumus avārijas likvidēšanai, informēt </w:t>
      </w:r>
      <w:r w:rsidRPr="00EF60B7">
        <w:rPr>
          <w:rFonts w:eastAsia="Times New Roman" w:cs="Times New Roman"/>
          <w:caps/>
          <w:szCs w:val="24"/>
          <w:lang w:eastAsia="lv-LV"/>
        </w:rPr>
        <w:t>VALDĪTĀJu</w:t>
      </w:r>
      <w:r w:rsidRPr="00EF60B7">
        <w:rPr>
          <w:rFonts w:eastAsia="Times New Roman" w:cs="Times New Roman"/>
          <w:i/>
          <w:szCs w:val="24"/>
          <w:lang w:eastAsia="lv-LV"/>
        </w:rPr>
        <w:t xml:space="preserve"> </w:t>
      </w:r>
      <w:r w:rsidRPr="00EF60B7">
        <w:rPr>
          <w:rFonts w:eastAsia="Times New Roman" w:cs="Times New Roman"/>
          <w:szCs w:val="24"/>
          <w:lang w:eastAsia="lv-LV"/>
        </w:rPr>
        <w:t xml:space="preserve">un organizācijas, kas nodrošina attiecīgo komunikāciju vai palīdzības sniegšanu, kā arī informēt </w:t>
      </w:r>
      <w:r w:rsidRPr="00EF60B7">
        <w:rPr>
          <w:rFonts w:eastAsia="Times New Roman" w:cs="Times New Roman"/>
          <w:caps/>
          <w:szCs w:val="24"/>
          <w:lang w:eastAsia="lv-LV"/>
        </w:rPr>
        <w:t xml:space="preserve">VALDĪTĀJU </w:t>
      </w:r>
      <w:r w:rsidRPr="00EF60B7">
        <w:rPr>
          <w:rFonts w:eastAsia="Times New Roman" w:cs="Times New Roman"/>
          <w:szCs w:val="24"/>
          <w:lang w:eastAsia="lv-LV"/>
        </w:rPr>
        <w:t xml:space="preserve">par </w:t>
      </w:r>
      <w:r w:rsidRPr="00EF60B7">
        <w:rPr>
          <w:rFonts w:eastAsia="Times New Roman" w:cs="Times New Roman"/>
          <w:caps/>
          <w:szCs w:val="24"/>
          <w:lang w:eastAsia="lv-LV"/>
        </w:rPr>
        <w:t>LIETOTĀJA</w:t>
      </w:r>
      <w:r w:rsidRPr="00EF60B7">
        <w:rPr>
          <w:rFonts w:eastAsia="Times New Roman" w:cs="Times New Roman"/>
          <w:i/>
          <w:szCs w:val="24"/>
          <w:lang w:eastAsia="lv-LV"/>
        </w:rPr>
        <w:t xml:space="preserve"> </w:t>
      </w:r>
      <w:r w:rsidRPr="00EF60B7">
        <w:rPr>
          <w:rFonts w:eastAsia="Times New Roman" w:cs="Times New Roman"/>
          <w:szCs w:val="24"/>
          <w:lang w:eastAsia="lv-LV"/>
        </w:rPr>
        <w:t>pilnvarotu pārstāvi, kurš attiecīgi varētu rīkoties gadījumos, kad avārijas notiek ārpus darba laika un darba laikā.</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3.4.</w:t>
      </w:r>
      <w:r w:rsidRPr="00EF60B7">
        <w:rPr>
          <w:rFonts w:eastAsia="Times New Roman" w:cs="Times New Roman"/>
          <w:i/>
          <w:szCs w:val="24"/>
          <w:lang w:eastAsia="lv-LV"/>
        </w:rPr>
        <w:t xml:space="preserve"> </w:t>
      </w:r>
      <w:r w:rsidRPr="00EF60B7">
        <w:rPr>
          <w:rFonts w:eastAsia="Times New Roman" w:cs="Times New Roman"/>
          <w:caps/>
          <w:szCs w:val="24"/>
          <w:lang w:eastAsia="lv-LV"/>
        </w:rPr>
        <w:t>LIETOTĀJS</w:t>
      </w:r>
      <w:r w:rsidRPr="00EF60B7">
        <w:rPr>
          <w:rFonts w:eastAsia="Times New Roman" w:cs="Times New Roman"/>
          <w:szCs w:val="24"/>
          <w:lang w:eastAsia="lv-LV"/>
        </w:rPr>
        <w:t xml:space="preserve"> apņemas nodrošināt </w:t>
      </w:r>
      <w:r w:rsidRPr="00EF60B7">
        <w:rPr>
          <w:rFonts w:eastAsia="Times New Roman" w:cs="Times New Roman"/>
          <w:caps/>
          <w:szCs w:val="24"/>
          <w:lang w:eastAsia="lv-LV"/>
        </w:rPr>
        <w:t xml:space="preserve">VALDĪTĀJA </w:t>
      </w:r>
      <w:r w:rsidRPr="00EF60B7">
        <w:rPr>
          <w:rFonts w:eastAsia="Times New Roman" w:cs="Times New Roman"/>
          <w:szCs w:val="24"/>
          <w:lang w:eastAsia="lv-LV"/>
        </w:rPr>
        <w:t xml:space="preserve">pilnvarotām personām un darbiniekiem brīvu piekļūšanu ēku komunikācijām un iekārtām, kuras atrodas Telpās, </w:t>
      </w:r>
      <w:r w:rsidRPr="00EF60B7">
        <w:rPr>
          <w:rFonts w:eastAsia="Times New Roman" w:cs="Times New Roman"/>
          <w:caps/>
          <w:szCs w:val="24"/>
          <w:lang w:eastAsia="lv-LV"/>
        </w:rPr>
        <w:t xml:space="preserve">LIETOTĀJA </w:t>
      </w:r>
      <w:r w:rsidRPr="00EF60B7">
        <w:rPr>
          <w:rFonts w:eastAsia="Times New Roman" w:cs="Times New Roman"/>
          <w:szCs w:val="24"/>
          <w:lang w:eastAsia="lv-LV"/>
        </w:rPr>
        <w:t>klātbūtnē.</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3.5. </w:t>
      </w:r>
      <w:r w:rsidRPr="00EF60B7">
        <w:rPr>
          <w:rFonts w:eastAsia="Times New Roman" w:cs="Times New Roman"/>
          <w:caps/>
          <w:szCs w:val="24"/>
          <w:lang w:eastAsia="lv-LV"/>
        </w:rPr>
        <w:t xml:space="preserve">LIETOTĀJAM </w:t>
      </w:r>
      <w:r w:rsidRPr="00EF60B7">
        <w:rPr>
          <w:rFonts w:eastAsia="Times New Roman" w:cs="Times New Roman"/>
          <w:szCs w:val="24"/>
          <w:lang w:eastAsia="lv-LV"/>
        </w:rPr>
        <w:t xml:space="preserve">ir tiesības uzstādīt konstrukcijas, papildinājumus, zīmes, veikt labojumus un uzstādīt objektus Telpās (iekšpusē vai ārpusē) saskaņojot savas darbības ar </w:t>
      </w:r>
      <w:r w:rsidRPr="00EF60B7">
        <w:rPr>
          <w:rFonts w:eastAsia="Times New Roman" w:cs="Times New Roman"/>
          <w:caps/>
          <w:szCs w:val="24"/>
          <w:lang w:eastAsia="lv-LV"/>
        </w:rPr>
        <w:t>VALDĪTĀJu</w:t>
      </w:r>
      <w:r w:rsidRPr="00EF60B7">
        <w:rPr>
          <w:rFonts w:eastAsia="Times New Roman" w:cs="Times New Roman"/>
          <w:szCs w:val="24"/>
          <w:lang w:eastAsia="lv-LV"/>
        </w:rPr>
        <w:t xml:space="preserve"> un attiecīgajām valsts vai pašvaldību institūcijām. Lai izvietotu reklāmas materiālus ēkas fasādē vai uz ēkas ārējās sienas, nepieciešama </w:t>
      </w:r>
      <w:r w:rsidRPr="00EF60B7">
        <w:rPr>
          <w:rFonts w:eastAsia="Times New Roman" w:cs="Times New Roman"/>
          <w:caps/>
          <w:szCs w:val="24"/>
          <w:lang w:eastAsia="lv-LV"/>
        </w:rPr>
        <w:t>VALDĪTĀJ</w:t>
      </w:r>
      <w:r w:rsidRPr="00EF60B7">
        <w:rPr>
          <w:rFonts w:eastAsia="Times New Roman" w:cs="Times New Roman"/>
          <w:szCs w:val="24"/>
          <w:lang w:eastAsia="lv-LV"/>
        </w:rPr>
        <w:t>A un pašvaldības rakstiska atļauja.</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3.6. </w:t>
      </w:r>
      <w:r w:rsidRPr="00EF60B7">
        <w:rPr>
          <w:rFonts w:eastAsia="Times New Roman" w:cs="Times New Roman"/>
          <w:caps/>
          <w:szCs w:val="24"/>
          <w:lang w:eastAsia="lv-LV"/>
        </w:rPr>
        <w:t>LIETOTĀJAM</w:t>
      </w:r>
      <w:r w:rsidRPr="00EF60B7">
        <w:rPr>
          <w:rFonts w:eastAsia="Times New Roman" w:cs="Times New Roman"/>
          <w:szCs w:val="24"/>
          <w:lang w:eastAsia="lv-LV"/>
        </w:rPr>
        <w:t xml:space="preserve"> nav tiesību nodot Telpas vai to daļu trešajai personai lietošanai. </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3.7. Telpu pārbūves (kapitālo remontu) darbus veic </w:t>
      </w:r>
      <w:r w:rsidRPr="00EF60B7">
        <w:rPr>
          <w:rFonts w:eastAsia="Times New Roman" w:cs="Times New Roman"/>
          <w:caps/>
          <w:szCs w:val="24"/>
          <w:lang w:eastAsia="lv-LV"/>
        </w:rPr>
        <w:t>VALDĪTĀJS</w:t>
      </w:r>
      <w:r w:rsidRPr="00EF60B7">
        <w:rPr>
          <w:rFonts w:eastAsia="Times New Roman" w:cs="Times New Roman"/>
          <w:szCs w:val="24"/>
          <w:lang w:eastAsia="lv-LV"/>
        </w:rPr>
        <w:t xml:space="preserve"> pēc iepriekšējas saskaņošanas ar </w:t>
      </w:r>
      <w:r w:rsidRPr="00EF60B7">
        <w:rPr>
          <w:rFonts w:eastAsia="Times New Roman" w:cs="Times New Roman"/>
          <w:caps/>
          <w:szCs w:val="24"/>
          <w:lang w:eastAsia="lv-LV"/>
        </w:rPr>
        <w:t>LIETOTĀJU</w:t>
      </w:r>
      <w:r w:rsidRPr="00EF60B7">
        <w:rPr>
          <w:rFonts w:eastAsia="Times New Roman" w:cs="Times New Roman"/>
          <w:szCs w:val="24"/>
          <w:lang w:eastAsia="lv-LV"/>
        </w:rPr>
        <w:t>, ievērojot spēkā esošos normatīvos aktus.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3.8. Līguma darbības laikā par </w:t>
      </w:r>
      <w:r w:rsidRPr="00EF60B7">
        <w:rPr>
          <w:rFonts w:eastAsia="Times New Roman" w:cs="Times New Roman"/>
          <w:caps/>
          <w:szCs w:val="24"/>
          <w:lang w:eastAsia="lv-LV"/>
        </w:rPr>
        <w:t>LIETOTĀJA</w:t>
      </w:r>
      <w:r w:rsidRPr="00EF60B7">
        <w:rPr>
          <w:rFonts w:eastAsia="Times New Roman" w:cs="Times New Roman"/>
          <w:szCs w:val="24"/>
          <w:lang w:eastAsia="lv-LV"/>
        </w:rPr>
        <w:t xml:space="preserve"> līdzekļiem veiktie atdalāmie Telpu uzlabojumi ir </w:t>
      </w:r>
      <w:r w:rsidRPr="00EF60B7">
        <w:rPr>
          <w:rFonts w:eastAsia="Times New Roman" w:cs="Times New Roman"/>
          <w:caps/>
          <w:szCs w:val="24"/>
          <w:lang w:eastAsia="lv-LV"/>
        </w:rPr>
        <w:t>LIETOTĀJA</w:t>
      </w:r>
      <w:r w:rsidRPr="00EF60B7">
        <w:rPr>
          <w:rFonts w:eastAsia="Times New Roman" w:cs="Times New Roman"/>
          <w:szCs w:val="24"/>
          <w:lang w:eastAsia="lv-LV"/>
        </w:rPr>
        <w:t xml:space="preserve"> īpašums, ja šo uzlabojumu atdalīšana nerada kaitējumu Telpām.</w:t>
      </w:r>
    </w:p>
    <w:p w:rsidR="00EF60B7" w:rsidRPr="00EF60B7" w:rsidRDefault="00EF60B7" w:rsidP="00EF60B7">
      <w:pPr>
        <w:spacing w:before="200" w:after="200"/>
        <w:jc w:val="center"/>
        <w:rPr>
          <w:rFonts w:eastAsia="Times New Roman" w:cs="Times New Roman"/>
          <w:b/>
          <w:szCs w:val="24"/>
          <w:lang w:eastAsia="lv-LV"/>
        </w:rPr>
      </w:pPr>
      <w:r w:rsidRPr="00EF60B7">
        <w:rPr>
          <w:rFonts w:eastAsia="Times New Roman" w:cs="Times New Roman"/>
          <w:b/>
          <w:szCs w:val="24"/>
          <w:lang w:eastAsia="lv-LV"/>
        </w:rPr>
        <w:t>4. ĪPAŠNIEKA TIESĪBAS UN PIENĀKUMI</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4.1. Pēc iepriekšējas saskaņošanas ar</w:t>
      </w:r>
      <w:r w:rsidRPr="00EF60B7">
        <w:rPr>
          <w:rFonts w:eastAsia="Times New Roman" w:cs="Times New Roman"/>
          <w:i/>
          <w:szCs w:val="24"/>
          <w:lang w:eastAsia="lv-LV"/>
        </w:rPr>
        <w:t xml:space="preserve"> </w:t>
      </w:r>
      <w:r w:rsidRPr="00EF60B7">
        <w:rPr>
          <w:rFonts w:eastAsia="Times New Roman" w:cs="Times New Roman"/>
          <w:caps/>
          <w:szCs w:val="24"/>
          <w:lang w:eastAsia="lv-LV"/>
        </w:rPr>
        <w:t>LIETOTĀJU, VALDĪTĀJA</w:t>
      </w:r>
      <w:r w:rsidRPr="00EF60B7">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4.2. </w:t>
      </w:r>
      <w:r w:rsidRPr="00EF60B7">
        <w:rPr>
          <w:rFonts w:eastAsia="Times New Roman" w:cs="Times New Roman"/>
          <w:caps/>
          <w:szCs w:val="24"/>
          <w:lang w:eastAsia="lv-LV"/>
        </w:rPr>
        <w:t>VALDĪTĀJs</w:t>
      </w:r>
      <w:r w:rsidRPr="00EF60B7">
        <w:rPr>
          <w:rFonts w:eastAsia="Times New Roman" w:cs="Times New Roman"/>
          <w:szCs w:val="24"/>
          <w:lang w:eastAsia="lv-LV"/>
        </w:rPr>
        <w:t xml:space="preserve"> garantē netraucētu Telpu lietošanu Līguma darbības laikā, ja </w:t>
      </w:r>
      <w:r w:rsidRPr="00EF60B7">
        <w:rPr>
          <w:rFonts w:eastAsia="Times New Roman" w:cs="Times New Roman"/>
          <w:caps/>
          <w:szCs w:val="24"/>
          <w:lang w:eastAsia="lv-LV"/>
        </w:rPr>
        <w:t xml:space="preserve">LIETOTĀJS </w:t>
      </w:r>
      <w:r w:rsidRPr="00EF60B7">
        <w:rPr>
          <w:rFonts w:eastAsia="Times New Roman" w:cs="Times New Roman"/>
          <w:szCs w:val="24"/>
          <w:lang w:eastAsia="lv-LV"/>
        </w:rPr>
        <w:t>pilda Līguma noteikumus.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4.3. </w:t>
      </w:r>
      <w:r w:rsidRPr="00EF60B7">
        <w:rPr>
          <w:rFonts w:eastAsia="Times New Roman" w:cs="Times New Roman"/>
          <w:caps/>
          <w:szCs w:val="24"/>
          <w:lang w:eastAsia="lv-LV"/>
        </w:rPr>
        <w:t>VALDĪTĀJs</w:t>
      </w:r>
      <w:r w:rsidRPr="00EF60B7">
        <w:rPr>
          <w:rFonts w:eastAsia="Times New Roman" w:cs="Times New Roman"/>
          <w:szCs w:val="24"/>
          <w:lang w:eastAsia="lv-LV"/>
        </w:rPr>
        <w:t xml:space="preserve"> ir atbildīgs par apsaimniekošanas un komunālo pakalpojumu (t.sk. elektroenerģijas, ūdens piegādi, apkuri), sakaru līdzekļu (telefons, internets) un apsardzes izdevumu segšanu.</w:t>
      </w:r>
    </w:p>
    <w:p w:rsidR="00EF60B7" w:rsidRPr="00EF60B7" w:rsidRDefault="00EF60B7" w:rsidP="00EF60B7">
      <w:pPr>
        <w:spacing w:before="200" w:after="200"/>
        <w:jc w:val="center"/>
        <w:rPr>
          <w:rFonts w:eastAsia="Times New Roman" w:cs="Times New Roman"/>
          <w:b/>
          <w:szCs w:val="24"/>
          <w:lang w:eastAsia="lv-LV"/>
        </w:rPr>
      </w:pPr>
      <w:r w:rsidRPr="00EF60B7">
        <w:rPr>
          <w:rFonts w:eastAsia="Times New Roman" w:cs="Times New Roman"/>
          <w:b/>
          <w:szCs w:val="24"/>
          <w:lang w:eastAsia="lv-LV"/>
        </w:rPr>
        <w:t>5. PUŠU ATBILDĪBA</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5.1.</w:t>
      </w:r>
      <w:r w:rsidRPr="00EF60B7">
        <w:rPr>
          <w:rFonts w:eastAsia="Times New Roman" w:cs="Times New Roman"/>
          <w:i/>
          <w:szCs w:val="24"/>
          <w:lang w:eastAsia="lv-LV"/>
        </w:rPr>
        <w:t xml:space="preserve"> </w:t>
      </w:r>
      <w:r w:rsidRPr="00EF60B7">
        <w:rPr>
          <w:rFonts w:eastAsia="Times New Roman" w:cs="Times New Roman"/>
          <w:caps/>
          <w:szCs w:val="24"/>
          <w:lang w:eastAsia="lv-LV"/>
        </w:rPr>
        <w:t>VALDĪTĀJs</w:t>
      </w:r>
      <w:r w:rsidRPr="00EF60B7">
        <w:rPr>
          <w:rFonts w:eastAsia="Times New Roman" w:cs="Times New Roman"/>
          <w:szCs w:val="24"/>
          <w:lang w:eastAsia="lv-LV"/>
        </w:rPr>
        <w:t xml:space="preserve"> neatbild par </w:t>
      </w:r>
      <w:r w:rsidRPr="00EF60B7">
        <w:rPr>
          <w:rFonts w:eastAsia="Times New Roman" w:cs="Times New Roman"/>
          <w:caps/>
          <w:szCs w:val="24"/>
          <w:lang w:eastAsia="lv-LV"/>
        </w:rPr>
        <w:t xml:space="preserve">LIETOTĀJA </w:t>
      </w:r>
      <w:r w:rsidRPr="00EF60B7">
        <w:rPr>
          <w:rFonts w:eastAsia="Times New Roman" w:cs="Times New Roman"/>
          <w:szCs w:val="24"/>
          <w:lang w:eastAsia="lv-LV"/>
        </w:rPr>
        <w:t>darbību Telpās.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5.2. </w:t>
      </w:r>
      <w:r w:rsidRPr="00EF60B7">
        <w:rPr>
          <w:rFonts w:eastAsia="Times New Roman" w:cs="Times New Roman"/>
          <w:caps/>
          <w:szCs w:val="24"/>
          <w:lang w:eastAsia="lv-LV"/>
        </w:rPr>
        <w:t xml:space="preserve">LIETOTĀJS </w:t>
      </w:r>
      <w:r w:rsidRPr="00EF60B7">
        <w:rPr>
          <w:rFonts w:eastAsia="Times New Roman" w:cs="Times New Roman"/>
          <w:szCs w:val="24"/>
          <w:lang w:eastAsia="lv-LV"/>
        </w:rPr>
        <w:t xml:space="preserve">ir atbildīgs par postījumiem, kas Telpām nodarīti Līguma darbības laikā </w:t>
      </w:r>
      <w:r w:rsidRPr="00EF60B7">
        <w:rPr>
          <w:rFonts w:eastAsia="Times New Roman" w:cs="Times New Roman"/>
          <w:caps/>
          <w:szCs w:val="24"/>
          <w:lang w:eastAsia="lv-LV"/>
        </w:rPr>
        <w:t>LIETOTĀJA</w:t>
      </w:r>
      <w:r w:rsidRPr="00EF60B7">
        <w:rPr>
          <w:rFonts w:eastAsia="Times New Roman" w:cs="Times New Roman"/>
          <w:i/>
          <w:szCs w:val="24"/>
          <w:lang w:eastAsia="lv-LV"/>
        </w:rPr>
        <w:t xml:space="preserve"> </w:t>
      </w:r>
      <w:r w:rsidRPr="00EF60B7">
        <w:rPr>
          <w:rFonts w:eastAsia="Times New Roman" w:cs="Times New Roman"/>
          <w:szCs w:val="24"/>
          <w:lang w:eastAsia="lv-LV"/>
        </w:rPr>
        <w:t xml:space="preserve">pilnvaroto personu, darbinieku vai LIETOTĀJA klientu nevērības, nolaidības vai ļaunprātības dēļ. Minētie bojājumi </w:t>
      </w:r>
      <w:r w:rsidRPr="00EF60B7">
        <w:rPr>
          <w:rFonts w:eastAsia="Times New Roman" w:cs="Times New Roman"/>
          <w:caps/>
          <w:szCs w:val="24"/>
          <w:lang w:eastAsia="lv-LV"/>
        </w:rPr>
        <w:t>LIETOTĀJAM</w:t>
      </w:r>
      <w:r w:rsidRPr="00EF60B7">
        <w:rPr>
          <w:rFonts w:eastAsia="Times New Roman" w:cs="Times New Roman"/>
          <w:szCs w:val="24"/>
          <w:lang w:eastAsia="lv-LV"/>
        </w:rPr>
        <w:t xml:space="preserve"> jānovērš par saviem līdzekļiem.</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5.3.LIETOTĀJS</w:t>
      </w:r>
      <w:r w:rsidRPr="00EF60B7">
        <w:rPr>
          <w:rFonts w:eastAsia="Times New Roman" w:cs="Times New Roman"/>
          <w:i/>
          <w:szCs w:val="24"/>
          <w:lang w:eastAsia="lv-LV"/>
        </w:rPr>
        <w:t xml:space="preserve"> </w:t>
      </w:r>
      <w:r w:rsidRPr="00EF60B7">
        <w:rPr>
          <w:rFonts w:eastAsia="Times New Roman" w:cs="Times New Roman"/>
          <w:szCs w:val="24"/>
          <w:lang w:eastAsia="lv-LV"/>
        </w:rPr>
        <w:t xml:space="preserve">neatbild par trešo personu darbībām, ar kurām ir nodarīts zaudējums </w:t>
      </w:r>
      <w:r w:rsidRPr="00EF60B7">
        <w:rPr>
          <w:rFonts w:eastAsia="Times New Roman" w:cs="Times New Roman"/>
          <w:caps/>
          <w:szCs w:val="24"/>
          <w:lang w:eastAsia="lv-LV"/>
        </w:rPr>
        <w:t>VALDĪTĀJAM</w:t>
      </w:r>
      <w:r w:rsidRPr="00EF60B7">
        <w:rPr>
          <w:rFonts w:eastAsia="Times New Roman" w:cs="Times New Roman"/>
          <w:szCs w:val="24"/>
          <w:lang w:eastAsia="lv-LV"/>
        </w:rPr>
        <w:t xml:space="preserve">, ja nav pierādīta </w:t>
      </w:r>
      <w:r w:rsidRPr="00EF60B7">
        <w:rPr>
          <w:rFonts w:eastAsia="Times New Roman" w:cs="Times New Roman"/>
          <w:caps/>
          <w:szCs w:val="24"/>
          <w:lang w:eastAsia="lv-LV"/>
        </w:rPr>
        <w:t>LIETOTĀJA</w:t>
      </w:r>
      <w:r w:rsidRPr="00EF60B7">
        <w:rPr>
          <w:rFonts w:eastAsia="Times New Roman" w:cs="Times New Roman"/>
          <w:i/>
          <w:szCs w:val="24"/>
          <w:lang w:eastAsia="lv-LV"/>
        </w:rPr>
        <w:t xml:space="preserve"> </w:t>
      </w:r>
      <w:r w:rsidRPr="00EF60B7">
        <w:rPr>
          <w:rFonts w:eastAsia="Times New Roman" w:cs="Times New Roman"/>
          <w:szCs w:val="24"/>
          <w:lang w:eastAsia="lv-LV"/>
        </w:rPr>
        <w:t>vaina.</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EF60B7" w:rsidRPr="00EF60B7" w:rsidRDefault="00EF60B7" w:rsidP="00EF60B7">
      <w:pPr>
        <w:spacing w:before="200" w:after="200"/>
        <w:jc w:val="center"/>
        <w:rPr>
          <w:rFonts w:eastAsia="Times New Roman" w:cs="Times New Roman"/>
          <w:b/>
          <w:szCs w:val="24"/>
          <w:lang w:eastAsia="lv-LV"/>
        </w:rPr>
      </w:pPr>
      <w:r w:rsidRPr="00EF60B7">
        <w:rPr>
          <w:rFonts w:eastAsia="Times New Roman" w:cs="Times New Roman"/>
          <w:b/>
          <w:szCs w:val="24"/>
          <w:lang w:eastAsia="lv-LV"/>
        </w:rPr>
        <w:t>6. LĪGUMA LAUŠANAS KĀRTĪBA</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6.1. Līgums izbeidzas, notekot tā termiņam, vai pēc </w:t>
      </w:r>
      <w:r w:rsidRPr="00EF60B7">
        <w:rPr>
          <w:rFonts w:eastAsia="Times New Roman" w:cs="Times New Roman"/>
          <w:caps/>
          <w:szCs w:val="24"/>
          <w:lang w:eastAsia="lv-LV"/>
        </w:rPr>
        <w:t>LIETOTĀJA</w:t>
      </w:r>
      <w:r w:rsidRPr="00EF60B7">
        <w:rPr>
          <w:rFonts w:eastAsia="Times New Roman" w:cs="Times New Roman"/>
          <w:szCs w:val="24"/>
          <w:lang w:eastAsia="lv-LV"/>
        </w:rPr>
        <w:t xml:space="preserve"> vai </w:t>
      </w:r>
      <w:r w:rsidRPr="00EF60B7">
        <w:rPr>
          <w:rFonts w:eastAsia="Times New Roman" w:cs="Times New Roman"/>
          <w:caps/>
          <w:szCs w:val="24"/>
          <w:lang w:eastAsia="lv-LV"/>
        </w:rPr>
        <w:t>VALDĪTĀJ</w:t>
      </w:r>
      <w:r w:rsidRPr="00EF60B7">
        <w:rPr>
          <w:rFonts w:eastAsia="Times New Roman" w:cs="Times New Roman"/>
          <w:szCs w:val="24"/>
          <w:lang w:eastAsia="lv-LV"/>
        </w:rPr>
        <w:t>A savstarpējas vienošanās.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6.2.</w:t>
      </w:r>
      <w:r w:rsidRPr="00EF60B7">
        <w:rPr>
          <w:rFonts w:eastAsia="Times New Roman" w:cs="Times New Roman"/>
          <w:i/>
          <w:szCs w:val="24"/>
          <w:lang w:eastAsia="lv-LV"/>
        </w:rPr>
        <w:t xml:space="preserve"> </w:t>
      </w:r>
      <w:r w:rsidRPr="00EF60B7">
        <w:rPr>
          <w:rFonts w:eastAsia="Times New Roman" w:cs="Times New Roman"/>
          <w:caps/>
          <w:szCs w:val="24"/>
          <w:lang w:eastAsia="lv-LV"/>
        </w:rPr>
        <w:t>VALDĪTĀJs</w:t>
      </w:r>
      <w:r w:rsidRPr="00EF60B7">
        <w:rPr>
          <w:rFonts w:eastAsia="Times New Roman" w:cs="Times New Roman"/>
          <w:szCs w:val="24"/>
          <w:lang w:eastAsia="lv-LV"/>
        </w:rPr>
        <w:t xml:space="preserve"> ir tiesīgs vienpusēji lauzt Līgumu pirms termiņa notecējuma, ja </w:t>
      </w:r>
      <w:r w:rsidRPr="00EF60B7">
        <w:rPr>
          <w:rFonts w:eastAsia="Times New Roman" w:cs="Times New Roman"/>
          <w:caps/>
          <w:szCs w:val="24"/>
          <w:lang w:eastAsia="lv-LV"/>
        </w:rPr>
        <w:t>LIETOTĀJS</w:t>
      </w:r>
      <w:r w:rsidRPr="00EF60B7">
        <w:rPr>
          <w:rFonts w:eastAsia="Times New Roman" w:cs="Times New Roman"/>
          <w:szCs w:val="24"/>
          <w:lang w:eastAsia="lv-LV"/>
        </w:rPr>
        <w:t xml:space="preserve"> izdarījis patvarīgu Telpu pārbūvi vai nav ievērojis citas Līguma prasības.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6.3. Par Līguma laušanu 6.2.punktā minētajā gadījumā </w:t>
      </w:r>
      <w:r w:rsidRPr="00EF60B7">
        <w:rPr>
          <w:rFonts w:eastAsia="Times New Roman" w:cs="Times New Roman"/>
          <w:caps/>
          <w:szCs w:val="24"/>
          <w:lang w:eastAsia="lv-LV"/>
        </w:rPr>
        <w:t>ĪPAŠNIEKS</w:t>
      </w:r>
      <w:r w:rsidRPr="00EF60B7">
        <w:rPr>
          <w:rFonts w:eastAsia="Times New Roman" w:cs="Times New Roman"/>
          <w:i/>
          <w:szCs w:val="24"/>
          <w:lang w:eastAsia="lv-LV"/>
        </w:rPr>
        <w:t xml:space="preserve"> </w:t>
      </w:r>
      <w:r w:rsidRPr="00EF60B7">
        <w:rPr>
          <w:rFonts w:eastAsia="Times New Roman" w:cs="Times New Roman"/>
          <w:szCs w:val="24"/>
          <w:lang w:eastAsia="lv-LV"/>
        </w:rPr>
        <w:t xml:space="preserve">brīdina </w:t>
      </w:r>
      <w:r w:rsidRPr="00EF60B7">
        <w:rPr>
          <w:rFonts w:eastAsia="Times New Roman" w:cs="Times New Roman"/>
          <w:caps/>
          <w:szCs w:val="24"/>
          <w:lang w:eastAsia="lv-LV"/>
        </w:rPr>
        <w:t>LIETOTĀJU</w:t>
      </w:r>
      <w:r w:rsidRPr="00EF60B7">
        <w:rPr>
          <w:rFonts w:eastAsia="Times New Roman" w:cs="Times New Roman"/>
          <w:szCs w:val="24"/>
          <w:lang w:eastAsia="lv-LV"/>
        </w:rPr>
        <w:t xml:space="preserve"> 1 (vienu) mēnesi pirms Līguma laušanas dienas, bet </w:t>
      </w:r>
      <w:r w:rsidRPr="00EF60B7">
        <w:rPr>
          <w:rFonts w:eastAsia="Times New Roman" w:cs="Times New Roman"/>
          <w:caps/>
          <w:szCs w:val="24"/>
          <w:lang w:eastAsia="lv-LV"/>
        </w:rPr>
        <w:t>LIETOTĀJS</w:t>
      </w:r>
      <w:r w:rsidRPr="00EF60B7">
        <w:rPr>
          <w:rFonts w:eastAsia="Times New Roman" w:cs="Times New Roman"/>
          <w:szCs w:val="24"/>
          <w:lang w:eastAsia="lv-LV"/>
        </w:rPr>
        <w:t xml:space="preserve"> atbrīvo Telpas 6.4. punktā noteiktajā termiņā.</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lastRenderedPageBreak/>
        <w:t xml:space="preserve">6.4. Gadījumā, ja Līgums tiek lauzts Līgumā paredzētajos gadījumos, kā arī notekot līguma termiņam, ja nav panākta vienošanās par Līguma termiņa pagarinājumu, </w:t>
      </w:r>
      <w:r w:rsidRPr="00EF60B7">
        <w:rPr>
          <w:rFonts w:eastAsia="Times New Roman" w:cs="Times New Roman"/>
          <w:caps/>
          <w:szCs w:val="24"/>
          <w:lang w:eastAsia="lv-LV"/>
        </w:rPr>
        <w:t>LIETOTĀJAM</w:t>
      </w:r>
      <w:r w:rsidRPr="00EF60B7">
        <w:rPr>
          <w:rFonts w:eastAsia="Times New Roman" w:cs="Times New Roman"/>
          <w:szCs w:val="24"/>
          <w:lang w:eastAsia="lv-LV"/>
        </w:rPr>
        <w:t xml:space="preserve"> jāatbrīvo Telpas 20 (divdesmit) darba dienu laikā no Līguma pārtraukšanas dienas. Par Telpu nodošanu un pieņemšanu tiek sastādīts nodošanas un pieņemšanas </w:t>
      </w:r>
      <w:smartTag w:uri="schemas-tilde-lv/tildestengine" w:element="veidnes">
        <w:smartTagPr>
          <w:attr w:name="text" w:val="akts"/>
          <w:attr w:name="baseform" w:val="akts"/>
          <w:attr w:name="id" w:val="-1"/>
        </w:smartTagPr>
        <w:r w:rsidRPr="00EF60B7">
          <w:rPr>
            <w:rFonts w:eastAsia="Times New Roman" w:cs="Times New Roman"/>
            <w:szCs w:val="24"/>
            <w:lang w:eastAsia="lv-LV"/>
          </w:rPr>
          <w:t>akts</w:t>
        </w:r>
      </w:smartTag>
      <w:r w:rsidRPr="00EF60B7">
        <w:rPr>
          <w:rFonts w:eastAsia="Times New Roman" w:cs="Times New Roman"/>
          <w:szCs w:val="24"/>
          <w:lang w:eastAsia="lv-LV"/>
        </w:rPr>
        <w:t>, kuru paraksta Puses, un kurš pēc parakstīšanas kļūst par Līguma neatņemamu sastāvdaļu.</w:t>
      </w:r>
    </w:p>
    <w:p w:rsidR="00EF60B7" w:rsidRPr="00EF60B7" w:rsidRDefault="00EF60B7" w:rsidP="00EF60B7">
      <w:pPr>
        <w:spacing w:before="200" w:after="200"/>
        <w:jc w:val="center"/>
        <w:rPr>
          <w:rFonts w:eastAsia="Times New Roman" w:cs="Times New Roman"/>
          <w:b/>
          <w:szCs w:val="24"/>
          <w:lang w:eastAsia="lv-LV"/>
        </w:rPr>
      </w:pPr>
      <w:r w:rsidRPr="00EF60B7">
        <w:rPr>
          <w:rFonts w:eastAsia="Times New Roman" w:cs="Times New Roman"/>
          <w:b/>
          <w:szCs w:val="24"/>
          <w:lang w:eastAsia="lv-LV"/>
        </w:rPr>
        <w:t>7. LĪGUMA NOBEIGUMA NOTEIKUMI</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7.3. </w:t>
      </w:r>
      <w:r w:rsidRPr="00EF60B7">
        <w:rPr>
          <w:rFonts w:eastAsia="Times New Roman" w:cs="Times New Roman"/>
          <w:caps/>
          <w:szCs w:val="24"/>
          <w:lang w:eastAsia="lv-LV"/>
        </w:rPr>
        <w:t>LIETOTĀJA</w:t>
      </w:r>
      <w:r w:rsidRPr="00EF60B7">
        <w:rPr>
          <w:rFonts w:eastAsia="Times New Roman" w:cs="Times New Roman"/>
          <w:szCs w:val="24"/>
          <w:lang w:eastAsia="lv-LV"/>
        </w:rPr>
        <w:t xml:space="preserve"> likvidācijas gadījumā Līgums zaudē spēku un Telpas tiek nodotas </w:t>
      </w:r>
      <w:r w:rsidRPr="00EF60B7">
        <w:rPr>
          <w:rFonts w:eastAsia="Times New Roman" w:cs="Times New Roman"/>
          <w:caps/>
          <w:szCs w:val="24"/>
          <w:lang w:eastAsia="lv-LV"/>
        </w:rPr>
        <w:t>VALDĪTĀJA</w:t>
      </w:r>
      <w:r w:rsidRPr="00EF60B7">
        <w:rPr>
          <w:rFonts w:eastAsia="Times New Roman" w:cs="Times New Roman"/>
          <w:szCs w:val="24"/>
          <w:lang w:eastAsia="lv-LV"/>
        </w:rPr>
        <w:t xml:space="preserve"> rīcībā. </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caps/>
          <w:szCs w:val="24"/>
          <w:lang w:eastAsia="lv-LV"/>
        </w:rPr>
        <w:t>7.4. VALDĪTĀJs</w:t>
      </w:r>
      <w:r w:rsidRPr="00EF60B7">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7.5. Telpu </w:t>
      </w:r>
      <w:r w:rsidRPr="00EF60B7">
        <w:rPr>
          <w:rFonts w:eastAsia="Times New Roman" w:cs="Times New Roman"/>
          <w:caps/>
          <w:szCs w:val="24"/>
          <w:lang w:eastAsia="lv-LV"/>
        </w:rPr>
        <w:t>VALDĪTĀJ</w:t>
      </w:r>
      <w:r w:rsidRPr="00EF60B7">
        <w:rPr>
          <w:rFonts w:eastAsia="Times New Roman" w:cs="Times New Roman"/>
          <w:szCs w:val="24"/>
          <w:lang w:eastAsia="lv-LV"/>
        </w:rPr>
        <w:t>A</w:t>
      </w:r>
      <w:r w:rsidRPr="00EF60B7">
        <w:rPr>
          <w:rFonts w:eastAsia="Times New Roman" w:cs="Times New Roman"/>
          <w:caps/>
          <w:szCs w:val="24"/>
          <w:lang w:eastAsia="lv-LV"/>
        </w:rPr>
        <w:t xml:space="preserve"> </w:t>
      </w:r>
      <w:r w:rsidRPr="00EF60B7">
        <w:rPr>
          <w:rFonts w:eastAsia="Times New Roman" w:cs="Times New Roman"/>
          <w:szCs w:val="24"/>
          <w:lang w:eastAsia="lv-LV"/>
        </w:rPr>
        <w:t>maiņas gadījumā Līgums ir saistošs jaunajam īpašniekam.</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7.7. Nevienai no Pusēm nav tiesību nodot Līgumā noteiktās saistības trešajai personai bez otras Puses rakstiskas piekrišanas.</w:t>
      </w:r>
    </w:p>
    <w:p w:rsidR="00EF60B7" w:rsidRPr="00EF60B7" w:rsidRDefault="00EF60B7" w:rsidP="00EF60B7">
      <w:pPr>
        <w:ind w:firstLine="720"/>
        <w:rPr>
          <w:rFonts w:eastAsia="Times New Roman" w:cs="Times New Roman"/>
          <w:szCs w:val="24"/>
        </w:rPr>
      </w:pPr>
      <w:r w:rsidRPr="00EF60B7">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EF60B7" w:rsidRPr="00EF60B7" w:rsidRDefault="00EF60B7" w:rsidP="00EF60B7">
      <w:pPr>
        <w:ind w:firstLine="720"/>
        <w:rPr>
          <w:rFonts w:eastAsia="Times New Roman" w:cs="Times New Roman"/>
          <w:szCs w:val="24"/>
          <w:lang w:eastAsia="lv-LV"/>
        </w:rPr>
      </w:pPr>
      <w:r w:rsidRPr="00EF60B7">
        <w:rPr>
          <w:rFonts w:eastAsia="Times New Roman" w:cs="Times New Roman"/>
          <w:szCs w:val="24"/>
          <w:lang w:eastAsia="lv-LV"/>
        </w:rPr>
        <w:t xml:space="preserve">7.9. </w:t>
      </w:r>
      <w:smartTag w:uri="schemas-tilde-lv/tildestengine" w:element="veidnes">
        <w:smartTagPr>
          <w:attr w:name="text" w:val="LĪGUMS"/>
          <w:attr w:name="baseform" w:val="LĪGUMS"/>
          <w:attr w:name="id" w:val="-1"/>
        </w:smartTagPr>
        <w:r w:rsidRPr="00EF60B7">
          <w:rPr>
            <w:rFonts w:eastAsia="Times New Roman" w:cs="Times New Roman"/>
            <w:szCs w:val="24"/>
            <w:lang w:eastAsia="lv-LV"/>
          </w:rPr>
          <w:t>Līgums</w:t>
        </w:r>
      </w:smartTag>
      <w:r w:rsidRPr="00EF60B7">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EF60B7" w:rsidRPr="00EF60B7" w:rsidRDefault="00EF60B7" w:rsidP="00EF60B7">
      <w:pPr>
        <w:jc w:val="left"/>
        <w:rPr>
          <w:rFonts w:eastAsia="Times New Roman" w:cs="Times New Roman"/>
          <w:szCs w:val="24"/>
          <w:lang w:eastAsia="lv-LV"/>
        </w:rPr>
      </w:pPr>
    </w:p>
    <w:p w:rsidR="00EF60B7" w:rsidRPr="00EF60B7" w:rsidRDefault="00EF60B7" w:rsidP="00EF60B7">
      <w:pPr>
        <w:ind w:left="426" w:hanging="426"/>
        <w:jc w:val="center"/>
        <w:rPr>
          <w:rFonts w:eastAsia="Times New Roman" w:cs="Times New Roman"/>
          <w:b/>
          <w:szCs w:val="24"/>
          <w:lang w:eastAsia="lv-LV"/>
        </w:rPr>
      </w:pPr>
      <w:r w:rsidRPr="00EF60B7">
        <w:rPr>
          <w:rFonts w:eastAsia="Times New Roman" w:cs="Times New Roman"/>
          <w:b/>
          <w:szCs w:val="24"/>
          <w:lang w:eastAsia="lv-LV"/>
        </w:rPr>
        <w:t>8. PUŠU REKVIZĪTI</w:t>
      </w:r>
    </w:p>
    <w:p w:rsidR="00EF60B7" w:rsidRPr="00EF60B7" w:rsidRDefault="00EF60B7" w:rsidP="00EF60B7">
      <w:pPr>
        <w:ind w:left="426" w:hanging="426"/>
        <w:rPr>
          <w:rFonts w:eastAsia="Times New Roman" w:cs="Times New Roman"/>
          <w:b/>
          <w:szCs w:val="24"/>
          <w:lang w:eastAsia="lv-LV"/>
        </w:rPr>
      </w:pPr>
    </w:p>
    <w:tbl>
      <w:tblPr>
        <w:tblW w:w="9464" w:type="dxa"/>
        <w:tblLayout w:type="fixed"/>
        <w:tblLook w:val="0000" w:firstRow="0" w:lastRow="0" w:firstColumn="0" w:lastColumn="0" w:noHBand="0" w:noVBand="0"/>
      </w:tblPr>
      <w:tblGrid>
        <w:gridCol w:w="4928"/>
        <w:gridCol w:w="4536"/>
      </w:tblGrid>
      <w:tr w:rsidR="00EF60B7" w:rsidRPr="00EF60B7" w:rsidTr="00EF60B7">
        <w:tc>
          <w:tcPr>
            <w:tcW w:w="4928" w:type="dxa"/>
          </w:tcPr>
          <w:p w:rsidR="00EF60B7" w:rsidRPr="00EF60B7" w:rsidRDefault="00EF60B7" w:rsidP="00EF60B7">
            <w:pPr>
              <w:ind w:right="98"/>
              <w:rPr>
                <w:rFonts w:eastAsia="Times New Roman" w:cs="Times New Roman"/>
                <w:szCs w:val="24"/>
                <w:lang w:eastAsia="lv-LV"/>
              </w:rPr>
            </w:pPr>
          </w:p>
          <w:p w:rsidR="00EF60B7" w:rsidRPr="00EF60B7" w:rsidRDefault="00EF60B7" w:rsidP="00EF60B7">
            <w:pPr>
              <w:ind w:right="98"/>
              <w:rPr>
                <w:rFonts w:eastAsia="Times New Roman" w:cs="Times New Roman"/>
                <w:b/>
                <w:szCs w:val="24"/>
                <w:lang w:eastAsia="lv-LV"/>
              </w:rPr>
            </w:pPr>
            <w:r w:rsidRPr="00EF60B7">
              <w:rPr>
                <w:rFonts w:eastAsia="Times New Roman" w:cs="Times New Roman"/>
                <w:b/>
                <w:szCs w:val="24"/>
                <w:lang w:eastAsia="lv-LV"/>
              </w:rPr>
              <w:t>Pirmsskolas Izglītības iestāde</w:t>
            </w:r>
          </w:p>
          <w:p w:rsidR="00EF60B7" w:rsidRPr="00EF60B7" w:rsidRDefault="00EF60B7" w:rsidP="00EF60B7">
            <w:pPr>
              <w:ind w:right="98"/>
              <w:rPr>
                <w:rFonts w:eastAsia="Times New Roman" w:cs="Times New Roman"/>
                <w:b/>
                <w:szCs w:val="24"/>
                <w:lang w:eastAsia="lv-LV"/>
              </w:rPr>
            </w:pPr>
            <w:r w:rsidRPr="00EF60B7">
              <w:rPr>
                <w:rFonts w:eastAsia="Times New Roman" w:cs="Times New Roman"/>
                <w:b/>
                <w:szCs w:val="24"/>
                <w:lang w:eastAsia="lv-LV"/>
              </w:rPr>
              <w:t xml:space="preserve"> “Cīrulītis”</w:t>
            </w:r>
          </w:p>
          <w:p w:rsidR="00EF60B7" w:rsidRPr="00EF60B7" w:rsidRDefault="00EF60B7" w:rsidP="00EF60B7">
            <w:pPr>
              <w:ind w:right="98"/>
              <w:rPr>
                <w:rFonts w:eastAsia="Times New Roman" w:cs="Times New Roman"/>
                <w:szCs w:val="24"/>
                <w:lang w:eastAsia="lv-LV"/>
              </w:rPr>
            </w:pPr>
            <w:r w:rsidRPr="00EF60B7">
              <w:rPr>
                <w:rFonts w:eastAsia="Times New Roman" w:cs="Times New Roman"/>
                <w:szCs w:val="24"/>
                <w:lang w:eastAsia="lv-LV"/>
              </w:rPr>
              <w:t>reģ.Nr. 90002281647</w:t>
            </w:r>
          </w:p>
          <w:p w:rsidR="00EF60B7" w:rsidRPr="00EF60B7" w:rsidRDefault="00EF60B7" w:rsidP="00EF60B7">
            <w:pPr>
              <w:ind w:right="98"/>
              <w:rPr>
                <w:rFonts w:eastAsia="Times New Roman" w:cs="Times New Roman"/>
                <w:szCs w:val="24"/>
                <w:lang w:eastAsia="lv-LV"/>
              </w:rPr>
            </w:pPr>
            <w:r w:rsidRPr="00EF60B7">
              <w:rPr>
                <w:rFonts w:eastAsia="Times New Roman" w:cs="Times New Roman"/>
                <w:szCs w:val="24"/>
                <w:lang w:eastAsia="lv-LV"/>
              </w:rPr>
              <w:t xml:space="preserve">“Vaski”, Irlavas pag., </w:t>
            </w:r>
          </w:p>
          <w:p w:rsidR="00EF60B7" w:rsidRPr="00EF60B7" w:rsidRDefault="00EF60B7" w:rsidP="00EF60B7">
            <w:pPr>
              <w:ind w:right="98"/>
              <w:rPr>
                <w:rFonts w:eastAsia="Times New Roman" w:cs="Times New Roman"/>
                <w:szCs w:val="24"/>
                <w:lang w:eastAsia="lv-LV"/>
              </w:rPr>
            </w:pPr>
            <w:r w:rsidRPr="00EF60B7">
              <w:rPr>
                <w:rFonts w:eastAsia="Times New Roman" w:cs="Times New Roman"/>
                <w:szCs w:val="24"/>
                <w:lang w:eastAsia="lv-LV"/>
              </w:rPr>
              <w:t>Tukuma novads, LV-3137</w:t>
            </w:r>
          </w:p>
          <w:p w:rsidR="00EF60B7" w:rsidRPr="00EF60B7" w:rsidRDefault="00EF60B7" w:rsidP="00EF60B7">
            <w:pPr>
              <w:ind w:right="98"/>
              <w:rPr>
                <w:rFonts w:eastAsia="Times New Roman" w:cs="Times New Roman"/>
                <w:szCs w:val="24"/>
                <w:lang w:eastAsia="lv-LV"/>
              </w:rPr>
            </w:pPr>
          </w:p>
          <w:p w:rsidR="00EF60B7" w:rsidRPr="00EF60B7" w:rsidRDefault="00EF60B7" w:rsidP="00EF60B7">
            <w:pPr>
              <w:ind w:right="98"/>
              <w:rPr>
                <w:rFonts w:eastAsia="Times New Roman" w:cs="Times New Roman"/>
                <w:szCs w:val="24"/>
                <w:lang w:eastAsia="lv-LV"/>
              </w:rPr>
            </w:pPr>
          </w:p>
          <w:p w:rsidR="00EF60B7" w:rsidRPr="00EF60B7" w:rsidRDefault="00EF60B7" w:rsidP="00EF60B7">
            <w:pPr>
              <w:ind w:right="98"/>
              <w:rPr>
                <w:rFonts w:eastAsia="Times New Roman" w:cs="Times New Roman"/>
                <w:szCs w:val="24"/>
                <w:lang w:eastAsia="lv-LV"/>
              </w:rPr>
            </w:pPr>
            <w:r w:rsidRPr="00EF60B7">
              <w:rPr>
                <w:rFonts w:eastAsia="Times New Roman" w:cs="Times New Roman"/>
                <w:szCs w:val="24"/>
                <w:lang w:eastAsia="lv-LV"/>
              </w:rPr>
              <w:t>Vadītāja</w:t>
            </w:r>
          </w:p>
          <w:p w:rsidR="00EF60B7" w:rsidRPr="00EF60B7" w:rsidRDefault="00EF60B7" w:rsidP="00EF60B7">
            <w:pPr>
              <w:ind w:right="98"/>
              <w:rPr>
                <w:rFonts w:eastAsia="Times New Roman" w:cs="Times New Roman"/>
                <w:szCs w:val="24"/>
                <w:lang w:eastAsia="lv-LV"/>
              </w:rPr>
            </w:pPr>
          </w:p>
          <w:p w:rsidR="00EF60B7" w:rsidRPr="00EF60B7" w:rsidRDefault="00EF60B7" w:rsidP="00EF60B7">
            <w:pPr>
              <w:ind w:right="98"/>
              <w:rPr>
                <w:rFonts w:eastAsia="Times New Roman" w:cs="Times New Roman"/>
                <w:szCs w:val="24"/>
                <w:lang w:eastAsia="lv-LV"/>
              </w:rPr>
            </w:pPr>
            <w:r w:rsidRPr="00EF60B7">
              <w:rPr>
                <w:rFonts w:eastAsia="Times New Roman" w:cs="Times New Roman"/>
                <w:szCs w:val="24"/>
                <w:lang w:eastAsia="lv-LV"/>
              </w:rPr>
              <w:t>__________________ J.Sipoviča</w:t>
            </w:r>
          </w:p>
        </w:tc>
        <w:tc>
          <w:tcPr>
            <w:tcW w:w="4536" w:type="dxa"/>
          </w:tcPr>
          <w:p w:rsidR="00EF60B7" w:rsidRPr="00EF60B7" w:rsidRDefault="00EF60B7" w:rsidP="00EF60B7">
            <w:pPr>
              <w:tabs>
                <w:tab w:val="left" w:pos="4678"/>
              </w:tabs>
              <w:jc w:val="left"/>
              <w:rPr>
                <w:rFonts w:eastAsia="Times New Roman" w:cs="Times New Roman"/>
                <w:szCs w:val="24"/>
                <w:lang w:eastAsia="lv-LV"/>
              </w:rPr>
            </w:pPr>
            <w:r w:rsidRPr="00EF60B7">
              <w:rPr>
                <w:rFonts w:eastAsia="Times New Roman" w:cs="Times New Roman"/>
                <w:szCs w:val="24"/>
                <w:lang w:eastAsia="lv-LV"/>
              </w:rPr>
              <w:t xml:space="preserve">LIETOTĀJS: </w:t>
            </w:r>
          </w:p>
          <w:p w:rsidR="00EF60B7" w:rsidRPr="00EF60B7" w:rsidRDefault="00EF60B7" w:rsidP="00EF60B7">
            <w:pPr>
              <w:tabs>
                <w:tab w:val="left" w:pos="4678"/>
              </w:tabs>
              <w:jc w:val="left"/>
              <w:rPr>
                <w:rFonts w:eastAsia="Times New Roman" w:cs="Times New Roman"/>
                <w:b/>
                <w:szCs w:val="24"/>
                <w:lang w:eastAsia="lv-LV"/>
              </w:rPr>
            </w:pPr>
            <w:r w:rsidRPr="00EF60B7">
              <w:rPr>
                <w:rFonts w:eastAsia="Times New Roman" w:cs="Times New Roman"/>
                <w:b/>
                <w:szCs w:val="24"/>
                <w:lang w:eastAsia="lv-LV"/>
              </w:rPr>
              <w:t>Tukuma novada pašvaldības aģentūra „Tukuma novada sociālais dienests</w:t>
            </w:r>
          </w:p>
          <w:p w:rsidR="00EF60B7" w:rsidRPr="00EF60B7" w:rsidRDefault="00EF60B7" w:rsidP="00EF60B7">
            <w:pPr>
              <w:tabs>
                <w:tab w:val="left" w:pos="4320"/>
              </w:tabs>
              <w:rPr>
                <w:rFonts w:eastAsia="Times New Roman" w:cs="Times New Roman"/>
                <w:szCs w:val="24"/>
                <w:lang w:eastAsia="lv-LV"/>
              </w:rPr>
            </w:pPr>
            <w:r w:rsidRPr="00EF60B7">
              <w:rPr>
                <w:rFonts w:eastAsia="Times New Roman" w:cs="Times New Roman"/>
                <w:szCs w:val="24"/>
                <w:lang w:eastAsia="lv-LV"/>
              </w:rPr>
              <w:t>Reģ. Nr. 90009182572</w:t>
            </w:r>
          </w:p>
          <w:p w:rsidR="00EF60B7" w:rsidRPr="00EF60B7" w:rsidRDefault="00EF60B7" w:rsidP="00EF60B7">
            <w:pPr>
              <w:tabs>
                <w:tab w:val="left" w:pos="4320"/>
              </w:tabs>
              <w:rPr>
                <w:rFonts w:eastAsia="Times New Roman" w:cs="Times New Roman"/>
                <w:szCs w:val="24"/>
                <w:lang w:eastAsia="lv-LV"/>
              </w:rPr>
            </w:pPr>
            <w:r w:rsidRPr="00EF60B7">
              <w:rPr>
                <w:rFonts w:eastAsia="Times New Roman" w:cs="Times New Roman"/>
                <w:szCs w:val="24"/>
                <w:lang w:eastAsia="lv-LV"/>
              </w:rPr>
              <w:t xml:space="preserve">Tidaholmas iela 1, Tukums, </w:t>
            </w:r>
          </w:p>
          <w:p w:rsidR="00EF60B7" w:rsidRPr="00EF60B7" w:rsidRDefault="00EF60B7" w:rsidP="00EF60B7">
            <w:pPr>
              <w:tabs>
                <w:tab w:val="left" w:pos="4320"/>
              </w:tabs>
              <w:rPr>
                <w:rFonts w:eastAsia="Times New Roman" w:cs="Times New Roman"/>
                <w:szCs w:val="24"/>
                <w:lang w:eastAsia="lv-LV"/>
              </w:rPr>
            </w:pPr>
            <w:r w:rsidRPr="00EF60B7">
              <w:rPr>
                <w:rFonts w:eastAsia="Times New Roman" w:cs="Times New Roman"/>
                <w:szCs w:val="24"/>
                <w:lang w:eastAsia="lv-LV"/>
              </w:rPr>
              <w:t>Tukuma novads, LV-3101</w:t>
            </w:r>
          </w:p>
          <w:p w:rsidR="00EF60B7" w:rsidRPr="00EF60B7" w:rsidRDefault="00EF60B7" w:rsidP="00EF60B7">
            <w:pPr>
              <w:tabs>
                <w:tab w:val="left" w:pos="4320"/>
              </w:tabs>
              <w:rPr>
                <w:rFonts w:eastAsia="Times New Roman" w:cs="Times New Roman"/>
                <w:szCs w:val="24"/>
                <w:lang w:eastAsia="lv-LV"/>
              </w:rPr>
            </w:pPr>
            <w:r w:rsidRPr="00EF60B7">
              <w:rPr>
                <w:rFonts w:eastAsia="Times New Roman" w:cs="Times New Roman"/>
                <w:szCs w:val="24"/>
                <w:lang w:eastAsia="lv-LV"/>
              </w:rPr>
              <w:t xml:space="preserve"> </w:t>
            </w:r>
          </w:p>
          <w:p w:rsidR="00EF60B7" w:rsidRPr="00EF60B7" w:rsidRDefault="00EF60B7" w:rsidP="00EF60B7">
            <w:pPr>
              <w:tabs>
                <w:tab w:val="left" w:pos="4320"/>
              </w:tabs>
              <w:rPr>
                <w:rFonts w:eastAsia="Times New Roman" w:cs="Times New Roman"/>
                <w:szCs w:val="24"/>
                <w:lang w:eastAsia="lv-LV"/>
              </w:rPr>
            </w:pPr>
          </w:p>
          <w:p w:rsidR="00EF60B7" w:rsidRPr="00EF60B7" w:rsidRDefault="00EF60B7" w:rsidP="00EF60B7">
            <w:pPr>
              <w:tabs>
                <w:tab w:val="left" w:pos="4320"/>
              </w:tabs>
              <w:rPr>
                <w:rFonts w:eastAsia="Times New Roman" w:cs="Times New Roman"/>
                <w:szCs w:val="24"/>
                <w:lang w:eastAsia="lv-LV"/>
              </w:rPr>
            </w:pPr>
            <w:r w:rsidRPr="00EF60B7">
              <w:rPr>
                <w:rFonts w:eastAsia="Times New Roman" w:cs="Times New Roman"/>
                <w:szCs w:val="24"/>
                <w:lang w:eastAsia="lv-LV"/>
              </w:rPr>
              <w:t>Direktore:</w:t>
            </w:r>
          </w:p>
          <w:p w:rsidR="00EF60B7" w:rsidRPr="00EF60B7" w:rsidRDefault="00EF60B7" w:rsidP="00EF60B7">
            <w:pPr>
              <w:tabs>
                <w:tab w:val="left" w:pos="4320"/>
              </w:tabs>
              <w:rPr>
                <w:rFonts w:eastAsia="Times New Roman" w:cs="Times New Roman"/>
                <w:szCs w:val="24"/>
                <w:lang w:eastAsia="lv-LV"/>
              </w:rPr>
            </w:pPr>
          </w:p>
          <w:p w:rsidR="00EF60B7" w:rsidRPr="00EF60B7" w:rsidRDefault="00EF60B7" w:rsidP="00EF60B7">
            <w:pPr>
              <w:tabs>
                <w:tab w:val="left" w:pos="4320"/>
              </w:tabs>
              <w:rPr>
                <w:rFonts w:eastAsia="Times New Roman" w:cs="Times New Roman"/>
                <w:szCs w:val="24"/>
                <w:lang w:eastAsia="lv-LV"/>
              </w:rPr>
            </w:pPr>
            <w:r w:rsidRPr="00EF60B7">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br w:type="page"/>
      </w: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810376">
        <w:rPr>
          <w:rFonts w:eastAsia="Times New Roman" w:cs="Times New Roman"/>
          <w:bCs/>
          <w:kern w:val="32"/>
          <w:szCs w:val="24"/>
          <w:lang w:eastAsia="lv-LV"/>
        </w:rPr>
        <w:t>25</w:t>
      </w:r>
      <w:r>
        <w:rPr>
          <w:rFonts w:eastAsia="Times New Roman" w:cs="Times New Roman"/>
          <w:bCs/>
          <w:kern w:val="32"/>
          <w:szCs w:val="24"/>
          <w:lang w:eastAsia="lv-LV"/>
        </w:rPr>
        <w:t>.§.</w:t>
      </w:r>
    </w:p>
    <w:p w:rsidR="000A2440" w:rsidRDefault="000A2440" w:rsidP="000A2440">
      <w:pPr>
        <w:ind w:right="-241"/>
        <w:rPr>
          <w:rFonts w:eastAsia="Times New Roman" w:cs="Times New Roman"/>
          <w:b/>
          <w:szCs w:val="24"/>
          <w:lang w:eastAsia="lv-LV"/>
        </w:rPr>
      </w:pP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Par nekustamā īpašumā</w:t>
      </w:r>
    </w:p>
    <w:p w:rsidR="000A2440" w:rsidRPr="000A2440" w:rsidRDefault="000A2440" w:rsidP="000A2440">
      <w:pPr>
        <w:ind w:right="49"/>
        <w:jc w:val="left"/>
        <w:rPr>
          <w:rFonts w:eastAsia="Calibri" w:cs="Times New Roman"/>
          <w:b/>
        </w:rPr>
      </w:pPr>
      <w:r w:rsidRPr="000A2440">
        <w:rPr>
          <w:rFonts w:eastAsia="Calibri" w:cs="Times New Roman"/>
          <w:b/>
        </w:rPr>
        <w:t xml:space="preserve">“Biedrības nams”, Džūkstes pagastā, Tukuma novadā,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esošās telpas nodošanu 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Tukuma novada pašvaldības aģentūra „Tukuma novada sociālais dienests” (turpmāk – Tukuma novada sociālais dienests) 2017.gada 1.februārī vērsās Tukuma novada Domē ar lūgumu nodot bezatlīdzības lietošanā telpu adresē: “</w:t>
      </w:r>
      <w:r w:rsidRPr="000A2440">
        <w:rPr>
          <w:rFonts w:eastAsia="Calibri" w:cs="Times New Roman"/>
        </w:rPr>
        <w:t>Biedrības nams”, Džūkstes pagastā, Tukuma novadā (turpmāk – Telpas)</w:t>
      </w:r>
      <w:r w:rsidRPr="000A2440">
        <w:rPr>
          <w:rFonts w:eastAsia="Times New Roman" w:cs="Times New Roman"/>
          <w:szCs w:val="24"/>
          <w:lang w:eastAsia="lv-LV"/>
        </w:rPr>
        <w:t>. Telpas nepieciešamas Tukuma novada sociālā dienesta funkciju nodrošināšanai Džūkstes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“Biedrības nams”, Džūkstes pagastā, Tukuma novadā, kadastra Nr.90440010430, saskaņā ar būves kadastrālās uzmērīšanas lietu telpu Nr.6 (platība 40,2 m</w:t>
      </w:r>
      <w:r w:rsidRPr="000A2440">
        <w:rPr>
          <w:rFonts w:eastAsia="Calibri" w:cs="Times New Roman"/>
          <w:vertAlign w:val="superscript"/>
        </w:rPr>
        <w:t>2</w:t>
      </w:r>
      <w:r w:rsidRPr="000A2440">
        <w:rPr>
          <w:rFonts w:eastAsia="Calibri" w:cs="Times New Roman"/>
        </w:rPr>
        <w:t>),</w:t>
      </w:r>
      <w:r w:rsidR="00335704">
        <w:rPr>
          <w:rFonts w:eastAsia="Calibri" w:cs="Times New Roman"/>
        </w:rPr>
        <w:t xml:space="preserve"> telpas bilances vērtība 6142,16 EUR,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Džūkstes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w:t>
      </w:r>
      <w:r w:rsidRPr="000A2440">
        <w:rPr>
          <w:rFonts w:eastAsia="Calibri" w:cs="Times New Roman"/>
          <w:bCs/>
        </w:rPr>
        <w:t>Slampes un Džūkstes</w:t>
      </w:r>
      <w:r w:rsidRPr="000A2440">
        <w:rPr>
          <w:rFonts w:eastAsia="Calibri" w:cs="Times New Roman"/>
          <w:b/>
          <w:bCs/>
        </w:rPr>
        <w:t xml:space="preserve"> </w:t>
      </w:r>
      <w:r w:rsidRPr="000A2440">
        <w:rPr>
          <w:rFonts w:eastAsia="Times New Roman" w:cs="Times New Roman"/>
          <w:szCs w:val="24"/>
          <w:lang w:eastAsia="lv-LV"/>
        </w:rPr>
        <w:t xml:space="preserve">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 :</w:t>
      </w:r>
    </w:p>
    <w:p w:rsidR="000A2440" w:rsidRPr="000A2440" w:rsidRDefault="00D342A5" w:rsidP="00D342A5">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D342A5" w:rsidP="00D342A5">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D342A5" w:rsidP="00D342A5">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D342A5" w:rsidP="00D342A5">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Slampes un Džūkstes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0A2440" w:rsidRPr="00D342A5" w:rsidRDefault="00957C4C" w:rsidP="00D342A5">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0A2440" w:rsidRPr="000A2440" w:rsidRDefault="000A2440" w:rsidP="00D342A5">
      <w:pPr>
        <w:ind w:right="-241"/>
        <w:jc w:val="center"/>
        <w:rPr>
          <w:rFonts w:eastAsia="Times New Roman" w:cs="Times New Roman"/>
          <w:i/>
          <w:szCs w:val="24"/>
          <w:lang w:eastAsia="lv-LV"/>
        </w:rPr>
      </w:pPr>
      <w:r w:rsidRPr="000A2440">
        <w:rPr>
          <w:rFonts w:eastAsia="Times New Roman" w:cs="Times New Roman"/>
          <w:b/>
          <w:szCs w:val="24"/>
          <w:lang w:eastAsia="lv-LV"/>
        </w:rPr>
        <w:lastRenderedPageBreak/>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i/>
          <w:szCs w:val="24"/>
          <w:lang w:eastAsia="lv-LV"/>
        </w:rPr>
        <w:t>Projekts</w:t>
      </w:r>
    </w:p>
    <w:p w:rsidR="000A2440" w:rsidRPr="000A2440" w:rsidRDefault="000A2440" w:rsidP="00D342A5">
      <w:pPr>
        <w:ind w:right="-241"/>
        <w:jc w:val="center"/>
        <w:rPr>
          <w:rFonts w:eastAsia="Times New Roman" w:cs="Times New Roman"/>
          <w:szCs w:val="24"/>
          <w:lang w:eastAsia="lv-LV"/>
        </w:rPr>
      </w:pPr>
    </w:p>
    <w:p w:rsidR="000A2440" w:rsidRDefault="000A2440" w:rsidP="00D342A5">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D342A5" w:rsidRPr="000A2440" w:rsidRDefault="00D342A5" w:rsidP="00D342A5">
      <w:pPr>
        <w:jc w:val="center"/>
        <w:rPr>
          <w:rFonts w:eastAsia="Times New Roman" w:cs="Times New Roman"/>
          <w:szCs w:val="24"/>
          <w:lang w:eastAsia="lv-LV"/>
        </w:rPr>
      </w:pPr>
    </w:p>
    <w:p w:rsidR="000A2440" w:rsidRDefault="000A2440" w:rsidP="00D342A5">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D342A5" w:rsidRPr="000A2440" w:rsidRDefault="00D342A5" w:rsidP="00D342A5">
      <w:pPr>
        <w:tabs>
          <w:tab w:val="left" w:pos="7088"/>
        </w:tabs>
        <w:rPr>
          <w:rFonts w:eastAsia="Times New Roman" w:cs="Times New Roman"/>
          <w:szCs w:val="24"/>
          <w:lang w:eastAsia="lv-LV"/>
        </w:rPr>
      </w:pPr>
    </w:p>
    <w:p w:rsidR="000A2440" w:rsidRPr="000A2440" w:rsidRDefault="000A2440" w:rsidP="000A2440">
      <w:pPr>
        <w:widowControl w:val="0"/>
        <w:suppressAutoHyphens/>
        <w:autoSpaceDN w:val="0"/>
        <w:ind w:right="-241" w:firstLine="720"/>
        <w:rPr>
          <w:rFonts w:eastAsia="Calibri" w:cs="Times New Roman"/>
          <w:color w:val="000000"/>
          <w:kern w:val="3"/>
        </w:rPr>
      </w:pPr>
      <w:r w:rsidRPr="000A2440">
        <w:rPr>
          <w:rFonts w:eastAsia="Calibri" w:cs="Times New Roman"/>
          <w:b/>
          <w:bCs/>
        </w:rPr>
        <w:t>Slampes un Džūkstes pagastu pārvalde</w:t>
      </w:r>
      <w:r w:rsidRPr="000A2440">
        <w:rPr>
          <w:rFonts w:eastAsia="Calibri" w:cs="Times New Roman"/>
          <w:bCs/>
        </w:rPr>
        <w:t>,</w:t>
      </w:r>
      <w:r w:rsidRPr="000A2440">
        <w:rPr>
          <w:rFonts w:eastAsia="Calibri" w:cs="Times New Roman"/>
        </w:rPr>
        <w:t xml:space="preserve"> reģ.Nr.</w:t>
      </w:r>
      <w:r w:rsidRPr="000A2440">
        <w:rPr>
          <w:rFonts w:eastAsia="Calibri" w:cs="Times New Roman"/>
          <w:color w:val="000000"/>
        </w:rPr>
        <w:t>90000051222</w:t>
      </w:r>
      <w:r w:rsidRPr="000A2440">
        <w:rPr>
          <w:rFonts w:eastAsia="Calibri" w:cs="Times New Roman"/>
        </w:rPr>
        <w:t>,</w:t>
      </w:r>
      <w:r w:rsidRPr="000A2440">
        <w:rPr>
          <w:rFonts w:eastAsia="Calibri" w:cs="Times New Roman"/>
          <w:color w:val="000000"/>
          <w:kern w:val="3"/>
        </w:rPr>
        <w:t xml:space="preserve"> adrese “Kultūras pils”, Slampes pagastā, Tukuma novadā, LV-3119,</w:t>
      </w:r>
      <w:r w:rsidRPr="000A2440">
        <w:rPr>
          <w:rFonts w:eastAsia="Calibri" w:cs="Times New Roman"/>
        </w:rPr>
        <w:t xml:space="preserve"> kuru uz nolikuma pamata pārstāv pagastu pārvaldes vadītāja Dace Pole</w:t>
      </w:r>
      <w:r w:rsidRPr="000A2440">
        <w:rPr>
          <w:rFonts w:eastAsia="Calibri" w:cs="Times New Roman"/>
          <w:b/>
          <w:bCs/>
        </w:rPr>
        <w:t xml:space="preserve"> </w:t>
      </w:r>
      <w:r w:rsidRPr="000A2440">
        <w:rPr>
          <w:rFonts w:eastAsia="Times New Roman" w:cs="Times New Roman"/>
          <w:bCs/>
          <w:szCs w:val="24"/>
          <w:lang w:eastAsia="lv-LV"/>
        </w:rPr>
        <w:t>(</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no otras puses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turpmāk abas kopā sauktas Puses, katra atsevišķi Puse, pamatojoties uz Tukuma novada Domes 2017.gada __.februāra lēmumu “Par nekustamā īpašumā “</w:t>
      </w:r>
      <w:r w:rsidRPr="000A2440">
        <w:rPr>
          <w:rFonts w:eastAsia="Calibri" w:cs="Times New Roman"/>
        </w:rPr>
        <w:t xml:space="preserve">Biedrības nams”, Džūkstes pagastā, Tukuma novadā, </w:t>
      </w:r>
      <w:r w:rsidRPr="000A2440">
        <w:rPr>
          <w:rFonts w:eastAsia="Times New Roman" w:cs="Times New Roman"/>
          <w:szCs w:val="24"/>
          <w:lang w:eastAsia="lv-LV"/>
        </w:rPr>
        <w:t>esošās telpas nodošanu bezatlīdzības lietošanā” (prot. Nr...), noslēdz šādu līgumu (turpmāk – Līgums):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“Biedrības nams”, Džūkstes pagastā, Tukuma novadā, kadastra Nr.90440010430, saskaņā ar būves kadastrālās uzmērīšanas lietu telpu Nr.6 (platība 40,2 m</w:t>
      </w:r>
      <w:r w:rsidRPr="000A2440">
        <w:rPr>
          <w:rFonts w:eastAsia="Calibri" w:cs="Times New Roman"/>
          <w:vertAlign w:val="superscript"/>
        </w:rPr>
        <w:t>2</w:t>
      </w:r>
      <w:r w:rsidRPr="000A2440">
        <w:rPr>
          <w:rFonts w:eastAsia="Calibri" w:cs="Times New Roman"/>
        </w:rPr>
        <w:t>) (turpmāk - Telpa)</w:t>
      </w:r>
      <w:r w:rsidRPr="000A2440">
        <w:rPr>
          <w:rFonts w:eastAsia="Times New Roman" w:cs="Times New Roman"/>
          <w:szCs w:val="24"/>
          <w:lang w:eastAsia="lv-LV"/>
        </w:rPr>
        <w:t>, Tukuma novada sociālā dienesta funkciju nodrošināšanai Džūkstes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Līguma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(labierīcības,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text" w:val="LĪGUMS"/>
          <w:attr w:name="baseform" w:val="LĪGUMS"/>
          <w:attr w:name="id" w:val="-1"/>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w:t>
      </w:r>
      <w:r w:rsidRPr="000A2440">
        <w:rPr>
          <w:rFonts w:eastAsia="Times New Roman" w:cs="Times New Roman"/>
          <w:szCs w:val="24"/>
          <w:lang w:eastAsia="lv-LV"/>
        </w:rPr>
        <w:lastRenderedPageBreak/>
        <w:t xml:space="preserve">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w:t>
      </w:r>
      <w:r w:rsidR="00931B8B">
        <w:rPr>
          <w:rFonts w:eastAsia="Times New Roman" w:cs="Times New Roman"/>
          <w:b/>
          <w:szCs w:val="24"/>
          <w:lang w:eastAsia="lv-LV"/>
        </w:rPr>
        <w:t xml:space="preserve"> </w:t>
      </w:r>
      <w:r w:rsidRPr="000A2440">
        <w:rPr>
          <w:rFonts w:eastAsia="Times New Roman" w:cs="Times New Roman"/>
          <w:b/>
          <w:szCs w:val="24"/>
          <w:lang w:eastAsia="lv-LV"/>
        </w:rPr>
        <w:t>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LIETOTĀJU</w:t>
      </w:r>
      <w:r w:rsidRPr="000A2440">
        <w:rPr>
          <w:rFonts w:eastAsia="Times New Roman" w:cs="Times New Roman"/>
          <w:szCs w:val="24"/>
          <w:lang w:eastAsia="lv-LV"/>
        </w:rPr>
        <w:t xml:space="preserve"> 1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0F6876" w:rsidRDefault="000A2440" w:rsidP="00E35883">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6.4. Gadījumā, ja Līgums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20 (divdesmit) darba dienu laikā no Līguma pārtraukšanas dienas. Par Telpu nodošanu un pieņemšanu tiek sastādīts nodošanas un pieņemšanas </w:t>
      </w:r>
      <w:smartTag w:uri="schemas-tilde-lv/tildestengine" w:element="veidnes">
        <w:smartTagPr>
          <w:attr w:name="text" w:val="akts"/>
          <w:attr w:name="baseform" w:val="akts"/>
          <w:attr w:name="id" w:val="-1"/>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7. LĪGUMA NOBEIGUMA NOTEIKUMI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text" w:val="LĪGUMS"/>
          <w:attr w:name="baseform" w:val="LĪGUMS"/>
          <w:attr w:name="id" w:val="-1"/>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0A2440" w:rsidRDefault="000A2440" w:rsidP="000A2440">
      <w:pPr>
        <w:ind w:left="426" w:hanging="426"/>
        <w:jc w:val="center"/>
        <w:rPr>
          <w:rFonts w:eastAsia="Times New Roman" w:cs="Times New Roman"/>
          <w:b/>
          <w:szCs w:val="24"/>
          <w:lang w:eastAsia="lv-LV"/>
        </w:rPr>
      </w:pPr>
      <w:r w:rsidRPr="000A2440">
        <w:rPr>
          <w:rFonts w:eastAsia="Times New Roman" w:cs="Times New Roman"/>
          <w:b/>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widowControl w:val="0"/>
              <w:suppressAutoHyphens/>
              <w:autoSpaceDN w:val="0"/>
              <w:ind w:right="-241"/>
              <w:jc w:val="left"/>
              <w:rPr>
                <w:rFonts w:eastAsia="Calibri" w:cs="Times New Roman"/>
                <w:b/>
                <w:bCs/>
                <w:kern w:val="3"/>
              </w:rPr>
            </w:pPr>
            <w:r w:rsidRPr="000A2440">
              <w:rPr>
                <w:rFonts w:eastAsia="Calibri" w:cs="Times New Roman"/>
                <w:b/>
                <w:bCs/>
                <w:kern w:val="3"/>
              </w:rPr>
              <w:t>Slampes un Džūkstes</w:t>
            </w:r>
          </w:p>
          <w:p w:rsidR="000A2440" w:rsidRPr="000A2440" w:rsidRDefault="000A2440" w:rsidP="000A2440">
            <w:pPr>
              <w:widowControl w:val="0"/>
              <w:suppressAutoHyphens/>
              <w:autoSpaceDN w:val="0"/>
              <w:ind w:right="-241"/>
              <w:jc w:val="left"/>
              <w:rPr>
                <w:rFonts w:eastAsia="Calibri" w:cs="Times New Roman"/>
                <w:b/>
                <w:bCs/>
                <w:kern w:val="3"/>
              </w:rPr>
            </w:pPr>
            <w:r w:rsidRPr="000A2440">
              <w:rPr>
                <w:rFonts w:eastAsia="Calibri" w:cs="Times New Roman"/>
                <w:b/>
                <w:bCs/>
                <w:kern w:val="3"/>
              </w:rPr>
              <w:t xml:space="preserve"> pagastu pārvalde</w:t>
            </w:r>
          </w:p>
          <w:p w:rsidR="000A2440" w:rsidRPr="000A2440" w:rsidRDefault="000A2440" w:rsidP="000A2440">
            <w:pPr>
              <w:widowControl w:val="0"/>
              <w:suppressAutoHyphens/>
              <w:autoSpaceDN w:val="0"/>
              <w:ind w:right="-241"/>
              <w:jc w:val="left"/>
              <w:rPr>
                <w:rFonts w:eastAsia="Calibri" w:cs="Times New Roman"/>
                <w:color w:val="000000"/>
                <w:kern w:val="3"/>
              </w:rPr>
            </w:pPr>
            <w:r w:rsidRPr="000A2440">
              <w:rPr>
                <w:rFonts w:eastAsia="Calibri" w:cs="Times New Roman"/>
                <w:kern w:val="3"/>
              </w:rPr>
              <w:t>Reģ.Nr.</w:t>
            </w:r>
            <w:r w:rsidRPr="000A2440">
              <w:rPr>
                <w:rFonts w:eastAsia="Calibri" w:cs="Times New Roman"/>
                <w:color w:val="000000"/>
                <w:kern w:val="3"/>
              </w:rPr>
              <w:t xml:space="preserve">90000051222 </w:t>
            </w:r>
          </w:p>
          <w:p w:rsidR="000A2440" w:rsidRPr="000A2440" w:rsidRDefault="000A2440" w:rsidP="000A2440">
            <w:pPr>
              <w:widowControl w:val="0"/>
              <w:suppressAutoHyphens/>
              <w:autoSpaceDN w:val="0"/>
              <w:ind w:right="-241"/>
              <w:jc w:val="left"/>
              <w:rPr>
                <w:rFonts w:eastAsia="Calibri" w:cs="Times New Roman"/>
                <w:color w:val="000000"/>
                <w:kern w:val="3"/>
                <w:lang w:val="en-US"/>
              </w:rPr>
            </w:pPr>
            <w:r w:rsidRPr="000A2440">
              <w:rPr>
                <w:rFonts w:eastAsia="Calibri" w:cs="Times New Roman"/>
                <w:color w:val="000000"/>
                <w:kern w:val="3"/>
                <w:lang w:val="en-US"/>
              </w:rPr>
              <w:t xml:space="preserve">“Kultūras pils”, Slampes pagasts, </w:t>
            </w:r>
          </w:p>
          <w:p w:rsidR="000A2440" w:rsidRPr="000A2440" w:rsidRDefault="000A2440" w:rsidP="000A2440">
            <w:pPr>
              <w:widowControl w:val="0"/>
              <w:suppressAutoHyphens/>
              <w:autoSpaceDN w:val="0"/>
              <w:ind w:right="-241"/>
              <w:jc w:val="left"/>
              <w:rPr>
                <w:rFonts w:eastAsia="Calibri" w:cs="Times New Roman"/>
                <w:color w:val="000000"/>
                <w:kern w:val="3"/>
                <w:lang w:val="en-US"/>
              </w:rPr>
            </w:pPr>
            <w:r w:rsidRPr="000A2440">
              <w:rPr>
                <w:rFonts w:eastAsia="Calibri" w:cs="Times New Roman"/>
                <w:color w:val="000000"/>
                <w:kern w:val="3"/>
                <w:lang w:val="en-US"/>
              </w:rPr>
              <w:t>Tukuma novads, LV-3119</w:t>
            </w:r>
          </w:p>
          <w:p w:rsidR="000A2440" w:rsidRPr="000A2440" w:rsidRDefault="000A2440" w:rsidP="000A2440">
            <w:pPr>
              <w:ind w:right="-241"/>
              <w:rPr>
                <w:rFonts w:eastAsia="Calibri" w:cs="Times New Roman"/>
              </w:rPr>
            </w:pPr>
          </w:p>
          <w:p w:rsidR="000A2440" w:rsidRPr="000A2440" w:rsidRDefault="000A2440" w:rsidP="000A2440">
            <w:pPr>
              <w:ind w:right="-241"/>
              <w:rPr>
                <w:rFonts w:eastAsia="Calibri" w:cs="Times New Roman"/>
              </w:rPr>
            </w:pPr>
          </w:p>
          <w:p w:rsidR="000A2440" w:rsidRPr="000A2440" w:rsidRDefault="000A2440" w:rsidP="000A2440">
            <w:pPr>
              <w:ind w:right="-241"/>
              <w:rPr>
                <w:rFonts w:eastAsia="Calibri" w:cs="Times New Roman"/>
              </w:rPr>
            </w:pPr>
            <w:r w:rsidRPr="000A2440">
              <w:rPr>
                <w:rFonts w:eastAsia="Calibri" w:cs="Times New Roman"/>
              </w:rPr>
              <w:t>Vadītāja:</w:t>
            </w:r>
          </w:p>
          <w:p w:rsidR="000A2440" w:rsidRPr="000A2440" w:rsidRDefault="000A2440" w:rsidP="000A2440">
            <w:pPr>
              <w:ind w:right="-241"/>
              <w:rPr>
                <w:rFonts w:eastAsia="Calibri" w:cs="Times New Roman"/>
              </w:rPr>
            </w:pPr>
          </w:p>
          <w:p w:rsidR="000A2440" w:rsidRPr="000A2440" w:rsidRDefault="000A2440" w:rsidP="000A2440">
            <w:pPr>
              <w:rPr>
                <w:rFonts w:eastAsia="Times New Roman" w:cs="Times New Roman"/>
                <w:szCs w:val="24"/>
                <w:lang w:eastAsia="lv-LV"/>
              </w:rPr>
            </w:pPr>
            <w:r w:rsidRPr="000A2440">
              <w:rPr>
                <w:rFonts w:eastAsia="Calibri" w:cs="Times New Roman"/>
              </w:rPr>
              <w:t>________________________ D.Pole</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br w:type="page"/>
      </w: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810376">
        <w:rPr>
          <w:rFonts w:eastAsia="Times New Roman" w:cs="Times New Roman"/>
          <w:bCs/>
          <w:kern w:val="32"/>
          <w:szCs w:val="24"/>
          <w:lang w:eastAsia="lv-LV"/>
        </w:rPr>
        <w:t>26</w:t>
      </w:r>
      <w:r>
        <w:rPr>
          <w:rFonts w:eastAsia="Times New Roman" w:cs="Times New Roman"/>
          <w:bCs/>
          <w:kern w:val="32"/>
          <w:szCs w:val="24"/>
          <w:lang w:eastAsia="lv-LV"/>
        </w:rPr>
        <w:t>.§.</w:t>
      </w:r>
    </w:p>
    <w:p w:rsidR="000A2440" w:rsidRPr="000A2440" w:rsidRDefault="000A2440" w:rsidP="000A2440">
      <w:pPr>
        <w:rPr>
          <w:rFonts w:eastAsia="Calibri" w:cs="Times New Roman"/>
          <w:szCs w:val="24"/>
        </w:rPr>
      </w:pP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 xml:space="preserve">Par nekustamā īpašumā </w:t>
      </w:r>
      <w:r w:rsidRPr="000A2440">
        <w:rPr>
          <w:rFonts w:eastAsia="Calibri" w:cs="Times New Roman"/>
          <w:b/>
        </w:rPr>
        <w:t>“Atmodas” 18,</w:t>
      </w:r>
    </w:p>
    <w:p w:rsidR="000A2440" w:rsidRPr="000A2440" w:rsidRDefault="000A2440" w:rsidP="000A2440">
      <w:pPr>
        <w:ind w:right="49"/>
        <w:jc w:val="left"/>
        <w:rPr>
          <w:rFonts w:eastAsia="Calibri" w:cs="Times New Roman"/>
          <w:b/>
        </w:rPr>
      </w:pPr>
      <w:r w:rsidRPr="000A2440">
        <w:rPr>
          <w:rFonts w:eastAsia="Calibri" w:cs="Times New Roman"/>
          <w:b/>
        </w:rPr>
        <w:t xml:space="preserve">Pienavā, Džūkstes pagastā, Tukuma novadā,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esošo telpu nodošanu 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 xml:space="preserve">Tukuma novada pašvaldības aģentūra „Tukuma novada sociālais dienests” (turpmāk – Tukuma novada sociālais dienests) 2017.gada 1.februārī vērsās Tukuma novada Domē ar lūgumu nodot bezatlīdzības lietošanā telpas adresē: </w:t>
      </w:r>
      <w:r w:rsidRPr="000A2440">
        <w:rPr>
          <w:rFonts w:eastAsia="Calibri" w:cs="Times New Roman"/>
        </w:rPr>
        <w:t>“Atmodas” 18, Pienavā, Džūkstes pagastā, Tukuma novadā (turpmāk – Telpas)</w:t>
      </w:r>
      <w:r w:rsidRPr="000A2440">
        <w:rPr>
          <w:rFonts w:eastAsia="Times New Roman" w:cs="Times New Roman"/>
          <w:szCs w:val="24"/>
          <w:lang w:eastAsia="lv-LV"/>
        </w:rPr>
        <w:t>. Telpas nepieciešamas Tukuma novada sociālā dienesta funkciju nodrošināšanai Pienavā, Džūkstes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“Atmodas” 18, Pienavā, Džūkstes pagastā, Tukuma novadā, kadastra Nr.90480050160, saskaņā ar būves kadastrālās uzmērīšanas lietu telpu Nr.1 (platība 10,0</w:t>
      </w:r>
      <w:r w:rsidR="00335704">
        <w:rPr>
          <w:rFonts w:eastAsia="Calibri" w:cs="Times New Roman"/>
        </w:rPr>
        <w:t> </w:t>
      </w:r>
      <w:r w:rsidRPr="000A2440">
        <w:rPr>
          <w:rFonts w:eastAsia="Calibri" w:cs="Times New Roman"/>
        </w:rPr>
        <w:t>m</w:t>
      </w:r>
      <w:r w:rsidRPr="000A2440">
        <w:rPr>
          <w:rFonts w:eastAsia="Calibri" w:cs="Times New Roman"/>
          <w:vertAlign w:val="superscript"/>
        </w:rPr>
        <w:t>2</w:t>
      </w:r>
      <w:r w:rsidRPr="000A2440">
        <w:rPr>
          <w:rFonts w:eastAsia="Calibri" w:cs="Times New Roman"/>
        </w:rPr>
        <w:t>),</w:t>
      </w:r>
      <w:r w:rsidR="00335704">
        <w:rPr>
          <w:rFonts w:eastAsia="Calibri" w:cs="Times New Roman"/>
        </w:rPr>
        <w:t xml:space="preserve"> telpas bilances vērtība 480,90 EUR,</w:t>
      </w:r>
      <w:r w:rsidRPr="000A2440">
        <w:rPr>
          <w:rFonts w:eastAsia="Calibri" w:cs="Times New Roman"/>
        </w:rPr>
        <w:t xml:space="preserve">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Pienavā, Džūkstes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w:t>
      </w:r>
      <w:r w:rsidRPr="000A2440">
        <w:rPr>
          <w:rFonts w:eastAsia="Calibri" w:cs="Times New Roman"/>
          <w:bCs/>
        </w:rPr>
        <w:t>Slampes un Džūkstes</w:t>
      </w:r>
      <w:r w:rsidRPr="000A2440">
        <w:rPr>
          <w:rFonts w:eastAsia="Calibri" w:cs="Times New Roman"/>
          <w:b/>
          <w:bCs/>
        </w:rPr>
        <w:t xml:space="preserve"> </w:t>
      </w:r>
      <w:r w:rsidRPr="000A2440">
        <w:rPr>
          <w:rFonts w:eastAsia="Times New Roman" w:cs="Times New Roman"/>
          <w:szCs w:val="24"/>
          <w:lang w:eastAsia="lv-LV"/>
        </w:rPr>
        <w:t xml:space="preserve">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w:t>
      </w:r>
    </w:p>
    <w:p w:rsidR="000A2440" w:rsidRPr="000A2440" w:rsidRDefault="006F32A1" w:rsidP="006F32A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6F32A1" w:rsidP="006F32A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6F32A1" w:rsidP="006F32A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6F32A1" w:rsidP="006F32A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Slampes un Džūkstes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957C4C" w:rsidRPr="00FB6AD3" w:rsidRDefault="00957C4C" w:rsidP="00957C4C">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0A2440" w:rsidRPr="000A2440" w:rsidRDefault="000A2440" w:rsidP="006F32A1">
      <w:pPr>
        <w:jc w:val="left"/>
        <w:rPr>
          <w:rFonts w:eastAsia="Times New Roman" w:cs="Times New Roman"/>
          <w:sz w:val="18"/>
          <w:szCs w:val="18"/>
          <w:lang w:eastAsia="lv-LV"/>
        </w:rPr>
      </w:pPr>
    </w:p>
    <w:p w:rsidR="000A2440" w:rsidRPr="000A2440" w:rsidRDefault="000A2440" w:rsidP="006F32A1">
      <w:pPr>
        <w:ind w:right="-241"/>
        <w:jc w:val="center"/>
        <w:rPr>
          <w:rFonts w:eastAsia="Times New Roman" w:cs="Times New Roman"/>
          <w:i/>
          <w:szCs w:val="24"/>
          <w:lang w:eastAsia="lv-LV"/>
        </w:rPr>
      </w:pP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b/>
          <w:szCs w:val="24"/>
          <w:lang w:eastAsia="lv-LV"/>
        </w:rPr>
        <w:tab/>
      </w:r>
      <w:r w:rsidRPr="000A2440">
        <w:rPr>
          <w:rFonts w:eastAsia="Times New Roman" w:cs="Times New Roman"/>
          <w:i/>
          <w:szCs w:val="24"/>
          <w:lang w:eastAsia="lv-LV"/>
        </w:rPr>
        <w:t>Projekts</w:t>
      </w:r>
    </w:p>
    <w:p w:rsidR="000A2440" w:rsidRPr="000A2440" w:rsidRDefault="000A2440" w:rsidP="006F32A1">
      <w:pPr>
        <w:ind w:right="-241"/>
        <w:jc w:val="center"/>
        <w:rPr>
          <w:rFonts w:eastAsia="Times New Roman" w:cs="Times New Roman"/>
          <w:szCs w:val="24"/>
          <w:lang w:eastAsia="lv-LV"/>
        </w:rPr>
      </w:pPr>
    </w:p>
    <w:p w:rsidR="000A2440" w:rsidRDefault="000A2440" w:rsidP="006F32A1">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6F32A1" w:rsidRPr="000A2440" w:rsidRDefault="006F32A1" w:rsidP="006F32A1">
      <w:pPr>
        <w:jc w:val="center"/>
        <w:rPr>
          <w:rFonts w:eastAsia="Times New Roman" w:cs="Times New Roman"/>
          <w:szCs w:val="24"/>
          <w:lang w:eastAsia="lv-LV"/>
        </w:rPr>
      </w:pPr>
    </w:p>
    <w:p w:rsidR="000A2440" w:rsidRDefault="000A2440" w:rsidP="006F32A1">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6F32A1" w:rsidRPr="000A2440" w:rsidRDefault="006F32A1" w:rsidP="006F32A1">
      <w:pPr>
        <w:tabs>
          <w:tab w:val="left" w:pos="7088"/>
        </w:tabs>
        <w:rPr>
          <w:rFonts w:eastAsia="Times New Roman" w:cs="Times New Roman"/>
          <w:szCs w:val="24"/>
          <w:lang w:eastAsia="lv-LV"/>
        </w:rPr>
      </w:pPr>
    </w:p>
    <w:p w:rsidR="000A2440" w:rsidRPr="000A2440" w:rsidRDefault="000A2440" w:rsidP="000A2440">
      <w:pPr>
        <w:widowControl w:val="0"/>
        <w:suppressAutoHyphens/>
        <w:autoSpaceDN w:val="0"/>
        <w:ind w:right="-241" w:firstLine="720"/>
        <w:rPr>
          <w:rFonts w:eastAsia="Calibri" w:cs="Times New Roman"/>
          <w:color w:val="000000"/>
          <w:kern w:val="3"/>
        </w:rPr>
      </w:pPr>
      <w:r w:rsidRPr="000A2440">
        <w:rPr>
          <w:rFonts w:eastAsia="Calibri" w:cs="Times New Roman"/>
          <w:b/>
          <w:bCs/>
        </w:rPr>
        <w:t>Slampes un Džūkstes pagastu pārvalde</w:t>
      </w:r>
      <w:r w:rsidRPr="000A2440">
        <w:rPr>
          <w:rFonts w:eastAsia="Calibri" w:cs="Times New Roman"/>
          <w:bCs/>
        </w:rPr>
        <w:t>,</w:t>
      </w:r>
      <w:r w:rsidRPr="000A2440">
        <w:rPr>
          <w:rFonts w:eastAsia="Calibri" w:cs="Times New Roman"/>
        </w:rPr>
        <w:t xml:space="preserve"> reģ.Nr.</w:t>
      </w:r>
      <w:r w:rsidRPr="000A2440">
        <w:rPr>
          <w:rFonts w:eastAsia="Calibri" w:cs="Times New Roman"/>
          <w:color w:val="000000"/>
        </w:rPr>
        <w:t>90000051222</w:t>
      </w:r>
      <w:r w:rsidRPr="000A2440">
        <w:rPr>
          <w:rFonts w:eastAsia="Calibri" w:cs="Times New Roman"/>
        </w:rPr>
        <w:t>,</w:t>
      </w:r>
      <w:r w:rsidRPr="000A2440">
        <w:rPr>
          <w:rFonts w:eastAsia="Calibri" w:cs="Times New Roman"/>
          <w:color w:val="000000"/>
          <w:kern w:val="3"/>
        </w:rPr>
        <w:t xml:space="preserve"> adrese “Kultūras pils”, Slampes pagastā, Tukuma novadā, LV-3119,</w:t>
      </w:r>
      <w:r w:rsidRPr="000A2440">
        <w:rPr>
          <w:rFonts w:eastAsia="Calibri" w:cs="Times New Roman"/>
        </w:rPr>
        <w:t xml:space="preserve"> kuru uz nolikuma pamata pārstāv pagastu pārvaldes vadītāja Dace Pole</w:t>
      </w:r>
      <w:r w:rsidRPr="000A2440">
        <w:rPr>
          <w:rFonts w:eastAsia="Calibri" w:cs="Times New Roman"/>
          <w:b/>
          <w:bCs/>
        </w:rPr>
        <w:t xml:space="preserve"> </w:t>
      </w:r>
      <w:r w:rsidRPr="000A2440">
        <w:rPr>
          <w:rFonts w:eastAsia="Times New Roman" w:cs="Times New Roman"/>
          <w:bCs/>
          <w:szCs w:val="24"/>
          <w:lang w:eastAsia="lv-LV"/>
        </w:rPr>
        <w:t>(</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no otras puses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turpmāk abas kopā sauktas Puses, katra atsevišķi Puse,</w:t>
      </w:r>
    </w:p>
    <w:p w:rsidR="000A2440" w:rsidRPr="000A2440" w:rsidRDefault="000A2440" w:rsidP="000A2440">
      <w:pPr>
        <w:ind w:right="49" w:firstLine="720"/>
        <w:rPr>
          <w:rFonts w:eastAsia="Times New Roman" w:cs="Times New Roman"/>
          <w:szCs w:val="24"/>
          <w:lang w:eastAsia="lv-LV"/>
        </w:rPr>
      </w:pPr>
      <w:r w:rsidRPr="000A2440">
        <w:rPr>
          <w:rFonts w:eastAsia="Times New Roman" w:cs="Times New Roman"/>
          <w:szCs w:val="24"/>
          <w:lang w:eastAsia="lv-LV"/>
        </w:rPr>
        <w:t xml:space="preserve">pamatojoties uz Tukuma novada Domes 2017.gada __.februāra lēmumu “Par nekustamā īpašumā </w:t>
      </w:r>
      <w:r w:rsidRPr="000A2440">
        <w:rPr>
          <w:rFonts w:eastAsia="Calibri" w:cs="Times New Roman"/>
        </w:rPr>
        <w:t xml:space="preserve">“Atmodas” 18, Pienavā, Džūkstes pagastā, Tukuma novadā, </w:t>
      </w:r>
      <w:r w:rsidRPr="000A2440">
        <w:rPr>
          <w:rFonts w:eastAsia="Times New Roman" w:cs="Times New Roman"/>
          <w:szCs w:val="24"/>
          <w:lang w:eastAsia="lv-LV"/>
        </w:rPr>
        <w:t>esošās telpas nodošanu bezatlīdzības lietošanā” (prot. Nr.., ..§.) noslēdz šādu līgumu (turpmāk – Līgums):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“Atmodas” 18, Pienavā, Džūkstes pagastā, Tukuma novadā, kadastra Nr.90480050160, saskaņā ar būves kadastrālās uzmērīšanas lietu telpu Nr.1 (platība 10,0 m</w:t>
      </w:r>
      <w:r w:rsidRPr="000A2440">
        <w:rPr>
          <w:rFonts w:eastAsia="Calibri" w:cs="Times New Roman"/>
          <w:vertAlign w:val="superscript"/>
        </w:rPr>
        <w:t>2</w:t>
      </w:r>
      <w:r w:rsidRPr="000A2440">
        <w:rPr>
          <w:rFonts w:eastAsia="Calibri" w:cs="Times New Roman"/>
        </w:rPr>
        <w:t>) (turpmāk-Telpa)</w:t>
      </w:r>
      <w:r w:rsidRPr="000A2440">
        <w:rPr>
          <w:rFonts w:eastAsia="Times New Roman" w:cs="Times New Roman"/>
          <w:szCs w:val="24"/>
          <w:lang w:eastAsia="lv-LV"/>
        </w:rPr>
        <w:t>, Tukuma novada sociālā dienesta funkciju nodrošināšanai Pienavā, Džūkstes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Līguma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(labierīcības,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text" w:val="LĪGUMS"/>
          <w:attr w:name="baseform" w:val="LĪGUMS"/>
          <w:attr w:name="id" w:val="-1"/>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w:t>
      </w:r>
      <w:r w:rsidRPr="000A2440">
        <w:rPr>
          <w:rFonts w:eastAsia="Times New Roman" w:cs="Times New Roman"/>
          <w:szCs w:val="24"/>
          <w:lang w:eastAsia="lv-LV"/>
        </w:rPr>
        <w:lastRenderedPageBreak/>
        <w:t xml:space="preserve">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w:t>
      </w:r>
      <w:r w:rsidR="00931B8B">
        <w:rPr>
          <w:rFonts w:eastAsia="Times New Roman" w:cs="Times New Roman"/>
          <w:b/>
          <w:szCs w:val="24"/>
          <w:lang w:eastAsia="lv-LV"/>
        </w:rPr>
        <w:t xml:space="preserve"> </w:t>
      </w:r>
      <w:r w:rsidRPr="000A2440">
        <w:rPr>
          <w:rFonts w:eastAsia="Times New Roman" w:cs="Times New Roman"/>
          <w:b/>
          <w:szCs w:val="24"/>
          <w:lang w:eastAsia="lv-LV"/>
        </w:rPr>
        <w:t>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LIETOTĀJU</w:t>
      </w:r>
      <w:r w:rsidRPr="000A2440">
        <w:rPr>
          <w:rFonts w:eastAsia="Times New Roman" w:cs="Times New Roman"/>
          <w:szCs w:val="24"/>
          <w:lang w:eastAsia="lv-LV"/>
        </w:rPr>
        <w:t xml:space="preserve"> 1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B6711B" w:rsidRDefault="000A2440" w:rsidP="00B6711B">
      <w:pPr>
        <w:ind w:firstLine="720"/>
        <w:rPr>
          <w:rFonts w:eastAsia="Times New Roman" w:cs="Times New Roman"/>
          <w:b/>
          <w:szCs w:val="24"/>
          <w:lang w:eastAsia="lv-LV"/>
        </w:rPr>
      </w:pPr>
      <w:r w:rsidRPr="000A2440">
        <w:rPr>
          <w:rFonts w:eastAsia="Times New Roman" w:cs="Times New Roman"/>
          <w:szCs w:val="24"/>
          <w:lang w:eastAsia="lv-LV"/>
        </w:rPr>
        <w:lastRenderedPageBreak/>
        <w:t xml:space="preserve">6.4. Gadījumā, ja Līgums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20 (divdesmit) darba dienu laikā no Līguma pārtraukšanas dienas. Par Telpu nodošanu un pieņemšanu tiek sastādīts nodošanas un pieņemšanas </w:t>
      </w:r>
      <w:smartTag w:uri="schemas-tilde-lv/tildestengine" w:element="veidnes">
        <w:smartTagPr>
          <w:attr w:name="text" w:val="akts"/>
          <w:attr w:name="baseform" w:val="akts"/>
          <w:attr w:name="id" w:val="-1"/>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B6711B" w:rsidRDefault="00B6711B" w:rsidP="00B6711B">
      <w:pPr>
        <w:rPr>
          <w:rFonts w:eastAsia="Times New Roman" w:cs="Times New Roman"/>
          <w:b/>
          <w:szCs w:val="24"/>
          <w:lang w:eastAsia="lv-LV"/>
        </w:rPr>
      </w:pPr>
    </w:p>
    <w:p w:rsidR="000A2440" w:rsidRPr="00B6711B" w:rsidRDefault="000A2440" w:rsidP="00B6711B">
      <w:pPr>
        <w:jc w:val="center"/>
        <w:rPr>
          <w:rFonts w:eastAsia="Times New Roman" w:cs="Times New Roman"/>
          <w:szCs w:val="24"/>
          <w:lang w:eastAsia="lv-LV"/>
        </w:rPr>
      </w:pPr>
      <w:r w:rsidRPr="000A2440">
        <w:rPr>
          <w:rFonts w:eastAsia="Times New Roman" w:cs="Times New Roman"/>
          <w:b/>
          <w:szCs w:val="24"/>
          <w:lang w:eastAsia="lv-LV"/>
        </w:rPr>
        <w:t>7. LĪGUMA NOBEIGUMA NOTEIKUMI</w:t>
      </w:r>
    </w:p>
    <w:p w:rsidR="00B6711B" w:rsidRDefault="00B6711B" w:rsidP="000A2440">
      <w:pPr>
        <w:ind w:firstLine="720"/>
        <w:rPr>
          <w:rFonts w:eastAsia="Times New Roman" w:cs="Times New Roman"/>
          <w:szCs w:val="24"/>
          <w:lang w:eastAsia="lv-LV"/>
        </w:rPr>
      </w:pP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text" w:val="LĪGUMS"/>
          <w:attr w:name="baseform" w:val="LĪGUMS"/>
          <w:attr w:name="id" w:val="-1"/>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0A2440" w:rsidRDefault="000A2440" w:rsidP="000A2440">
      <w:pPr>
        <w:ind w:left="426" w:hanging="426"/>
        <w:jc w:val="center"/>
        <w:rPr>
          <w:rFonts w:eastAsia="Times New Roman" w:cs="Times New Roman"/>
          <w:b/>
          <w:szCs w:val="24"/>
          <w:lang w:eastAsia="lv-LV"/>
        </w:rPr>
      </w:pPr>
      <w:r w:rsidRPr="000A2440">
        <w:rPr>
          <w:rFonts w:eastAsia="Times New Roman" w:cs="Times New Roman"/>
          <w:b/>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widowControl w:val="0"/>
              <w:suppressAutoHyphens/>
              <w:autoSpaceDN w:val="0"/>
              <w:ind w:right="-241"/>
              <w:jc w:val="left"/>
              <w:rPr>
                <w:rFonts w:eastAsia="Calibri" w:cs="Times New Roman"/>
                <w:b/>
                <w:bCs/>
                <w:kern w:val="3"/>
              </w:rPr>
            </w:pPr>
            <w:r w:rsidRPr="000A2440">
              <w:rPr>
                <w:rFonts w:eastAsia="Calibri" w:cs="Times New Roman"/>
                <w:b/>
                <w:bCs/>
                <w:kern w:val="3"/>
              </w:rPr>
              <w:t>Slampes un Džūkstes</w:t>
            </w:r>
          </w:p>
          <w:p w:rsidR="000A2440" w:rsidRPr="000A2440" w:rsidRDefault="000A2440" w:rsidP="000A2440">
            <w:pPr>
              <w:widowControl w:val="0"/>
              <w:suppressAutoHyphens/>
              <w:autoSpaceDN w:val="0"/>
              <w:ind w:right="-241"/>
              <w:jc w:val="left"/>
              <w:rPr>
                <w:rFonts w:eastAsia="Calibri" w:cs="Times New Roman"/>
                <w:b/>
                <w:bCs/>
                <w:kern w:val="3"/>
              </w:rPr>
            </w:pPr>
            <w:r w:rsidRPr="000A2440">
              <w:rPr>
                <w:rFonts w:eastAsia="Calibri" w:cs="Times New Roman"/>
                <w:b/>
                <w:bCs/>
                <w:kern w:val="3"/>
              </w:rPr>
              <w:t xml:space="preserve"> pagastu pārvalde</w:t>
            </w:r>
          </w:p>
          <w:p w:rsidR="000A2440" w:rsidRPr="000A2440" w:rsidRDefault="000A2440" w:rsidP="000A2440">
            <w:pPr>
              <w:widowControl w:val="0"/>
              <w:suppressAutoHyphens/>
              <w:autoSpaceDN w:val="0"/>
              <w:ind w:right="-241"/>
              <w:jc w:val="left"/>
              <w:rPr>
                <w:rFonts w:eastAsia="Calibri" w:cs="Times New Roman"/>
                <w:color w:val="000000"/>
                <w:kern w:val="3"/>
              </w:rPr>
            </w:pPr>
            <w:r w:rsidRPr="000A2440">
              <w:rPr>
                <w:rFonts w:eastAsia="Calibri" w:cs="Times New Roman"/>
                <w:kern w:val="3"/>
              </w:rPr>
              <w:t>Reģ.Nr.</w:t>
            </w:r>
            <w:r w:rsidRPr="000A2440">
              <w:rPr>
                <w:rFonts w:eastAsia="Calibri" w:cs="Times New Roman"/>
                <w:color w:val="000000"/>
                <w:kern w:val="3"/>
              </w:rPr>
              <w:t xml:space="preserve">90000051222 </w:t>
            </w:r>
          </w:p>
          <w:p w:rsidR="000A2440" w:rsidRPr="000A2440" w:rsidRDefault="000A2440" w:rsidP="000A2440">
            <w:pPr>
              <w:widowControl w:val="0"/>
              <w:suppressAutoHyphens/>
              <w:autoSpaceDN w:val="0"/>
              <w:ind w:right="-241"/>
              <w:jc w:val="left"/>
              <w:rPr>
                <w:rFonts w:eastAsia="Calibri" w:cs="Times New Roman"/>
                <w:color w:val="000000"/>
                <w:kern w:val="3"/>
                <w:lang w:val="en-US"/>
              </w:rPr>
            </w:pPr>
            <w:r w:rsidRPr="000A2440">
              <w:rPr>
                <w:rFonts w:eastAsia="Calibri" w:cs="Times New Roman"/>
                <w:color w:val="000000"/>
                <w:kern w:val="3"/>
                <w:lang w:val="en-US"/>
              </w:rPr>
              <w:t xml:space="preserve">“Kultūras pils”, Slampes pagasts, </w:t>
            </w:r>
          </w:p>
          <w:p w:rsidR="000A2440" w:rsidRPr="000A2440" w:rsidRDefault="000A2440" w:rsidP="000A2440">
            <w:pPr>
              <w:widowControl w:val="0"/>
              <w:suppressAutoHyphens/>
              <w:autoSpaceDN w:val="0"/>
              <w:ind w:right="-241"/>
              <w:jc w:val="left"/>
              <w:rPr>
                <w:rFonts w:eastAsia="Calibri" w:cs="Times New Roman"/>
                <w:color w:val="000000"/>
                <w:kern w:val="3"/>
                <w:lang w:val="en-US"/>
              </w:rPr>
            </w:pPr>
            <w:r w:rsidRPr="000A2440">
              <w:rPr>
                <w:rFonts w:eastAsia="Calibri" w:cs="Times New Roman"/>
                <w:color w:val="000000"/>
                <w:kern w:val="3"/>
                <w:lang w:val="en-US"/>
              </w:rPr>
              <w:t>Tukuma novads, LV-3119</w:t>
            </w:r>
          </w:p>
          <w:p w:rsidR="000A2440" w:rsidRPr="000A2440" w:rsidRDefault="000A2440" w:rsidP="000A2440">
            <w:pPr>
              <w:ind w:right="-241"/>
              <w:rPr>
                <w:rFonts w:eastAsia="Calibri" w:cs="Times New Roman"/>
              </w:rPr>
            </w:pPr>
          </w:p>
          <w:p w:rsidR="000A2440" w:rsidRPr="000A2440" w:rsidRDefault="000A2440" w:rsidP="000A2440">
            <w:pPr>
              <w:ind w:right="-241"/>
              <w:rPr>
                <w:rFonts w:eastAsia="Calibri" w:cs="Times New Roman"/>
              </w:rPr>
            </w:pPr>
          </w:p>
          <w:p w:rsidR="000A2440" w:rsidRPr="000A2440" w:rsidRDefault="000A2440" w:rsidP="000A2440">
            <w:pPr>
              <w:ind w:right="-241"/>
              <w:rPr>
                <w:rFonts w:eastAsia="Calibri" w:cs="Times New Roman"/>
              </w:rPr>
            </w:pPr>
            <w:r w:rsidRPr="000A2440">
              <w:rPr>
                <w:rFonts w:eastAsia="Calibri" w:cs="Times New Roman"/>
              </w:rPr>
              <w:t>Vadītāja:</w:t>
            </w:r>
          </w:p>
          <w:p w:rsidR="000A2440" w:rsidRPr="000A2440" w:rsidRDefault="000A2440" w:rsidP="000A2440">
            <w:pPr>
              <w:ind w:right="-241"/>
              <w:rPr>
                <w:rFonts w:eastAsia="Calibri" w:cs="Times New Roman"/>
              </w:rPr>
            </w:pPr>
          </w:p>
          <w:p w:rsidR="000A2440" w:rsidRPr="000A2440" w:rsidRDefault="000A2440" w:rsidP="000A2440">
            <w:pPr>
              <w:rPr>
                <w:rFonts w:eastAsia="Times New Roman" w:cs="Times New Roman"/>
                <w:szCs w:val="24"/>
                <w:lang w:eastAsia="lv-LV"/>
              </w:rPr>
            </w:pPr>
            <w:r w:rsidRPr="000A2440">
              <w:rPr>
                <w:rFonts w:eastAsia="Calibri" w:cs="Times New Roman"/>
              </w:rPr>
              <w:t>________________________ D.Pole</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br w:type="page"/>
      </w:r>
    </w:p>
    <w:p w:rsidR="00E35883" w:rsidRPr="00E35883" w:rsidRDefault="00E35883" w:rsidP="00E35883">
      <w:pPr>
        <w:keepNext/>
        <w:ind w:right="-99"/>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99"/>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810376">
        <w:rPr>
          <w:rFonts w:eastAsia="Times New Roman" w:cs="Times New Roman"/>
          <w:bCs/>
          <w:kern w:val="32"/>
          <w:szCs w:val="24"/>
          <w:lang w:eastAsia="lv-LV"/>
        </w:rPr>
        <w:t>27</w:t>
      </w:r>
      <w:r>
        <w:rPr>
          <w:rFonts w:eastAsia="Times New Roman" w:cs="Times New Roman"/>
          <w:bCs/>
          <w:kern w:val="32"/>
          <w:szCs w:val="24"/>
          <w:lang w:eastAsia="lv-LV"/>
        </w:rPr>
        <w:t>.§.</w:t>
      </w:r>
    </w:p>
    <w:p w:rsidR="000A2440" w:rsidRPr="000A2440" w:rsidRDefault="000A2440" w:rsidP="000A2440">
      <w:pPr>
        <w:jc w:val="left"/>
        <w:rPr>
          <w:rFonts w:eastAsia="Times New Roman" w:cs="Times New Roman"/>
          <w:i/>
          <w:szCs w:val="24"/>
          <w:lang w:eastAsia="lv-LV"/>
        </w:rPr>
      </w:pPr>
    </w:p>
    <w:p w:rsidR="000A2440" w:rsidRPr="000A2440" w:rsidRDefault="000A2440" w:rsidP="000A2440">
      <w:pPr>
        <w:rPr>
          <w:rFonts w:eastAsia="Calibri" w:cs="Times New Roman"/>
          <w:szCs w:val="24"/>
        </w:rPr>
      </w:pP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Par nekustamā īpašumā</w:t>
      </w:r>
    </w:p>
    <w:p w:rsidR="000A2440" w:rsidRPr="000A2440" w:rsidRDefault="000A2440" w:rsidP="000A2440">
      <w:pPr>
        <w:ind w:right="49"/>
        <w:jc w:val="left"/>
        <w:rPr>
          <w:rFonts w:eastAsia="Calibri" w:cs="Times New Roman"/>
          <w:b/>
        </w:rPr>
      </w:pPr>
      <w:r w:rsidRPr="000A2440">
        <w:rPr>
          <w:rFonts w:eastAsia="Calibri" w:cs="Times New Roman"/>
          <w:b/>
        </w:rPr>
        <w:t xml:space="preserve">“Gobas”, Zentenes pagastā, Tukuma novadā,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esošo telpu nodošanu 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Tukuma novada pašvaldības aģentūra „Tukuma novada sociālais dienests” (turpmāk – Tukuma novada sociālais dienests) 2017.gada 1.februārī vērsās Tukuma novada Domē ar lūgumu nodot bezatlīdzības lietošanā telpas adresē: </w:t>
      </w:r>
      <w:r w:rsidRPr="000A2440">
        <w:rPr>
          <w:rFonts w:eastAsia="Calibri" w:cs="Times New Roman"/>
        </w:rPr>
        <w:t>“Gobas”, Zentenes pagastā, Tukuma novadā (turpmāk – Telpas)</w:t>
      </w:r>
      <w:r w:rsidRPr="000A2440">
        <w:rPr>
          <w:rFonts w:eastAsia="Times New Roman" w:cs="Times New Roman"/>
          <w:szCs w:val="24"/>
          <w:lang w:eastAsia="lv-LV"/>
        </w:rPr>
        <w:t>. Telpas nepieciešamas Tukuma novada sociālā dienesta funkciju nodrošināšanai Irlavas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7.punkts nosaka - </w:t>
      </w:r>
      <w:r w:rsidRPr="000A2440">
        <w:rPr>
          <w:rFonts w:eastAsia="Times New Roman" w:cs="Times New Roman"/>
          <w:i/>
          <w:color w:val="000000"/>
          <w:szCs w:val="24"/>
          <w:lang w:eastAsia="lv-LV"/>
        </w:rPr>
        <w:t>Viena no pašvaldības autonomām funkcijām ir nodrošināt iedzīvotājiem sociālo palīdzību, sociālo aprūpi</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“Gobas”, Zentenes pagastā, Tukuma novadā, kadastra Nr.907800801740, saskaņā ar būves kadastrālās uzmērīšanas lietu telpu Nr.2.2 (platība 11,6 m</w:t>
      </w:r>
      <w:r w:rsidRPr="000A2440">
        <w:rPr>
          <w:rFonts w:eastAsia="Calibri" w:cs="Times New Roman"/>
          <w:vertAlign w:val="superscript"/>
        </w:rPr>
        <w:t>2</w:t>
      </w:r>
      <w:r w:rsidRPr="000A2440">
        <w:rPr>
          <w:rFonts w:eastAsia="Calibri" w:cs="Times New Roman"/>
        </w:rPr>
        <w:t>), Nr.2.3. (platība 29,2 m</w:t>
      </w:r>
      <w:r w:rsidRPr="000A2440">
        <w:rPr>
          <w:rFonts w:eastAsia="Calibri" w:cs="Times New Roman"/>
          <w:vertAlign w:val="superscript"/>
        </w:rPr>
        <w:t>2</w:t>
      </w:r>
      <w:r w:rsidRPr="000A2440">
        <w:rPr>
          <w:rFonts w:eastAsia="Calibri" w:cs="Times New Roman"/>
        </w:rPr>
        <w:t>) kopējā platība 40,8 m</w:t>
      </w:r>
      <w:r w:rsidRPr="000A2440">
        <w:rPr>
          <w:rFonts w:eastAsia="Calibri" w:cs="Times New Roman"/>
          <w:vertAlign w:val="superscript"/>
        </w:rPr>
        <w:t>2</w:t>
      </w:r>
      <w:r w:rsidRPr="000A2440">
        <w:rPr>
          <w:rFonts w:eastAsia="Calibri" w:cs="Times New Roman"/>
        </w:rPr>
        <w:t>,</w:t>
      </w:r>
      <w:r w:rsidR="007D39CA">
        <w:rPr>
          <w:rFonts w:eastAsia="Calibri" w:cs="Times New Roman"/>
        </w:rPr>
        <w:t xml:space="preserve"> abu telpu bilances vērtība 11388,60 EUR,</w:t>
      </w:r>
      <w:r w:rsidRPr="000A2440">
        <w:rPr>
          <w:rFonts w:eastAsia="Calibri" w:cs="Times New Roman"/>
        </w:rPr>
        <w:t xml:space="preserve">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Zentenes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Sēmes un Zentenes 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w:t>
      </w:r>
    </w:p>
    <w:p w:rsidR="000A2440" w:rsidRPr="000A2440" w:rsidRDefault="00366D31" w:rsidP="00366D3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366D31" w:rsidP="00366D3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366D31" w:rsidP="00366D3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366D31" w:rsidP="00366D31">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Sēmes un Zentenes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0A2440" w:rsidRPr="00366D31" w:rsidRDefault="00957C4C" w:rsidP="00366D31">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r w:rsidR="000A2440" w:rsidRPr="000A2440">
        <w:rPr>
          <w:rFonts w:eastAsia="Times New Roman" w:cs="Times New Roman"/>
          <w:b/>
          <w:szCs w:val="24"/>
          <w:lang w:eastAsia="lv-LV"/>
        </w:rPr>
        <w:tab/>
      </w:r>
      <w:r w:rsidR="000A2440" w:rsidRPr="000A2440">
        <w:rPr>
          <w:rFonts w:eastAsia="Times New Roman" w:cs="Times New Roman"/>
          <w:b/>
          <w:szCs w:val="24"/>
          <w:lang w:eastAsia="lv-LV"/>
        </w:rPr>
        <w:tab/>
      </w:r>
      <w:r w:rsidR="000A2440" w:rsidRPr="000A2440">
        <w:rPr>
          <w:rFonts w:eastAsia="Times New Roman" w:cs="Times New Roman"/>
          <w:b/>
          <w:szCs w:val="24"/>
          <w:lang w:eastAsia="lv-LV"/>
        </w:rPr>
        <w:tab/>
      </w:r>
      <w:r w:rsidR="000A2440" w:rsidRPr="000A2440">
        <w:rPr>
          <w:rFonts w:eastAsia="Times New Roman" w:cs="Times New Roman"/>
          <w:b/>
          <w:szCs w:val="24"/>
          <w:lang w:eastAsia="lv-LV"/>
        </w:rPr>
        <w:tab/>
      </w:r>
      <w:r w:rsidR="000A2440" w:rsidRPr="000A2440">
        <w:rPr>
          <w:rFonts w:eastAsia="Times New Roman" w:cs="Times New Roman"/>
          <w:b/>
          <w:szCs w:val="24"/>
          <w:lang w:eastAsia="lv-LV"/>
        </w:rPr>
        <w:tab/>
      </w:r>
      <w:r w:rsidR="000A2440" w:rsidRPr="000A2440">
        <w:rPr>
          <w:rFonts w:eastAsia="Times New Roman" w:cs="Times New Roman"/>
          <w:b/>
          <w:szCs w:val="24"/>
          <w:lang w:eastAsia="lv-LV"/>
        </w:rPr>
        <w:tab/>
      </w:r>
      <w:r w:rsidR="000A2440" w:rsidRPr="000A2440">
        <w:rPr>
          <w:rFonts w:eastAsia="Times New Roman" w:cs="Times New Roman"/>
          <w:b/>
          <w:szCs w:val="24"/>
          <w:lang w:eastAsia="lv-LV"/>
        </w:rPr>
        <w:tab/>
      </w:r>
      <w:r w:rsidR="000A2440" w:rsidRPr="000A2440">
        <w:rPr>
          <w:rFonts w:eastAsia="Times New Roman" w:cs="Times New Roman"/>
          <w:b/>
          <w:szCs w:val="24"/>
          <w:lang w:eastAsia="lv-LV"/>
        </w:rPr>
        <w:tab/>
      </w:r>
    </w:p>
    <w:p w:rsidR="000A2440" w:rsidRPr="000A2440" w:rsidRDefault="000A2440" w:rsidP="00366D31">
      <w:pPr>
        <w:ind w:right="-241"/>
        <w:jc w:val="center"/>
        <w:rPr>
          <w:rFonts w:eastAsia="Times New Roman" w:cs="Times New Roman"/>
          <w:szCs w:val="24"/>
          <w:lang w:eastAsia="lv-LV"/>
        </w:rPr>
      </w:pPr>
    </w:p>
    <w:p w:rsidR="000A2440" w:rsidRDefault="000A2440" w:rsidP="00366D31">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366D31" w:rsidRPr="000A2440" w:rsidRDefault="00366D31" w:rsidP="00366D31">
      <w:pPr>
        <w:jc w:val="center"/>
        <w:rPr>
          <w:rFonts w:eastAsia="Times New Roman" w:cs="Times New Roman"/>
          <w:szCs w:val="24"/>
          <w:lang w:eastAsia="lv-LV"/>
        </w:rPr>
      </w:pPr>
    </w:p>
    <w:p w:rsidR="000A2440" w:rsidRDefault="000A2440" w:rsidP="00366D31">
      <w:pPr>
        <w:tabs>
          <w:tab w:val="left" w:pos="7088"/>
        </w:tabs>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t xml:space="preserve">2017.gada___.________ </w:t>
      </w:r>
    </w:p>
    <w:p w:rsidR="00366D31" w:rsidRPr="000A2440" w:rsidRDefault="00366D31" w:rsidP="00366D31">
      <w:pPr>
        <w:tabs>
          <w:tab w:val="left" w:pos="7088"/>
        </w:tabs>
        <w:rPr>
          <w:rFonts w:eastAsia="Times New Roman" w:cs="Times New Roman"/>
          <w:szCs w:val="24"/>
          <w:lang w:eastAsia="lv-LV"/>
        </w:rPr>
      </w:pPr>
    </w:p>
    <w:p w:rsidR="000A2440" w:rsidRPr="000A2440" w:rsidRDefault="000A2440" w:rsidP="000A2440">
      <w:pPr>
        <w:ind w:firstLine="720"/>
        <w:rPr>
          <w:rFonts w:eastAsia="Times New Roman" w:cs="Times New Roman"/>
          <w:szCs w:val="24"/>
          <w:lang w:eastAsia="lv-LV"/>
        </w:rPr>
      </w:pPr>
      <w:r w:rsidRPr="000A2440">
        <w:rPr>
          <w:rFonts w:eastAsia="Calibri" w:cs="Times New Roman"/>
          <w:b/>
        </w:rPr>
        <w:t>Sēmes un Zentenes pagastu pārvalde</w:t>
      </w:r>
      <w:r w:rsidRPr="000A2440">
        <w:rPr>
          <w:rFonts w:eastAsia="Calibri" w:cs="Times New Roman"/>
        </w:rPr>
        <w:t>,</w:t>
      </w:r>
      <w:r w:rsidRPr="000A2440">
        <w:rPr>
          <w:rFonts w:eastAsia="Calibri" w:cs="Times New Roman"/>
          <w:bCs/>
        </w:rPr>
        <w:t xml:space="preserve"> reģ. Nr.90000051097, adrese Ezera ielā 1A, Sēmē, Sēmes pagastā, Tukuma novadā, LV-3110, kuru uz nolikuma pamata pārstāv pagastu pārvaldes vadītāja Silvija Rabkēviča </w:t>
      </w:r>
      <w:r w:rsidRPr="000A2440">
        <w:rPr>
          <w:rFonts w:eastAsia="Times New Roman" w:cs="Times New Roman"/>
          <w:bCs/>
          <w:szCs w:val="24"/>
          <w:lang w:eastAsia="lv-LV"/>
        </w:rPr>
        <w:t>(</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no otras puses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turpmāk abas kopā sauktas Puses, katra atsevišķi Puse, pamatojoties uz Tukuma novada Domes 2017.gada __.februāra lēmumu “Par nekustamā īpašumā </w:t>
      </w:r>
      <w:r w:rsidRPr="000A2440">
        <w:rPr>
          <w:rFonts w:eastAsia="Calibri" w:cs="Times New Roman"/>
        </w:rPr>
        <w:t xml:space="preserve">“Gobas”, Zentenes pagastā, Tukuma novadā, </w:t>
      </w:r>
      <w:r w:rsidRPr="000A2440">
        <w:rPr>
          <w:rFonts w:eastAsia="Times New Roman" w:cs="Times New Roman"/>
          <w:szCs w:val="24"/>
          <w:lang w:eastAsia="lv-LV"/>
        </w:rPr>
        <w:t>esošo telpu nodošanu bezatlīdzības lietošanā” (prot. Nr… ...§.) noslēdz šādu līgumu (turpmāk – Līgums):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“Gobas”, Zentenes pagastā, Tukuma novadā, kadastra Nr.907800801740, saskaņā ar būves kadastrālās uzmērīšanas lietu telpu Nr.2.2 (platība 11,6 m</w:t>
      </w:r>
      <w:r w:rsidRPr="000A2440">
        <w:rPr>
          <w:rFonts w:eastAsia="Calibri" w:cs="Times New Roman"/>
          <w:vertAlign w:val="superscript"/>
        </w:rPr>
        <w:t>2</w:t>
      </w:r>
      <w:r w:rsidRPr="000A2440">
        <w:rPr>
          <w:rFonts w:eastAsia="Calibri" w:cs="Times New Roman"/>
        </w:rPr>
        <w:t>), Nr.2.3. (platība 29,2 m</w:t>
      </w:r>
      <w:r w:rsidRPr="000A2440">
        <w:rPr>
          <w:rFonts w:eastAsia="Calibri" w:cs="Times New Roman"/>
          <w:vertAlign w:val="superscript"/>
        </w:rPr>
        <w:t>2</w:t>
      </w:r>
      <w:r w:rsidRPr="000A2440">
        <w:rPr>
          <w:rFonts w:eastAsia="Calibri" w:cs="Times New Roman"/>
        </w:rPr>
        <w:t>) kopējā platība 40,8 m</w:t>
      </w:r>
      <w:r w:rsidRPr="000A2440">
        <w:rPr>
          <w:rFonts w:eastAsia="Calibri" w:cs="Times New Roman"/>
          <w:vertAlign w:val="superscript"/>
        </w:rPr>
        <w:t>2</w:t>
      </w:r>
      <w:r w:rsidRPr="000A2440">
        <w:rPr>
          <w:rFonts w:eastAsia="Calibri" w:cs="Times New Roman"/>
        </w:rPr>
        <w:t xml:space="preserve"> (turpmāk-Telpa)</w:t>
      </w:r>
      <w:r w:rsidRPr="000A2440">
        <w:rPr>
          <w:rFonts w:eastAsia="Times New Roman" w:cs="Times New Roman"/>
          <w:szCs w:val="24"/>
          <w:lang w:eastAsia="lv-LV"/>
        </w:rPr>
        <w:t>, Tukuma novada sociālā dienesta funkciju nodrošināšanai Zentenes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Līguma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(labierīcības,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text" w:val="LĪGUMS"/>
          <w:attr w:name="baseform" w:val="LĪGUMS"/>
          <w:attr w:name="id" w:val="-1"/>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ind w:firstLine="720"/>
        <w:rPr>
          <w:rFonts w:eastAsia="Times New Roman" w:cs="Times New Roman"/>
          <w:szCs w:val="24"/>
          <w:lang w:eastAsia="lv-LV"/>
        </w:rPr>
      </w:pP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LIETOTĀJU</w:t>
      </w:r>
      <w:r w:rsidRPr="000A2440">
        <w:rPr>
          <w:rFonts w:eastAsia="Times New Roman" w:cs="Times New Roman"/>
          <w:szCs w:val="24"/>
          <w:lang w:eastAsia="lv-LV"/>
        </w:rPr>
        <w:t xml:space="preserve"> 1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6.4. Gadījumā, ja Līgums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w:t>
      </w:r>
      <w:r w:rsidRPr="000A2440">
        <w:rPr>
          <w:rFonts w:eastAsia="Times New Roman" w:cs="Times New Roman"/>
          <w:szCs w:val="24"/>
          <w:lang w:eastAsia="lv-LV"/>
        </w:rPr>
        <w:lastRenderedPageBreak/>
        <w:t xml:space="preserve">20 (divdesmit) darba dienu laikā no Līguma pārtraukšanas dienas. Par Telpu nodošanu un pieņemšanu tiek sastādīts nodošanas un pieņemšanas </w:t>
      </w:r>
      <w:smartTag w:uri="schemas-tilde-lv/tildestengine" w:element="veidnes">
        <w:smartTagPr>
          <w:attr w:name="text" w:val="akts"/>
          <w:attr w:name="baseform" w:val="akts"/>
          <w:attr w:name="id" w:val="-1"/>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7. LĪGUMA NOBEIGUMA NOTEIKUMI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text" w:val="LĪGUMS"/>
          <w:attr w:name="baseform" w:val="LĪGUMS"/>
          <w:attr w:name="id" w:val="-1"/>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0A2440" w:rsidRDefault="000A2440" w:rsidP="000A2440">
      <w:pPr>
        <w:ind w:left="426" w:hanging="426"/>
        <w:jc w:val="center"/>
        <w:rPr>
          <w:rFonts w:eastAsia="Times New Roman" w:cs="Times New Roman"/>
          <w:b/>
          <w:szCs w:val="24"/>
          <w:lang w:eastAsia="lv-LV"/>
        </w:rPr>
      </w:pPr>
      <w:r w:rsidRPr="000A2440">
        <w:rPr>
          <w:rFonts w:eastAsia="Times New Roman" w:cs="Times New Roman"/>
          <w:b/>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autoSpaceDN w:val="0"/>
              <w:jc w:val="left"/>
              <w:rPr>
                <w:rFonts w:eastAsia="Times New Roman" w:cs="Times New Roman"/>
                <w:b/>
                <w:bCs/>
                <w:szCs w:val="24"/>
                <w:lang w:eastAsia="lv-LV"/>
              </w:rPr>
            </w:pPr>
            <w:r w:rsidRPr="000A2440">
              <w:rPr>
                <w:rFonts w:eastAsia="Times New Roman" w:cs="Times New Roman"/>
                <w:b/>
                <w:bCs/>
                <w:szCs w:val="24"/>
                <w:lang w:eastAsia="lv-LV"/>
              </w:rPr>
              <w:t xml:space="preserve">Sēmes un Zentenes </w:t>
            </w:r>
          </w:p>
          <w:p w:rsidR="000A2440" w:rsidRPr="000A2440" w:rsidRDefault="000A2440" w:rsidP="000A2440">
            <w:pPr>
              <w:autoSpaceDN w:val="0"/>
              <w:jc w:val="left"/>
              <w:rPr>
                <w:rFonts w:eastAsia="Times New Roman" w:cs="Times New Roman"/>
                <w:szCs w:val="24"/>
                <w:lang w:eastAsia="lv-LV"/>
              </w:rPr>
            </w:pPr>
            <w:r w:rsidRPr="000A2440">
              <w:rPr>
                <w:rFonts w:eastAsia="Times New Roman" w:cs="Times New Roman"/>
                <w:b/>
                <w:bCs/>
                <w:szCs w:val="24"/>
                <w:lang w:eastAsia="lv-LV"/>
              </w:rPr>
              <w:t>pagastu pārvalde</w:t>
            </w:r>
            <w:r w:rsidRPr="000A2440">
              <w:rPr>
                <w:rFonts w:eastAsia="Times New Roman" w:cs="Times New Roman"/>
                <w:szCs w:val="24"/>
                <w:lang w:eastAsia="lv-LV"/>
              </w:rPr>
              <w:t xml:space="preserve"> </w:t>
            </w:r>
          </w:p>
          <w:p w:rsidR="000A2440" w:rsidRPr="000A2440" w:rsidRDefault="000A2440" w:rsidP="000A2440">
            <w:pPr>
              <w:autoSpaceDN w:val="0"/>
              <w:jc w:val="left"/>
              <w:rPr>
                <w:rFonts w:eastAsia="Times New Roman" w:cs="Times New Roman"/>
                <w:szCs w:val="24"/>
                <w:lang w:eastAsia="lv-LV"/>
              </w:rPr>
            </w:pPr>
            <w:r w:rsidRPr="000A2440">
              <w:rPr>
                <w:rFonts w:eastAsia="Times New Roman" w:cs="Times New Roman"/>
                <w:szCs w:val="24"/>
                <w:lang w:eastAsia="lv-LV"/>
              </w:rPr>
              <w:t>Reģ.Nr. 90000051097</w:t>
            </w:r>
          </w:p>
          <w:p w:rsidR="000A2440" w:rsidRPr="000A2440" w:rsidRDefault="000A2440" w:rsidP="000A2440">
            <w:pPr>
              <w:autoSpaceDN w:val="0"/>
              <w:jc w:val="left"/>
              <w:rPr>
                <w:rFonts w:eastAsia="Times New Roman" w:cs="Times New Roman"/>
                <w:szCs w:val="24"/>
                <w:lang w:eastAsia="lv-LV"/>
              </w:rPr>
            </w:pPr>
            <w:r w:rsidRPr="000A2440">
              <w:rPr>
                <w:rFonts w:eastAsia="Times New Roman" w:cs="Times New Roman"/>
                <w:szCs w:val="24"/>
                <w:lang w:eastAsia="lv-LV"/>
              </w:rPr>
              <w:t>Ezera iela 1A, Sēme,</w:t>
            </w:r>
          </w:p>
          <w:p w:rsidR="000A2440" w:rsidRPr="000A2440" w:rsidRDefault="000A2440" w:rsidP="000A2440">
            <w:pPr>
              <w:autoSpaceDN w:val="0"/>
              <w:jc w:val="left"/>
              <w:rPr>
                <w:rFonts w:eastAsia="Times New Roman" w:cs="Times New Roman"/>
                <w:szCs w:val="24"/>
                <w:lang w:eastAsia="lv-LV"/>
              </w:rPr>
            </w:pPr>
            <w:r w:rsidRPr="000A2440">
              <w:rPr>
                <w:rFonts w:eastAsia="Times New Roman" w:cs="Times New Roman"/>
                <w:szCs w:val="24"/>
                <w:lang w:eastAsia="lv-LV"/>
              </w:rPr>
              <w:t>Tukuma novads, LV</w:t>
            </w:r>
            <w:r w:rsidRPr="000A2440">
              <w:rPr>
                <w:rFonts w:eastAsia="Times New Roman" w:cs="Times New Roman"/>
                <w:bCs/>
                <w:szCs w:val="24"/>
                <w:lang w:eastAsia="lv-LV"/>
              </w:rPr>
              <w:t>-3110</w:t>
            </w:r>
          </w:p>
          <w:p w:rsidR="000A2440" w:rsidRPr="000A2440" w:rsidRDefault="000A2440" w:rsidP="000A2440">
            <w:pPr>
              <w:widowControl w:val="0"/>
              <w:suppressAutoHyphens/>
              <w:autoSpaceDN w:val="0"/>
              <w:jc w:val="left"/>
              <w:textAlignment w:val="baseline"/>
              <w:rPr>
                <w:rFonts w:eastAsia="Times New Roman" w:cs="Times New Roman"/>
                <w:kern w:val="3"/>
                <w:szCs w:val="24"/>
                <w:lang w:eastAsia="lv-LV"/>
              </w:rPr>
            </w:pPr>
          </w:p>
          <w:p w:rsidR="000A2440" w:rsidRPr="000A2440" w:rsidRDefault="000A2440" w:rsidP="000A2440">
            <w:pPr>
              <w:widowControl w:val="0"/>
              <w:suppressAutoHyphens/>
              <w:autoSpaceDN w:val="0"/>
              <w:jc w:val="left"/>
              <w:textAlignment w:val="baseline"/>
              <w:rPr>
                <w:rFonts w:eastAsia="Times New Roman" w:cs="Times New Roman"/>
                <w:kern w:val="3"/>
                <w:szCs w:val="24"/>
                <w:lang w:eastAsia="lv-LV"/>
              </w:rPr>
            </w:pPr>
          </w:p>
          <w:p w:rsidR="000A2440" w:rsidRPr="000A2440" w:rsidRDefault="000A2440" w:rsidP="000A2440">
            <w:pPr>
              <w:widowControl w:val="0"/>
              <w:suppressAutoHyphens/>
              <w:autoSpaceDN w:val="0"/>
              <w:jc w:val="left"/>
              <w:textAlignment w:val="baseline"/>
              <w:rPr>
                <w:rFonts w:eastAsia="Times New Roman" w:cs="Times New Roman"/>
                <w:kern w:val="3"/>
                <w:szCs w:val="24"/>
                <w:lang w:eastAsia="lv-LV"/>
              </w:rPr>
            </w:pPr>
            <w:r w:rsidRPr="000A2440">
              <w:rPr>
                <w:rFonts w:eastAsia="Times New Roman" w:cs="Times New Roman"/>
                <w:kern w:val="3"/>
                <w:szCs w:val="24"/>
                <w:lang w:eastAsia="lv-LV"/>
              </w:rPr>
              <w:t>Vadītāja</w:t>
            </w:r>
          </w:p>
          <w:p w:rsidR="000A2440" w:rsidRPr="000A2440" w:rsidRDefault="000A2440" w:rsidP="000A2440">
            <w:pPr>
              <w:widowControl w:val="0"/>
              <w:suppressAutoHyphens/>
              <w:autoSpaceDN w:val="0"/>
              <w:jc w:val="left"/>
              <w:textAlignment w:val="baseline"/>
              <w:rPr>
                <w:rFonts w:eastAsia="Times New Roman" w:cs="Times New Roman"/>
                <w:kern w:val="3"/>
                <w:szCs w:val="24"/>
                <w:lang w:eastAsia="lv-LV"/>
              </w:rPr>
            </w:pPr>
          </w:p>
          <w:p w:rsidR="000A2440" w:rsidRPr="000A2440" w:rsidRDefault="000A2440" w:rsidP="000A2440">
            <w:pPr>
              <w:rPr>
                <w:rFonts w:eastAsia="Times New Roman" w:cs="Times New Roman"/>
                <w:szCs w:val="24"/>
                <w:lang w:eastAsia="lv-LV"/>
              </w:rPr>
            </w:pPr>
            <w:r w:rsidRPr="000A2440">
              <w:rPr>
                <w:rFonts w:eastAsia="Calibri" w:cs="Times New Roman"/>
              </w:rPr>
              <w:t xml:space="preserve">_____________________S.Rabkēviča </w:t>
            </w:r>
            <w:r w:rsidRPr="000A2440">
              <w:rPr>
                <w:rFonts w:eastAsia="Calibri" w:cs="Times New Roman"/>
              </w:rPr>
              <w:br/>
            </w:r>
            <w:r w:rsidRPr="000A2440">
              <w:rPr>
                <w:rFonts w:eastAsia="Calibri" w:cs="Times New Roman"/>
                <w:sz w:val="16"/>
                <w:szCs w:val="16"/>
              </w:rPr>
              <w:br/>
            </w:r>
            <w:r w:rsidRPr="000A2440">
              <w:rPr>
                <w:rFonts w:eastAsia="Calibri" w:cs="Times New Roman"/>
              </w:rPr>
              <w:t>Z.v.</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Calibri" w:cs="Times New Roman"/>
              </w:rPr>
              <w:t>Z.v.</w:t>
            </w:r>
          </w:p>
        </w:tc>
      </w:tr>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p>
        </w:tc>
        <w:tc>
          <w:tcPr>
            <w:tcW w:w="4824" w:type="dxa"/>
          </w:tcPr>
          <w:p w:rsidR="000A2440" w:rsidRPr="000A2440" w:rsidRDefault="000A2440" w:rsidP="000A2440">
            <w:pPr>
              <w:tabs>
                <w:tab w:val="left" w:pos="4678"/>
              </w:tabs>
              <w:jc w:val="left"/>
              <w:rPr>
                <w:rFonts w:eastAsia="Times New Roman" w:cs="Times New Roman"/>
                <w:szCs w:val="24"/>
                <w:lang w:eastAsia="lv-LV"/>
              </w:rPr>
            </w:pPr>
          </w:p>
        </w:tc>
      </w:tr>
    </w:tbl>
    <w:p w:rsidR="000A2440" w:rsidRPr="000A2440" w:rsidRDefault="000A2440" w:rsidP="000A2440">
      <w:pPr>
        <w:jc w:val="left"/>
        <w:rPr>
          <w:rFonts w:eastAsia="Calibri" w:cs="Times New Roman"/>
        </w:rPr>
      </w:pPr>
    </w:p>
    <w:p w:rsidR="000A2440" w:rsidRPr="000A2440" w:rsidRDefault="000A2440" w:rsidP="000A2440">
      <w:pPr>
        <w:rPr>
          <w:sz w:val="18"/>
          <w:szCs w:val="18"/>
        </w:rPr>
      </w:pPr>
      <w:r w:rsidRPr="000A2440">
        <w:rPr>
          <w:sz w:val="18"/>
          <w:szCs w:val="18"/>
        </w:rPr>
        <w:br w:type="page"/>
      </w:r>
    </w:p>
    <w:p w:rsidR="00E35883" w:rsidRPr="00E35883" w:rsidRDefault="00E35883" w:rsidP="00E35883">
      <w:pPr>
        <w:keepNext/>
        <w:ind w:right="-1"/>
        <w:jc w:val="center"/>
        <w:outlineLvl w:val="0"/>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E35883" w:rsidRDefault="00E35883" w:rsidP="00E35883">
      <w:pPr>
        <w:keepNext/>
        <w:ind w:right="-99"/>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810376">
        <w:rPr>
          <w:rFonts w:eastAsia="Times New Roman" w:cs="Times New Roman"/>
          <w:bCs/>
          <w:kern w:val="32"/>
          <w:szCs w:val="24"/>
          <w:lang w:eastAsia="lv-LV"/>
        </w:rPr>
        <w:t>28</w:t>
      </w:r>
      <w:r>
        <w:rPr>
          <w:rFonts w:eastAsia="Times New Roman" w:cs="Times New Roman"/>
          <w:bCs/>
          <w:kern w:val="32"/>
          <w:szCs w:val="24"/>
          <w:lang w:eastAsia="lv-LV"/>
        </w:rPr>
        <w:t>.§.</w:t>
      </w:r>
    </w:p>
    <w:p w:rsidR="000A2440" w:rsidRPr="000A2440" w:rsidRDefault="000A2440" w:rsidP="000A2440">
      <w:pPr>
        <w:jc w:val="center"/>
        <w:rPr>
          <w:rFonts w:eastAsia="Calibri" w:cs="Times New Roman"/>
          <w:szCs w:val="24"/>
        </w:rPr>
      </w:pP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 xml:space="preserve">Par nekustamā īpašumā </w:t>
      </w:r>
      <w:r w:rsidRPr="000A2440">
        <w:rPr>
          <w:rFonts w:eastAsia="Calibri" w:cs="Times New Roman"/>
          <w:b/>
        </w:rPr>
        <w:t>“Abavnieki”,</w:t>
      </w:r>
    </w:p>
    <w:p w:rsidR="000A2440" w:rsidRPr="000A2440" w:rsidRDefault="000A2440" w:rsidP="000A2440">
      <w:pPr>
        <w:ind w:right="49"/>
        <w:jc w:val="left"/>
        <w:rPr>
          <w:rFonts w:eastAsia="Calibri" w:cs="Times New Roman"/>
          <w:b/>
        </w:rPr>
      </w:pPr>
      <w:r w:rsidRPr="000A2440">
        <w:rPr>
          <w:rFonts w:eastAsia="Calibri" w:cs="Times New Roman"/>
          <w:b/>
        </w:rPr>
        <w:t xml:space="preserve">Jaunsātu pagastā, Tukuma novadā,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esošo telpu nodošanu bezatlīdzības lietošanā</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ind w:right="49"/>
        <w:rPr>
          <w:rFonts w:eastAsia="Times New Roman" w:cs="Times New Roman"/>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 xml:space="preserve">Tukuma novada pašvaldības aģentūra „Tukuma novada sociālais dienests” (turpmāk – Tukuma novada sociālais dienests) 2017.gada 1.februārī vērsās Tukuma novada Domē ar lūgumu nodot bezatlīdzības lietošanā telpas adresē: </w:t>
      </w:r>
      <w:r w:rsidRPr="000A2440">
        <w:rPr>
          <w:rFonts w:eastAsia="Calibri" w:cs="Times New Roman"/>
        </w:rPr>
        <w:t>“Abavnieki”, Jaunsātu pagastā, Tukuma novadā (turpmāk – Telpas)</w:t>
      </w:r>
      <w:r w:rsidRPr="000A2440">
        <w:rPr>
          <w:rFonts w:eastAsia="Times New Roman" w:cs="Times New Roman"/>
          <w:szCs w:val="24"/>
          <w:lang w:eastAsia="lv-LV"/>
        </w:rPr>
        <w:t>. Telpas nepieciešamas Tukuma novada sociālā dienesta funkciju nodrošināšanai Jaunsātu pagastā, Tukuma novadā.</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Likuma “Par pašvaldībām” 15.panta pirmās daļas 7.punkts nosaka, ka viena no pašvaldības autonomām funkcijām ir nodrošināt iedzīvotājiem sociālo palīdzību, sociālo aprūpi.</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Tukuma novada sociālā dienesta nolikuma 1.punkts nosaka -</w:t>
      </w:r>
      <w:r w:rsidRPr="000A2440">
        <w:rPr>
          <w:rFonts w:eastAsia="Times New Roman" w:cs="Times New Roman"/>
          <w:i/>
          <w:color w:val="000000"/>
          <w:szCs w:val="24"/>
          <w:lang w:eastAsia="lv-LV"/>
        </w:rPr>
        <w:t xml:space="preserve"> Tukuma novada pašvaldības aģentūra „Tukuma novada sociālais dienests” ir Tukuma novada Domes pārraudzībā esoša pašvaldības iestāde, kas izveidota saskaņā ar Publisko aģentūru likumu, lai sniegtu sociālo palīdzību, organizētu un sniegtu sociālos pakalpojumus Tukuma novada administratīvajā teritorijā.</w:t>
      </w:r>
      <w:r w:rsidRPr="000A2440">
        <w:rPr>
          <w:rFonts w:eastAsia="Times New Roman" w:cs="Times New Roman"/>
          <w:color w:val="000000"/>
          <w:szCs w:val="24"/>
          <w:lang w:eastAsia="lv-LV"/>
        </w:rPr>
        <w:t xml:space="preserve">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7.punktu,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 xml:space="preserve">1. nodot nekustamā īpašuma </w:t>
      </w:r>
      <w:r w:rsidRPr="000A2440">
        <w:rPr>
          <w:rFonts w:eastAsia="Calibri" w:cs="Times New Roman"/>
        </w:rPr>
        <w:t>“Abavnieki”, Jaunsātu pagastā, Tukuma novadā, kadastra Nr.90580020122, saskaņā ar būves kadastrālās uzmērīšanas lietu telpu Nr.7 (platība 14,1 m</w:t>
      </w:r>
      <w:r w:rsidRPr="000A2440">
        <w:rPr>
          <w:rFonts w:eastAsia="Calibri" w:cs="Times New Roman"/>
          <w:vertAlign w:val="superscript"/>
        </w:rPr>
        <w:t>2</w:t>
      </w:r>
      <w:r w:rsidRPr="000A2440">
        <w:rPr>
          <w:rFonts w:eastAsia="Calibri" w:cs="Times New Roman"/>
        </w:rPr>
        <w:t>),</w:t>
      </w:r>
      <w:r w:rsidR="007D39CA">
        <w:rPr>
          <w:rFonts w:eastAsia="Calibri" w:cs="Times New Roman"/>
        </w:rPr>
        <w:t xml:space="preserve"> telpas bilances vērtība 1262,76 EUR,</w:t>
      </w:r>
      <w:r w:rsidRPr="000A2440">
        <w:rPr>
          <w:rFonts w:eastAsia="Calibri" w:cs="Times New Roman"/>
        </w:rPr>
        <w:t xml:space="preserve"> </w:t>
      </w:r>
      <w:r w:rsidRPr="000A2440">
        <w:rPr>
          <w:rFonts w:eastAsia="Times New Roman" w:cs="Times New Roman"/>
          <w:szCs w:val="24"/>
          <w:lang w:eastAsia="lv-LV"/>
        </w:rPr>
        <w:t>bezatlīdzības lietošanā Tukuma novada pašvaldības aģentūrai „Tukuma novada sociālais dienests” sociālās palīdzības un sociālo pakalpojumu sniegšanai Jaunsātu pagastā, Tukuma novadā,</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w:t>
      </w:r>
      <w:r w:rsidRPr="000A2440">
        <w:rPr>
          <w:rFonts w:eastAsia="Calibri" w:cs="Times New Roman"/>
          <w:bCs/>
        </w:rPr>
        <w:t>Pūres un Jaunsātu</w:t>
      </w:r>
      <w:r w:rsidRPr="000A2440">
        <w:rPr>
          <w:rFonts w:eastAsia="Calibri" w:cs="Times New Roman"/>
          <w:b/>
          <w:bCs/>
        </w:rPr>
        <w:t xml:space="preserve"> </w:t>
      </w:r>
      <w:r w:rsidRPr="000A2440">
        <w:rPr>
          <w:rFonts w:eastAsia="Times New Roman" w:cs="Times New Roman"/>
          <w:szCs w:val="24"/>
          <w:lang w:eastAsia="lv-LV"/>
        </w:rPr>
        <w:t xml:space="preserve">pagastu pārvaldei līdz 2017.gada 28.februārim noslēgt līgumu ar Tukuma novada sociālo dienestu par lēmuma 1.punktā minētā nekustamā īpašuma daļas nodošanu bezatlīdzības lietošanā Tukuma novada sociālajam dienestam uz laiku līdz 2027.gada 31.decembrim (līguma projekts pievienots). </w:t>
      </w:r>
    </w:p>
    <w:p w:rsidR="000A2440" w:rsidRPr="000A2440" w:rsidRDefault="000A2440" w:rsidP="000A2440">
      <w:pPr>
        <w:ind w:right="-241"/>
        <w:rPr>
          <w:rFonts w:eastAsia="Times New Roman" w:cs="Times New Roman"/>
          <w:szCs w:val="24"/>
          <w:lang w:eastAsia="lv-LV"/>
        </w:rPr>
      </w:pPr>
    </w:p>
    <w:p w:rsidR="000A2440" w:rsidRPr="000A2440" w:rsidRDefault="000A2440" w:rsidP="000A2440">
      <w:pPr>
        <w:ind w:right="-241"/>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 :</w:t>
      </w:r>
    </w:p>
    <w:p w:rsidR="000A2440" w:rsidRPr="000A2440" w:rsidRDefault="00346236" w:rsidP="003462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p/a „Tukuma novada sociālais dienests”</w:t>
      </w:r>
    </w:p>
    <w:p w:rsidR="000A2440" w:rsidRPr="000A2440" w:rsidRDefault="00346236" w:rsidP="003462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Fin. nod.,</w:t>
      </w:r>
    </w:p>
    <w:p w:rsidR="000A2440" w:rsidRPr="000A2440" w:rsidRDefault="00346236" w:rsidP="003462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346236" w:rsidP="003462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Pūres un Jaunsātu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p/a “TNSD” I.Liepiņa</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957C4C" w:rsidRPr="00346236" w:rsidRDefault="00957C4C" w:rsidP="00346236">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0A2440" w:rsidRPr="000A2440" w:rsidRDefault="000A2440" w:rsidP="00346236">
      <w:pPr>
        <w:jc w:val="left"/>
        <w:rPr>
          <w:rFonts w:eastAsia="Times New Roman" w:cs="Times New Roman"/>
          <w:sz w:val="18"/>
          <w:szCs w:val="18"/>
          <w:lang w:eastAsia="lv-LV"/>
        </w:rPr>
      </w:pPr>
      <w:r w:rsidRPr="000A2440">
        <w:rPr>
          <w:rFonts w:eastAsia="Times New Roman" w:cs="Times New Roman"/>
          <w:sz w:val="18"/>
          <w:szCs w:val="18"/>
          <w:lang w:eastAsia="lv-LV"/>
        </w:rPr>
        <w:br w:type="page"/>
      </w:r>
      <w:r w:rsidRPr="000A2440">
        <w:rPr>
          <w:rFonts w:eastAsia="Times New Roman" w:cs="Times New Roman"/>
          <w:sz w:val="18"/>
          <w:szCs w:val="18"/>
          <w:lang w:eastAsia="lv-LV"/>
        </w:rPr>
        <w:lastRenderedPageBreak/>
        <w:tab/>
      </w:r>
      <w:r w:rsidRPr="000A2440">
        <w:rPr>
          <w:rFonts w:eastAsia="Times New Roman" w:cs="Times New Roman"/>
          <w:sz w:val="18"/>
          <w:szCs w:val="18"/>
          <w:lang w:eastAsia="lv-LV"/>
        </w:rPr>
        <w:tab/>
      </w:r>
      <w:r w:rsidRPr="000A2440">
        <w:rPr>
          <w:rFonts w:eastAsia="Times New Roman" w:cs="Times New Roman"/>
          <w:sz w:val="18"/>
          <w:szCs w:val="18"/>
          <w:lang w:eastAsia="lv-LV"/>
        </w:rPr>
        <w:tab/>
      </w:r>
      <w:r w:rsidRPr="000A2440">
        <w:rPr>
          <w:rFonts w:eastAsia="Times New Roman" w:cs="Times New Roman"/>
          <w:sz w:val="18"/>
          <w:szCs w:val="18"/>
          <w:lang w:eastAsia="lv-LV"/>
        </w:rPr>
        <w:tab/>
      </w:r>
      <w:r w:rsidRPr="000A2440">
        <w:rPr>
          <w:rFonts w:eastAsia="Times New Roman" w:cs="Times New Roman"/>
          <w:sz w:val="18"/>
          <w:szCs w:val="18"/>
          <w:lang w:eastAsia="lv-LV"/>
        </w:rPr>
        <w:tab/>
      </w:r>
      <w:r w:rsidRPr="000A2440">
        <w:rPr>
          <w:rFonts w:eastAsia="Times New Roman" w:cs="Times New Roman"/>
          <w:sz w:val="18"/>
          <w:szCs w:val="18"/>
          <w:lang w:eastAsia="lv-LV"/>
        </w:rPr>
        <w:tab/>
      </w:r>
      <w:r w:rsidRPr="000A2440">
        <w:rPr>
          <w:rFonts w:eastAsia="Times New Roman" w:cs="Times New Roman"/>
          <w:sz w:val="18"/>
          <w:szCs w:val="18"/>
          <w:lang w:eastAsia="lv-LV"/>
        </w:rPr>
        <w:tab/>
      </w:r>
      <w:r w:rsidRPr="000A2440">
        <w:rPr>
          <w:rFonts w:eastAsia="Times New Roman" w:cs="Times New Roman"/>
          <w:sz w:val="18"/>
          <w:szCs w:val="18"/>
          <w:lang w:eastAsia="lv-LV"/>
        </w:rPr>
        <w:tab/>
      </w:r>
      <w:r w:rsidRPr="000A2440">
        <w:rPr>
          <w:rFonts w:eastAsia="Times New Roman" w:cs="Times New Roman"/>
          <w:sz w:val="18"/>
          <w:szCs w:val="18"/>
          <w:lang w:eastAsia="lv-LV"/>
        </w:rPr>
        <w:tab/>
      </w:r>
      <w:r w:rsidRPr="000A2440">
        <w:rPr>
          <w:rFonts w:eastAsia="Times New Roman" w:cs="Times New Roman"/>
          <w:b/>
          <w:szCs w:val="24"/>
          <w:lang w:eastAsia="lv-LV"/>
        </w:rPr>
        <w:tab/>
      </w:r>
      <w:r w:rsidR="00346236">
        <w:rPr>
          <w:rFonts w:eastAsia="Times New Roman" w:cs="Times New Roman"/>
          <w:b/>
          <w:szCs w:val="24"/>
          <w:lang w:eastAsia="lv-LV"/>
        </w:rPr>
        <w:t xml:space="preserve">                           </w:t>
      </w:r>
      <w:r w:rsidRPr="000A2440">
        <w:rPr>
          <w:rFonts w:eastAsia="Times New Roman" w:cs="Times New Roman"/>
          <w:i/>
          <w:szCs w:val="24"/>
          <w:lang w:eastAsia="lv-LV"/>
        </w:rPr>
        <w:t>Projekts</w:t>
      </w:r>
    </w:p>
    <w:p w:rsidR="000A2440" w:rsidRDefault="000A2440" w:rsidP="00346236">
      <w:pPr>
        <w:jc w:val="center"/>
        <w:rPr>
          <w:rFonts w:eastAsia="Times New Roman" w:cs="Times New Roman"/>
          <w:b/>
          <w:szCs w:val="24"/>
          <w:lang w:eastAsia="lv-LV"/>
        </w:rPr>
      </w:pPr>
      <w:r w:rsidRPr="000A2440">
        <w:rPr>
          <w:rFonts w:eastAsia="Times New Roman" w:cs="Times New Roman"/>
          <w:b/>
          <w:szCs w:val="24"/>
          <w:lang w:eastAsia="lv-LV"/>
        </w:rPr>
        <w:t>LĪGUMS Nr.__________</w:t>
      </w:r>
      <w:r w:rsidRPr="000A2440">
        <w:rPr>
          <w:rFonts w:eastAsia="Times New Roman" w:cs="Times New Roman"/>
          <w:b/>
          <w:szCs w:val="24"/>
          <w:lang w:eastAsia="lv-LV"/>
        </w:rPr>
        <w:br/>
        <w:t>par nedzīvojamās telpas nodošanu bezatlīdzības lietošanā</w:t>
      </w:r>
    </w:p>
    <w:p w:rsidR="00346236" w:rsidRPr="000A2440" w:rsidRDefault="00346236" w:rsidP="00346236">
      <w:pPr>
        <w:jc w:val="center"/>
        <w:rPr>
          <w:rFonts w:eastAsia="Times New Roman" w:cs="Times New Roman"/>
          <w:szCs w:val="24"/>
          <w:lang w:eastAsia="lv-LV"/>
        </w:rPr>
      </w:pPr>
    </w:p>
    <w:p w:rsidR="000A2440" w:rsidRDefault="000A2440" w:rsidP="00346236">
      <w:pPr>
        <w:rPr>
          <w:rFonts w:eastAsia="Times New Roman" w:cs="Times New Roman"/>
          <w:szCs w:val="24"/>
          <w:lang w:eastAsia="lv-LV"/>
        </w:rPr>
      </w:pPr>
      <w:r w:rsidRPr="000A2440">
        <w:rPr>
          <w:rFonts w:eastAsia="Times New Roman" w:cs="Times New Roman"/>
          <w:szCs w:val="24"/>
          <w:lang w:eastAsia="lv-LV"/>
        </w:rPr>
        <w:t>Tukumā,</w:t>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Pr="000A2440">
        <w:rPr>
          <w:rFonts w:eastAsia="Times New Roman" w:cs="Times New Roman"/>
          <w:szCs w:val="24"/>
          <w:lang w:eastAsia="lv-LV"/>
        </w:rPr>
        <w:tab/>
      </w:r>
      <w:r w:rsidR="00346236">
        <w:rPr>
          <w:rFonts w:eastAsia="Times New Roman" w:cs="Times New Roman"/>
          <w:szCs w:val="24"/>
          <w:lang w:eastAsia="lv-LV"/>
        </w:rPr>
        <w:t xml:space="preserve">                      </w:t>
      </w:r>
      <w:r w:rsidRPr="000A2440">
        <w:rPr>
          <w:rFonts w:eastAsia="Times New Roman" w:cs="Times New Roman"/>
          <w:szCs w:val="24"/>
          <w:lang w:eastAsia="lv-LV"/>
        </w:rPr>
        <w:t xml:space="preserve">2017.gada___.________ </w:t>
      </w:r>
    </w:p>
    <w:p w:rsidR="00346236" w:rsidRPr="000A2440" w:rsidRDefault="00346236" w:rsidP="00346236">
      <w:pPr>
        <w:rPr>
          <w:rFonts w:eastAsia="Times New Roman" w:cs="Times New Roman"/>
          <w:szCs w:val="24"/>
          <w:lang w:eastAsia="lv-LV"/>
        </w:rPr>
      </w:pPr>
    </w:p>
    <w:p w:rsidR="000A2440" w:rsidRPr="000A2440" w:rsidRDefault="000A2440" w:rsidP="00346236">
      <w:pPr>
        <w:widowControl w:val="0"/>
        <w:suppressAutoHyphens/>
        <w:autoSpaceDN w:val="0"/>
        <w:ind w:right="49" w:firstLine="720"/>
        <w:rPr>
          <w:rFonts w:eastAsia="Calibri" w:cs="Times New Roman"/>
          <w:color w:val="000000"/>
          <w:kern w:val="3"/>
        </w:rPr>
      </w:pPr>
      <w:r w:rsidRPr="000A2440">
        <w:rPr>
          <w:rFonts w:eastAsia="Times New Roman" w:cs="Times New Roman"/>
          <w:b/>
          <w:szCs w:val="24"/>
          <w:lang w:eastAsia="lv-LV"/>
        </w:rPr>
        <w:t>Pūres un Jaunsātu pagastu pārvalde</w:t>
      </w:r>
      <w:r w:rsidRPr="000A2440">
        <w:rPr>
          <w:rFonts w:eastAsia="Times New Roman" w:cs="Times New Roman"/>
          <w:szCs w:val="24"/>
          <w:lang w:eastAsia="lv-LV"/>
        </w:rPr>
        <w:t>,</w:t>
      </w:r>
      <w:r w:rsidRPr="000A2440">
        <w:rPr>
          <w:rFonts w:eastAsia="Times New Roman" w:cs="Times New Roman"/>
          <w:bCs/>
          <w:szCs w:val="24"/>
          <w:lang w:eastAsia="lv-LV"/>
        </w:rPr>
        <w:t xml:space="preserve"> reģ. Nr.90000051504, adrese “Vārpas”, Pūrē, Pūres pagastā, Tukuma novadā, kuru uz nolikuma pamata pārstāv pagastu pārvaldes vadītāja Santa Heimane (</w:t>
      </w:r>
      <w:r w:rsidRPr="000A2440">
        <w:rPr>
          <w:rFonts w:eastAsia="Times New Roman" w:cs="Times New Roman"/>
          <w:szCs w:val="24"/>
          <w:lang w:eastAsia="lv-LV"/>
        </w:rPr>
        <w:t xml:space="preserve">turpmāk –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no vienas puses, un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b/>
          <w:szCs w:val="24"/>
          <w:lang w:eastAsia="lv-LV"/>
        </w:rPr>
        <w:t>Tukuma novada pašvaldības aģentūra „Tukuma novada sociālais dienests”</w:t>
      </w:r>
      <w:r w:rsidRPr="000A2440">
        <w:rPr>
          <w:rFonts w:eastAsia="Times New Roman" w:cs="Times New Roman"/>
          <w:szCs w:val="24"/>
          <w:lang w:eastAsia="lv-LV"/>
        </w:rPr>
        <w:t>,</w:t>
      </w:r>
      <w:r w:rsidRPr="000A2440">
        <w:rPr>
          <w:rFonts w:eastAsia="Times New Roman" w:cs="Times New Roman"/>
          <w:b/>
          <w:szCs w:val="24"/>
          <w:lang w:eastAsia="lv-LV"/>
        </w:rPr>
        <w:t xml:space="preserve"> </w:t>
      </w:r>
      <w:r w:rsidRPr="000A2440">
        <w:rPr>
          <w:rFonts w:eastAsia="Times New Roman" w:cs="Times New Roman"/>
          <w:szCs w:val="24"/>
          <w:lang w:eastAsia="lv-LV"/>
        </w:rPr>
        <w:t>reģ. Nr.90009182572,</w:t>
      </w:r>
      <w:r w:rsidRPr="000A2440">
        <w:rPr>
          <w:rFonts w:eastAsia="Times New Roman" w:cs="Times New Roman"/>
          <w:b/>
          <w:szCs w:val="24"/>
          <w:lang w:eastAsia="lv-LV"/>
        </w:rPr>
        <w:t xml:space="preserve"> </w:t>
      </w:r>
      <w:r w:rsidRPr="000A2440">
        <w:rPr>
          <w:rFonts w:eastAsia="Times New Roman" w:cs="Times New Roman"/>
          <w:szCs w:val="24"/>
          <w:lang w:eastAsia="lv-LV"/>
        </w:rPr>
        <w:t xml:space="preserve">adrese Tidaholmas ielā 1, Tukumā, Tukuma novadā, LV-3101, </w:t>
      </w:r>
      <w:r w:rsidRPr="000A2440">
        <w:rPr>
          <w:rFonts w:eastAsia="Times New Roman" w:cs="Times New Roman"/>
          <w:bCs/>
          <w:szCs w:val="24"/>
          <w:lang w:eastAsia="lv-LV"/>
        </w:rPr>
        <w:t>kuru uz nolikuma pamata pārstāv</w:t>
      </w:r>
      <w:r w:rsidRPr="000A2440">
        <w:rPr>
          <w:rFonts w:eastAsia="Times New Roman" w:cs="Times New Roman"/>
          <w:szCs w:val="24"/>
          <w:lang w:eastAsia="lv-LV"/>
        </w:rPr>
        <w:t xml:space="preserve"> direktore Ina Balgalve (turpmāk –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no otras puses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turpmāk abas kopā sauktas Puses, katra atsevišķi Puse, pamatojoties uz Tukuma novada Domes 2017.gada __.februāra lēmumu “Par nekustamā īpašumā </w:t>
      </w:r>
      <w:r w:rsidRPr="000A2440">
        <w:rPr>
          <w:rFonts w:eastAsia="Calibri" w:cs="Times New Roman"/>
        </w:rPr>
        <w:t xml:space="preserve">“Abavnieki”, Jaunsātu pagastā, Tukuma novadā, </w:t>
      </w:r>
      <w:r w:rsidRPr="000A2440">
        <w:rPr>
          <w:rFonts w:eastAsia="Times New Roman" w:cs="Times New Roman"/>
          <w:szCs w:val="24"/>
          <w:lang w:eastAsia="lv-LV"/>
        </w:rPr>
        <w:t>esošās telpas nodošanu bezatlīdzības lietošanā” (prot. Nr.., ..§.) noslēdz šādu līgumu (turpmāk – Līgums):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1. LĪGUMA PRIEKŠMETS</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caps/>
          <w:szCs w:val="24"/>
          <w:lang w:eastAsia="lv-LV"/>
        </w:rPr>
        <w:t xml:space="preserve">1.1. ĪpAŠNIEKS </w:t>
      </w:r>
      <w:r w:rsidRPr="000A2440">
        <w:rPr>
          <w:rFonts w:eastAsia="Times New Roman" w:cs="Times New Roman"/>
          <w:szCs w:val="24"/>
          <w:lang w:eastAsia="lv-LV"/>
        </w:rPr>
        <w:t xml:space="preserve">nodod LIETOTĀJAM bezatlīdzības lietošanā nedzīvojamās telpas adresē </w:t>
      </w:r>
      <w:r w:rsidRPr="000A2440">
        <w:rPr>
          <w:rFonts w:eastAsia="Calibri" w:cs="Times New Roman"/>
        </w:rPr>
        <w:t>“Abavnieki”, Jaunsātu pagastā, Tukuma novadā, kadastra Nr.90580020122, saskaņā ar būves kadastrālās uzmērīšanas lietu telpu Nr.7 (platība 14,1 m</w:t>
      </w:r>
      <w:r w:rsidRPr="000A2440">
        <w:rPr>
          <w:rFonts w:eastAsia="Calibri" w:cs="Times New Roman"/>
          <w:vertAlign w:val="superscript"/>
        </w:rPr>
        <w:t>2</w:t>
      </w:r>
      <w:r w:rsidRPr="000A2440">
        <w:rPr>
          <w:rFonts w:eastAsia="Calibri" w:cs="Times New Roman"/>
        </w:rPr>
        <w:t>) (turpmāk - Telpa)</w:t>
      </w:r>
      <w:r w:rsidRPr="000A2440">
        <w:rPr>
          <w:rFonts w:eastAsia="Times New Roman" w:cs="Times New Roman"/>
          <w:szCs w:val="24"/>
          <w:lang w:eastAsia="lv-LV"/>
        </w:rPr>
        <w:t>, Tukuma novada sociālā dienesta funkciju nodrošināšanai Jaunsātu pagastā, Tukuma novadā.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 xml:space="preserve">1.2. Ar Telpas tehnisko stāvokli pirms Līguma parakstīšanas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ir iepazinies un šis stāvoklis viņam ir zināms un tādēļ </w:t>
      </w:r>
      <w:r w:rsidRPr="000A2440">
        <w:rPr>
          <w:rFonts w:eastAsia="Times New Roman" w:cs="Times New Roman"/>
          <w:iCs/>
          <w:caps/>
          <w:szCs w:val="24"/>
          <w:lang w:eastAsia="lv-LV"/>
        </w:rPr>
        <w:t>LIETOTĀJS</w:t>
      </w:r>
      <w:r w:rsidRPr="000A2440">
        <w:rPr>
          <w:rFonts w:eastAsia="Times New Roman" w:cs="Times New Roman"/>
          <w:szCs w:val="24"/>
          <w:lang w:eastAsia="lv-LV"/>
        </w:rPr>
        <w:t xml:space="preserve"> apņemas neizvirzīt pret </w:t>
      </w:r>
      <w:r w:rsidRPr="000A2440">
        <w:rPr>
          <w:rFonts w:eastAsia="Times New Roman" w:cs="Times New Roman"/>
          <w:iCs/>
          <w:caps/>
          <w:szCs w:val="24"/>
          <w:lang w:eastAsia="lv-LV"/>
        </w:rPr>
        <w:t>ĪPAŠNIEKU</w:t>
      </w:r>
      <w:r w:rsidRPr="000A2440">
        <w:rPr>
          <w:rFonts w:eastAsia="Times New Roman" w:cs="Times New Roman"/>
          <w:szCs w:val="24"/>
          <w:lang w:eastAsia="lv-LV"/>
        </w:rPr>
        <w:t xml:space="preserve"> nekādas pretenzijas šajā sakarā.</w:t>
      </w:r>
    </w:p>
    <w:p w:rsidR="000A2440" w:rsidRPr="000A2440" w:rsidRDefault="000A2440" w:rsidP="000A2440">
      <w:pPr>
        <w:suppressAutoHyphens/>
        <w:autoSpaceDN w:val="0"/>
        <w:ind w:firstLine="720"/>
        <w:textAlignment w:val="baseline"/>
        <w:rPr>
          <w:rFonts w:eastAsia="Calibri" w:cs="Times New Roman"/>
        </w:rPr>
      </w:pPr>
      <w:r w:rsidRPr="000A2440">
        <w:rPr>
          <w:rFonts w:eastAsia="Times New Roman" w:cs="Times New Roman"/>
          <w:szCs w:val="24"/>
          <w:lang w:eastAsia="lv-LV"/>
        </w:rPr>
        <w:t>1.3. LIETOTĀJS ir tiesīgs izmantot ar Telpu saistītās koplietošanas telpas (labierīcības, koridorus).</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2. LĪGUMA TERMIŅŠ</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2.1.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stājas spēkā 2017.gada 1.martā un tiek noslēgts uz laiku līdz 2027.gada 31.decembrim.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2.2. Līguma termiņam izbeidzoties, LIETOTĀJAM ir pirmtiesības uz jauna līguma par Telpu nodošanu bezatlīdzības lietošanā vai jauna nomas līguma noslēgšanu, ja viņš ir pildījis Līguma nosacījumus un ja Telpas nav nepieciešamas </w:t>
      </w:r>
      <w:r w:rsidRPr="000A2440">
        <w:rPr>
          <w:rFonts w:eastAsia="Times New Roman" w:cs="Times New Roman"/>
          <w:iCs/>
          <w:caps/>
          <w:szCs w:val="24"/>
          <w:lang w:eastAsia="lv-LV"/>
        </w:rPr>
        <w:t>ĪPAŠNIEKAM</w:t>
      </w:r>
      <w:r w:rsidRPr="000A2440">
        <w:rPr>
          <w:rFonts w:eastAsia="Times New Roman" w:cs="Times New Roman"/>
          <w:szCs w:val="24"/>
          <w:lang w:eastAsia="lv-LV"/>
        </w:rPr>
        <w:t>.</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2.3. Pēc </w:t>
      </w:r>
      <w:r w:rsidRPr="000A2440">
        <w:rPr>
          <w:rFonts w:eastAsia="Times New Roman" w:cs="Times New Roman"/>
          <w:iCs/>
          <w:caps/>
          <w:szCs w:val="24"/>
          <w:lang w:eastAsia="lv-LV"/>
        </w:rPr>
        <w:t xml:space="preserve">LIETOTĀJA </w:t>
      </w:r>
      <w:r w:rsidRPr="000A2440">
        <w:rPr>
          <w:rFonts w:eastAsia="Times New Roman" w:cs="Times New Roman"/>
          <w:szCs w:val="24"/>
          <w:lang w:eastAsia="lv-LV"/>
        </w:rPr>
        <w:t xml:space="preserve">rakstiska lūguma, kas iesniegts </w:t>
      </w:r>
      <w:r w:rsidRPr="000A2440">
        <w:rPr>
          <w:rFonts w:eastAsia="Times New Roman" w:cs="Times New Roman"/>
          <w:iCs/>
          <w:caps/>
          <w:szCs w:val="24"/>
          <w:lang w:eastAsia="lv-LV"/>
        </w:rPr>
        <w:t>ĪPAŠNIEKAM</w:t>
      </w:r>
      <w:r w:rsidRPr="000A2440">
        <w:rPr>
          <w:rFonts w:eastAsia="Times New Roman" w:cs="Times New Roman"/>
          <w:szCs w:val="24"/>
          <w:lang w:eastAsia="lv-LV"/>
        </w:rPr>
        <w:t xml:space="preserve"> ne vēlāk kā 2 (divus) mēnešus pirms Līguma termiņa beigām, Pusēm rakstveidā vienojoties, Līguma darbības termiņu var pagarināt.</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3. LIETOTĀJA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3.1.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uzturēt Telpas un ēkas komunikācijas un iekārtas, kuras atrodas Telpās, labā kārtībā visu Līguma darbības laiku, kā izņēmumu pieļaujot saprātīgu nolietošanās pakāpi, nodrošināt pareizu inženiertehnisko tīklu un komunikāciju ekspluatāciju, to pasargāšanu no bojājumiem, atbilstoši spēkā esošajiem normatīvajiem aktiem.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ugunsdrošības noteikumu ievērošanu Telpās, kā arī par sanitāro un darba drošības prasību ievērošanu saskaņā ar Latvijas Republikas noteiktajiem standartiem un normām.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ir tiesīgs minēto prasību nodrošināšanai saņemt nepieciešamās atļaujas valsts un pašvaldību iestādēs, kas nepieciešamas iekārtu un aprīkojuma ekspluatācijai.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lastRenderedPageBreak/>
        <w:t xml:space="preserve">3.3.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apņemas avārijas situācijas gadījumā veikt neatliekamos pasākumus avārijas likvidēšanai, informēt </w:t>
      </w:r>
      <w:r w:rsidRPr="000A2440">
        <w:rPr>
          <w:rFonts w:eastAsia="Times New Roman" w:cs="Times New Roman"/>
          <w:caps/>
          <w:szCs w:val="24"/>
          <w:lang w:eastAsia="lv-LV"/>
        </w:rPr>
        <w:t>ĪPAŠNIEKU</w:t>
      </w:r>
      <w:r w:rsidRPr="000A2440">
        <w:rPr>
          <w:rFonts w:eastAsia="Times New Roman" w:cs="Times New Roman"/>
          <w:i/>
          <w:szCs w:val="24"/>
          <w:lang w:eastAsia="lv-LV"/>
        </w:rPr>
        <w:t xml:space="preserve"> </w:t>
      </w:r>
      <w:r w:rsidRPr="000A2440">
        <w:rPr>
          <w:rFonts w:eastAsia="Times New Roman" w:cs="Times New Roman"/>
          <w:szCs w:val="24"/>
          <w:lang w:eastAsia="lv-LV"/>
        </w:rPr>
        <w:t>un organizācijas, kas nodrošina attiecīgo komunikāciju vai palīdzības sniegšanu, kā arī informēt ĪPAŠNIEKU</w:t>
      </w:r>
      <w:r w:rsidRPr="000A2440">
        <w:rPr>
          <w:rFonts w:eastAsia="Times New Roman" w:cs="Times New Roman"/>
          <w:caps/>
          <w:szCs w:val="24"/>
          <w:lang w:eastAsia="lv-LV"/>
        </w:rPr>
        <w:t xml:space="preserve"> </w:t>
      </w:r>
      <w:r w:rsidRPr="000A2440">
        <w:rPr>
          <w:rFonts w:eastAsia="Times New Roman" w:cs="Times New Roman"/>
          <w:szCs w:val="24"/>
          <w:lang w:eastAsia="lv-LV"/>
        </w:rPr>
        <w:t xml:space="preserve">par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pilnvarotu pārstāvi, kurš attiecīgi varētu rīkoties gadījumos, kad avārijas notiek ārpus darba laika un darba laikā.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3.4.</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apņemas nodrošināt </w:t>
      </w:r>
      <w:r w:rsidRPr="000A2440">
        <w:rPr>
          <w:rFonts w:eastAsia="Times New Roman" w:cs="Times New Roman"/>
          <w:caps/>
          <w:szCs w:val="24"/>
          <w:lang w:eastAsia="lv-LV"/>
        </w:rPr>
        <w:t xml:space="preserve">ĪPAŠNIEKA </w:t>
      </w:r>
      <w:r w:rsidRPr="000A2440">
        <w:rPr>
          <w:rFonts w:eastAsia="Times New Roman" w:cs="Times New Roman"/>
          <w:szCs w:val="24"/>
          <w:lang w:eastAsia="lv-LV"/>
        </w:rPr>
        <w:t xml:space="preserve">pilnvarotām personām un darbiniekiem brīvu piekļūšanu ēku komunikācijām un iekārtām, kuras atrodas Telpās,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klātbūtnē.</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3.5. </w:t>
      </w:r>
      <w:r w:rsidRPr="000A2440">
        <w:rPr>
          <w:rFonts w:eastAsia="Times New Roman" w:cs="Times New Roman"/>
          <w:caps/>
          <w:szCs w:val="24"/>
          <w:lang w:eastAsia="lv-LV"/>
        </w:rPr>
        <w:t xml:space="preserve">LIETOTĀJAM </w:t>
      </w:r>
      <w:r w:rsidRPr="000A2440">
        <w:rPr>
          <w:rFonts w:eastAsia="Times New Roman" w:cs="Times New Roman"/>
          <w:szCs w:val="24"/>
          <w:lang w:eastAsia="lv-LV"/>
        </w:rPr>
        <w:t>ir tiesības uzstādīt konstrukcijas, papildinājumus, zīmes, veikt labojumus un uzstādīt objektus Telpās (iekšpusē vai ārpusē) saskaņojot savas darbības ar ĪPAŠNIEKU un attiecīgajām valsts vai pašvaldību institūcijām. Lai izvietotu reklāmas materiālus ēkas fasādē vai uz ēkas ārējās sienas, nepieciešama ĪPAŠNIEKA un pašvaldības rakstiska atļauja.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3.6.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nav tiesību nodot Telpas vai to daļu trešajai personai lietošanai.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3.7. Telpu pārbūves (kapitālo remontu) darbus veic ĪPAŠNIEKS pēc iepriekšējas saskaņošanas ar </w:t>
      </w:r>
      <w:r w:rsidRPr="000A2440">
        <w:rPr>
          <w:rFonts w:eastAsia="Times New Roman" w:cs="Times New Roman"/>
          <w:caps/>
          <w:szCs w:val="24"/>
          <w:lang w:eastAsia="lv-LV"/>
        </w:rPr>
        <w:t>LIETOTĀJU</w:t>
      </w:r>
      <w:r w:rsidRPr="000A2440">
        <w:rPr>
          <w:rFonts w:eastAsia="Times New Roman" w:cs="Times New Roman"/>
          <w:szCs w:val="24"/>
          <w:lang w:eastAsia="lv-LV"/>
        </w:rPr>
        <w:t>, ievērojot spēkā esošos normatīvos aktus.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3.8. Līguma darbības laikā par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līdzekļiem veiktie atdalāmie Telpu uzlabojumi ir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īpašums, ja šo uzlabojumu atdalīšana nerada kaitējumu Telpām.</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4.</w:t>
      </w:r>
      <w:r w:rsidR="00346236">
        <w:rPr>
          <w:rFonts w:eastAsia="Times New Roman" w:cs="Times New Roman"/>
          <w:b/>
          <w:szCs w:val="24"/>
          <w:lang w:eastAsia="lv-LV"/>
        </w:rPr>
        <w:t xml:space="preserve"> </w:t>
      </w:r>
      <w:r w:rsidRPr="000A2440">
        <w:rPr>
          <w:rFonts w:eastAsia="Times New Roman" w:cs="Times New Roman"/>
          <w:b/>
          <w:szCs w:val="24"/>
          <w:lang w:eastAsia="lv-LV"/>
        </w:rPr>
        <w:t>ĪPAŠNIEKA TIESĪBAS UN PIENĀKUMI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4.1. Pēc iepriekšējas saskaņošanas ar</w:t>
      </w:r>
      <w:r w:rsidRPr="000A2440">
        <w:rPr>
          <w:rFonts w:eastAsia="Times New Roman" w:cs="Times New Roman"/>
          <w:i/>
          <w:szCs w:val="24"/>
          <w:lang w:eastAsia="lv-LV"/>
        </w:rPr>
        <w:t xml:space="preserve"> </w:t>
      </w:r>
      <w:r w:rsidRPr="000A2440">
        <w:rPr>
          <w:rFonts w:eastAsia="Times New Roman" w:cs="Times New Roman"/>
          <w:caps/>
          <w:szCs w:val="24"/>
          <w:lang w:eastAsia="lv-LV"/>
        </w:rPr>
        <w:t>LIETOTĀJU, ĪPAŠNIEKA</w:t>
      </w:r>
      <w:r w:rsidRPr="000A2440">
        <w:rPr>
          <w:rFonts w:eastAsia="Times New Roman" w:cs="Times New Roman"/>
          <w:szCs w:val="24"/>
          <w:lang w:eastAsia="lv-LV"/>
        </w:rPr>
        <w:t xml:space="preserve"> pilnvarots pārstāvis, uzrādot pilnvaras, LIETOTĀJA klātbūtnē var netraucēti ienākt Telpās, lai pārbaudītu Līguma noteikumu izpildi un novērtētu to stāvokli.</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4.2.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garantē netraucētu Telpu lietošanu Līguma darbības laikā, ja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pilda Līguma noteikumus.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4.3. ĪPAŠNIEKS ir atbildīgs par apsaimniekošanas un komunālo pakalpojumu (t.sk. elektroenerģijas, ūdens piegādi, apkuri), sakaru līdzekļu (telefons, internets) un apsardzes izdevumu segšanu.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5. PUŠU ATBILDĪBA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5.1.</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neatbild par </w:t>
      </w:r>
      <w:r w:rsidRPr="000A2440">
        <w:rPr>
          <w:rFonts w:eastAsia="Times New Roman" w:cs="Times New Roman"/>
          <w:caps/>
          <w:szCs w:val="24"/>
          <w:lang w:eastAsia="lv-LV"/>
        </w:rPr>
        <w:t xml:space="preserve">LIETOTĀJA </w:t>
      </w:r>
      <w:r w:rsidRPr="000A2440">
        <w:rPr>
          <w:rFonts w:eastAsia="Times New Roman" w:cs="Times New Roman"/>
          <w:szCs w:val="24"/>
          <w:lang w:eastAsia="lv-LV"/>
        </w:rPr>
        <w:t>darbību Telpās.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5.2. </w:t>
      </w:r>
      <w:r w:rsidRPr="000A2440">
        <w:rPr>
          <w:rFonts w:eastAsia="Times New Roman" w:cs="Times New Roman"/>
          <w:caps/>
          <w:szCs w:val="24"/>
          <w:lang w:eastAsia="lv-LV"/>
        </w:rPr>
        <w:t xml:space="preserve">LIETOTĀJS </w:t>
      </w:r>
      <w:r w:rsidRPr="000A2440">
        <w:rPr>
          <w:rFonts w:eastAsia="Times New Roman" w:cs="Times New Roman"/>
          <w:szCs w:val="24"/>
          <w:lang w:eastAsia="lv-LV"/>
        </w:rPr>
        <w:t xml:space="preserve">ir atbildīgs par postījumiem, kas Telpām nodarīti Līguma darbības laikā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pilnvaroto personu, darbinieku vai LIETOTĀJA klientu nevērības, nolaidības vai ļaunprātības dēļ. Minētie bojājumi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jānovērš par saviem līdzekļiem.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5.3.LIETOTĀJS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neatbild par trešo personu darbībām, ar kurām ir nodarīts zaudējums </w:t>
      </w:r>
      <w:r w:rsidRPr="000A2440">
        <w:rPr>
          <w:rFonts w:eastAsia="Times New Roman" w:cs="Times New Roman"/>
          <w:caps/>
          <w:szCs w:val="24"/>
          <w:lang w:eastAsia="lv-LV"/>
        </w:rPr>
        <w:t>ĪPAŠNIEKAM</w:t>
      </w:r>
      <w:r w:rsidRPr="000A2440">
        <w:rPr>
          <w:rFonts w:eastAsia="Times New Roman" w:cs="Times New Roman"/>
          <w:szCs w:val="24"/>
          <w:lang w:eastAsia="lv-LV"/>
        </w:rPr>
        <w:t xml:space="preserve">, ja nav pierādīta </w:t>
      </w:r>
      <w:r w:rsidRPr="000A2440">
        <w:rPr>
          <w:rFonts w:eastAsia="Times New Roman" w:cs="Times New Roman"/>
          <w:caps/>
          <w:szCs w:val="24"/>
          <w:lang w:eastAsia="lv-LV"/>
        </w:rPr>
        <w:t>LIETOTĀJA</w:t>
      </w:r>
      <w:r w:rsidRPr="000A2440">
        <w:rPr>
          <w:rFonts w:eastAsia="Times New Roman" w:cs="Times New Roman"/>
          <w:i/>
          <w:szCs w:val="24"/>
          <w:lang w:eastAsia="lv-LV"/>
        </w:rPr>
        <w:t xml:space="preserve"> </w:t>
      </w:r>
      <w:r w:rsidRPr="000A2440">
        <w:rPr>
          <w:rFonts w:eastAsia="Times New Roman" w:cs="Times New Roman"/>
          <w:szCs w:val="24"/>
          <w:lang w:eastAsia="lv-LV"/>
        </w:rPr>
        <w:t>vaina.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5.4. Ja vienas Puses pienākumu nepildīšanas, nepienācīgas vai nesavlaicīgas pildīšanas dēļ otrai Pusei ir nodarīts reāls zaudējums, vainīgā Puse pilnībā atlīdzina šo zaudējumu.</w:t>
      </w:r>
    </w:p>
    <w:p w:rsidR="000A2440" w:rsidRPr="000A2440" w:rsidRDefault="000A2440" w:rsidP="000A2440">
      <w:pPr>
        <w:spacing w:before="200" w:after="200"/>
        <w:jc w:val="center"/>
        <w:rPr>
          <w:rFonts w:eastAsia="Times New Roman" w:cs="Times New Roman"/>
          <w:b/>
          <w:szCs w:val="24"/>
          <w:lang w:eastAsia="lv-LV"/>
        </w:rPr>
      </w:pPr>
      <w:r w:rsidRPr="000A2440">
        <w:rPr>
          <w:rFonts w:eastAsia="Times New Roman" w:cs="Times New Roman"/>
          <w:b/>
          <w:szCs w:val="24"/>
          <w:lang w:eastAsia="lv-LV"/>
        </w:rPr>
        <w:t>6. LĪGUMA LAUŠANAS KĀRTĪBA</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6.1. Līgums izbeidzas, notekot tā termiņam, vai pēc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vai ĪPAŠNIEKA savstarpējas vienošanās.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6.2.</w:t>
      </w:r>
      <w:r w:rsidRPr="000A2440">
        <w:rPr>
          <w:rFonts w:eastAsia="Times New Roman" w:cs="Times New Roman"/>
          <w:i/>
          <w:szCs w:val="24"/>
          <w:lang w:eastAsia="lv-LV"/>
        </w:rPr>
        <w:t xml:space="preserve"> </w:t>
      </w:r>
      <w:r w:rsidRPr="000A2440">
        <w:rPr>
          <w:rFonts w:eastAsia="Times New Roman" w:cs="Times New Roman"/>
          <w:caps/>
          <w:szCs w:val="24"/>
          <w:lang w:eastAsia="lv-LV"/>
        </w:rPr>
        <w:t>ĪPAŠNIEKS</w:t>
      </w:r>
      <w:r w:rsidRPr="000A2440">
        <w:rPr>
          <w:rFonts w:eastAsia="Times New Roman" w:cs="Times New Roman"/>
          <w:szCs w:val="24"/>
          <w:lang w:eastAsia="lv-LV"/>
        </w:rPr>
        <w:t xml:space="preserve"> ir tiesīgs vienpusēji lauzt Līgumu pirms termiņa notecējuma, ja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izdarījis patvarīgu Telpu pārbūvi vai nav ievērojis citas Līguma prasības.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6.3. Par Līguma laušanu 6.2.punktā minētajā gadījumā </w:t>
      </w:r>
      <w:r w:rsidRPr="000A2440">
        <w:rPr>
          <w:rFonts w:eastAsia="Times New Roman" w:cs="Times New Roman"/>
          <w:caps/>
          <w:szCs w:val="24"/>
          <w:lang w:eastAsia="lv-LV"/>
        </w:rPr>
        <w:t>ĪPAŠNIEKS</w:t>
      </w:r>
      <w:r w:rsidRPr="000A2440">
        <w:rPr>
          <w:rFonts w:eastAsia="Times New Roman" w:cs="Times New Roman"/>
          <w:i/>
          <w:szCs w:val="24"/>
          <w:lang w:eastAsia="lv-LV"/>
        </w:rPr>
        <w:t xml:space="preserve"> </w:t>
      </w:r>
      <w:r w:rsidRPr="000A2440">
        <w:rPr>
          <w:rFonts w:eastAsia="Times New Roman" w:cs="Times New Roman"/>
          <w:szCs w:val="24"/>
          <w:lang w:eastAsia="lv-LV"/>
        </w:rPr>
        <w:t xml:space="preserve">brīdina </w:t>
      </w:r>
      <w:r w:rsidRPr="000A2440">
        <w:rPr>
          <w:rFonts w:eastAsia="Times New Roman" w:cs="Times New Roman"/>
          <w:caps/>
          <w:szCs w:val="24"/>
          <w:lang w:eastAsia="lv-LV"/>
        </w:rPr>
        <w:t>LIETOTĀJU</w:t>
      </w:r>
      <w:r w:rsidRPr="000A2440">
        <w:rPr>
          <w:rFonts w:eastAsia="Times New Roman" w:cs="Times New Roman"/>
          <w:szCs w:val="24"/>
          <w:lang w:eastAsia="lv-LV"/>
        </w:rPr>
        <w:t xml:space="preserve"> 1 (vienu) mēnesi pirms Līguma laušanas dienas, bet </w:t>
      </w:r>
      <w:r w:rsidRPr="000A2440">
        <w:rPr>
          <w:rFonts w:eastAsia="Times New Roman" w:cs="Times New Roman"/>
          <w:caps/>
          <w:szCs w:val="24"/>
          <w:lang w:eastAsia="lv-LV"/>
        </w:rPr>
        <w:t>LIETOTĀJS</w:t>
      </w:r>
      <w:r w:rsidRPr="000A2440">
        <w:rPr>
          <w:rFonts w:eastAsia="Times New Roman" w:cs="Times New Roman"/>
          <w:szCs w:val="24"/>
          <w:lang w:eastAsia="lv-LV"/>
        </w:rPr>
        <w:t xml:space="preserve"> atbrīvo Telpas 6.4. punktā noteiktajā termiņā.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6.4. Gadījumā, ja Līgums tiek lauzts Līgumā paredzētajos gadījumos, kā arī notekot Līguma termiņam, ja nav panākta vienošanās par Līguma termiņa pagarinājumu, </w:t>
      </w:r>
      <w:r w:rsidRPr="000A2440">
        <w:rPr>
          <w:rFonts w:eastAsia="Times New Roman" w:cs="Times New Roman"/>
          <w:caps/>
          <w:szCs w:val="24"/>
          <w:lang w:eastAsia="lv-LV"/>
        </w:rPr>
        <w:t>LIETOTĀJAM</w:t>
      </w:r>
      <w:r w:rsidRPr="000A2440">
        <w:rPr>
          <w:rFonts w:eastAsia="Times New Roman" w:cs="Times New Roman"/>
          <w:szCs w:val="24"/>
          <w:lang w:eastAsia="lv-LV"/>
        </w:rPr>
        <w:t xml:space="preserve"> jāatbrīvo Telpas 20 (divdesmit) darba dienu laikā no Līguma pārtraukšanas dienas. Par Telpu nodošanu un pieņemšanu </w:t>
      </w:r>
      <w:r w:rsidRPr="000A2440">
        <w:rPr>
          <w:rFonts w:eastAsia="Times New Roman" w:cs="Times New Roman"/>
          <w:szCs w:val="24"/>
          <w:lang w:eastAsia="lv-LV"/>
        </w:rPr>
        <w:lastRenderedPageBreak/>
        <w:t xml:space="preserve">tiek sastādīts nodošanas un pieņemšanas </w:t>
      </w:r>
      <w:smartTag w:uri="schemas-tilde-lv/tildestengine" w:element="veidnes">
        <w:smartTagPr>
          <w:attr w:name="id" w:val="-1"/>
          <w:attr w:name="baseform" w:val="akts"/>
          <w:attr w:name="text" w:val="akts"/>
        </w:smartTagPr>
        <w:r w:rsidRPr="000A2440">
          <w:rPr>
            <w:rFonts w:eastAsia="Times New Roman" w:cs="Times New Roman"/>
            <w:szCs w:val="24"/>
            <w:lang w:eastAsia="lv-LV"/>
          </w:rPr>
          <w:t>akts</w:t>
        </w:r>
      </w:smartTag>
      <w:r w:rsidRPr="000A2440">
        <w:rPr>
          <w:rFonts w:eastAsia="Times New Roman" w:cs="Times New Roman"/>
          <w:szCs w:val="24"/>
          <w:lang w:eastAsia="lv-LV"/>
        </w:rPr>
        <w:t>, kuru paraksta Puses, un kurš pēc parakstīšanas kļūst par Līguma neatņemamu sastāvdaļu.</w:t>
      </w:r>
    </w:p>
    <w:p w:rsidR="00346236" w:rsidRDefault="00346236" w:rsidP="000A2440">
      <w:pPr>
        <w:jc w:val="center"/>
        <w:rPr>
          <w:rFonts w:eastAsia="Times New Roman" w:cs="Times New Roman"/>
          <w:b/>
          <w:szCs w:val="24"/>
          <w:lang w:eastAsia="lv-LV"/>
        </w:rPr>
      </w:pPr>
    </w:p>
    <w:p w:rsidR="000A2440" w:rsidRPr="000A2440" w:rsidRDefault="000A2440" w:rsidP="000A2440">
      <w:pPr>
        <w:jc w:val="center"/>
        <w:rPr>
          <w:rFonts w:eastAsia="Times New Roman" w:cs="Times New Roman"/>
          <w:b/>
          <w:szCs w:val="24"/>
          <w:lang w:eastAsia="lv-LV"/>
        </w:rPr>
      </w:pPr>
      <w:r w:rsidRPr="000A2440">
        <w:rPr>
          <w:rFonts w:eastAsia="Times New Roman" w:cs="Times New Roman"/>
          <w:b/>
          <w:szCs w:val="24"/>
          <w:lang w:eastAsia="lv-LV"/>
        </w:rPr>
        <w:t>7. LĪGUMA NOBEIGUMA NOTEIKUMI</w:t>
      </w:r>
    </w:p>
    <w:p w:rsidR="000A2440" w:rsidRPr="000A2440" w:rsidRDefault="000A2440" w:rsidP="000A2440">
      <w:pPr>
        <w:jc w:val="center"/>
        <w:rPr>
          <w:rFonts w:eastAsia="Times New Roman" w:cs="Times New Roman"/>
          <w:b/>
          <w:szCs w:val="24"/>
          <w:lang w:eastAsia="lv-LV"/>
        </w:rPr>
      </w:pP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7.1. Līgums un tā pielikumi pilnībā apliecina Pušu vienošanos. No Līguma spēkā stāšanās brīža visa iepriekšējā sarakste, dokumenti un pārrunas starp Pusēm, jautājumos, kas nav atrunāti šajā Līgumā, zaudē spēku.</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7.2. Nekādi mutiski papildinājumi netiek uzskatīti par Līguma nosacījumiem. Jebkuras izmaiņas Līguma noteikumos stāsies spēkā tikai tad, kad tās tiks noformētas rakstiski un tās parakstīs Puses.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7.3. </w:t>
      </w:r>
      <w:r w:rsidRPr="000A2440">
        <w:rPr>
          <w:rFonts w:eastAsia="Times New Roman" w:cs="Times New Roman"/>
          <w:caps/>
          <w:szCs w:val="24"/>
          <w:lang w:eastAsia="lv-LV"/>
        </w:rPr>
        <w:t>LIETOTĀJA</w:t>
      </w:r>
      <w:r w:rsidRPr="000A2440">
        <w:rPr>
          <w:rFonts w:eastAsia="Times New Roman" w:cs="Times New Roman"/>
          <w:szCs w:val="24"/>
          <w:lang w:eastAsia="lv-LV"/>
        </w:rPr>
        <w:t xml:space="preserve"> likvidācijas gadījumā Līgums zaudē spēku un Telpas tiek nodotas </w:t>
      </w:r>
      <w:r w:rsidRPr="000A2440">
        <w:rPr>
          <w:rFonts w:eastAsia="Times New Roman" w:cs="Times New Roman"/>
          <w:caps/>
          <w:szCs w:val="24"/>
          <w:lang w:eastAsia="lv-LV"/>
        </w:rPr>
        <w:t>ĪPAŠNIEKA</w:t>
      </w:r>
      <w:r w:rsidRPr="000A2440">
        <w:rPr>
          <w:rFonts w:eastAsia="Times New Roman" w:cs="Times New Roman"/>
          <w:szCs w:val="24"/>
          <w:lang w:eastAsia="lv-LV"/>
        </w:rPr>
        <w:t xml:space="preserve"> rīcībā. </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caps/>
          <w:szCs w:val="24"/>
          <w:lang w:eastAsia="lv-LV"/>
        </w:rPr>
        <w:t>7.4. ĪPAŠNIEKS</w:t>
      </w:r>
      <w:r w:rsidRPr="000A2440">
        <w:rPr>
          <w:rFonts w:eastAsia="Times New Roman" w:cs="Times New Roman"/>
          <w:szCs w:val="24"/>
          <w:lang w:eastAsia="lv-LV"/>
        </w:rPr>
        <w:t xml:space="preserve"> apliecina, ka viņš ir vienīgais, kuram ir tiesības nodot Telpas bezatlīdzības lietošanā vai viņš ir pilnvarots slēgt Līgumu par Telpu nodošanu bezatlīdzības lietošanā un uzņemtos tajos noteiktās saistības.</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7.5. Telpu ĪPAŠNIEKA</w:t>
      </w:r>
      <w:r w:rsidRPr="000A2440">
        <w:rPr>
          <w:rFonts w:eastAsia="Times New Roman" w:cs="Times New Roman"/>
          <w:caps/>
          <w:szCs w:val="24"/>
          <w:lang w:eastAsia="lv-LV"/>
        </w:rPr>
        <w:t xml:space="preserve"> </w:t>
      </w:r>
      <w:r w:rsidRPr="000A2440">
        <w:rPr>
          <w:rFonts w:eastAsia="Times New Roman" w:cs="Times New Roman"/>
          <w:szCs w:val="24"/>
          <w:lang w:eastAsia="lv-LV"/>
        </w:rPr>
        <w:t>maiņas gadījumā Līgums ir saistošs jaunajam īpašniekam.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7.6. Jautājumi, kas tieši nav atrunāti Līgumā, tiks risināti saskaņā ar Latvijas Republikas normatīvajiem aktiem. Visas domstarpības, kas ir saistītas ar Līguma izpildi, Puses risina pārrunu ceļā, bet ja vienošanos panākt nav iespējams - tiesā, Latvijas Republikas normatīvos aktos noteiktajā kārtībā.</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7.7. Nevienai no Pusēm nav tiesību nodot Līgumā noteiktās saistības trešajai personai bez otras Puses rakstiskas piekrišanas.</w:t>
      </w:r>
    </w:p>
    <w:p w:rsidR="000A2440" w:rsidRPr="000A2440" w:rsidRDefault="000A2440" w:rsidP="000A2440">
      <w:pPr>
        <w:ind w:firstLine="720"/>
        <w:rPr>
          <w:rFonts w:eastAsia="Times New Roman" w:cs="Times New Roman"/>
          <w:szCs w:val="24"/>
        </w:rPr>
      </w:pPr>
      <w:r w:rsidRPr="000A2440">
        <w:rPr>
          <w:rFonts w:eastAsia="Times New Roman" w:cs="Times New Roman"/>
          <w:szCs w:val="24"/>
        </w:rPr>
        <w:t>7.8. Par Līguma izpildei būtisko rekvizītu maiņu Puses informē viena otru 10 (desmit) dienu laikā. Ja kāda no Pusēm neinformē otru Pusi par savu rekvizītu maiņu Līgumā noteiktajā termiņā, tā uzņemas atbildību par visiem zaudējumiem, kas šajā sakarā varētu rasties jebkurai no Pusēm.</w:t>
      </w:r>
    </w:p>
    <w:p w:rsidR="000A2440" w:rsidRPr="000A2440" w:rsidRDefault="000A2440" w:rsidP="000A2440">
      <w:pPr>
        <w:ind w:firstLine="720"/>
        <w:rPr>
          <w:rFonts w:eastAsia="Times New Roman" w:cs="Times New Roman"/>
          <w:szCs w:val="24"/>
          <w:lang w:eastAsia="lv-LV"/>
        </w:rPr>
      </w:pPr>
      <w:r w:rsidRPr="000A2440">
        <w:rPr>
          <w:rFonts w:eastAsia="Times New Roman" w:cs="Times New Roman"/>
          <w:szCs w:val="24"/>
          <w:lang w:eastAsia="lv-LV"/>
        </w:rPr>
        <w:t xml:space="preserve">7.9. </w:t>
      </w:r>
      <w:smartTag w:uri="schemas-tilde-lv/tildestengine" w:element="veidnes">
        <w:smartTagPr>
          <w:attr w:name="id" w:val="-1"/>
          <w:attr w:name="baseform" w:val="LĪGUMS"/>
          <w:attr w:name="text" w:val="LĪGUMS"/>
        </w:smartTagPr>
        <w:r w:rsidRPr="000A2440">
          <w:rPr>
            <w:rFonts w:eastAsia="Times New Roman" w:cs="Times New Roman"/>
            <w:szCs w:val="24"/>
            <w:lang w:eastAsia="lv-LV"/>
          </w:rPr>
          <w:t>Līgums</w:t>
        </w:r>
      </w:smartTag>
      <w:r w:rsidRPr="000A2440">
        <w:rPr>
          <w:rFonts w:eastAsia="Times New Roman" w:cs="Times New Roman"/>
          <w:szCs w:val="24"/>
          <w:lang w:eastAsia="lv-LV"/>
        </w:rPr>
        <w:t xml:space="preserve"> sastādīts 2 (divos) eksemplāros un atrodas pa vienam eksemplāram pie katras no Pusēm. Abiem Līguma eksemplāriem ir vienāds juridiskais spēks.</w:t>
      </w:r>
    </w:p>
    <w:p w:rsidR="000A2440" w:rsidRPr="000A2440" w:rsidRDefault="000A2440" w:rsidP="000A2440">
      <w:pPr>
        <w:jc w:val="left"/>
        <w:rPr>
          <w:rFonts w:eastAsia="Times New Roman" w:cs="Times New Roman"/>
          <w:szCs w:val="24"/>
          <w:lang w:eastAsia="lv-LV"/>
        </w:rPr>
      </w:pPr>
    </w:p>
    <w:p w:rsidR="000A2440" w:rsidRPr="00346236" w:rsidRDefault="000A2440" w:rsidP="000A2440">
      <w:pPr>
        <w:ind w:left="426" w:hanging="426"/>
        <w:jc w:val="center"/>
        <w:rPr>
          <w:rFonts w:eastAsia="Times New Roman" w:cs="Times New Roman"/>
          <w:b/>
          <w:szCs w:val="24"/>
          <w:lang w:eastAsia="lv-LV"/>
        </w:rPr>
      </w:pPr>
      <w:r w:rsidRPr="00346236">
        <w:rPr>
          <w:rFonts w:eastAsia="Times New Roman" w:cs="Times New Roman"/>
          <w:b/>
          <w:szCs w:val="24"/>
          <w:lang w:eastAsia="lv-LV"/>
        </w:rPr>
        <w:t>8. PUŠU REKVIZĪTI</w:t>
      </w:r>
    </w:p>
    <w:p w:rsidR="000A2440" w:rsidRPr="000A2440" w:rsidRDefault="000A2440" w:rsidP="000A2440">
      <w:pPr>
        <w:ind w:left="426" w:hanging="426"/>
        <w:rPr>
          <w:rFonts w:eastAsia="Times New Roman" w:cs="Times New Roman"/>
          <w:b/>
          <w:szCs w:val="24"/>
          <w:lang w:eastAsia="lv-LV"/>
        </w:rPr>
      </w:pPr>
    </w:p>
    <w:tbl>
      <w:tblPr>
        <w:tblW w:w="9468" w:type="dxa"/>
        <w:tblLook w:val="0000" w:firstRow="0" w:lastRow="0" w:firstColumn="0" w:lastColumn="0" w:noHBand="0" w:noVBand="0"/>
      </w:tblPr>
      <w:tblGrid>
        <w:gridCol w:w="4644"/>
        <w:gridCol w:w="4824"/>
      </w:tblGrid>
      <w:tr w:rsidR="000A2440" w:rsidRPr="000A2440" w:rsidTr="00444AB3">
        <w:tc>
          <w:tcPr>
            <w:tcW w:w="464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ĪPAŠNIEKS:</w:t>
            </w: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t>Tukuma novada</w:t>
            </w:r>
          </w:p>
          <w:p w:rsidR="000A2440" w:rsidRPr="000A2440" w:rsidRDefault="000A2440" w:rsidP="000A2440">
            <w:pPr>
              <w:rPr>
                <w:rFonts w:eastAsia="Times New Roman" w:cs="Times New Roman"/>
                <w:b/>
                <w:szCs w:val="24"/>
                <w:lang w:eastAsia="lv-LV"/>
              </w:rPr>
            </w:pPr>
            <w:r w:rsidRPr="000A2440">
              <w:rPr>
                <w:rFonts w:eastAsia="Times New Roman" w:cs="Times New Roman"/>
                <w:b/>
                <w:szCs w:val="24"/>
                <w:lang w:eastAsia="lv-LV"/>
              </w:rPr>
              <w:t>Pūres un Jaunsātu pagastu pārvalde</w:t>
            </w: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Reģ. Nr.90000051504</w:t>
            </w: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 xml:space="preserve">“Vārpas”, Pūre, Pūres pagasts, </w:t>
            </w: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 xml:space="preserve">Tukuma novads </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 xml:space="preserve"> </w:t>
            </w:r>
          </w:p>
          <w:p w:rsidR="000A2440" w:rsidRPr="000A2440" w:rsidRDefault="000A2440" w:rsidP="000A2440">
            <w:pPr>
              <w:rPr>
                <w:rFonts w:eastAsia="Times New Roman" w:cs="Times New Roman"/>
                <w:bCs/>
                <w:szCs w:val="24"/>
                <w:lang w:eastAsia="lv-LV"/>
              </w:rPr>
            </w:pPr>
            <w:r w:rsidRPr="000A2440">
              <w:rPr>
                <w:rFonts w:eastAsia="Times New Roman" w:cs="Times New Roman"/>
                <w:bCs/>
                <w:szCs w:val="24"/>
                <w:lang w:eastAsia="lv-LV"/>
              </w:rPr>
              <w:t>Pārvaldes vadītāja:</w:t>
            </w:r>
          </w:p>
          <w:p w:rsidR="000A2440" w:rsidRPr="000A2440" w:rsidRDefault="000A2440" w:rsidP="000A2440">
            <w:pPr>
              <w:rPr>
                <w:rFonts w:eastAsia="Times New Roman" w:cs="Times New Roman"/>
                <w:bCs/>
                <w:szCs w:val="24"/>
                <w:lang w:eastAsia="lv-LV"/>
              </w:rPr>
            </w:pPr>
          </w:p>
          <w:p w:rsidR="000A2440" w:rsidRPr="000A2440" w:rsidRDefault="000A2440" w:rsidP="000A2440">
            <w:pPr>
              <w:rPr>
                <w:rFonts w:eastAsia="Times New Roman" w:cs="Times New Roman"/>
                <w:szCs w:val="24"/>
                <w:lang w:eastAsia="lv-LV"/>
              </w:rPr>
            </w:pPr>
            <w:r w:rsidRPr="000A2440">
              <w:rPr>
                <w:rFonts w:eastAsia="Times New Roman" w:cs="Times New Roman"/>
                <w:bCs/>
                <w:szCs w:val="24"/>
                <w:lang w:eastAsia="lv-LV"/>
              </w:rPr>
              <w:t>________________________ S.Heimane</w:t>
            </w:r>
          </w:p>
        </w:tc>
        <w:tc>
          <w:tcPr>
            <w:tcW w:w="4824" w:type="dxa"/>
          </w:tcPr>
          <w:p w:rsidR="000A2440" w:rsidRPr="000A2440" w:rsidRDefault="000A2440" w:rsidP="000A2440">
            <w:pPr>
              <w:tabs>
                <w:tab w:val="left" w:pos="4678"/>
              </w:tabs>
              <w:jc w:val="left"/>
              <w:rPr>
                <w:rFonts w:eastAsia="Times New Roman" w:cs="Times New Roman"/>
                <w:szCs w:val="24"/>
                <w:lang w:eastAsia="lv-LV"/>
              </w:rPr>
            </w:pPr>
            <w:r w:rsidRPr="000A2440">
              <w:rPr>
                <w:rFonts w:eastAsia="Times New Roman" w:cs="Times New Roman"/>
                <w:szCs w:val="24"/>
                <w:lang w:eastAsia="lv-LV"/>
              </w:rPr>
              <w:t xml:space="preserve">LIETOTĀJS: </w:t>
            </w:r>
          </w:p>
          <w:p w:rsidR="000A2440" w:rsidRPr="000A2440" w:rsidRDefault="000A2440" w:rsidP="000A2440">
            <w:pPr>
              <w:tabs>
                <w:tab w:val="left" w:pos="4678"/>
              </w:tabs>
              <w:jc w:val="left"/>
              <w:rPr>
                <w:rFonts w:eastAsia="Times New Roman" w:cs="Times New Roman"/>
                <w:b/>
                <w:szCs w:val="24"/>
                <w:lang w:eastAsia="lv-LV"/>
              </w:rPr>
            </w:pPr>
            <w:r w:rsidRPr="000A2440">
              <w:rPr>
                <w:rFonts w:eastAsia="Times New Roman" w:cs="Times New Roman"/>
                <w:b/>
                <w:szCs w:val="24"/>
                <w:lang w:eastAsia="lv-LV"/>
              </w:rPr>
              <w:t>Tukuma novada pašvaldības aģentūra „Tukuma novada sociālais dienests</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Reģ. Nr. 90009182572</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Tidaholmas iela 1, Tukums, </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Tukuma novads, LV-3101</w:t>
            </w: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 xml:space="preserve"> </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Direktore:</w:t>
            </w:r>
          </w:p>
          <w:p w:rsidR="000A2440" w:rsidRPr="000A2440" w:rsidRDefault="000A2440" w:rsidP="000A2440">
            <w:pPr>
              <w:tabs>
                <w:tab w:val="left" w:pos="4320"/>
              </w:tabs>
              <w:rPr>
                <w:rFonts w:eastAsia="Times New Roman" w:cs="Times New Roman"/>
                <w:szCs w:val="24"/>
                <w:lang w:eastAsia="lv-LV"/>
              </w:rPr>
            </w:pPr>
          </w:p>
          <w:p w:rsidR="000A2440" w:rsidRPr="000A2440" w:rsidRDefault="000A2440" w:rsidP="000A2440">
            <w:pPr>
              <w:tabs>
                <w:tab w:val="left" w:pos="4320"/>
              </w:tabs>
              <w:rPr>
                <w:rFonts w:eastAsia="Times New Roman" w:cs="Times New Roman"/>
                <w:szCs w:val="24"/>
                <w:lang w:eastAsia="lv-LV"/>
              </w:rPr>
            </w:pPr>
            <w:r w:rsidRPr="000A2440">
              <w:rPr>
                <w:rFonts w:eastAsia="Times New Roman" w:cs="Times New Roman"/>
                <w:szCs w:val="24"/>
                <w:lang w:eastAsia="lv-LV"/>
              </w:rPr>
              <w:t>_____________________ I.Balgalve</w:t>
            </w:r>
          </w:p>
        </w:tc>
      </w:tr>
    </w:tbl>
    <w:p w:rsidR="000A2440" w:rsidRPr="000A2440" w:rsidRDefault="000A2440" w:rsidP="000A2440">
      <w:pPr>
        <w:jc w:val="left"/>
        <w:rPr>
          <w:rFonts w:eastAsia="Calibri" w:cs="Times New Roman"/>
        </w:rPr>
      </w:pPr>
    </w:p>
    <w:p w:rsidR="000A2440" w:rsidRPr="000A2440" w:rsidRDefault="000A2440" w:rsidP="000A2440">
      <w:pPr>
        <w:rPr>
          <w:rFonts w:eastAsia="Times New Roman" w:cs="Times New Roman"/>
          <w:b/>
          <w:szCs w:val="24"/>
          <w:lang w:eastAsia="lv-LV"/>
        </w:rPr>
      </w:pPr>
    </w:p>
    <w:p w:rsidR="000A2440" w:rsidRDefault="000A2440">
      <w:pPr>
        <w:rPr>
          <w:rFonts w:eastAsia="Calibri" w:cs="Times New Roman"/>
          <w:b/>
          <w:szCs w:val="20"/>
          <w:lang w:eastAsia="lv-LV"/>
        </w:rPr>
      </w:pPr>
      <w:r>
        <w:rPr>
          <w:rFonts w:eastAsia="Calibri" w:cs="Times New Roman"/>
          <w:b/>
          <w:szCs w:val="20"/>
          <w:lang w:eastAsia="lv-LV"/>
        </w:rPr>
        <w:br w:type="page"/>
      </w:r>
    </w:p>
    <w:p w:rsidR="00E35883" w:rsidRPr="00E35883" w:rsidRDefault="00E35883" w:rsidP="00957C4C">
      <w:pPr>
        <w:jc w:val="center"/>
        <w:rPr>
          <w:rFonts w:eastAsia="Times New Roman" w:cs="Times New Roman"/>
          <w:b/>
          <w:bCs/>
          <w:kern w:val="32"/>
          <w:szCs w:val="24"/>
          <w:lang w:eastAsia="lv-LV"/>
        </w:rPr>
      </w:pPr>
      <w:r w:rsidRPr="00E35883">
        <w:rPr>
          <w:rFonts w:eastAsia="Times New Roman" w:cs="Times New Roman"/>
          <w:b/>
          <w:bCs/>
          <w:kern w:val="32"/>
          <w:szCs w:val="24"/>
          <w:lang w:eastAsia="lv-LV"/>
        </w:rPr>
        <w:lastRenderedPageBreak/>
        <w:t>L Ē M U M S</w:t>
      </w:r>
    </w:p>
    <w:p w:rsidR="00E35883" w:rsidRDefault="00E35883" w:rsidP="00E35883">
      <w:pPr>
        <w:keepNext/>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t>Tukumā</w:t>
      </w:r>
    </w:p>
    <w:p w:rsidR="003E39DF" w:rsidRDefault="003E39DF" w:rsidP="003E39DF">
      <w:pPr>
        <w:keepNext/>
        <w:ind w:right="-1"/>
        <w:outlineLvl w:val="0"/>
        <w:rPr>
          <w:rFonts w:eastAsia="Times New Roman" w:cs="Times New Roman"/>
          <w:bCs/>
          <w:kern w:val="32"/>
          <w:szCs w:val="24"/>
          <w:lang w:eastAsia="lv-LV"/>
        </w:rPr>
      </w:pPr>
      <w:r>
        <w:rPr>
          <w:rFonts w:eastAsia="Times New Roman" w:cs="Times New Roman"/>
          <w:bCs/>
          <w:kern w:val="32"/>
          <w:szCs w:val="24"/>
          <w:lang w:eastAsia="lv-LV"/>
        </w:rPr>
        <w:t>2017.gada 23.februārī</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 xml:space="preserve">prot.Nr.2, </w:t>
      </w:r>
      <w:r w:rsidR="00810376">
        <w:rPr>
          <w:rFonts w:eastAsia="Times New Roman" w:cs="Times New Roman"/>
          <w:bCs/>
          <w:kern w:val="32"/>
          <w:szCs w:val="24"/>
          <w:lang w:eastAsia="lv-LV"/>
        </w:rPr>
        <w:t>29.</w:t>
      </w:r>
      <w:r>
        <w:rPr>
          <w:rFonts w:eastAsia="Times New Roman" w:cs="Times New Roman"/>
          <w:bCs/>
          <w:kern w:val="32"/>
          <w:szCs w:val="24"/>
          <w:lang w:eastAsia="lv-LV"/>
        </w:rPr>
        <w:t>§.</w:t>
      </w:r>
    </w:p>
    <w:p w:rsidR="003E39DF" w:rsidRDefault="003E39DF" w:rsidP="00E35883">
      <w:pPr>
        <w:keepNext/>
        <w:ind w:right="-1"/>
        <w:jc w:val="center"/>
        <w:outlineLvl w:val="0"/>
        <w:rPr>
          <w:rFonts w:eastAsia="Times New Roman" w:cs="Times New Roman"/>
          <w:bCs/>
          <w:kern w:val="32"/>
          <w:szCs w:val="24"/>
          <w:lang w:eastAsia="lv-LV"/>
        </w:rPr>
      </w:pPr>
    </w:p>
    <w:p w:rsidR="007D39CA"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Par patapinājuma</w:t>
      </w:r>
      <w:r w:rsidR="007D39CA">
        <w:rPr>
          <w:rFonts w:eastAsia="Times New Roman" w:cs="Times New Roman"/>
          <w:b/>
          <w:szCs w:val="24"/>
          <w:lang w:eastAsia="lv-LV"/>
        </w:rPr>
        <w:t xml:space="preserve"> </w:t>
      </w:r>
      <w:r w:rsidRPr="000A2440">
        <w:rPr>
          <w:rFonts w:eastAsia="Times New Roman" w:cs="Times New Roman"/>
          <w:b/>
          <w:szCs w:val="24"/>
          <w:lang w:eastAsia="lv-LV"/>
        </w:rPr>
        <w:t xml:space="preserve">līguma noslēgšanu ar </w:t>
      </w:r>
    </w:p>
    <w:p w:rsidR="007D39CA"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VS</w:t>
      </w:r>
      <w:r w:rsidR="007D39CA">
        <w:rPr>
          <w:rFonts w:eastAsia="Times New Roman" w:cs="Times New Roman"/>
          <w:b/>
          <w:szCs w:val="24"/>
          <w:lang w:eastAsia="lv-LV"/>
        </w:rPr>
        <w:t>IA</w:t>
      </w:r>
      <w:r w:rsidRPr="000A2440">
        <w:rPr>
          <w:rFonts w:eastAsia="Times New Roman" w:cs="Times New Roman"/>
          <w:b/>
          <w:szCs w:val="24"/>
          <w:lang w:eastAsia="lv-LV"/>
        </w:rPr>
        <w:t xml:space="preserve"> ”Zemkopības ministrijas</w:t>
      </w:r>
      <w:r w:rsidR="007D39CA">
        <w:rPr>
          <w:rFonts w:eastAsia="Times New Roman" w:cs="Times New Roman"/>
          <w:b/>
          <w:szCs w:val="24"/>
          <w:lang w:eastAsia="lv-LV"/>
        </w:rPr>
        <w:t xml:space="preserve"> </w:t>
      </w:r>
      <w:r w:rsidRPr="000A2440">
        <w:rPr>
          <w:rFonts w:eastAsia="Times New Roman" w:cs="Times New Roman"/>
          <w:b/>
          <w:szCs w:val="24"/>
          <w:lang w:eastAsia="lv-LV"/>
        </w:rPr>
        <w:t xml:space="preserve">nekustamie </w:t>
      </w:r>
    </w:p>
    <w:p w:rsidR="000A2440" w:rsidRPr="000A2440" w:rsidRDefault="000A2440" w:rsidP="000A2440">
      <w:pPr>
        <w:ind w:right="49"/>
        <w:jc w:val="left"/>
        <w:rPr>
          <w:rFonts w:eastAsia="Times New Roman" w:cs="Times New Roman"/>
          <w:b/>
          <w:szCs w:val="24"/>
          <w:lang w:eastAsia="lv-LV"/>
        </w:rPr>
      </w:pPr>
      <w:r w:rsidRPr="000A2440">
        <w:rPr>
          <w:rFonts w:eastAsia="Times New Roman" w:cs="Times New Roman"/>
          <w:b/>
          <w:szCs w:val="24"/>
          <w:lang w:eastAsia="lv-LV"/>
        </w:rPr>
        <w:t>īpašumi”</w:t>
      </w:r>
    </w:p>
    <w:p w:rsidR="000A2440" w:rsidRPr="000A2440" w:rsidRDefault="000A2440" w:rsidP="000A2440">
      <w:pPr>
        <w:ind w:right="49"/>
        <w:jc w:val="left"/>
        <w:rPr>
          <w:rFonts w:eastAsia="Times New Roman" w:cs="Times New Roman"/>
          <w:b/>
          <w:szCs w:val="24"/>
          <w:lang w:eastAsia="lv-LV"/>
        </w:rPr>
      </w:pP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VSIA “Zemkopības ministrijas nekustamie īpašumu” (reģ. Nr.40003338357, juridiskā adrese Republikas laukums 2, Rīga) ar 18.01.2017. iesniegumu Nr.1-14/26 vērsās Tukuma novada Domē (reģistrēts 18.01.2017. Nr. 368) ar lūgumu nodot bezatlīdzības lietošanā zemes “Dārzkopības sabiedrības “Līdums””, Tumes pagastā, Tukuma novadā, daļu līdz 10 m</w:t>
      </w:r>
      <w:r w:rsidRPr="000A2440">
        <w:rPr>
          <w:rFonts w:eastAsia="Times New Roman" w:cs="Times New Roman"/>
          <w:szCs w:val="24"/>
          <w:vertAlign w:val="superscript"/>
          <w:lang w:eastAsia="lv-LV"/>
        </w:rPr>
        <w:t>2</w:t>
      </w:r>
      <w:r w:rsidRPr="000A2440">
        <w:rPr>
          <w:rFonts w:eastAsia="Times New Roman" w:cs="Times New Roman"/>
          <w:szCs w:val="24"/>
          <w:lang w:eastAsia="lv-LV"/>
        </w:rPr>
        <w:t>, hidrometriskā posteņa “Slocene-Tukums” uzturēšanai.</w:t>
      </w:r>
    </w:p>
    <w:p w:rsidR="000A2440" w:rsidRPr="000A2440" w:rsidRDefault="000A2440" w:rsidP="000A2440">
      <w:pPr>
        <w:suppressAutoHyphens/>
        <w:autoSpaceDN w:val="0"/>
        <w:ind w:right="49" w:firstLine="720"/>
        <w:textAlignment w:val="baseline"/>
        <w:rPr>
          <w:rFonts w:eastAsia="Times New Roman" w:cs="Times New Roman"/>
          <w:szCs w:val="24"/>
          <w:lang w:eastAsia="lv-LV"/>
        </w:rPr>
      </w:pPr>
      <w:r w:rsidRPr="000A2440">
        <w:rPr>
          <w:rFonts w:eastAsia="Times New Roman" w:cs="Times New Roman"/>
          <w:szCs w:val="24"/>
          <w:lang w:eastAsia="lv-LV"/>
        </w:rPr>
        <w:t>2013. gada 2.maijā starp Tukuma novada Domi un VSIA “Zemkopības ministrijas nekustamie īpašumi” ir noslēgta vienošanās Nr.TND/2-58.9/13/38, par melioratīvās hidrometrijas hidrometrisko posteņu izveidi un uzstādīšanu.</w:t>
      </w:r>
    </w:p>
    <w:p w:rsidR="000A2440" w:rsidRPr="000A2440" w:rsidRDefault="000A2440" w:rsidP="000A2440">
      <w:pPr>
        <w:suppressAutoHyphens/>
        <w:autoSpaceDN w:val="0"/>
        <w:ind w:right="49" w:firstLine="720"/>
        <w:textAlignment w:val="baseline"/>
        <w:rPr>
          <w:rFonts w:eastAsia="Calibri" w:cs="Times New Roman"/>
        </w:rPr>
      </w:pPr>
      <w:r w:rsidRPr="000A2440">
        <w:rPr>
          <w:rFonts w:eastAsia="Times New Roman" w:cs="Times New Roman"/>
          <w:szCs w:val="24"/>
          <w:lang w:eastAsia="lv-LV"/>
        </w:rPr>
        <w:t xml:space="preserve">Publiskas personas mantas atsavināšanas likuma 42.panta otrā daļa nosaka - </w:t>
      </w:r>
      <w:r w:rsidRPr="000A2440">
        <w:rPr>
          <w:rFonts w:eastAsia="Times New Roman" w:cs="Times New Roman"/>
          <w:i/>
          <w:szCs w:val="24"/>
          <w:lang w:eastAsia="lv-LV"/>
        </w:rPr>
        <w:t>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Pr="000A2440">
        <w:rPr>
          <w:rFonts w:eastAsia="Times New Roman" w:cs="Times New Roman"/>
          <w:szCs w:val="24"/>
          <w:lang w:eastAsia="lv-LV"/>
        </w:rPr>
        <w:t>.</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 xml:space="preserve">Likuma “Par pašvaldībām” 15.panta pirmās daļas 2.punkts nosaka - </w:t>
      </w:r>
      <w:r w:rsidRPr="000A2440">
        <w:rPr>
          <w:rFonts w:eastAsia="Times New Roman" w:cs="Times New Roman"/>
          <w:i/>
          <w:color w:val="000000"/>
          <w:szCs w:val="24"/>
          <w:lang w:eastAsia="lv-LV"/>
        </w:rPr>
        <w:t>Viena no pašvaldības autonomām funkcijām ir nodrošināt pretplūdes pasākumus</w:t>
      </w:r>
      <w:r w:rsidRPr="000A2440">
        <w:rPr>
          <w:rFonts w:eastAsia="Times New Roman" w:cs="Times New Roman"/>
          <w:color w:val="000000"/>
          <w:szCs w:val="24"/>
          <w:lang w:eastAsia="lv-LV"/>
        </w:rPr>
        <w:t>.</w:t>
      </w:r>
    </w:p>
    <w:p w:rsidR="000A2440" w:rsidRPr="000A2440" w:rsidRDefault="000A2440" w:rsidP="000A2440">
      <w:pPr>
        <w:suppressAutoHyphens/>
        <w:autoSpaceDE w:val="0"/>
        <w:autoSpaceDN w:val="0"/>
        <w:ind w:right="49" w:firstLine="720"/>
        <w:textAlignment w:val="baseline"/>
        <w:rPr>
          <w:rFonts w:eastAsia="Calibri" w:cs="Times New Roman"/>
        </w:rPr>
      </w:pPr>
      <w:r w:rsidRPr="000A2440">
        <w:rPr>
          <w:rFonts w:eastAsia="Times New Roman" w:cs="Times New Roman"/>
          <w:color w:val="000000"/>
          <w:szCs w:val="24"/>
          <w:lang w:eastAsia="lv-LV"/>
        </w:rPr>
        <w:t xml:space="preserve">Saskaņā ar Meliorācijas likuma 20 pantu un Ministru kabineta 2010.gada 10.augusta noteikumiem Nr.756 “Melioratīvās hidrometrijas darbu veikšanas kārtība”, VSIA “Zemkopības ministrijas nekustamie īpašumi” nodrošina mazo upju, ezeru un drenu hidrometrisko posteņu uzturēšanu un melioratīvās hidrometrijas darbu veikšanu. </w:t>
      </w:r>
    </w:p>
    <w:p w:rsidR="000A2440" w:rsidRPr="000A2440" w:rsidRDefault="000A2440" w:rsidP="000A2440">
      <w:pPr>
        <w:suppressAutoHyphens/>
        <w:autoSpaceDE w:val="0"/>
        <w:autoSpaceDN w:val="0"/>
        <w:ind w:right="49" w:firstLine="720"/>
        <w:textAlignment w:val="baseline"/>
        <w:rPr>
          <w:rFonts w:eastAsia="Times New Roman" w:cs="Times New Roman"/>
          <w:color w:val="000000"/>
          <w:szCs w:val="24"/>
          <w:lang w:eastAsia="lv-LV"/>
        </w:rPr>
      </w:pPr>
      <w:r w:rsidRPr="000A2440">
        <w:rPr>
          <w:rFonts w:eastAsia="Times New Roman" w:cs="Times New Roman"/>
          <w:color w:val="000000"/>
          <w:szCs w:val="24"/>
          <w:lang w:eastAsia="lv-LV"/>
        </w:rPr>
        <w:t>Ņemot vērā minēto un pamatojoties uz Publiskas personas mantas atsavināšanas likuma 42.panta otro daļu, likuma „Par pašvaldībām” 15.panta pirmās daļas 2.punktu, Publiskas personas finanšu līdzekļu un mantas izšķērdēšanas novēršanas likuma 5.pantu:</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p>
    <w:p w:rsidR="000A2440" w:rsidRPr="000A2440" w:rsidRDefault="000A2440" w:rsidP="000A2440">
      <w:pPr>
        <w:tabs>
          <w:tab w:val="left" w:pos="426"/>
        </w:tabs>
        <w:suppressAutoHyphens/>
        <w:autoSpaceDN w:val="0"/>
        <w:ind w:right="49"/>
        <w:textAlignment w:val="baseline"/>
        <w:rPr>
          <w:rFonts w:eastAsia="Calibri" w:cs="Times New Roman"/>
        </w:rPr>
      </w:pPr>
      <w:r w:rsidRPr="000A2440">
        <w:rPr>
          <w:rFonts w:eastAsia="Times New Roman" w:cs="Times New Roman"/>
          <w:szCs w:val="24"/>
          <w:lang w:eastAsia="lv-LV"/>
        </w:rPr>
        <w:tab/>
      </w:r>
      <w:r w:rsidRPr="000A2440">
        <w:rPr>
          <w:rFonts w:eastAsia="Times New Roman" w:cs="Times New Roman"/>
          <w:szCs w:val="24"/>
          <w:lang w:eastAsia="lv-LV"/>
        </w:rPr>
        <w:tab/>
        <w:t>1. nodot nekustamā īpašuma “Dārzkopības sabiedrības “Līdums””, Tumes pagastā, Tukuma novadā (kadastra Nr.9084 009 0262), zemes vienības ar kadastra apzīmējumu 9084 009 0262 daļu 0,001 ha platībā</w:t>
      </w:r>
      <w:r w:rsidRPr="000A2440">
        <w:rPr>
          <w:rFonts w:eastAsia="Calibri" w:cs="Times New Roman"/>
        </w:rPr>
        <w:t xml:space="preserve">, </w:t>
      </w:r>
      <w:r w:rsidRPr="000A2440">
        <w:rPr>
          <w:rFonts w:eastAsia="Times New Roman" w:cs="Times New Roman"/>
          <w:szCs w:val="24"/>
          <w:lang w:eastAsia="lv-LV"/>
        </w:rPr>
        <w:t>patapinājumā VSIA ”Zemkopības ministrijas nekustamie īpašumi” hidrometriskā posteņa “Slocene-Tukums” iekārtas novietojumam,</w:t>
      </w:r>
    </w:p>
    <w:p w:rsidR="000A2440" w:rsidRPr="000A2440" w:rsidRDefault="000A2440" w:rsidP="000A2440">
      <w:pPr>
        <w:tabs>
          <w:tab w:val="left" w:pos="426"/>
        </w:tabs>
        <w:suppressAutoHyphens/>
        <w:autoSpaceDN w:val="0"/>
        <w:ind w:right="49"/>
        <w:textAlignment w:val="baseline"/>
        <w:rPr>
          <w:rFonts w:eastAsia="Times New Roman" w:cs="Times New Roman"/>
          <w:szCs w:val="24"/>
          <w:lang w:eastAsia="lv-LV"/>
        </w:rPr>
      </w:pPr>
      <w:r w:rsidRPr="000A2440">
        <w:rPr>
          <w:rFonts w:eastAsia="Times New Roman" w:cs="Times New Roman"/>
          <w:szCs w:val="24"/>
          <w:lang w:eastAsia="lv-LV"/>
        </w:rPr>
        <w:tab/>
      </w:r>
      <w:r w:rsidRPr="000A2440">
        <w:rPr>
          <w:rFonts w:eastAsia="Times New Roman" w:cs="Times New Roman"/>
          <w:szCs w:val="24"/>
          <w:lang w:eastAsia="lv-LV"/>
        </w:rPr>
        <w:tab/>
        <w:t xml:space="preserve">2. uzdot Tukuma novada  Tumes un Degoles pagastu pārvaldei līdz 2017.gada 28.februārim noslēgt </w:t>
      </w:r>
      <w:r w:rsidR="007D39CA">
        <w:rPr>
          <w:rFonts w:eastAsia="Times New Roman" w:cs="Times New Roman"/>
          <w:szCs w:val="24"/>
          <w:lang w:eastAsia="lv-LV"/>
        </w:rPr>
        <w:t>patapinājuma</w:t>
      </w:r>
      <w:r w:rsidRPr="000A2440">
        <w:rPr>
          <w:rFonts w:eastAsia="Times New Roman" w:cs="Times New Roman"/>
          <w:szCs w:val="24"/>
          <w:lang w:eastAsia="lv-LV"/>
        </w:rPr>
        <w:t xml:space="preserve"> līgumu ar VSIA ”Zemkopības ministrijas nekustamie īpašumi”  par lēmuma 1.punktā minētā nekustamā īpašuma daļas nodošanu bezatlīdzības lietošanā VSIA ”Zemkopības ministrijas nekustamie īpašumi” uz laiku, kamēr </w:t>
      </w:r>
      <w:r w:rsidR="007D39CA">
        <w:rPr>
          <w:rFonts w:eastAsia="Times New Roman" w:cs="Times New Roman"/>
          <w:szCs w:val="24"/>
          <w:lang w:eastAsia="lv-LV"/>
        </w:rPr>
        <w:t>nekustamajā īpašumā</w:t>
      </w:r>
      <w:r w:rsidRPr="000A2440">
        <w:rPr>
          <w:rFonts w:eastAsia="Times New Roman" w:cs="Times New Roman"/>
          <w:szCs w:val="24"/>
          <w:lang w:eastAsia="lv-LV"/>
        </w:rPr>
        <w:t xml:space="preserve"> atradīsies hidrometriskā posteņa datu reģistrācijas ierīce. </w:t>
      </w:r>
    </w:p>
    <w:p w:rsidR="000A2440" w:rsidRPr="000A2440" w:rsidRDefault="000A2440" w:rsidP="000A2440">
      <w:pPr>
        <w:ind w:right="-241" w:firstLine="720"/>
        <w:rPr>
          <w:rFonts w:eastAsia="Times New Roman" w:cs="Times New Roman"/>
          <w:szCs w:val="24"/>
          <w:lang w:eastAsia="lv-LV"/>
        </w:rPr>
      </w:pPr>
    </w:p>
    <w:p w:rsidR="000A2440" w:rsidRPr="000A2440" w:rsidRDefault="000A2440" w:rsidP="000A2440">
      <w:pPr>
        <w:ind w:right="-241"/>
        <w:rPr>
          <w:rFonts w:eastAsia="Times New Roman" w:cs="Times New Roman"/>
          <w:sz w:val="20"/>
          <w:szCs w:val="20"/>
          <w:lang w:eastAsia="lv-LV"/>
        </w:rPr>
      </w:pPr>
      <w:r w:rsidRPr="000A2440">
        <w:rPr>
          <w:rFonts w:eastAsia="Times New Roman" w:cs="Times New Roman"/>
          <w:sz w:val="20"/>
          <w:szCs w:val="20"/>
          <w:lang w:eastAsia="lv-LV"/>
        </w:rPr>
        <w:t>Nosūtīt:</w:t>
      </w:r>
    </w:p>
    <w:p w:rsidR="000A2440" w:rsidRPr="000A2440" w:rsidRDefault="00346236" w:rsidP="003462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VSIA “Zemkopības ministrijas nekustamie īpašumi”</w:t>
      </w:r>
    </w:p>
    <w:p w:rsidR="000A2440" w:rsidRPr="000A2440" w:rsidRDefault="00346236" w:rsidP="003462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Īp. nod.,</w:t>
      </w:r>
    </w:p>
    <w:p w:rsidR="000A2440" w:rsidRPr="000A2440" w:rsidRDefault="00346236" w:rsidP="00346236">
      <w:pPr>
        <w:ind w:right="-241"/>
        <w:jc w:val="left"/>
        <w:rPr>
          <w:rFonts w:eastAsia="Times New Roman" w:cs="Times New Roman"/>
          <w:sz w:val="18"/>
          <w:szCs w:val="18"/>
          <w:lang w:eastAsia="lv-LV"/>
        </w:rPr>
      </w:pPr>
      <w:r>
        <w:rPr>
          <w:rFonts w:eastAsia="Times New Roman" w:cs="Times New Roman"/>
          <w:sz w:val="18"/>
          <w:szCs w:val="18"/>
          <w:lang w:eastAsia="lv-LV"/>
        </w:rPr>
        <w:t>-</w:t>
      </w:r>
      <w:r w:rsidR="000A2440" w:rsidRPr="000A2440">
        <w:rPr>
          <w:rFonts w:eastAsia="Times New Roman" w:cs="Times New Roman"/>
          <w:sz w:val="18"/>
          <w:szCs w:val="18"/>
          <w:lang w:eastAsia="lv-LV"/>
        </w:rPr>
        <w:t>Tumes un Degoles pagastu pārvaldei.</w:t>
      </w:r>
    </w:p>
    <w:p w:rsidR="000A2440" w:rsidRP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_____________________________________________________</w:t>
      </w:r>
    </w:p>
    <w:p w:rsidR="000A2440" w:rsidRDefault="000A2440" w:rsidP="000A2440">
      <w:pPr>
        <w:ind w:right="-241"/>
        <w:rPr>
          <w:rFonts w:eastAsia="Times New Roman" w:cs="Times New Roman"/>
          <w:sz w:val="18"/>
          <w:szCs w:val="18"/>
          <w:lang w:eastAsia="lv-LV"/>
        </w:rPr>
      </w:pPr>
      <w:r w:rsidRPr="000A2440">
        <w:rPr>
          <w:rFonts w:eastAsia="Times New Roman" w:cs="Times New Roman"/>
          <w:sz w:val="18"/>
          <w:szCs w:val="18"/>
          <w:lang w:eastAsia="lv-LV"/>
        </w:rPr>
        <w:t>Sagatavoja Īpašuma nodaļa (V.Bērzājs)</w:t>
      </w:r>
    </w:p>
    <w:p w:rsidR="00957C4C" w:rsidRDefault="00957C4C" w:rsidP="00957C4C">
      <w:pPr>
        <w:ind w:right="-99"/>
        <w:rPr>
          <w:rFonts w:eastAsia="Times New Roman" w:cs="Times New Roman"/>
          <w:sz w:val="20"/>
          <w:szCs w:val="24"/>
          <w:lang w:eastAsia="lv-LV"/>
        </w:rPr>
      </w:pPr>
      <w:r>
        <w:rPr>
          <w:rFonts w:eastAsia="Times New Roman" w:cs="Times New Roman"/>
          <w:sz w:val="20"/>
          <w:szCs w:val="24"/>
          <w:lang w:eastAsia="lv-LV"/>
        </w:rPr>
        <w:t>Izskatīts Teritoriālās attīstības komitejā.</w:t>
      </w:r>
    </w:p>
    <w:p w:rsidR="00957C4C" w:rsidRPr="00FB6AD3" w:rsidRDefault="00957C4C" w:rsidP="00957C4C">
      <w:pPr>
        <w:ind w:right="-99"/>
        <w:rPr>
          <w:rFonts w:eastAsia="Times New Roman" w:cs="Times New Roman"/>
          <w:sz w:val="20"/>
          <w:szCs w:val="24"/>
          <w:lang w:eastAsia="lv-LV"/>
        </w:rPr>
      </w:pPr>
      <w:r>
        <w:rPr>
          <w:rFonts w:eastAsia="Times New Roman" w:cs="Times New Roman"/>
          <w:sz w:val="20"/>
          <w:szCs w:val="24"/>
          <w:lang w:eastAsia="lv-LV"/>
        </w:rPr>
        <w:t xml:space="preserve">Iesniedza izsk. Teritoriālās attīstības komiteja.  </w:t>
      </w:r>
    </w:p>
    <w:p w:rsidR="00775C4F" w:rsidRPr="00775C4F" w:rsidRDefault="00775C4F" w:rsidP="00775C4F">
      <w:pPr>
        <w:jc w:val="center"/>
        <w:rPr>
          <w:rFonts w:eastAsia="Times New Roman" w:cs="Times New Roman"/>
          <w:b/>
          <w:szCs w:val="24"/>
          <w:lang w:eastAsia="lv-LV"/>
        </w:rPr>
      </w:pPr>
    </w:p>
    <w:p w:rsidR="00775C4F" w:rsidRPr="00775C4F" w:rsidRDefault="00775C4F" w:rsidP="00775C4F">
      <w:pPr>
        <w:jc w:val="center"/>
        <w:rPr>
          <w:rFonts w:eastAsia="Times New Roman" w:cs="Times New Roman"/>
          <w:b/>
          <w:szCs w:val="24"/>
          <w:lang w:eastAsia="lv-LV"/>
        </w:rPr>
      </w:pPr>
      <w:r w:rsidRPr="00775C4F">
        <w:rPr>
          <w:rFonts w:eastAsia="Times New Roman" w:cs="Times New Roman"/>
          <w:b/>
          <w:szCs w:val="24"/>
          <w:lang w:eastAsia="lv-LV"/>
        </w:rPr>
        <w:t>L Ē M U M S</w:t>
      </w:r>
    </w:p>
    <w:p w:rsidR="00775C4F" w:rsidRPr="00775C4F" w:rsidRDefault="00775C4F" w:rsidP="00775C4F">
      <w:pPr>
        <w:jc w:val="center"/>
        <w:rPr>
          <w:rFonts w:eastAsia="Times New Roman" w:cs="Times New Roman"/>
          <w:szCs w:val="24"/>
          <w:lang w:eastAsia="lv-LV"/>
        </w:rPr>
      </w:pPr>
      <w:r w:rsidRPr="00775C4F">
        <w:rPr>
          <w:rFonts w:eastAsia="Times New Roman" w:cs="Times New Roman"/>
          <w:szCs w:val="24"/>
          <w:lang w:eastAsia="lv-LV"/>
        </w:rPr>
        <w:t>Tukumā</w:t>
      </w:r>
    </w:p>
    <w:p w:rsidR="00775C4F" w:rsidRPr="00775C4F" w:rsidRDefault="00775C4F" w:rsidP="00775C4F">
      <w:pPr>
        <w:rPr>
          <w:rFonts w:eastAsia="Times New Roman" w:cs="Times New Roman"/>
          <w:szCs w:val="24"/>
          <w:lang w:eastAsia="lv-LV"/>
        </w:rPr>
      </w:pPr>
      <w:r w:rsidRPr="00775C4F">
        <w:rPr>
          <w:rFonts w:eastAsia="Times New Roman" w:cs="Times New Roman"/>
          <w:szCs w:val="24"/>
          <w:lang w:eastAsia="lv-LV"/>
        </w:rPr>
        <w:t>2017.gada 23.februārī</w:t>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t xml:space="preserve">     prot. Nr.2,</w:t>
      </w:r>
      <w:r w:rsidR="00810376">
        <w:rPr>
          <w:rFonts w:eastAsia="Times New Roman" w:cs="Times New Roman"/>
          <w:szCs w:val="24"/>
          <w:lang w:eastAsia="lv-LV"/>
        </w:rPr>
        <w:t xml:space="preserve"> 30</w:t>
      </w:r>
      <w:r w:rsidRPr="00775C4F">
        <w:rPr>
          <w:rFonts w:eastAsia="Times New Roman" w:cs="Times New Roman"/>
          <w:szCs w:val="24"/>
          <w:lang w:eastAsia="lv-LV"/>
        </w:rPr>
        <w:t>.§.</w:t>
      </w:r>
    </w:p>
    <w:p w:rsidR="00775C4F" w:rsidRPr="00775C4F" w:rsidRDefault="00775C4F" w:rsidP="00775C4F">
      <w:pPr>
        <w:ind w:right="-1"/>
        <w:jc w:val="left"/>
        <w:rPr>
          <w:rFonts w:eastAsia="Times New Roman" w:cs="Times New Roman"/>
          <w:b/>
          <w:szCs w:val="24"/>
          <w:lang w:eastAsia="lv-LV"/>
        </w:rPr>
      </w:pPr>
    </w:p>
    <w:p w:rsidR="00775C4F" w:rsidRPr="00775C4F" w:rsidRDefault="00775C4F" w:rsidP="00775C4F">
      <w:pPr>
        <w:suppressAutoHyphens/>
        <w:rPr>
          <w:rFonts w:eastAsia="Times New Roman" w:cs="Times New Roman"/>
          <w:b/>
          <w:szCs w:val="24"/>
          <w:lang w:eastAsia="lv-LV"/>
        </w:rPr>
      </w:pPr>
      <w:r w:rsidRPr="00775C4F">
        <w:rPr>
          <w:rFonts w:eastAsia="Times New Roman" w:cs="Times New Roman"/>
          <w:b/>
          <w:szCs w:val="24"/>
          <w:lang w:eastAsia="ar-SA"/>
        </w:rPr>
        <w:t>Par nedzīvojamās telpas iznomāšanu</w:t>
      </w:r>
      <w:r w:rsidRPr="00775C4F">
        <w:rPr>
          <w:rFonts w:eastAsia="Times New Roman" w:cs="Times New Roman"/>
          <w:b/>
          <w:szCs w:val="24"/>
          <w:lang w:eastAsia="lv-LV"/>
        </w:rPr>
        <w:t xml:space="preserve"> Valsts un </w:t>
      </w:r>
    </w:p>
    <w:p w:rsidR="00775C4F" w:rsidRPr="00775C4F" w:rsidRDefault="00775C4F" w:rsidP="00775C4F">
      <w:pPr>
        <w:suppressAutoHyphens/>
        <w:rPr>
          <w:rFonts w:eastAsia="Times New Roman" w:cs="Times New Roman"/>
          <w:b/>
          <w:szCs w:val="24"/>
          <w:lang w:eastAsia="lv-LV"/>
        </w:rPr>
      </w:pPr>
      <w:r w:rsidRPr="00775C4F">
        <w:rPr>
          <w:rFonts w:eastAsia="Times New Roman" w:cs="Times New Roman"/>
          <w:b/>
          <w:szCs w:val="24"/>
          <w:lang w:eastAsia="lv-LV"/>
        </w:rPr>
        <w:t xml:space="preserve">pašvaldību vienotajā klientu apkalpošanas centrā </w:t>
      </w:r>
    </w:p>
    <w:p w:rsidR="00775C4F" w:rsidRPr="00775C4F" w:rsidRDefault="00775C4F" w:rsidP="00775C4F">
      <w:pPr>
        <w:suppressAutoHyphens/>
        <w:rPr>
          <w:rFonts w:eastAsia="Calibri" w:cs="Times New Roman"/>
          <w:b/>
          <w:szCs w:val="24"/>
        </w:rPr>
      </w:pPr>
      <w:r w:rsidRPr="00775C4F">
        <w:rPr>
          <w:rFonts w:eastAsia="Times New Roman" w:cs="Times New Roman"/>
          <w:b/>
          <w:szCs w:val="24"/>
          <w:lang w:eastAsia="lv-LV"/>
        </w:rPr>
        <w:t>Talsu ielā 4, Tukumā, Tukuma novadā,</w:t>
      </w:r>
      <w:r w:rsidRPr="00775C4F">
        <w:rPr>
          <w:rFonts w:eastAsia="Calibri" w:cs="Times New Roman"/>
          <w:b/>
          <w:szCs w:val="24"/>
        </w:rPr>
        <w:t xml:space="preserve"> </w:t>
      </w:r>
    </w:p>
    <w:p w:rsidR="00775C4F" w:rsidRPr="00775C4F" w:rsidRDefault="00775C4F" w:rsidP="00775C4F">
      <w:pPr>
        <w:suppressAutoHyphens/>
        <w:rPr>
          <w:rFonts w:eastAsia="Times New Roman" w:cs="Times New Roman"/>
          <w:b/>
          <w:szCs w:val="24"/>
          <w:lang w:eastAsia="lv-LV"/>
        </w:rPr>
      </w:pPr>
      <w:r w:rsidRPr="00775C4F">
        <w:rPr>
          <w:rFonts w:eastAsia="Calibri" w:cs="Times New Roman"/>
          <w:b/>
          <w:szCs w:val="24"/>
        </w:rPr>
        <w:t>Valsts ieņēmuma dienestam</w:t>
      </w:r>
    </w:p>
    <w:p w:rsidR="00775C4F" w:rsidRPr="00775C4F" w:rsidRDefault="00775C4F" w:rsidP="00775C4F">
      <w:pPr>
        <w:suppressAutoHyphens/>
        <w:autoSpaceDN w:val="0"/>
        <w:ind w:right="282"/>
        <w:jc w:val="left"/>
        <w:textAlignment w:val="baseline"/>
        <w:rPr>
          <w:rFonts w:eastAsia="Times New Roman" w:cs="Times New Roman"/>
          <w:b/>
          <w:szCs w:val="24"/>
          <w:lang w:eastAsia="lv-LV"/>
        </w:rPr>
      </w:pPr>
    </w:p>
    <w:p w:rsidR="00775C4F" w:rsidRPr="00775C4F" w:rsidRDefault="00775C4F" w:rsidP="00775C4F">
      <w:pPr>
        <w:suppressAutoHyphens/>
        <w:autoSpaceDN w:val="0"/>
        <w:ind w:right="282"/>
        <w:jc w:val="left"/>
        <w:textAlignment w:val="baseline"/>
        <w:rPr>
          <w:rFonts w:eastAsia="Times New Roman" w:cs="Times New Roman"/>
          <w:b/>
          <w:szCs w:val="24"/>
          <w:lang w:eastAsia="lv-LV"/>
        </w:rPr>
      </w:pPr>
    </w:p>
    <w:p w:rsidR="00775C4F" w:rsidRPr="00775C4F" w:rsidRDefault="00775C4F" w:rsidP="00775C4F">
      <w:pPr>
        <w:suppressAutoHyphens/>
        <w:autoSpaceDN w:val="0"/>
        <w:ind w:right="282"/>
        <w:jc w:val="left"/>
        <w:textAlignment w:val="baseline"/>
        <w:rPr>
          <w:rFonts w:eastAsia="Times New Roman" w:cs="Times New Roman"/>
          <w:b/>
          <w:szCs w:val="24"/>
          <w:lang w:eastAsia="lv-LV"/>
        </w:rPr>
      </w:pPr>
    </w:p>
    <w:p w:rsidR="00775C4F" w:rsidRPr="00775C4F" w:rsidRDefault="00775C4F" w:rsidP="00775C4F">
      <w:pPr>
        <w:ind w:firstLine="720"/>
        <w:rPr>
          <w:rFonts w:eastAsia="Times New Roman" w:cs="Times New Roman"/>
          <w:szCs w:val="24"/>
          <w:lang w:eastAsia="lv-LV"/>
        </w:rPr>
      </w:pPr>
      <w:r w:rsidRPr="00775C4F">
        <w:rPr>
          <w:rFonts w:eastAsia="Calibri" w:cs="Times New Roman"/>
          <w:color w:val="333333"/>
          <w:szCs w:val="24"/>
        </w:rPr>
        <w:t>Saskaņā ar Valsts ieņēmuma dienesta</w:t>
      </w:r>
      <w:r w:rsidR="00121510">
        <w:rPr>
          <w:rFonts w:eastAsia="Calibri" w:cs="Times New Roman"/>
          <w:color w:val="333333"/>
          <w:szCs w:val="24"/>
        </w:rPr>
        <w:t xml:space="preserve"> (turpmāk – VID)</w:t>
      </w:r>
      <w:r w:rsidRPr="00775C4F">
        <w:rPr>
          <w:rFonts w:eastAsia="Calibri" w:cs="Times New Roman"/>
          <w:color w:val="333333"/>
          <w:szCs w:val="24"/>
        </w:rPr>
        <w:t xml:space="preserve"> klientu apkalpošanas centra Pasta ielā 25, Tukumā, Tukuma novadā, slēgšanu 2017.gada 31.janvārī</w:t>
      </w:r>
      <w:r w:rsidR="0058324F">
        <w:rPr>
          <w:rFonts w:eastAsia="Calibri" w:cs="Times New Roman"/>
          <w:color w:val="333333"/>
          <w:szCs w:val="24"/>
        </w:rPr>
        <w:t>,</w:t>
      </w:r>
      <w:r w:rsidRPr="00775C4F">
        <w:rPr>
          <w:rFonts w:eastAsia="Calibri" w:cs="Times New Roman"/>
          <w:color w:val="333333"/>
          <w:szCs w:val="24"/>
        </w:rPr>
        <w:t xml:space="preserve"> </w:t>
      </w:r>
      <w:r w:rsidR="0058324F">
        <w:rPr>
          <w:rFonts w:eastAsia="Calibri" w:cs="Times New Roman"/>
          <w:color w:val="333333"/>
          <w:szCs w:val="24"/>
        </w:rPr>
        <w:t>n</w:t>
      </w:r>
      <w:r w:rsidRPr="00775C4F">
        <w:rPr>
          <w:rFonts w:eastAsia="Calibri" w:cs="Times New Roman"/>
          <w:color w:val="333333"/>
          <w:szCs w:val="24"/>
        </w:rPr>
        <w:t>o 2017.gada 1.februāra VID klātienes klientu apkalpošana noris Valsts un pašvaldības vienotajā klientu apkalpošanas Tukuma centrā, Tukuma novada Domes ēkā, Talsu ielā 4, Tukumā. Līdz šim VID pakalpojumu nodrošināšanai VPVKAC Tukumā bija izveidota viena darbavieta un divas klientu apkalpošanas vietas</w:t>
      </w:r>
      <w:r w:rsidR="00121510">
        <w:rPr>
          <w:rFonts w:eastAsia="Calibri" w:cs="Times New Roman"/>
          <w:color w:val="333333"/>
          <w:szCs w:val="24"/>
        </w:rPr>
        <w:t>.</w:t>
      </w:r>
      <w:r w:rsidRPr="00775C4F">
        <w:rPr>
          <w:rFonts w:eastAsia="Calibri" w:cs="Times New Roman"/>
          <w:color w:val="333333"/>
          <w:szCs w:val="24"/>
        </w:rPr>
        <w:t xml:space="preserve"> </w:t>
      </w:r>
      <w:r w:rsidR="00121510">
        <w:rPr>
          <w:rFonts w:eastAsia="Calibri" w:cs="Times New Roman"/>
          <w:color w:val="333333"/>
          <w:szCs w:val="24"/>
        </w:rPr>
        <w:t>P</w:t>
      </w:r>
      <w:r w:rsidRPr="00775C4F">
        <w:rPr>
          <w:rFonts w:eastAsia="Calibri" w:cs="Times New Roman"/>
          <w:color w:val="333333"/>
          <w:szCs w:val="24"/>
        </w:rPr>
        <w:t>ēc klientu apkalpošanas centra slēgšanas Pasta ielā 25, Tukumā, VID steidzami lūdza Tukuma novada pašvaldībai ierādīt VPVKAC telpu ar lielāku platību divu darbavietu un divu klientu apkalpošanas vietu izveidei.  Pašvaldība VID lūgumam ir atsaukusies un VPVKAC nodevusi nomā citu telpu ar kopējo platību 30</w:t>
      </w:r>
      <w:r w:rsidRPr="00775C4F">
        <w:rPr>
          <w:rFonts w:eastAsia="Calibri" w:cs="Times New Roman"/>
          <w:szCs w:val="24"/>
        </w:rPr>
        <w:t xml:space="preserve"> m</w:t>
      </w:r>
      <w:r w:rsidRPr="00775C4F">
        <w:rPr>
          <w:rFonts w:eastAsia="Calibri" w:cs="Times New Roman"/>
          <w:szCs w:val="24"/>
          <w:vertAlign w:val="superscript"/>
        </w:rPr>
        <w:t>2</w:t>
      </w:r>
      <w:r w:rsidRPr="00775C4F">
        <w:rPr>
          <w:rFonts w:eastAsia="Times New Roman" w:cs="Times New Roman"/>
          <w:color w:val="000000"/>
          <w:szCs w:val="24"/>
          <w:lang w:eastAsia="zh-CN"/>
        </w:rPr>
        <w:t>, kurā faktiski jau no 2017.gada 1.februāra strādā divi VID darbinieki.</w:t>
      </w:r>
    </w:p>
    <w:p w:rsidR="00775C4F" w:rsidRDefault="00775C4F" w:rsidP="00775C4F">
      <w:pPr>
        <w:suppressAutoHyphens/>
        <w:ind w:firstLine="720"/>
        <w:rPr>
          <w:rFonts w:eastAsia="Times New Roman" w:cs="Times New Roman"/>
          <w:color w:val="000000"/>
          <w:szCs w:val="24"/>
          <w:lang w:eastAsia="zh-CN"/>
        </w:rPr>
      </w:pPr>
      <w:r w:rsidRPr="00775C4F">
        <w:rPr>
          <w:rFonts w:eastAsia="Times New Roman" w:cs="Times New Roman"/>
          <w:color w:val="000000"/>
          <w:szCs w:val="24"/>
          <w:lang w:eastAsia="zh-CN"/>
        </w:rPr>
        <w:t>Ņemot vērā minēto,</w:t>
      </w:r>
      <w:r w:rsidR="00121510">
        <w:rPr>
          <w:rFonts w:eastAsia="Times New Roman" w:cs="Times New Roman"/>
          <w:color w:val="000000"/>
          <w:szCs w:val="24"/>
          <w:lang w:eastAsia="zh-CN"/>
        </w:rPr>
        <w:t xml:space="preserve"> pamatojoties uz likuma “Par pašvaldībām” 21.panta pirmās daļas 27.punktu,</w:t>
      </w:r>
      <w:r w:rsidRPr="00775C4F">
        <w:rPr>
          <w:rFonts w:eastAsia="Times New Roman" w:cs="Times New Roman"/>
          <w:color w:val="000000"/>
          <w:szCs w:val="24"/>
          <w:lang w:eastAsia="zh-CN"/>
        </w:rPr>
        <w:t xml:space="preserve"> pieņemt zināšanai, ka:</w:t>
      </w:r>
    </w:p>
    <w:p w:rsidR="00346236" w:rsidRPr="00775C4F" w:rsidRDefault="00346236" w:rsidP="00775C4F">
      <w:pPr>
        <w:suppressAutoHyphens/>
        <w:ind w:firstLine="720"/>
        <w:rPr>
          <w:rFonts w:eastAsia="Times New Roman" w:cs="Times New Roman"/>
          <w:color w:val="000000"/>
          <w:szCs w:val="24"/>
          <w:lang w:eastAsia="zh-CN"/>
        </w:rPr>
      </w:pPr>
    </w:p>
    <w:p w:rsidR="00775C4F" w:rsidRPr="00775C4F" w:rsidRDefault="00775C4F" w:rsidP="00775C4F">
      <w:pPr>
        <w:ind w:firstLine="720"/>
        <w:rPr>
          <w:rFonts w:eastAsia="Calibri" w:cs="Times New Roman"/>
          <w:szCs w:val="24"/>
        </w:rPr>
      </w:pPr>
      <w:r w:rsidRPr="00775C4F">
        <w:rPr>
          <w:rFonts w:eastAsia="Times New Roman" w:cs="Times New Roman"/>
          <w:color w:val="000000"/>
          <w:szCs w:val="24"/>
          <w:lang w:eastAsia="zh-CN"/>
        </w:rPr>
        <w:t>1. starp Tukuma novada Domi un Valsts ieņēmumu dienestu 2017.gada 10.februārī noslēgta vienošanās Nr. TND/2-58.2.3/1</w:t>
      </w:r>
      <w:r w:rsidR="00774206">
        <w:rPr>
          <w:rFonts w:eastAsia="Times New Roman" w:cs="Times New Roman"/>
          <w:color w:val="000000"/>
          <w:szCs w:val="24"/>
          <w:lang w:eastAsia="zh-CN"/>
        </w:rPr>
        <w:t>6</w:t>
      </w:r>
      <w:r w:rsidRPr="00775C4F">
        <w:rPr>
          <w:rFonts w:eastAsia="Times New Roman" w:cs="Times New Roman"/>
          <w:color w:val="000000"/>
          <w:szCs w:val="24"/>
          <w:lang w:eastAsia="zh-CN"/>
        </w:rPr>
        <w:t xml:space="preserve">/5-1 pie nedzīvojamo telpu nomas līguma Nr. TND/2-58.2.3/16/5 par </w:t>
      </w:r>
      <w:r w:rsidRPr="00775C4F">
        <w:rPr>
          <w:rFonts w:eastAsia="Calibri" w:cs="Times New Roman"/>
          <w:szCs w:val="24"/>
        </w:rPr>
        <w:t>nedzīvojam</w:t>
      </w:r>
      <w:r w:rsidR="00121510">
        <w:rPr>
          <w:rFonts w:eastAsia="Calibri" w:cs="Times New Roman"/>
          <w:szCs w:val="24"/>
        </w:rPr>
        <w:t>ās</w:t>
      </w:r>
      <w:r w:rsidRPr="00775C4F">
        <w:rPr>
          <w:rFonts w:eastAsia="Calibri" w:cs="Times New Roman"/>
          <w:szCs w:val="24"/>
        </w:rPr>
        <w:t xml:space="preserve"> telp</w:t>
      </w:r>
      <w:r w:rsidR="00121510">
        <w:rPr>
          <w:rFonts w:eastAsia="Calibri" w:cs="Times New Roman"/>
          <w:szCs w:val="24"/>
        </w:rPr>
        <w:t>as</w:t>
      </w:r>
      <w:r w:rsidRPr="00775C4F">
        <w:rPr>
          <w:rFonts w:eastAsia="Calibri" w:cs="Times New Roman"/>
          <w:szCs w:val="24"/>
        </w:rPr>
        <w:t xml:space="preserve"> Talsu ielā 4, Tukumā, Tukuma novadā (ēkas kadastra apzīmējums 9001 004 0637 001), 1.stāvā, telpu grupā 002, </w:t>
      </w:r>
      <w:r w:rsidRPr="00775C4F">
        <w:rPr>
          <w:rFonts w:eastAsia="Calibri" w:cs="Times New Roman"/>
          <w:b/>
          <w:szCs w:val="24"/>
        </w:rPr>
        <w:t>telp</w:t>
      </w:r>
      <w:r w:rsidR="00121510">
        <w:rPr>
          <w:rFonts w:eastAsia="Calibri" w:cs="Times New Roman"/>
          <w:b/>
          <w:szCs w:val="24"/>
        </w:rPr>
        <w:t>as</w:t>
      </w:r>
      <w:r w:rsidRPr="00775C4F">
        <w:rPr>
          <w:rFonts w:eastAsia="Calibri" w:cs="Times New Roman"/>
          <w:b/>
          <w:szCs w:val="24"/>
        </w:rPr>
        <w:t xml:space="preserve"> Nr.11</w:t>
      </w:r>
      <w:r w:rsidRPr="00775C4F">
        <w:rPr>
          <w:rFonts w:eastAsia="Calibri" w:cs="Times New Roman"/>
          <w:szCs w:val="24"/>
        </w:rPr>
        <w:t xml:space="preserve"> ar kopējo platību 30 m</w:t>
      </w:r>
      <w:r w:rsidRPr="00775C4F">
        <w:rPr>
          <w:rFonts w:eastAsia="Calibri" w:cs="Times New Roman"/>
          <w:szCs w:val="24"/>
          <w:vertAlign w:val="superscript"/>
        </w:rPr>
        <w:t>2</w:t>
      </w:r>
      <w:r w:rsidR="00121510">
        <w:rPr>
          <w:rFonts w:eastAsia="Times New Roman" w:cs="Times New Roman"/>
          <w:color w:val="000000"/>
          <w:szCs w:val="24"/>
          <w:lang w:eastAsia="zh-CN"/>
        </w:rPr>
        <w:t xml:space="preserve"> nomu.</w:t>
      </w:r>
    </w:p>
    <w:p w:rsidR="00775C4F" w:rsidRPr="00775C4F" w:rsidRDefault="00775C4F" w:rsidP="00775C4F">
      <w:pPr>
        <w:rPr>
          <w:rFonts w:eastAsia="Calibri" w:cs="Times New Roman"/>
          <w:szCs w:val="24"/>
        </w:rPr>
      </w:pPr>
    </w:p>
    <w:p w:rsidR="00775C4F" w:rsidRPr="00775C4F" w:rsidRDefault="00775C4F" w:rsidP="00775C4F">
      <w:pPr>
        <w:ind w:right="-1" w:firstLine="720"/>
        <w:rPr>
          <w:rFonts w:eastAsia="Times New Roman" w:cs="Times New Roman"/>
          <w:szCs w:val="24"/>
          <w:lang w:eastAsia="lv-LV"/>
        </w:rPr>
      </w:pPr>
      <w:r w:rsidRPr="00775C4F">
        <w:rPr>
          <w:rFonts w:eastAsia="Calibri" w:cs="Times New Roman"/>
          <w:szCs w:val="24"/>
        </w:rPr>
        <w:t>2. Uzskatīt par spēku zaudējušu Tukuma novada Domes 2016.gada 19.aprīļa lēmuma „</w:t>
      </w:r>
      <w:r w:rsidRPr="00775C4F">
        <w:rPr>
          <w:rFonts w:eastAsia="Times New Roman" w:cs="Times New Roman"/>
          <w:szCs w:val="24"/>
          <w:lang w:eastAsia="ar-SA"/>
        </w:rPr>
        <w:t>Par nedzīvojamās telpas iznomāšanu</w:t>
      </w:r>
      <w:r w:rsidRPr="00775C4F">
        <w:rPr>
          <w:rFonts w:eastAsia="Times New Roman" w:cs="Times New Roman"/>
          <w:szCs w:val="24"/>
          <w:lang w:eastAsia="lv-LV"/>
        </w:rPr>
        <w:t xml:space="preserve"> Valsts un pašvaldību vienotajā klientu apkalpošanas centrā Talsu ielā 4, Tukumā, Tukuma novadā, valsts pārvaldes funkciju izpildes nodrošināšanai” 1.punktu.</w:t>
      </w: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 w:val="20"/>
          <w:szCs w:val="20"/>
        </w:rPr>
      </w:pPr>
    </w:p>
    <w:p w:rsidR="00775C4F" w:rsidRPr="00775C4F" w:rsidRDefault="00775C4F" w:rsidP="00775C4F">
      <w:pPr>
        <w:rPr>
          <w:rFonts w:eastAsia="Calibri" w:cs="Times New Roman"/>
          <w:sz w:val="20"/>
          <w:szCs w:val="20"/>
        </w:rPr>
      </w:pPr>
      <w:r w:rsidRPr="00775C4F">
        <w:rPr>
          <w:rFonts w:eastAsia="Calibri" w:cs="Times New Roman"/>
          <w:sz w:val="20"/>
          <w:szCs w:val="20"/>
        </w:rPr>
        <w:t>Nosūtīt:</w:t>
      </w:r>
    </w:p>
    <w:p w:rsidR="00775C4F" w:rsidRPr="00775C4F" w:rsidRDefault="00775C4F" w:rsidP="00775C4F">
      <w:pPr>
        <w:rPr>
          <w:rFonts w:eastAsia="Calibri" w:cs="Times New Roman"/>
          <w:sz w:val="20"/>
          <w:szCs w:val="20"/>
        </w:rPr>
      </w:pPr>
      <w:r w:rsidRPr="00775C4F">
        <w:rPr>
          <w:rFonts w:eastAsia="Calibri" w:cs="Times New Roman"/>
          <w:sz w:val="20"/>
          <w:szCs w:val="20"/>
        </w:rPr>
        <w:t>-Admin nod.-Ritma</w:t>
      </w:r>
    </w:p>
    <w:p w:rsidR="00775C4F" w:rsidRPr="00775C4F" w:rsidRDefault="00775C4F" w:rsidP="00775C4F">
      <w:pPr>
        <w:rPr>
          <w:rFonts w:eastAsia="Calibri" w:cs="Times New Roman"/>
          <w:sz w:val="20"/>
          <w:szCs w:val="20"/>
        </w:rPr>
      </w:pPr>
      <w:r w:rsidRPr="00775C4F">
        <w:rPr>
          <w:rFonts w:eastAsia="Calibri" w:cs="Times New Roman"/>
          <w:sz w:val="20"/>
          <w:szCs w:val="20"/>
        </w:rPr>
        <w:t>-Fin nod-Laila, Olga</w:t>
      </w:r>
    </w:p>
    <w:p w:rsidR="00775C4F" w:rsidRPr="00775C4F" w:rsidRDefault="00775C4F" w:rsidP="00775C4F">
      <w:pPr>
        <w:rPr>
          <w:rFonts w:eastAsia="Calibri" w:cs="Times New Roman"/>
          <w:sz w:val="20"/>
          <w:szCs w:val="20"/>
        </w:rPr>
      </w:pPr>
      <w:r w:rsidRPr="00775C4F">
        <w:rPr>
          <w:rFonts w:eastAsia="Calibri" w:cs="Times New Roman"/>
          <w:sz w:val="20"/>
          <w:szCs w:val="20"/>
        </w:rPr>
        <w:t>-Īp nod-Dzintra</w:t>
      </w:r>
    </w:p>
    <w:p w:rsidR="00775C4F" w:rsidRPr="00775C4F" w:rsidRDefault="00775C4F" w:rsidP="00775C4F">
      <w:pPr>
        <w:rPr>
          <w:rFonts w:eastAsia="Calibri" w:cs="Times New Roman"/>
          <w:sz w:val="20"/>
          <w:szCs w:val="20"/>
        </w:rPr>
      </w:pPr>
      <w:r w:rsidRPr="00775C4F">
        <w:rPr>
          <w:rFonts w:eastAsia="Calibri" w:cs="Times New Roman"/>
          <w:sz w:val="20"/>
          <w:szCs w:val="20"/>
        </w:rPr>
        <w:t>-VID-Ritma</w:t>
      </w:r>
    </w:p>
    <w:p w:rsidR="00775C4F" w:rsidRPr="00775C4F" w:rsidRDefault="00775C4F" w:rsidP="00775C4F">
      <w:pPr>
        <w:rPr>
          <w:rFonts w:eastAsia="Calibri" w:cs="Times New Roman"/>
          <w:sz w:val="20"/>
          <w:szCs w:val="20"/>
        </w:rPr>
      </w:pPr>
      <w:r w:rsidRPr="00775C4F">
        <w:rPr>
          <w:rFonts w:eastAsia="Calibri" w:cs="Times New Roman"/>
          <w:sz w:val="20"/>
          <w:szCs w:val="20"/>
        </w:rPr>
        <w:t>________________________________________________</w:t>
      </w:r>
    </w:p>
    <w:p w:rsidR="00775C4F" w:rsidRPr="00775C4F" w:rsidRDefault="00775C4F" w:rsidP="00775C4F">
      <w:pPr>
        <w:rPr>
          <w:rFonts w:eastAsia="Calibri" w:cs="Times New Roman"/>
          <w:sz w:val="20"/>
          <w:szCs w:val="20"/>
        </w:rPr>
      </w:pPr>
      <w:r w:rsidRPr="00775C4F">
        <w:rPr>
          <w:rFonts w:eastAsia="Calibri" w:cs="Times New Roman"/>
          <w:sz w:val="20"/>
          <w:szCs w:val="20"/>
        </w:rPr>
        <w:t>Sagatavoja Admin nod R.Skudra</w:t>
      </w:r>
    </w:p>
    <w:p w:rsidR="00775C4F" w:rsidRPr="00775C4F" w:rsidRDefault="00775C4F" w:rsidP="00775C4F">
      <w:pPr>
        <w:rPr>
          <w:rFonts w:eastAsia="Calibri" w:cs="Times New Roman"/>
          <w:sz w:val="20"/>
          <w:szCs w:val="20"/>
        </w:rPr>
      </w:pPr>
      <w:r w:rsidRPr="00775C4F">
        <w:rPr>
          <w:rFonts w:eastAsia="Calibri" w:cs="Times New Roman"/>
          <w:sz w:val="20"/>
          <w:szCs w:val="20"/>
        </w:rPr>
        <w:t>Iesniedza izskatīšanai Domes priekšsēdētājs Ē.Lukmans</w:t>
      </w:r>
    </w:p>
    <w:p w:rsidR="00775C4F" w:rsidRDefault="00775C4F">
      <w:pPr>
        <w:rPr>
          <w:rFonts w:eastAsia="Calibri" w:cs="Times New Roman"/>
          <w:sz w:val="20"/>
          <w:szCs w:val="20"/>
        </w:rPr>
      </w:pPr>
      <w:r>
        <w:rPr>
          <w:rFonts w:eastAsia="Calibri" w:cs="Times New Roman"/>
          <w:sz w:val="20"/>
          <w:szCs w:val="20"/>
        </w:rPr>
        <w:br w:type="page"/>
      </w:r>
    </w:p>
    <w:p w:rsidR="00775C4F" w:rsidRPr="00775C4F" w:rsidRDefault="00783CC2" w:rsidP="00783CC2">
      <w:pPr>
        <w:rPr>
          <w:rFonts w:eastAsia="Times New Roman" w:cs="Times New Roman"/>
          <w:b/>
          <w:szCs w:val="24"/>
          <w:u w:val="single"/>
          <w:lang w:eastAsia="lv-LV"/>
        </w:rPr>
      </w:pPr>
      <w:r w:rsidRPr="00783CC2">
        <w:rPr>
          <w:rFonts w:eastAsia="Times New Roman" w:cs="Times New Roman"/>
          <w:b/>
          <w:szCs w:val="24"/>
          <w:u w:val="single"/>
          <w:lang w:eastAsia="lv-LV"/>
        </w:rPr>
        <w:lastRenderedPageBreak/>
        <w:t>Informācija zināšanai</w:t>
      </w:r>
    </w:p>
    <w:p w:rsidR="00775C4F" w:rsidRPr="00775C4F" w:rsidRDefault="00775C4F" w:rsidP="00775C4F">
      <w:pPr>
        <w:jc w:val="center"/>
        <w:rPr>
          <w:rFonts w:eastAsia="Times New Roman" w:cs="Times New Roman"/>
          <w:b/>
          <w:szCs w:val="24"/>
          <w:lang w:eastAsia="lv-LV"/>
        </w:rPr>
      </w:pPr>
      <w:r w:rsidRPr="00775C4F">
        <w:rPr>
          <w:rFonts w:eastAsia="Times New Roman" w:cs="Times New Roman"/>
          <w:b/>
          <w:szCs w:val="24"/>
          <w:lang w:eastAsia="lv-LV"/>
        </w:rPr>
        <w:t>L Ē M U M S</w:t>
      </w:r>
    </w:p>
    <w:p w:rsidR="00775C4F" w:rsidRPr="00775C4F" w:rsidRDefault="00775C4F" w:rsidP="00775C4F">
      <w:pPr>
        <w:jc w:val="center"/>
        <w:rPr>
          <w:rFonts w:eastAsia="Times New Roman" w:cs="Times New Roman"/>
          <w:szCs w:val="24"/>
          <w:lang w:eastAsia="lv-LV"/>
        </w:rPr>
      </w:pPr>
      <w:r w:rsidRPr="00775C4F">
        <w:rPr>
          <w:rFonts w:eastAsia="Times New Roman" w:cs="Times New Roman"/>
          <w:szCs w:val="24"/>
          <w:lang w:eastAsia="lv-LV"/>
        </w:rPr>
        <w:t>Tukumā</w:t>
      </w:r>
    </w:p>
    <w:p w:rsidR="00775C4F" w:rsidRPr="00775C4F" w:rsidRDefault="00775C4F" w:rsidP="00775C4F">
      <w:pPr>
        <w:rPr>
          <w:rFonts w:eastAsia="Times New Roman" w:cs="Times New Roman"/>
          <w:szCs w:val="24"/>
          <w:lang w:eastAsia="lv-LV"/>
        </w:rPr>
      </w:pPr>
      <w:r w:rsidRPr="00775C4F">
        <w:rPr>
          <w:rFonts w:eastAsia="Times New Roman" w:cs="Times New Roman"/>
          <w:szCs w:val="24"/>
          <w:lang w:eastAsia="lv-LV"/>
        </w:rPr>
        <w:t>2016.gada 19.aprīlī</w:t>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r>
      <w:r w:rsidRPr="00775C4F">
        <w:rPr>
          <w:rFonts w:eastAsia="Times New Roman" w:cs="Times New Roman"/>
          <w:szCs w:val="24"/>
          <w:lang w:eastAsia="lv-LV"/>
        </w:rPr>
        <w:tab/>
        <w:t xml:space="preserve">         prot.Nr.5, 1.§.</w:t>
      </w:r>
    </w:p>
    <w:p w:rsidR="00775C4F" w:rsidRPr="00775C4F" w:rsidRDefault="00775C4F" w:rsidP="00775C4F">
      <w:pPr>
        <w:ind w:right="-1"/>
        <w:jc w:val="left"/>
        <w:rPr>
          <w:rFonts w:eastAsia="Times New Roman" w:cs="Times New Roman"/>
          <w:b/>
          <w:szCs w:val="24"/>
          <w:lang w:eastAsia="lv-LV"/>
        </w:rPr>
      </w:pPr>
    </w:p>
    <w:p w:rsidR="00775C4F" w:rsidRPr="00775C4F" w:rsidRDefault="00775C4F" w:rsidP="00775C4F">
      <w:pPr>
        <w:ind w:right="-1"/>
        <w:jc w:val="left"/>
        <w:rPr>
          <w:rFonts w:eastAsia="Times New Roman" w:cs="Times New Roman"/>
          <w:b/>
          <w:szCs w:val="24"/>
          <w:lang w:eastAsia="lv-LV"/>
        </w:rPr>
      </w:pPr>
    </w:p>
    <w:p w:rsidR="00775C4F" w:rsidRPr="00775C4F" w:rsidRDefault="00775C4F" w:rsidP="00775C4F">
      <w:pPr>
        <w:suppressAutoHyphens/>
        <w:rPr>
          <w:rFonts w:eastAsia="Times New Roman" w:cs="Times New Roman"/>
          <w:b/>
          <w:szCs w:val="24"/>
          <w:lang w:eastAsia="lv-LV"/>
        </w:rPr>
      </w:pPr>
      <w:r w:rsidRPr="00775C4F">
        <w:rPr>
          <w:rFonts w:eastAsia="Times New Roman" w:cs="Times New Roman"/>
          <w:b/>
          <w:szCs w:val="24"/>
          <w:lang w:eastAsia="ar-SA"/>
        </w:rPr>
        <w:t>Par nedzīvojamo telpu iznomāšanu</w:t>
      </w:r>
      <w:r w:rsidRPr="00775C4F">
        <w:rPr>
          <w:rFonts w:eastAsia="Times New Roman" w:cs="Times New Roman"/>
          <w:b/>
          <w:szCs w:val="24"/>
          <w:lang w:eastAsia="lv-LV"/>
        </w:rPr>
        <w:t xml:space="preserve"> Valsts un pašvaldību </w:t>
      </w:r>
    </w:p>
    <w:p w:rsidR="00775C4F" w:rsidRPr="00775C4F" w:rsidRDefault="00775C4F" w:rsidP="00775C4F">
      <w:pPr>
        <w:suppressAutoHyphens/>
        <w:rPr>
          <w:rFonts w:eastAsia="Times New Roman" w:cs="Times New Roman"/>
          <w:b/>
          <w:szCs w:val="24"/>
          <w:lang w:eastAsia="lv-LV"/>
        </w:rPr>
      </w:pPr>
      <w:r w:rsidRPr="00775C4F">
        <w:rPr>
          <w:rFonts w:eastAsia="Times New Roman" w:cs="Times New Roman"/>
          <w:b/>
          <w:szCs w:val="24"/>
          <w:lang w:eastAsia="lv-LV"/>
        </w:rPr>
        <w:t xml:space="preserve">vienotajā klientu apkalpošanas centrā Talsu ielā 4, Tukumā, </w:t>
      </w:r>
    </w:p>
    <w:p w:rsidR="00775C4F" w:rsidRPr="00775C4F" w:rsidRDefault="00775C4F" w:rsidP="00775C4F">
      <w:pPr>
        <w:suppressAutoHyphens/>
        <w:rPr>
          <w:rFonts w:eastAsia="Times New Roman" w:cs="Times New Roman"/>
          <w:b/>
          <w:szCs w:val="24"/>
          <w:lang w:eastAsia="lv-LV"/>
        </w:rPr>
      </w:pPr>
      <w:r w:rsidRPr="00775C4F">
        <w:rPr>
          <w:rFonts w:eastAsia="Times New Roman" w:cs="Times New Roman"/>
          <w:b/>
          <w:szCs w:val="24"/>
          <w:lang w:eastAsia="lv-LV"/>
        </w:rPr>
        <w:t>Tukuma novadā,</w:t>
      </w:r>
      <w:r w:rsidRPr="00775C4F">
        <w:rPr>
          <w:rFonts w:eastAsia="Calibri" w:cs="Times New Roman"/>
          <w:b/>
          <w:szCs w:val="24"/>
        </w:rPr>
        <w:t xml:space="preserve"> valsts pārvaldes funkciju izpildes nodrošināšanai</w:t>
      </w:r>
    </w:p>
    <w:p w:rsidR="00775C4F" w:rsidRPr="00775C4F" w:rsidRDefault="00775C4F" w:rsidP="00775C4F">
      <w:pPr>
        <w:suppressAutoHyphens/>
        <w:autoSpaceDN w:val="0"/>
        <w:ind w:right="282"/>
        <w:jc w:val="left"/>
        <w:textAlignment w:val="baseline"/>
        <w:rPr>
          <w:rFonts w:eastAsia="Times New Roman" w:cs="Times New Roman"/>
          <w:b/>
          <w:szCs w:val="24"/>
          <w:lang w:eastAsia="lv-LV"/>
        </w:rPr>
      </w:pPr>
    </w:p>
    <w:p w:rsidR="00775C4F" w:rsidRPr="00775C4F" w:rsidRDefault="00775C4F" w:rsidP="00775C4F">
      <w:pPr>
        <w:suppressAutoHyphens/>
        <w:autoSpaceDN w:val="0"/>
        <w:ind w:right="282"/>
        <w:jc w:val="left"/>
        <w:textAlignment w:val="baseline"/>
        <w:rPr>
          <w:rFonts w:eastAsia="Times New Roman" w:cs="Times New Roman"/>
          <w:b/>
          <w:szCs w:val="24"/>
          <w:lang w:eastAsia="lv-LV"/>
        </w:rPr>
      </w:pPr>
    </w:p>
    <w:p w:rsidR="00775C4F" w:rsidRPr="00775C4F" w:rsidRDefault="00775C4F" w:rsidP="00775C4F">
      <w:pPr>
        <w:suppressAutoHyphens/>
        <w:autoSpaceDN w:val="0"/>
        <w:ind w:right="282"/>
        <w:jc w:val="left"/>
        <w:textAlignment w:val="baseline"/>
        <w:rPr>
          <w:rFonts w:eastAsia="Times New Roman" w:cs="Times New Roman"/>
          <w:b/>
          <w:szCs w:val="24"/>
          <w:lang w:eastAsia="lv-LV"/>
        </w:rPr>
      </w:pPr>
    </w:p>
    <w:p w:rsidR="00775C4F" w:rsidRPr="00775C4F" w:rsidRDefault="00775C4F" w:rsidP="00775C4F">
      <w:pPr>
        <w:ind w:firstLine="720"/>
        <w:rPr>
          <w:rFonts w:eastAsia="Times New Roman" w:cs="Times New Roman"/>
          <w:szCs w:val="24"/>
          <w:lang w:eastAsia="lv-LV"/>
        </w:rPr>
      </w:pPr>
      <w:r w:rsidRPr="00775C4F">
        <w:rPr>
          <w:rFonts w:eastAsia="Times New Roman" w:cs="Times New Roman"/>
          <w:szCs w:val="24"/>
          <w:lang w:eastAsia="lv-LV"/>
        </w:rPr>
        <w:t xml:space="preserve">Saskaņā ar Ministru kabineta 2015.gada 26.maija noteikumiem Nr.260 </w:t>
      </w:r>
      <w:r w:rsidRPr="00775C4F">
        <w:rPr>
          <w:rFonts w:eastAsia="Times New Roman" w:cs="Times New Roman"/>
          <w:szCs w:val="24"/>
          <w:lang w:eastAsia="zh-CN"/>
        </w:rPr>
        <w:t>„</w:t>
      </w:r>
      <w:r w:rsidRPr="00775C4F">
        <w:rPr>
          <w:rFonts w:eastAsia="Times New Roman" w:cs="Times New Roman"/>
          <w:szCs w:val="24"/>
          <w:lang w:eastAsia="lv-LV"/>
        </w:rPr>
        <w:t xml:space="preserve">Kārtība, kādā pašvaldībām 2015.gadā piešķir valsts budžeta dotāciju Valsts un pašvaldību vienoto klientu apkalpošanas centru tīkla izveidei reģionu un novadu nozīmes attīstības centros”, Ministru kabineta 2015.gada 10.novembra sēdes protokola Nr.58, 24.§. </w:t>
      </w:r>
      <w:r w:rsidRPr="00775C4F">
        <w:rPr>
          <w:rFonts w:eastAsia="Times New Roman" w:cs="Times New Roman"/>
          <w:szCs w:val="24"/>
          <w:lang w:eastAsia="zh-CN"/>
        </w:rPr>
        <w:t>„</w:t>
      </w:r>
      <w:r w:rsidRPr="00775C4F">
        <w:rPr>
          <w:rFonts w:eastAsia="Times New Roman" w:cs="Times New Roman"/>
          <w:szCs w:val="24"/>
          <w:lang w:eastAsia="lv-LV"/>
        </w:rPr>
        <w:t xml:space="preserve">Informatīvais ziņojums </w:t>
      </w:r>
      <w:r w:rsidRPr="00775C4F">
        <w:rPr>
          <w:rFonts w:eastAsia="Times New Roman" w:cs="Times New Roman"/>
          <w:szCs w:val="24"/>
          <w:lang w:eastAsia="zh-CN"/>
        </w:rPr>
        <w:t>„</w:t>
      </w:r>
      <w:r w:rsidRPr="00775C4F">
        <w:rPr>
          <w:rFonts w:eastAsia="Times New Roman" w:cs="Times New Roman"/>
          <w:szCs w:val="24"/>
          <w:lang w:eastAsia="lv-LV"/>
        </w:rPr>
        <w:t xml:space="preserve">Par valsts un pašvaldību vienoto klientu apkalpošanas centru izveidi reģionu nozīmes attīstības centros 2015.gadā” (Tukumā, Smiltenē, Balvos) un Vides aizsardzības un reģionālās attīstības ministrijas 2015.gada 17.novembra rīkojumu Nr.399 noteikts, ka infrastruktūras objekts, kurā paredzēts ieguldīt valsts 2015.gada budžeta dotāciju 42 650 </w:t>
      </w:r>
      <w:r w:rsidRPr="00775C4F">
        <w:rPr>
          <w:rFonts w:eastAsia="Times New Roman" w:cs="Times New Roman"/>
          <w:i/>
          <w:szCs w:val="24"/>
          <w:lang w:eastAsia="lv-LV"/>
        </w:rPr>
        <w:t xml:space="preserve">euro, </w:t>
      </w:r>
      <w:r w:rsidRPr="00775C4F">
        <w:rPr>
          <w:rFonts w:eastAsia="Times New Roman" w:cs="Times New Roman"/>
          <w:szCs w:val="24"/>
          <w:lang w:eastAsia="lv-LV"/>
        </w:rPr>
        <w:t xml:space="preserve">ir Tukuma novada pašvaldībai piederošā ēka Talsu ielā 4, Tukumā, Tukuma novadā, Valsts un pašvaldību vienotā klientu apkalpošanas centra (turpmāk - Centrs) izveidei. </w:t>
      </w:r>
    </w:p>
    <w:p w:rsidR="00775C4F" w:rsidRPr="00775C4F" w:rsidRDefault="00775C4F" w:rsidP="00775C4F">
      <w:pPr>
        <w:ind w:firstLine="720"/>
        <w:rPr>
          <w:rFonts w:eastAsia="Times New Roman" w:cs="Times New Roman"/>
          <w:szCs w:val="24"/>
          <w:lang w:eastAsia="zh-CN"/>
        </w:rPr>
      </w:pPr>
      <w:r w:rsidRPr="00775C4F">
        <w:rPr>
          <w:rFonts w:eastAsia="Times New Roman" w:cs="Times New Roman"/>
          <w:szCs w:val="24"/>
          <w:lang w:eastAsia="lv-LV"/>
        </w:rPr>
        <w:t xml:space="preserve">Centra </w:t>
      </w:r>
      <w:r w:rsidRPr="00775C4F">
        <w:rPr>
          <w:rFonts w:eastAsia="Times New Roman" w:cs="Times New Roman"/>
          <w:color w:val="000000"/>
          <w:szCs w:val="24"/>
          <w:lang w:eastAsia="zh-CN"/>
        </w:rPr>
        <w:t>mērķis ir</w:t>
      </w:r>
      <w:r w:rsidRPr="00775C4F">
        <w:rPr>
          <w:rFonts w:eastAsia="Times New Roman" w:cs="Times New Roman"/>
          <w:b/>
          <w:color w:val="000000"/>
          <w:szCs w:val="24"/>
          <w:lang w:eastAsia="zh-CN"/>
        </w:rPr>
        <w:t xml:space="preserve"> </w:t>
      </w:r>
      <w:r w:rsidRPr="00775C4F">
        <w:rPr>
          <w:rFonts w:eastAsia="Times New Roman" w:cs="Times New Roman"/>
          <w:szCs w:val="24"/>
          <w:lang w:eastAsia="zh-CN"/>
        </w:rPr>
        <w:t>„zem viena jumta” sniegt iedzīvotājiem valsts un pašvaldību publiskos pakalpojumus, izveidot uz klientu orientētu vienotu pakalpojumu un informatīvo vidi.</w:t>
      </w:r>
    </w:p>
    <w:p w:rsidR="00775C4F" w:rsidRPr="00775C4F" w:rsidRDefault="00775C4F" w:rsidP="00775C4F">
      <w:pPr>
        <w:ind w:firstLine="720"/>
        <w:rPr>
          <w:rFonts w:eastAsia="Times New Roman" w:cs="Times New Roman"/>
          <w:szCs w:val="24"/>
          <w:lang w:eastAsia="lv-LV"/>
        </w:rPr>
      </w:pPr>
      <w:r w:rsidRPr="00775C4F">
        <w:rPr>
          <w:rFonts w:eastAsia="Times New Roman" w:cs="Times New Roman"/>
          <w:szCs w:val="24"/>
          <w:lang w:eastAsia="lv-LV"/>
        </w:rPr>
        <w:t>Pamatojoties uz Vienošanos par valsts un pašvaldības vienotā klientu apkalpošanas centra izveides un darbības uzsākšanas laiku (Nr.TND/2-58.8.1/15/18), kas parakstīta starp Vides aizsardzības un reģionālās attīstības ministriju (VARAM) un Tukuma novada Domi 2015.gada 3.decembrī, Tukuma novada Dome aicināja valsts iestādes iesaistīties Centra darbībā.</w:t>
      </w:r>
    </w:p>
    <w:p w:rsidR="00775C4F" w:rsidRPr="00775C4F" w:rsidRDefault="00775C4F" w:rsidP="00775C4F">
      <w:pPr>
        <w:suppressAutoHyphens/>
        <w:ind w:firstLine="720"/>
        <w:rPr>
          <w:rFonts w:eastAsia="Times New Roman" w:cs="Times New Roman"/>
          <w:color w:val="000000"/>
          <w:szCs w:val="24"/>
          <w:lang w:eastAsia="zh-CN"/>
        </w:rPr>
      </w:pPr>
      <w:r w:rsidRPr="00775C4F">
        <w:rPr>
          <w:rFonts w:eastAsia="Times New Roman" w:cs="Times New Roman"/>
          <w:color w:val="000000"/>
          <w:szCs w:val="24"/>
          <w:lang w:eastAsia="zh-CN"/>
        </w:rPr>
        <w:t xml:space="preserve">Fiziski vienuviet savus pakalpojumus no 2016.gada 1.aprīļa </w:t>
      </w:r>
      <w:r w:rsidRPr="00775C4F">
        <w:rPr>
          <w:rFonts w:eastAsia="Calibri" w:cs="Times New Roman"/>
          <w:szCs w:val="24"/>
        </w:rPr>
        <w:t xml:space="preserve">Valsts un pašvaldību vienotajā klientu </w:t>
      </w:r>
      <w:r w:rsidRPr="00775C4F">
        <w:rPr>
          <w:rFonts w:eastAsia="Calibri" w:cs="Times New Roman"/>
          <w:color w:val="000000"/>
          <w:szCs w:val="24"/>
        </w:rPr>
        <w:t xml:space="preserve">apkalpošanas </w:t>
      </w:r>
      <w:r w:rsidRPr="00775C4F">
        <w:rPr>
          <w:rFonts w:eastAsia="Times New Roman" w:cs="Times New Roman"/>
          <w:color w:val="000000"/>
          <w:szCs w:val="24"/>
          <w:lang w:eastAsia="zh-CN"/>
        </w:rPr>
        <w:t>Tukuma</w:t>
      </w:r>
      <w:r w:rsidRPr="00775C4F">
        <w:rPr>
          <w:rFonts w:eastAsia="Calibri" w:cs="Times New Roman"/>
          <w:color w:val="000000"/>
          <w:szCs w:val="24"/>
        </w:rPr>
        <w:t xml:space="preserve"> centrā</w:t>
      </w:r>
      <w:r w:rsidRPr="00775C4F">
        <w:rPr>
          <w:rFonts w:eastAsia="Times New Roman" w:cs="Times New Roman"/>
          <w:color w:val="000000"/>
          <w:szCs w:val="24"/>
          <w:lang w:eastAsia="zh-CN"/>
        </w:rPr>
        <w:t>, Talsu ielā 4, sniedz Tukuma novada pašvaldība, Valsts ieņēmumu dienests, Valsts zemes dienests un Valsts Veselības inspekcija, kā arī izveidots publiskais interneta piekļuves punkts.</w:t>
      </w:r>
    </w:p>
    <w:p w:rsidR="00775C4F" w:rsidRPr="00775C4F" w:rsidRDefault="00775C4F" w:rsidP="00775C4F">
      <w:pPr>
        <w:suppressAutoHyphens/>
        <w:ind w:firstLine="720"/>
        <w:rPr>
          <w:rFonts w:eastAsia="Times New Roman" w:cs="Times New Roman"/>
          <w:color w:val="000000"/>
          <w:szCs w:val="24"/>
          <w:lang w:eastAsia="zh-CN"/>
        </w:rPr>
      </w:pPr>
      <w:r w:rsidRPr="00775C4F">
        <w:rPr>
          <w:rFonts w:eastAsia="Times New Roman" w:cs="Times New Roman"/>
          <w:color w:val="000000"/>
          <w:szCs w:val="24"/>
          <w:lang w:eastAsia="zh-CN"/>
        </w:rPr>
        <w:t xml:space="preserve">Minēto valsts iestāžu </w:t>
      </w:r>
      <w:r w:rsidRPr="00775C4F">
        <w:rPr>
          <w:rFonts w:eastAsia="Calibri" w:cs="Times New Roman"/>
          <w:szCs w:val="24"/>
        </w:rPr>
        <w:t xml:space="preserve">valsts pārvaldes funkciju izpildes </w:t>
      </w:r>
      <w:r w:rsidRPr="00775C4F">
        <w:rPr>
          <w:rFonts w:eastAsia="Times New Roman" w:cs="Times New Roman"/>
          <w:szCs w:val="24"/>
          <w:lang w:eastAsia="lv-LV"/>
        </w:rPr>
        <w:t>nodrošināšanai,</w:t>
      </w:r>
      <w:r w:rsidRPr="00775C4F">
        <w:rPr>
          <w:rFonts w:eastAsia="Times New Roman" w:cs="Times New Roman"/>
          <w:color w:val="000000"/>
          <w:szCs w:val="24"/>
          <w:lang w:eastAsia="zh-CN"/>
        </w:rPr>
        <w:t xml:space="preserve"> Centrā uz atsevišķu līgumu pamata faktiski jau ir iznomātas telpas Talsu ielā 4, Tukumā, Tukuma novadā. Ņemot vērā minēto, pieņemt zināšanai, ka:</w:t>
      </w:r>
    </w:p>
    <w:p w:rsidR="00775C4F" w:rsidRPr="00775C4F" w:rsidRDefault="00775C4F" w:rsidP="00775C4F">
      <w:pPr>
        <w:ind w:firstLine="720"/>
        <w:rPr>
          <w:rFonts w:eastAsia="Times New Roman" w:cs="Times New Roman"/>
          <w:color w:val="000000"/>
          <w:szCs w:val="24"/>
          <w:lang w:eastAsia="zh-CN"/>
        </w:rPr>
      </w:pPr>
    </w:p>
    <w:p w:rsidR="00775C4F" w:rsidRPr="00775C4F" w:rsidRDefault="00775C4F" w:rsidP="00775C4F">
      <w:pPr>
        <w:ind w:firstLine="720"/>
        <w:rPr>
          <w:rFonts w:eastAsia="Calibri" w:cs="Times New Roman"/>
          <w:color w:val="FF0000"/>
          <w:szCs w:val="24"/>
        </w:rPr>
      </w:pPr>
      <w:r w:rsidRPr="00775C4F">
        <w:rPr>
          <w:rFonts w:eastAsia="Times New Roman" w:cs="Times New Roman"/>
          <w:color w:val="FF0000"/>
          <w:szCs w:val="24"/>
          <w:lang w:eastAsia="zh-CN"/>
        </w:rPr>
        <w:t xml:space="preserve">1. starp Tukuma novada Domi un </w:t>
      </w:r>
      <w:r w:rsidRPr="00775C4F">
        <w:rPr>
          <w:rFonts w:eastAsia="Times New Roman" w:cs="Times New Roman"/>
          <w:color w:val="FF0000"/>
          <w:szCs w:val="24"/>
          <w:u w:val="single"/>
          <w:lang w:eastAsia="zh-CN"/>
        </w:rPr>
        <w:t>Valsts ieņēmumu dienestu</w:t>
      </w:r>
      <w:r w:rsidRPr="00775C4F">
        <w:rPr>
          <w:rFonts w:eastAsia="Times New Roman" w:cs="Times New Roman"/>
          <w:color w:val="FF0000"/>
          <w:szCs w:val="24"/>
          <w:lang w:eastAsia="zh-CN"/>
        </w:rPr>
        <w:t xml:space="preserve"> 2016.gada 5.aprīlī uz trīs gadiem noslēgts nedzīvojamo telpu nomas līgums Nr.TND/2-58.2.3/16/5 par </w:t>
      </w:r>
      <w:r w:rsidRPr="00775C4F">
        <w:rPr>
          <w:rFonts w:eastAsia="Calibri" w:cs="Times New Roman"/>
          <w:color w:val="FF0000"/>
          <w:szCs w:val="24"/>
        </w:rPr>
        <w:t xml:space="preserve">nedzīvojamo telpu Talsu ielā 4, Tukumā, Tukuma novadā (ēkas kadastra apzīmējums 9001 004 0637 001), 1.stāvā, telpu grupā 002, </w:t>
      </w:r>
      <w:r w:rsidRPr="00775C4F">
        <w:rPr>
          <w:rFonts w:eastAsia="Calibri" w:cs="Times New Roman"/>
          <w:b/>
          <w:color w:val="FF0000"/>
          <w:szCs w:val="24"/>
        </w:rPr>
        <w:t>telpu Nr.3</w:t>
      </w:r>
      <w:r w:rsidRPr="00775C4F">
        <w:rPr>
          <w:rFonts w:eastAsia="Calibri" w:cs="Times New Roman"/>
          <w:color w:val="FF0000"/>
          <w:szCs w:val="24"/>
        </w:rPr>
        <w:t>, ar kopējo platību 13,8 m</w:t>
      </w:r>
      <w:r w:rsidRPr="00775C4F">
        <w:rPr>
          <w:rFonts w:eastAsia="Calibri" w:cs="Times New Roman"/>
          <w:color w:val="FF0000"/>
          <w:szCs w:val="24"/>
          <w:vertAlign w:val="superscript"/>
        </w:rPr>
        <w:t>2</w:t>
      </w:r>
      <w:r w:rsidRPr="00775C4F">
        <w:rPr>
          <w:rFonts w:eastAsia="Times New Roman" w:cs="Times New Roman"/>
          <w:color w:val="FF0000"/>
          <w:szCs w:val="24"/>
          <w:lang w:eastAsia="zh-CN"/>
        </w:rPr>
        <w:t>,</w:t>
      </w:r>
    </w:p>
    <w:p w:rsidR="00775C4F" w:rsidRPr="00775C4F" w:rsidRDefault="00775C4F" w:rsidP="00775C4F">
      <w:pPr>
        <w:suppressAutoHyphens/>
        <w:ind w:firstLine="720"/>
        <w:rPr>
          <w:rFonts w:eastAsia="Times New Roman" w:cs="Times New Roman"/>
          <w:color w:val="000000"/>
          <w:szCs w:val="24"/>
          <w:lang w:eastAsia="zh-CN"/>
        </w:rPr>
      </w:pPr>
    </w:p>
    <w:p w:rsidR="00775C4F" w:rsidRPr="00775C4F" w:rsidRDefault="00775C4F" w:rsidP="00775C4F">
      <w:pPr>
        <w:ind w:firstLine="720"/>
        <w:rPr>
          <w:rFonts w:eastAsia="Calibri" w:cs="Times New Roman"/>
          <w:szCs w:val="24"/>
        </w:rPr>
      </w:pPr>
      <w:r w:rsidRPr="00775C4F">
        <w:rPr>
          <w:rFonts w:eastAsia="Times New Roman" w:cs="Times New Roman"/>
          <w:color w:val="000000"/>
          <w:szCs w:val="24"/>
          <w:lang w:eastAsia="zh-CN"/>
        </w:rPr>
        <w:t>2.</w:t>
      </w:r>
      <w:r w:rsidRPr="00775C4F">
        <w:rPr>
          <w:rFonts w:eastAsia="Times New Roman" w:cs="Times New Roman"/>
          <w:b/>
          <w:szCs w:val="24"/>
          <w:lang w:eastAsia="lv-LV"/>
        </w:rPr>
        <w:t xml:space="preserve"> </w:t>
      </w:r>
      <w:r w:rsidRPr="00775C4F">
        <w:rPr>
          <w:rFonts w:eastAsia="Times New Roman" w:cs="Times New Roman"/>
          <w:color w:val="000000"/>
          <w:szCs w:val="24"/>
          <w:lang w:eastAsia="zh-CN"/>
        </w:rPr>
        <w:t xml:space="preserve">starp Tukuma novada Domi un </w:t>
      </w:r>
      <w:r w:rsidRPr="00775C4F">
        <w:rPr>
          <w:rFonts w:eastAsia="Times New Roman" w:cs="Times New Roman"/>
          <w:szCs w:val="24"/>
          <w:u w:val="single"/>
          <w:lang w:eastAsia="lv-LV"/>
        </w:rPr>
        <w:t>Valsts veselības inspekciju</w:t>
      </w:r>
      <w:r w:rsidRPr="00775C4F">
        <w:rPr>
          <w:rFonts w:eastAsia="Times New Roman" w:cs="Times New Roman"/>
          <w:szCs w:val="24"/>
          <w:lang w:eastAsia="lv-LV"/>
        </w:rPr>
        <w:t xml:space="preserve"> </w:t>
      </w:r>
      <w:r w:rsidRPr="00775C4F">
        <w:rPr>
          <w:rFonts w:eastAsia="Times New Roman" w:cs="Times New Roman"/>
          <w:color w:val="000000"/>
          <w:szCs w:val="24"/>
          <w:lang w:eastAsia="zh-CN"/>
        </w:rPr>
        <w:t xml:space="preserve">2016.gada 23.martā ua 12 gadiem noslēgts nedzīvojamo telpu nomas līgums Nr.TND/2-58.2.3/16/4 par </w:t>
      </w:r>
      <w:r w:rsidRPr="00775C4F">
        <w:rPr>
          <w:rFonts w:eastAsia="Times New Roman" w:cs="Times New Roman"/>
          <w:szCs w:val="24"/>
          <w:lang w:eastAsia="lv-LV"/>
        </w:rPr>
        <w:t xml:space="preserve">nedzīvojamo telpu Talsu ielā 4, Tukumā, Tukuma novadā (ēkas kadastra apzīmējums 9001 004 0637 001), 1.stāvā, telpu grupā 002, </w:t>
      </w:r>
      <w:r w:rsidRPr="00775C4F">
        <w:rPr>
          <w:rFonts w:eastAsia="Times New Roman" w:cs="Times New Roman"/>
          <w:b/>
          <w:szCs w:val="24"/>
          <w:lang w:eastAsia="lv-LV"/>
        </w:rPr>
        <w:t>telpu Nr.1-1</w:t>
      </w:r>
      <w:r w:rsidRPr="00775C4F">
        <w:rPr>
          <w:rFonts w:eastAsia="Times New Roman" w:cs="Times New Roman"/>
          <w:szCs w:val="24"/>
          <w:lang w:eastAsia="lv-LV"/>
        </w:rPr>
        <w:t>, ar kopējo platību 6,6m</w:t>
      </w:r>
      <w:r w:rsidRPr="00775C4F">
        <w:rPr>
          <w:rFonts w:eastAsia="Times New Roman" w:cs="Times New Roman"/>
          <w:szCs w:val="24"/>
          <w:vertAlign w:val="superscript"/>
          <w:lang w:eastAsia="lv-LV"/>
        </w:rPr>
        <w:t>2</w:t>
      </w:r>
      <w:r w:rsidRPr="00775C4F">
        <w:rPr>
          <w:rFonts w:eastAsia="Times New Roman" w:cs="Times New Roman"/>
          <w:szCs w:val="24"/>
          <w:lang w:eastAsia="lv-LV"/>
        </w:rPr>
        <w:t>,</w:t>
      </w:r>
    </w:p>
    <w:p w:rsidR="00775C4F" w:rsidRPr="00775C4F" w:rsidRDefault="00775C4F" w:rsidP="00775C4F">
      <w:pPr>
        <w:ind w:firstLine="720"/>
        <w:rPr>
          <w:rFonts w:eastAsia="Calibri" w:cs="Times New Roman"/>
          <w:szCs w:val="24"/>
        </w:rPr>
      </w:pPr>
    </w:p>
    <w:p w:rsidR="00775C4F" w:rsidRPr="00775C4F" w:rsidRDefault="00775C4F" w:rsidP="00775C4F">
      <w:pPr>
        <w:ind w:firstLine="720"/>
        <w:rPr>
          <w:rFonts w:eastAsia="Calibri" w:cs="Times New Roman"/>
          <w:szCs w:val="24"/>
        </w:rPr>
      </w:pPr>
      <w:r w:rsidRPr="00775C4F">
        <w:rPr>
          <w:rFonts w:eastAsia="Calibri" w:cs="Times New Roman"/>
          <w:szCs w:val="24"/>
        </w:rPr>
        <w:t>3.</w:t>
      </w:r>
      <w:r w:rsidRPr="00775C4F">
        <w:rPr>
          <w:rFonts w:eastAsia="Times New Roman" w:cs="Times New Roman"/>
          <w:color w:val="000000"/>
          <w:szCs w:val="24"/>
          <w:lang w:eastAsia="zh-CN"/>
        </w:rPr>
        <w:t xml:space="preserve"> starp VARAM, Tukuma novada Domi un </w:t>
      </w:r>
      <w:r w:rsidRPr="00775C4F">
        <w:rPr>
          <w:rFonts w:eastAsia="Times New Roman" w:cs="Times New Roman"/>
          <w:color w:val="000000"/>
          <w:szCs w:val="24"/>
          <w:u w:val="single"/>
          <w:lang w:eastAsia="zh-CN"/>
        </w:rPr>
        <w:t xml:space="preserve">Valsts zemes dienestu </w:t>
      </w:r>
      <w:r w:rsidRPr="00775C4F">
        <w:rPr>
          <w:rFonts w:eastAsia="Times New Roman" w:cs="Times New Roman"/>
          <w:color w:val="000000"/>
          <w:szCs w:val="24"/>
          <w:lang w:eastAsia="zh-CN"/>
        </w:rPr>
        <w:t xml:space="preserve">2016.gada 15.aprīlī uz 12 gadiem noslēgts nedzīvojamo telpu nomas līgums Nr.TND/2-58.2.3/16/7 par </w:t>
      </w:r>
      <w:r w:rsidRPr="00775C4F">
        <w:rPr>
          <w:rFonts w:eastAsia="Times New Roman" w:cs="Times New Roman"/>
          <w:szCs w:val="24"/>
          <w:lang w:eastAsia="lv-LV"/>
        </w:rPr>
        <w:t xml:space="preserve">nedzīvojamo telpu Talsu </w:t>
      </w:r>
      <w:r w:rsidRPr="00775C4F">
        <w:rPr>
          <w:rFonts w:eastAsia="Times New Roman" w:cs="Times New Roman"/>
          <w:szCs w:val="24"/>
          <w:lang w:eastAsia="lv-LV"/>
        </w:rPr>
        <w:lastRenderedPageBreak/>
        <w:t>ielā 4, Tukumā, Tukuma novadā (ēkas kadastra apzīmējums 9001 004 0637 001),</w:t>
      </w:r>
      <w:r w:rsidRPr="00775C4F">
        <w:rPr>
          <w:rFonts w:eastAsia="Calibri" w:cs="Times New Roman"/>
          <w:szCs w:val="24"/>
        </w:rPr>
        <w:t xml:space="preserve"> </w:t>
      </w:r>
      <w:r w:rsidRPr="00775C4F">
        <w:rPr>
          <w:rFonts w:eastAsia="Times New Roman" w:cs="Times New Roman"/>
          <w:sz w:val="22"/>
          <w:szCs w:val="24"/>
          <w:lang w:eastAsia="lv-LV"/>
        </w:rPr>
        <w:t xml:space="preserve">1.stāvā, telpu grupā 002, </w:t>
      </w:r>
      <w:r w:rsidRPr="00775C4F">
        <w:rPr>
          <w:rFonts w:eastAsia="Times New Roman" w:cs="Times New Roman"/>
          <w:b/>
          <w:sz w:val="22"/>
          <w:szCs w:val="24"/>
          <w:lang w:eastAsia="lv-LV"/>
        </w:rPr>
        <w:t>telpu Nr.12</w:t>
      </w:r>
      <w:r w:rsidRPr="00775C4F">
        <w:rPr>
          <w:rFonts w:eastAsia="Times New Roman" w:cs="Times New Roman"/>
          <w:sz w:val="22"/>
          <w:szCs w:val="24"/>
          <w:lang w:eastAsia="lv-LV"/>
        </w:rPr>
        <w:t>, ar kopējo platību 14,2 m</w:t>
      </w:r>
      <w:r w:rsidRPr="00775C4F">
        <w:rPr>
          <w:rFonts w:eastAsia="Times New Roman" w:cs="Times New Roman"/>
          <w:sz w:val="22"/>
          <w:szCs w:val="24"/>
          <w:vertAlign w:val="superscript"/>
          <w:lang w:eastAsia="lv-LV"/>
        </w:rPr>
        <w:t>2</w:t>
      </w:r>
      <w:r w:rsidRPr="00775C4F">
        <w:rPr>
          <w:rFonts w:eastAsia="Calibri" w:cs="Times New Roman"/>
          <w:szCs w:val="24"/>
        </w:rPr>
        <w:t>,</w:t>
      </w:r>
    </w:p>
    <w:p w:rsidR="00775C4F" w:rsidRPr="00775C4F" w:rsidRDefault="00775C4F" w:rsidP="00775C4F">
      <w:pPr>
        <w:ind w:firstLine="720"/>
        <w:rPr>
          <w:rFonts w:eastAsia="Calibri" w:cs="Times New Roman"/>
          <w:szCs w:val="24"/>
        </w:rPr>
      </w:pPr>
    </w:p>
    <w:p w:rsidR="00775C4F" w:rsidRPr="00775C4F" w:rsidRDefault="00775C4F" w:rsidP="00775C4F">
      <w:pPr>
        <w:ind w:firstLine="709"/>
        <w:contextualSpacing/>
        <w:rPr>
          <w:rFonts w:eastAsia="Calibri" w:cs="Times New Roman"/>
          <w:b/>
          <w:szCs w:val="24"/>
        </w:rPr>
      </w:pPr>
      <w:r w:rsidRPr="00775C4F">
        <w:rPr>
          <w:rFonts w:eastAsia="Calibri" w:cs="Times New Roman"/>
          <w:szCs w:val="24"/>
        </w:rPr>
        <w:t>4. par telpu nomu</w:t>
      </w:r>
      <w:r w:rsidRPr="00775C4F">
        <w:rPr>
          <w:rFonts w:eastAsia="Times New Roman" w:cs="Times New Roman"/>
          <w:szCs w:val="24"/>
          <w:lang w:eastAsia="lv-LV"/>
        </w:rPr>
        <w:t xml:space="preserve"> Valsts un pašvaldību vienotajā klientu apkalpošanas centrā Talsu ielā 4, Tukumā, Tukuma novadā,</w:t>
      </w:r>
      <w:r w:rsidRPr="00775C4F">
        <w:rPr>
          <w:rFonts w:eastAsia="Calibri" w:cs="Times New Roman"/>
          <w:szCs w:val="24"/>
        </w:rPr>
        <w:t xml:space="preserve"> valsts pārvaldes funkciju izpildes nodrošināšanai, aprēķināta nomas maksa </w:t>
      </w:r>
      <w:r w:rsidRPr="00775C4F">
        <w:rPr>
          <w:rFonts w:eastAsia="Calibri" w:cs="Times New Roman"/>
          <w:b/>
          <w:szCs w:val="24"/>
        </w:rPr>
        <w:t>12,92</w:t>
      </w:r>
      <w:r w:rsidRPr="00775C4F">
        <w:rPr>
          <w:rFonts w:eastAsia="Calibri" w:cs="Times New Roman"/>
          <w:szCs w:val="24"/>
        </w:rPr>
        <w:t> </w:t>
      </w:r>
      <w:r w:rsidRPr="00775C4F">
        <w:rPr>
          <w:rFonts w:eastAsia="Calibri" w:cs="Times New Roman"/>
          <w:b/>
          <w:i/>
          <w:szCs w:val="24"/>
        </w:rPr>
        <w:t>euro</w:t>
      </w:r>
      <w:r w:rsidRPr="00775C4F">
        <w:rPr>
          <w:rFonts w:eastAsia="Calibri" w:cs="Times New Roman"/>
          <w:b/>
          <w:szCs w:val="24"/>
        </w:rPr>
        <w:t xml:space="preserve"> </w:t>
      </w:r>
      <w:r w:rsidRPr="00775C4F">
        <w:rPr>
          <w:rFonts w:eastAsia="Calibri" w:cs="Times New Roman"/>
          <w:szCs w:val="24"/>
        </w:rPr>
        <w:t xml:space="preserve">(divpadsmit </w:t>
      </w:r>
      <w:r w:rsidRPr="00775C4F">
        <w:rPr>
          <w:rFonts w:eastAsia="Calibri" w:cs="Times New Roman"/>
          <w:i/>
          <w:szCs w:val="24"/>
        </w:rPr>
        <w:t>euro</w:t>
      </w:r>
      <w:r w:rsidRPr="00775C4F">
        <w:rPr>
          <w:rFonts w:eastAsia="Calibri" w:cs="Times New Roman"/>
          <w:szCs w:val="24"/>
        </w:rPr>
        <w:t xml:space="preserve"> un 92 </w:t>
      </w:r>
      <w:r w:rsidRPr="00775C4F">
        <w:rPr>
          <w:rFonts w:eastAsia="Calibri" w:cs="Times New Roman"/>
          <w:i/>
          <w:szCs w:val="24"/>
        </w:rPr>
        <w:t>centi</w:t>
      </w:r>
      <w:r w:rsidRPr="00775C4F">
        <w:rPr>
          <w:rFonts w:eastAsia="Calibri" w:cs="Times New Roman"/>
          <w:szCs w:val="24"/>
        </w:rPr>
        <w:t>) bez pievienotās vērtības nodokļa (PVN) par 1m</w:t>
      </w:r>
      <w:r w:rsidRPr="00775C4F">
        <w:rPr>
          <w:rFonts w:eastAsia="Calibri" w:cs="Times New Roman"/>
          <w:szCs w:val="24"/>
          <w:vertAlign w:val="superscript"/>
        </w:rPr>
        <w:t xml:space="preserve">2 </w:t>
      </w:r>
      <w:r w:rsidRPr="00775C4F">
        <w:rPr>
          <w:rFonts w:eastAsia="Calibri" w:cs="Times New Roman"/>
          <w:szCs w:val="24"/>
        </w:rPr>
        <w:t xml:space="preserve">mēnesī. Nomnieks PVN maksājumus veic papildus un vienlaicīgi ar nomas maksas samaksu saskaņā ar Latvijas Republikā spēkā esošiem saistošajiem normatīvajiem aktiem. </w:t>
      </w:r>
    </w:p>
    <w:p w:rsidR="00775C4F" w:rsidRPr="00775C4F" w:rsidRDefault="00775C4F" w:rsidP="00775C4F">
      <w:pPr>
        <w:ind w:firstLine="720"/>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p>
    <w:p w:rsidR="00775C4F" w:rsidRPr="00775C4F" w:rsidRDefault="00775C4F" w:rsidP="00775C4F">
      <w:pPr>
        <w:rPr>
          <w:rFonts w:eastAsia="Calibri" w:cs="Times New Roman"/>
          <w:szCs w:val="24"/>
        </w:rPr>
      </w:pPr>
      <w:r w:rsidRPr="00775C4F">
        <w:rPr>
          <w:rFonts w:eastAsia="Calibri" w:cs="Times New Roman"/>
          <w:szCs w:val="24"/>
        </w:rPr>
        <w:t xml:space="preserve">Domes priekšsēdētājs </w:t>
      </w:r>
      <w:r w:rsidRPr="00775C4F">
        <w:rPr>
          <w:rFonts w:eastAsia="Calibri" w:cs="Times New Roman"/>
          <w:szCs w:val="24"/>
        </w:rPr>
        <w:tab/>
      </w:r>
      <w:r w:rsidRPr="00775C4F">
        <w:rPr>
          <w:rFonts w:eastAsia="Calibri" w:cs="Times New Roman"/>
          <w:szCs w:val="24"/>
        </w:rPr>
        <w:tab/>
      </w:r>
      <w:r w:rsidRPr="00775C4F">
        <w:rPr>
          <w:rFonts w:eastAsia="Calibri" w:cs="Times New Roman"/>
          <w:szCs w:val="24"/>
        </w:rPr>
        <w:tab/>
      </w:r>
      <w:r>
        <w:rPr>
          <w:rFonts w:eastAsia="Calibri" w:cs="Times New Roman"/>
          <w:szCs w:val="24"/>
        </w:rPr>
        <w:t xml:space="preserve">(personiskais paraksts) </w:t>
      </w:r>
      <w:r w:rsidRPr="00775C4F">
        <w:rPr>
          <w:rFonts w:eastAsia="Calibri" w:cs="Times New Roman"/>
          <w:szCs w:val="24"/>
        </w:rPr>
        <w:tab/>
      </w:r>
      <w:r w:rsidRPr="00775C4F">
        <w:rPr>
          <w:rFonts w:eastAsia="Calibri" w:cs="Times New Roman"/>
          <w:szCs w:val="24"/>
        </w:rPr>
        <w:tab/>
      </w:r>
      <w:r w:rsidRPr="00775C4F">
        <w:rPr>
          <w:rFonts w:eastAsia="Calibri" w:cs="Times New Roman"/>
          <w:szCs w:val="24"/>
        </w:rPr>
        <w:tab/>
        <w:t>Ē.Lukmans</w:t>
      </w:r>
    </w:p>
    <w:p w:rsidR="00775C4F" w:rsidRPr="00775C4F" w:rsidRDefault="00775C4F" w:rsidP="00775C4F">
      <w:pPr>
        <w:rPr>
          <w:rFonts w:eastAsia="Calibri" w:cs="Times New Roman"/>
          <w:szCs w:val="24"/>
        </w:rPr>
      </w:pPr>
    </w:p>
    <w:p w:rsidR="00775C4F" w:rsidRDefault="00775C4F">
      <w:pPr>
        <w:rPr>
          <w:rFonts w:eastAsia="Calibri" w:cs="Times New Roman"/>
          <w:sz w:val="20"/>
          <w:szCs w:val="20"/>
        </w:rPr>
      </w:pPr>
      <w:r>
        <w:rPr>
          <w:rFonts w:eastAsia="Calibri" w:cs="Times New Roman"/>
          <w:sz w:val="20"/>
          <w:szCs w:val="20"/>
        </w:rPr>
        <w:br w:type="page"/>
      </w:r>
    </w:p>
    <w:p w:rsidR="00775C4F" w:rsidRPr="00775C4F" w:rsidRDefault="00783CC2" w:rsidP="00775C4F">
      <w:pPr>
        <w:rPr>
          <w:rFonts w:eastAsia="Calibri" w:cs="Times New Roman"/>
          <w:sz w:val="20"/>
          <w:szCs w:val="20"/>
        </w:rPr>
      </w:pPr>
      <w:r w:rsidRPr="00783CC2">
        <w:rPr>
          <w:rFonts w:eastAsia="Calibri" w:cs="Times New Roman"/>
          <w:noProof/>
          <w:sz w:val="20"/>
          <w:szCs w:val="20"/>
          <w:lang w:eastAsia="lv-LV"/>
        </w:rPr>
        <w:lastRenderedPageBreak/>
        <w:drawing>
          <wp:inline distT="0" distB="0" distL="0" distR="0">
            <wp:extent cx="6120130" cy="8659280"/>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8659280"/>
                    </a:xfrm>
                    <a:prstGeom prst="rect">
                      <a:avLst/>
                    </a:prstGeom>
                    <a:noFill/>
                    <a:ln>
                      <a:noFill/>
                    </a:ln>
                  </pic:spPr>
                </pic:pic>
              </a:graphicData>
            </a:graphic>
          </wp:inline>
        </w:drawing>
      </w:r>
      <w:r w:rsidR="00775C4F" w:rsidRPr="00775C4F">
        <w:rPr>
          <w:rFonts w:eastAsia="Calibri" w:cs="Times New Roman"/>
          <w:sz w:val="20"/>
          <w:szCs w:val="20"/>
        </w:rPr>
        <w:br w:type="page"/>
      </w:r>
    </w:p>
    <w:p w:rsidR="00775C4F" w:rsidRPr="00775C4F" w:rsidRDefault="00775C4F" w:rsidP="00775C4F">
      <w:pPr>
        <w:ind w:firstLine="720"/>
        <w:rPr>
          <w:rFonts w:eastAsia="Times New Roman" w:cs="Times New Roman"/>
          <w:color w:val="000000"/>
          <w:szCs w:val="24"/>
          <w:lang w:eastAsia="lv-LV"/>
        </w:rPr>
      </w:pPr>
    </w:p>
    <w:p w:rsidR="00775C4F" w:rsidRPr="00775C4F" w:rsidRDefault="00775C4F" w:rsidP="00775C4F">
      <w:pPr>
        <w:rPr>
          <w:rFonts w:eastAsia="Times New Roman" w:cs="Times New Roman"/>
          <w:sz w:val="20"/>
          <w:szCs w:val="24"/>
          <w:lang w:eastAsia="lv-LV"/>
        </w:rPr>
      </w:pPr>
      <w:r w:rsidRPr="00775C4F">
        <w:rPr>
          <w:rFonts w:eastAsia="Calibri" w:cs="Times New Roman"/>
          <w:b/>
          <w:noProof/>
          <w:sz w:val="22"/>
          <w:lang w:eastAsia="lv-LV"/>
        </w:rPr>
        <w:drawing>
          <wp:inline distT="0" distB="0" distL="0" distR="0" wp14:anchorId="14B69540" wp14:editId="3B8865CF">
            <wp:extent cx="6124575" cy="61817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6181725"/>
                    </a:xfrm>
                    <a:prstGeom prst="rect">
                      <a:avLst/>
                    </a:prstGeom>
                    <a:noFill/>
                    <a:ln>
                      <a:noFill/>
                    </a:ln>
                  </pic:spPr>
                </pic:pic>
              </a:graphicData>
            </a:graphic>
          </wp:inline>
        </w:drawing>
      </w: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775C4F" w:rsidRPr="00775C4F" w:rsidRDefault="00775C4F" w:rsidP="00775C4F">
      <w:pPr>
        <w:rPr>
          <w:rFonts w:eastAsia="Times New Roman" w:cs="Times New Roman"/>
          <w:sz w:val="20"/>
          <w:szCs w:val="24"/>
          <w:lang w:eastAsia="lv-LV"/>
        </w:rPr>
      </w:pPr>
    </w:p>
    <w:p w:rsidR="00531844" w:rsidRDefault="00531844" w:rsidP="00A36D18">
      <w:pPr>
        <w:ind w:right="98"/>
        <w:jc w:val="left"/>
        <w:rPr>
          <w:rFonts w:eastAsia="Times New Roman" w:cs="Times New Roman"/>
          <w:bCs/>
          <w:i/>
          <w:szCs w:val="24"/>
          <w:lang w:eastAsia="lv-LV"/>
        </w:rPr>
      </w:pPr>
    </w:p>
    <w:p w:rsidR="001C6BF8" w:rsidRPr="001D11C3" w:rsidRDefault="001C6BF8" w:rsidP="001C6BF8">
      <w:pPr>
        <w:jc w:val="center"/>
        <w:rPr>
          <w:rFonts w:eastAsia="Times New Roman" w:cs="Times New Roman"/>
          <w:b/>
          <w:szCs w:val="24"/>
          <w:lang w:eastAsia="lv-LV"/>
        </w:rPr>
      </w:pPr>
    </w:p>
    <w:p w:rsidR="001C6BF8" w:rsidRPr="001D11C3" w:rsidRDefault="001C6BF8" w:rsidP="001C6BF8">
      <w:pPr>
        <w:jc w:val="center"/>
        <w:rPr>
          <w:rFonts w:eastAsia="Times New Roman" w:cs="Times New Roman"/>
          <w:b/>
          <w:szCs w:val="24"/>
          <w:lang w:eastAsia="lv-LV"/>
        </w:rPr>
      </w:pPr>
      <w:r w:rsidRPr="001D11C3">
        <w:rPr>
          <w:rFonts w:eastAsia="Times New Roman" w:cs="Times New Roman"/>
          <w:b/>
          <w:szCs w:val="24"/>
          <w:lang w:eastAsia="lv-LV"/>
        </w:rPr>
        <w:t>L</w:t>
      </w:r>
      <w:r>
        <w:rPr>
          <w:rFonts w:eastAsia="Times New Roman" w:cs="Times New Roman"/>
          <w:b/>
          <w:szCs w:val="24"/>
          <w:lang w:eastAsia="lv-LV"/>
        </w:rPr>
        <w:t xml:space="preserve"> </w:t>
      </w:r>
      <w:r w:rsidRPr="001D11C3">
        <w:rPr>
          <w:rFonts w:eastAsia="Times New Roman" w:cs="Times New Roman"/>
          <w:b/>
          <w:szCs w:val="24"/>
          <w:lang w:eastAsia="lv-LV"/>
        </w:rPr>
        <w:t>Ē</w:t>
      </w:r>
      <w:r>
        <w:rPr>
          <w:rFonts w:eastAsia="Times New Roman" w:cs="Times New Roman"/>
          <w:b/>
          <w:szCs w:val="24"/>
          <w:lang w:eastAsia="lv-LV"/>
        </w:rPr>
        <w:t xml:space="preserve"> </w:t>
      </w:r>
      <w:r w:rsidRPr="001D11C3">
        <w:rPr>
          <w:rFonts w:eastAsia="Times New Roman" w:cs="Times New Roman"/>
          <w:b/>
          <w:szCs w:val="24"/>
          <w:lang w:eastAsia="lv-LV"/>
        </w:rPr>
        <w:t>M</w:t>
      </w:r>
      <w:r>
        <w:rPr>
          <w:rFonts w:eastAsia="Times New Roman" w:cs="Times New Roman"/>
          <w:b/>
          <w:szCs w:val="24"/>
          <w:lang w:eastAsia="lv-LV"/>
        </w:rPr>
        <w:t xml:space="preserve"> </w:t>
      </w:r>
      <w:r w:rsidRPr="001D11C3">
        <w:rPr>
          <w:rFonts w:eastAsia="Times New Roman" w:cs="Times New Roman"/>
          <w:b/>
          <w:szCs w:val="24"/>
          <w:lang w:eastAsia="lv-LV"/>
        </w:rPr>
        <w:t>U</w:t>
      </w:r>
      <w:r>
        <w:rPr>
          <w:rFonts w:eastAsia="Times New Roman" w:cs="Times New Roman"/>
          <w:b/>
          <w:szCs w:val="24"/>
          <w:lang w:eastAsia="lv-LV"/>
        </w:rPr>
        <w:t xml:space="preserve"> </w:t>
      </w:r>
      <w:r w:rsidRPr="001D11C3">
        <w:rPr>
          <w:rFonts w:eastAsia="Times New Roman" w:cs="Times New Roman"/>
          <w:b/>
          <w:szCs w:val="24"/>
          <w:lang w:eastAsia="lv-LV"/>
        </w:rPr>
        <w:t>M</w:t>
      </w:r>
      <w:r>
        <w:rPr>
          <w:rFonts w:eastAsia="Times New Roman" w:cs="Times New Roman"/>
          <w:b/>
          <w:szCs w:val="24"/>
          <w:lang w:eastAsia="lv-LV"/>
        </w:rPr>
        <w:t xml:space="preserve"> </w:t>
      </w:r>
      <w:r w:rsidRPr="001D11C3">
        <w:rPr>
          <w:rFonts w:eastAsia="Times New Roman" w:cs="Times New Roman"/>
          <w:b/>
          <w:szCs w:val="24"/>
          <w:lang w:eastAsia="lv-LV"/>
        </w:rPr>
        <w:t>S</w:t>
      </w:r>
    </w:p>
    <w:p w:rsidR="001C6BF8" w:rsidRPr="001D11C3" w:rsidRDefault="001C6BF8" w:rsidP="001C6BF8">
      <w:pPr>
        <w:jc w:val="center"/>
        <w:rPr>
          <w:rFonts w:eastAsia="Times New Roman" w:cs="Times New Roman"/>
          <w:szCs w:val="24"/>
          <w:lang w:eastAsia="lv-LV"/>
        </w:rPr>
      </w:pPr>
      <w:r w:rsidRPr="001D11C3">
        <w:rPr>
          <w:rFonts w:eastAsia="Times New Roman" w:cs="Times New Roman"/>
          <w:szCs w:val="24"/>
          <w:lang w:eastAsia="lv-LV"/>
        </w:rPr>
        <w:t>Tukumā</w:t>
      </w:r>
    </w:p>
    <w:p w:rsidR="001C6BF8" w:rsidRPr="001D11C3" w:rsidRDefault="001C6BF8" w:rsidP="001C6BF8">
      <w:pPr>
        <w:jc w:val="center"/>
        <w:rPr>
          <w:rFonts w:eastAsia="Times New Roman" w:cs="Times New Roman"/>
          <w:szCs w:val="24"/>
          <w:lang w:eastAsia="lv-LV"/>
        </w:rPr>
      </w:pPr>
    </w:p>
    <w:p w:rsidR="001C6BF8" w:rsidRPr="001D11C3" w:rsidRDefault="001C6BF8" w:rsidP="001C6BF8">
      <w:pPr>
        <w:jc w:val="left"/>
        <w:rPr>
          <w:rFonts w:eastAsia="Times New Roman" w:cs="Times New Roman"/>
          <w:szCs w:val="24"/>
          <w:lang w:eastAsia="lv-LV"/>
        </w:rPr>
      </w:pPr>
      <w:r w:rsidRPr="00B9085F">
        <w:rPr>
          <w:rFonts w:eastAsia="Times New Roman" w:cs="Times New Roman"/>
          <w:szCs w:val="24"/>
          <w:lang w:eastAsia="lv-LV"/>
        </w:rPr>
        <w:t>2017.gada 23.februārī</w:t>
      </w:r>
      <w:r w:rsidRPr="00B9085F">
        <w:rPr>
          <w:rFonts w:eastAsia="Times New Roman" w:cs="Times New Roman"/>
          <w:szCs w:val="24"/>
          <w:lang w:eastAsia="lv-LV"/>
        </w:rPr>
        <w:tab/>
      </w:r>
      <w:r w:rsidRPr="00B9085F">
        <w:rPr>
          <w:rFonts w:eastAsia="Times New Roman" w:cs="Times New Roman"/>
          <w:szCs w:val="24"/>
          <w:lang w:eastAsia="lv-LV"/>
        </w:rPr>
        <w:tab/>
      </w:r>
      <w:r w:rsidRPr="00B9085F">
        <w:rPr>
          <w:rFonts w:eastAsia="Times New Roman" w:cs="Times New Roman"/>
          <w:szCs w:val="24"/>
          <w:lang w:eastAsia="lv-LV"/>
        </w:rPr>
        <w:tab/>
      </w:r>
      <w:r w:rsidRPr="00B9085F">
        <w:rPr>
          <w:rFonts w:eastAsia="Times New Roman" w:cs="Times New Roman"/>
          <w:szCs w:val="24"/>
          <w:lang w:eastAsia="lv-LV"/>
        </w:rPr>
        <w:tab/>
      </w:r>
      <w:r w:rsidRPr="00B9085F">
        <w:rPr>
          <w:rFonts w:eastAsia="Times New Roman" w:cs="Times New Roman"/>
          <w:szCs w:val="24"/>
          <w:lang w:eastAsia="lv-LV"/>
        </w:rPr>
        <w:tab/>
      </w:r>
      <w:r w:rsidRPr="00B9085F">
        <w:rPr>
          <w:rFonts w:eastAsia="Times New Roman" w:cs="Times New Roman"/>
          <w:szCs w:val="24"/>
          <w:lang w:eastAsia="lv-LV"/>
        </w:rPr>
        <w:tab/>
      </w:r>
      <w:r w:rsidRPr="00B9085F">
        <w:rPr>
          <w:rFonts w:eastAsia="Times New Roman" w:cs="Times New Roman"/>
          <w:szCs w:val="24"/>
          <w:lang w:eastAsia="lv-LV"/>
        </w:rPr>
        <w:tab/>
      </w:r>
      <w:r w:rsidRPr="00B9085F">
        <w:rPr>
          <w:rFonts w:eastAsia="Times New Roman" w:cs="Times New Roman"/>
          <w:szCs w:val="24"/>
          <w:lang w:eastAsia="lv-LV"/>
        </w:rPr>
        <w:tab/>
      </w:r>
      <w:r w:rsidR="00321A74" w:rsidRPr="00B9085F">
        <w:rPr>
          <w:rFonts w:eastAsia="Times New Roman" w:cs="Times New Roman"/>
          <w:szCs w:val="24"/>
          <w:lang w:eastAsia="lv-LV"/>
        </w:rPr>
        <w:t xml:space="preserve">            </w:t>
      </w:r>
      <w:r w:rsidRPr="00B9085F">
        <w:rPr>
          <w:rFonts w:eastAsia="Times New Roman" w:cs="Times New Roman"/>
          <w:szCs w:val="24"/>
          <w:lang w:eastAsia="lv-LV"/>
        </w:rPr>
        <w:t xml:space="preserve">prot. Nr.2, </w:t>
      </w:r>
      <w:r w:rsidR="00AC76CA" w:rsidRPr="00B9085F">
        <w:rPr>
          <w:rFonts w:eastAsia="Times New Roman" w:cs="Times New Roman"/>
          <w:szCs w:val="24"/>
          <w:lang w:eastAsia="lv-LV"/>
        </w:rPr>
        <w:t>41.</w:t>
      </w:r>
      <w:r w:rsidRPr="00B9085F">
        <w:rPr>
          <w:rFonts w:eastAsia="Times New Roman" w:cs="Times New Roman"/>
          <w:szCs w:val="24"/>
          <w:lang w:eastAsia="lv-LV"/>
        </w:rPr>
        <w:t>§.</w:t>
      </w:r>
    </w:p>
    <w:p w:rsidR="001C6BF8" w:rsidRPr="001D11C3" w:rsidRDefault="001C6BF8" w:rsidP="001C6BF8">
      <w:pPr>
        <w:jc w:val="left"/>
        <w:rPr>
          <w:rFonts w:eastAsia="Times New Roman" w:cs="Times New Roman"/>
          <w:szCs w:val="24"/>
          <w:lang w:eastAsia="lv-LV"/>
        </w:rPr>
      </w:pPr>
    </w:p>
    <w:p w:rsidR="001C6BF8" w:rsidRPr="001D11C3" w:rsidRDefault="001C6BF8" w:rsidP="001C6BF8">
      <w:pPr>
        <w:jc w:val="left"/>
        <w:rPr>
          <w:rFonts w:eastAsia="Times New Roman" w:cs="Times New Roman"/>
          <w:szCs w:val="24"/>
          <w:lang w:eastAsia="lv-LV"/>
        </w:rPr>
      </w:pPr>
    </w:p>
    <w:p w:rsidR="001C6BF8" w:rsidRPr="001D11C3" w:rsidRDefault="001C6BF8" w:rsidP="001C6BF8">
      <w:pPr>
        <w:jc w:val="left"/>
        <w:rPr>
          <w:rFonts w:eastAsia="Times New Roman" w:cs="Times New Roman"/>
          <w:b/>
          <w:szCs w:val="24"/>
          <w:lang w:eastAsia="lv-LV"/>
        </w:rPr>
      </w:pPr>
      <w:r w:rsidRPr="001D11C3">
        <w:rPr>
          <w:rFonts w:eastAsia="Times New Roman" w:cs="Times New Roman"/>
          <w:b/>
          <w:szCs w:val="24"/>
          <w:lang w:eastAsia="lv-LV"/>
        </w:rPr>
        <w:t xml:space="preserve">Par Tukuma novada </w:t>
      </w:r>
      <w:smartTag w:uri="urn:schemas-microsoft-com:office:smarttags" w:element="PersonName">
        <w:r w:rsidRPr="001D11C3">
          <w:rPr>
            <w:rFonts w:eastAsia="Times New Roman" w:cs="Times New Roman"/>
            <w:b/>
            <w:szCs w:val="24"/>
            <w:lang w:eastAsia="lv-LV"/>
          </w:rPr>
          <w:t>Dome</w:t>
        </w:r>
      </w:smartTag>
      <w:r w:rsidRPr="001D11C3">
        <w:rPr>
          <w:rFonts w:eastAsia="Times New Roman" w:cs="Times New Roman"/>
          <w:b/>
          <w:szCs w:val="24"/>
          <w:lang w:eastAsia="lv-LV"/>
        </w:rPr>
        <w:t xml:space="preserve">s priekšsēdētāja </w:t>
      </w:r>
    </w:p>
    <w:p w:rsidR="001C6BF8" w:rsidRPr="001D11C3" w:rsidRDefault="001C6BF8" w:rsidP="001C6BF8">
      <w:pPr>
        <w:jc w:val="left"/>
        <w:rPr>
          <w:rFonts w:eastAsia="Times New Roman" w:cs="Times New Roman"/>
          <w:b/>
          <w:szCs w:val="24"/>
          <w:lang w:eastAsia="lv-LV"/>
        </w:rPr>
      </w:pPr>
      <w:r w:rsidRPr="001D11C3">
        <w:rPr>
          <w:rFonts w:eastAsia="Times New Roman" w:cs="Times New Roman"/>
          <w:b/>
          <w:szCs w:val="24"/>
          <w:lang w:eastAsia="lv-LV"/>
        </w:rPr>
        <w:t>komandējumu uz Šenevjēru Francijā</w:t>
      </w:r>
    </w:p>
    <w:p w:rsidR="001C6BF8" w:rsidRPr="001D11C3" w:rsidRDefault="001C6BF8" w:rsidP="001C6BF8">
      <w:pPr>
        <w:jc w:val="left"/>
        <w:rPr>
          <w:rFonts w:eastAsia="Times New Roman" w:cs="Times New Roman"/>
          <w:b/>
          <w:szCs w:val="24"/>
          <w:lang w:eastAsia="lv-LV"/>
        </w:rPr>
      </w:pPr>
    </w:p>
    <w:p w:rsidR="001C6BF8" w:rsidRPr="001D11C3" w:rsidRDefault="001C6BF8" w:rsidP="001C6BF8">
      <w:pPr>
        <w:jc w:val="left"/>
        <w:rPr>
          <w:rFonts w:eastAsia="Times New Roman" w:cs="Times New Roman"/>
          <w:szCs w:val="24"/>
          <w:lang w:eastAsia="lv-LV"/>
        </w:rPr>
      </w:pPr>
    </w:p>
    <w:p w:rsidR="001C6BF8" w:rsidRPr="001D11C3" w:rsidRDefault="001C6BF8" w:rsidP="001C6BF8">
      <w:pPr>
        <w:ind w:firstLine="720"/>
        <w:rPr>
          <w:rFonts w:eastAsia="Times New Roman" w:cs="Times New Roman"/>
          <w:szCs w:val="24"/>
          <w:lang w:eastAsia="lv-LV"/>
        </w:rPr>
      </w:pPr>
      <w:r w:rsidRPr="001D11C3">
        <w:rPr>
          <w:rFonts w:eastAsia="Times New Roman" w:cs="Times New Roman"/>
          <w:szCs w:val="24"/>
          <w:lang w:eastAsia="lv-LV"/>
        </w:rPr>
        <w:t xml:space="preserve">Tukuma novada Domē 2016.gada 12.oktobrī saņemts Šenevjēras pašvaldības ielūgums Tukuma novada pašvaldības pārstāvjiem apmeklēt sadraudzības pašvaldību un tikties ar Šenevjēras pašvaldības pārstāvjiem, Šenevjēras sadraudzības komitejas pārstāvjiem un </w:t>
      </w:r>
      <w:r>
        <w:rPr>
          <w:rFonts w:eastAsia="Times New Roman" w:cs="Times New Roman"/>
          <w:szCs w:val="24"/>
          <w:lang w:eastAsia="lv-LV"/>
        </w:rPr>
        <w:t>Š</w:t>
      </w:r>
      <w:r w:rsidRPr="001D11C3">
        <w:rPr>
          <w:rFonts w:eastAsia="Times New Roman" w:cs="Times New Roman"/>
          <w:szCs w:val="24"/>
          <w:lang w:eastAsia="lv-LV"/>
        </w:rPr>
        <w:t>enevjēras iedzīvotājiem, kā arī piedalīties Latvijas un Francijas sadraudzības pasākumā.</w:t>
      </w:r>
    </w:p>
    <w:p w:rsidR="001C6BF8" w:rsidRPr="001D11C3" w:rsidRDefault="001C6BF8" w:rsidP="001C6BF8">
      <w:pPr>
        <w:ind w:firstLine="300"/>
        <w:rPr>
          <w:rFonts w:eastAsia="Times New Roman" w:cs="Times New Roman"/>
          <w:szCs w:val="24"/>
          <w:lang w:eastAsia="lv-LV"/>
        </w:rPr>
      </w:pPr>
      <w:r w:rsidRPr="001D11C3">
        <w:rPr>
          <w:rFonts w:eastAsia="Times New Roman" w:cs="Times New Roman"/>
          <w:szCs w:val="24"/>
          <w:lang w:eastAsia="lv-LV"/>
        </w:rPr>
        <w:tab/>
        <w:t>Lai turpinātu Tukuma novada pašvaldības un Šenevjēras pašvaldības Francijā starptautiskās sadarbības tradīcijas, pamatojoties uz 2016.gada 16.jūlijā noslēgto sadraudzības līgumu starp Tukuma un Šenevjēras pašvaldībām, likuma „Par pašvaldībām” 12.pantu: „Pašvaldības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 kā arī  saskaņā ar Šenevjēras pašvaldības ielūgumu:</w:t>
      </w:r>
    </w:p>
    <w:p w:rsidR="001C6BF8" w:rsidRPr="001D11C3" w:rsidRDefault="001C6BF8" w:rsidP="001C6BF8">
      <w:pPr>
        <w:ind w:firstLine="720"/>
        <w:rPr>
          <w:rFonts w:eastAsia="Times New Roman" w:cs="Times New Roman"/>
          <w:szCs w:val="24"/>
          <w:lang w:eastAsia="lv-LV" w:bidi="lo-LA"/>
        </w:rPr>
      </w:pPr>
    </w:p>
    <w:p w:rsidR="001C6BF8" w:rsidRPr="001D11C3" w:rsidRDefault="001C6BF8" w:rsidP="001C6BF8">
      <w:pPr>
        <w:ind w:firstLine="720"/>
        <w:rPr>
          <w:rFonts w:eastAsia="Times New Roman" w:cs="Tahoma"/>
          <w:szCs w:val="24"/>
          <w:lang w:eastAsia="lv-LV" w:bidi="lo-LA"/>
        </w:rPr>
      </w:pPr>
      <w:r w:rsidRPr="001D11C3">
        <w:rPr>
          <w:rFonts w:eastAsia="Times New Roman" w:cs="Times New Roman"/>
          <w:szCs w:val="24"/>
          <w:lang w:eastAsia="lv-LV" w:bidi="lo-LA"/>
        </w:rPr>
        <w:t>1.</w:t>
      </w:r>
      <w:r w:rsidRPr="001D11C3">
        <w:rPr>
          <w:rFonts w:eastAsia="Times New Roman" w:cs="Times New Roman"/>
          <w:szCs w:val="24"/>
          <w:lang w:eastAsia="lv-LV"/>
        </w:rPr>
        <w:t xml:space="preserve"> Komandēt Tukuma novada Domes priekšsēdētāju </w:t>
      </w:r>
      <w:r w:rsidRPr="001D11C3">
        <w:rPr>
          <w:rFonts w:eastAsia="Times New Roman" w:cs="Times New Roman"/>
          <w:b/>
          <w:szCs w:val="24"/>
          <w:lang w:eastAsia="lv-LV"/>
        </w:rPr>
        <w:t xml:space="preserve">Ēriku Lukmanu </w:t>
      </w:r>
      <w:r w:rsidRPr="001D11C3">
        <w:rPr>
          <w:rFonts w:eastAsia="Times New Roman" w:cs="Tahoma"/>
          <w:szCs w:val="24"/>
          <w:lang w:eastAsia="lv-LV" w:bidi="lo-LA"/>
        </w:rPr>
        <w:t xml:space="preserve">no 2017.gada 31.marta līdz 3.aprīlim (4 dienas) uz Šenevjēru Francijā, lai tiktos ar Šenevjēras pašvaldības un </w:t>
      </w:r>
      <w:r w:rsidRPr="001D11C3">
        <w:rPr>
          <w:rFonts w:eastAsia="Times New Roman" w:cs="Times New Roman"/>
          <w:szCs w:val="24"/>
          <w:lang w:eastAsia="lv-LV"/>
        </w:rPr>
        <w:t xml:space="preserve">Šenevjēras sadraudzības komitejas </w:t>
      </w:r>
      <w:r w:rsidRPr="001D11C3">
        <w:rPr>
          <w:rFonts w:eastAsia="Times New Roman" w:cs="Tahoma"/>
          <w:szCs w:val="24"/>
          <w:lang w:eastAsia="lv-LV" w:bidi="lo-LA"/>
        </w:rPr>
        <w:t>pārstāvjiem un pārrunātu turpmākās sadarbības attīstības iespējas.</w:t>
      </w:r>
    </w:p>
    <w:p w:rsidR="001C6BF8" w:rsidRPr="001D11C3" w:rsidRDefault="001C6BF8" w:rsidP="001C6BF8">
      <w:pPr>
        <w:ind w:firstLine="720"/>
        <w:rPr>
          <w:rFonts w:eastAsia="Times New Roman" w:cs="Times New Roman"/>
          <w:szCs w:val="24"/>
          <w:lang w:eastAsia="lv-LV" w:bidi="lo-LA"/>
        </w:rPr>
      </w:pPr>
    </w:p>
    <w:p w:rsidR="001C6BF8" w:rsidRPr="001D11C3" w:rsidRDefault="001C6BF8" w:rsidP="001C6BF8">
      <w:pPr>
        <w:ind w:firstLine="720"/>
        <w:rPr>
          <w:rFonts w:eastAsia="Times New Roman" w:cs="Times New Roman"/>
          <w:szCs w:val="24"/>
          <w:lang w:eastAsia="lv-LV" w:bidi="lo-LA"/>
        </w:rPr>
      </w:pPr>
      <w:r w:rsidRPr="001D11C3">
        <w:rPr>
          <w:rFonts w:eastAsia="Times New Roman" w:cs="Times New Roman"/>
          <w:szCs w:val="24"/>
          <w:lang w:eastAsia="lv-LV" w:bidi="lo-LA"/>
        </w:rPr>
        <w:t>2. Komandējuma laikā Ē.Lukmanam saglabāt darba algu.</w:t>
      </w:r>
    </w:p>
    <w:p w:rsidR="001C6BF8" w:rsidRPr="001D11C3" w:rsidRDefault="001C6BF8" w:rsidP="001C6BF8">
      <w:pPr>
        <w:rPr>
          <w:rFonts w:eastAsia="Times New Roman" w:cs="Times New Roman"/>
          <w:szCs w:val="24"/>
          <w:lang w:eastAsia="lv-LV" w:bidi="lo-LA"/>
        </w:rPr>
      </w:pPr>
    </w:p>
    <w:p w:rsidR="001C6BF8" w:rsidRPr="001D11C3" w:rsidRDefault="001C6BF8" w:rsidP="001C6BF8">
      <w:pPr>
        <w:ind w:firstLine="720"/>
        <w:rPr>
          <w:rFonts w:eastAsia="Times New Roman" w:cs="Times New Roman"/>
          <w:szCs w:val="24"/>
          <w:lang w:eastAsia="lv-LV" w:bidi="lo-LA"/>
        </w:rPr>
      </w:pPr>
      <w:r w:rsidRPr="001D11C3">
        <w:rPr>
          <w:rFonts w:eastAsia="Times New Roman" w:cs="Times New Roman"/>
          <w:szCs w:val="24"/>
          <w:lang w:eastAsia="lv-LV"/>
        </w:rPr>
        <w:t xml:space="preserve">3. </w:t>
      </w:r>
      <w:r w:rsidRPr="001D11C3">
        <w:rPr>
          <w:rFonts w:eastAsia="Times New Roman" w:cs="Times New Roman"/>
          <w:szCs w:val="24"/>
          <w:lang w:eastAsia="lv-LV" w:bidi="lo-LA"/>
        </w:rPr>
        <w:t>Pieņemt zināšanai, ka uzturēšanās izdevumus Šenevjērā segs Šenevjēras sadraudzības komiteja.</w:t>
      </w:r>
    </w:p>
    <w:p w:rsidR="001C6BF8" w:rsidRPr="001D11C3" w:rsidRDefault="001C6BF8" w:rsidP="001C6BF8">
      <w:pPr>
        <w:ind w:firstLine="720"/>
        <w:rPr>
          <w:rFonts w:eastAsia="Times New Roman" w:cs="Times New Roman"/>
          <w:szCs w:val="24"/>
          <w:lang w:eastAsia="lv-LV" w:bidi="lo-LA"/>
        </w:rPr>
      </w:pPr>
    </w:p>
    <w:p w:rsidR="001C6BF8" w:rsidRPr="001D11C3" w:rsidRDefault="001C6BF8" w:rsidP="001C6BF8">
      <w:pPr>
        <w:ind w:firstLine="720"/>
        <w:rPr>
          <w:rFonts w:eastAsia="Times New Roman" w:cs="Tahoma"/>
          <w:szCs w:val="24"/>
          <w:lang w:eastAsia="lv-LV" w:bidi="lo-LA"/>
        </w:rPr>
      </w:pPr>
      <w:r w:rsidRPr="001D11C3">
        <w:rPr>
          <w:rFonts w:eastAsia="Times New Roman" w:cs="Times New Roman"/>
          <w:szCs w:val="24"/>
          <w:lang w:eastAsia="lv-LV" w:bidi="lo-LA"/>
        </w:rPr>
        <w:t xml:space="preserve">4. Uzdot </w:t>
      </w:r>
      <w:r w:rsidRPr="001D11C3">
        <w:rPr>
          <w:rFonts w:eastAsia="Times New Roman" w:cs="Tahoma"/>
          <w:szCs w:val="24"/>
          <w:lang w:eastAsia="lv-LV" w:bidi="lo-LA"/>
        </w:rPr>
        <w:t>Finanšu nodaļai apmaksāt biļešu iegādes izdevumus, ceļojuma apdrošināšanas iegādes izdevumus atbilstīgi norēķinu dokumentiem un izmaksāt Ē.Lukmanam komandējuma dienas naudu 30% apmērā no paredzētās dienas naudas Francijā atbilstīgi Ministru kabineta 2010.</w:t>
      </w:r>
      <w:r>
        <w:rPr>
          <w:rFonts w:eastAsia="Times New Roman" w:cs="Tahoma"/>
          <w:szCs w:val="24"/>
          <w:lang w:eastAsia="lv-LV" w:bidi="lo-LA"/>
        </w:rPr>
        <w:t>gada 12.oktobra</w:t>
      </w:r>
      <w:r w:rsidRPr="001D11C3">
        <w:rPr>
          <w:rFonts w:eastAsia="Times New Roman" w:cs="Tahoma"/>
          <w:szCs w:val="24"/>
          <w:lang w:eastAsia="lv-LV" w:bidi="lo-LA"/>
        </w:rPr>
        <w:t xml:space="preserve"> noteikumiem Nr.969 „Kārtība, kādā atlīdzināmi ar komandējumiem saistītie izdevumi</w:t>
      </w:r>
      <w:r>
        <w:rPr>
          <w:rFonts w:eastAsia="Times New Roman" w:cs="Tahoma"/>
          <w:szCs w:val="24"/>
          <w:lang w:eastAsia="lv-LV" w:bidi="lo-LA"/>
        </w:rPr>
        <w:t>”</w:t>
      </w:r>
      <w:r w:rsidRPr="001D11C3">
        <w:rPr>
          <w:rFonts w:eastAsia="Times New Roman" w:cs="Tahoma"/>
          <w:szCs w:val="24"/>
          <w:lang w:eastAsia="lv-LV" w:bidi="lo-LA"/>
        </w:rPr>
        <w:t>.</w:t>
      </w:r>
    </w:p>
    <w:p w:rsidR="001C6BF8" w:rsidRDefault="001C6BF8" w:rsidP="001C6BF8">
      <w:pPr>
        <w:ind w:firstLine="720"/>
        <w:rPr>
          <w:rFonts w:eastAsia="Times New Roman" w:cs="Tahoma"/>
          <w:szCs w:val="24"/>
          <w:lang w:eastAsia="lv-LV" w:bidi="lo-LA"/>
        </w:rPr>
      </w:pPr>
    </w:p>
    <w:p w:rsidR="001C6BF8" w:rsidRDefault="001C6BF8" w:rsidP="001C6BF8">
      <w:pPr>
        <w:ind w:firstLine="720"/>
        <w:rPr>
          <w:rFonts w:eastAsia="Times New Roman" w:cs="Tahoma"/>
          <w:szCs w:val="24"/>
          <w:lang w:eastAsia="lv-LV" w:bidi="lo-LA"/>
        </w:rPr>
      </w:pPr>
    </w:p>
    <w:p w:rsidR="001C6BF8" w:rsidRDefault="001C6BF8" w:rsidP="001C6BF8">
      <w:pPr>
        <w:ind w:firstLine="720"/>
        <w:rPr>
          <w:rFonts w:eastAsia="Times New Roman" w:cs="Tahoma"/>
          <w:szCs w:val="24"/>
          <w:lang w:eastAsia="lv-LV" w:bidi="lo-LA"/>
        </w:rPr>
      </w:pPr>
    </w:p>
    <w:p w:rsidR="001C6BF8" w:rsidRPr="001D11C3" w:rsidRDefault="001C6BF8" w:rsidP="001C6BF8">
      <w:pPr>
        <w:ind w:firstLine="720"/>
        <w:rPr>
          <w:rFonts w:eastAsia="Times New Roman" w:cs="Tahoma"/>
          <w:szCs w:val="24"/>
          <w:lang w:eastAsia="lv-LV" w:bidi="lo-LA"/>
        </w:rPr>
      </w:pPr>
    </w:p>
    <w:p w:rsidR="001C6BF8" w:rsidRPr="001D11C3" w:rsidRDefault="001C6BF8" w:rsidP="001C6BF8">
      <w:pPr>
        <w:rPr>
          <w:rFonts w:eastAsia="Times New Roman" w:cs="Tahoma"/>
          <w:sz w:val="20"/>
          <w:szCs w:val="20"/>
          <w:lang w:eastAsia="lv-LV" w:bidi="lo-LA"/>
        </w:rPr>
      </w:pPr>
      <w:r>
        <w:rPr>
          <w:rFonts w:eastAsia="Times New Roman" w:cs="Tahoma"/>
          <w:sz w:val="20"/>
          <w:szCs w:val="20"/>
          <w:lang w:eastAsia="lv-LV" w:bidi="lo-LA"/>
        </w:rPr>
        <w:t>N</w:t>
      </w:r>
      <w:r w:rsidRPr="001D11C3">
        <w:rPr>
          <w:rFonts w:eastAsia="Times New Roman" w:cs="Tahoma"/>
          <w:sz w:val="20"/>
          <w:szCs w:val="20"/>
          <w:lang w:eastAsia="lv-LV" w:bidi="lo-LA"/>
        </w:rPr>
        <w:t>osūtīt:</w:t>
      </w:r>
    </w:p>
    <w:p w:rsidR="001C6BF8" w:rsidRPr="001D11C3" w:rsidRDefault="001C6BF8" w:rsidP="001C6BF8">
      <w:pPr>
        <w:rPr>
          <w:rFonts w:eastAsia="Times New Roman" w:cs="Tahoma"/>
          <w:sz w:val="20"/>
          <w:szCs w:val="20"/>
          <w:lang w:eastAsia="lv-LV" w:bidi="lo-LA"/>
        </w:rPr>
      </w:pPr>
      <w:r w:rsidRPr="001D11C3">
        <w:rPr>
          <w:rFonts w:eastAsia="Times New Roman" w:cs="Tahoma"/>
          <w:sz w:val="20"/>
          <w:szCs w:val="20"/>
          <w:lang w:eastAsia="lv-LV" w:bidi="lo-LA"/>
        </w:rPr>
        <w:t>- Fin</w:t>
      </w:r>
      <w:r>
        <w:rPr>
          <w:rFonts w:eastAsia="Times New Roman" w:cs="Tahoma"/>
          <w:sz w:val="20"/>
          <w:szCs w:val="20"/>
          <w:lang w:eastAsia="lv-LV" w:bidi="lo-LA"/>
        </w:rPr>
        <w:t>.</w:t>
      </w:r>
      <w:r w:rsidRPr="001D11C3">
        <w:rPr>
          <w:rFonts w:eastAsia="Times New Roman" w:cs="Tahoma"/>
          <w:sz w:val="20"/>
          <w:szCs w:val="20"/>
          <w:lang w:eastAsia="lv-LV" w:bidi="lo-LA"/>
        </w:rPr>
        <w:t xml:space="preserve"> nod</w:t>
      </w:r>
      <w:r>
        <w:rPr>
          <w:rFonts w:eastAsia="Times New Roman" w:cs="Tahoma"/>
          <w:sz w:val="20"/>
          <w:szCs w:val="20"/>
          <w:lang w:eastAsia="lv-LV" w:bidi="lo-LA"/>
        </w:rPr>
        <w:t>.</w:t>
      </w:r>
      <w:r w:rsidRPr="001D11C3">
        <w:rPr>
          <w:rFonts w:eastAsia="Times New Roman" w:cs="Tahoma"/>
          <w:sz w:val="20"/>
          <w:szCs w:val="20"/>
          <w:lang w:eastAsia="lv-LV" w:bidi="lo-LA"/>
        </w:rPr>
        <w:t>,</w:t>
      </w:r>
    </w:p>
    <w:p w:rsidR="001C6BF8" w:rsidRPr="001D11C3" w:rsidRDefault="001C6BF8" w:rsidP="001C6BF8">
      <w:pPr>
        <w:rPr>
          <w:rFonts w:eastAsia="Times New Roman" w:cs="Tahoma"/>
          <w:sz w:val="20"/>
          <w:szCs w:val="20"/>
          <w:lang w:eastAsia="lv-LV" w:bidi="lo-LA"/>
        </w:rPr>
      </w:pPr>
      <w:r w:rsidRPr="001D11C3">
        <w:rPr>
          <w:rFonts w:eastAsia="Times New Roman" w:cs="Tahoma"/>
          <w:sz w:val="20"/>
          <w:szCs w:val="20"/>
          <w:lang w:eastAsia="lv-LV" w:bidi="lo-LA"/>
        </w:rPr>
        <w:t>- Admin</w:t>
      </w:r>
      <w:r>
        <w:rPr>
          <w:rFonts w:eastAsia="Times New Roman" w:cs="Tahoma"/>
          <w:sz w:val="20"/>
          <w:szCs w:val="20"/>
          <w:lang w:eastAsia="lv-LV" w:bidi="lo-LA"/>
        </w:rPr>
        <w:t>.</w:t>
      </w:r>
      <w:r w:rsidRPr="001D11C3">
        <w:rPr>
          <w:rFonts w:eastAsia="Times New Roman" w:cs="Tahoma"/>
          <w:sz w:val="20"/>
          <w:szCs w:val="20"/>
          <w:lang w:eastAsia="lv-LV" w:bidi="lo-LA"/>
        </w:rPr>
        <w:t xml:space="preserve"> nod</w:t>
      </w:r>
      <w:r>
        <w:rPr>
          <w:rFonts w:eastAsia="Times New Roman" w:cs="Tahoma"/>
          <w:sz w:val="20"/>
          <w:szCs w:val="20"/>
          <w:lang w:eastAsia="lv-LV" w:bidi="lo-LA"/>
        </w:rPr>
        <w:t>.</w:t>
      </w:r>
      <w:r w:rsidRPr="001D11C3">
        <w:rPr>
          <w:rFonts w:eastAsia="Times New Roman" w:cs="Tahoma"/>
          <w:sz w:val="20"/>
          <w:szCs w:val="20"/>
          <w:lang w:eastAsia="lv-LV" w:bidi="lo-LA"/>
        </w:rPr>
        <w:t xml:space="preserve"> </w:t>
      </w:r>
      <w:r>
        <w:rPr>
          <w:rFonts w:eastAsia="Times New Roman" w:cs="Tahoma"/>
          <w:sz w:val="20"/>
          <w:szCs w:val="20"/>
          <w:lang w:eastAsia="lv-LV" w:bidi="lo-LA"/>
        </w:rPr>
        <w:t>–</w:t>
      </w:r>
      <w:r w:rsidRPr="001D11C3">
        <w:rPr>
          <w:rFonts w:eastAsia="Times New Roman" w:cs="Tahoma"/>
          <w:sz w:val="20"/>
          <w:szCs w:val="20"/>
          <w:lang w:eastAsia="lv-LV" w:bidi="lo-LA"/>
        </w:rPr>
        <w:t xml:space="preserve"> pers</w:t>
      </w:r>
      <w:r>
        <w:rPr>
          <w:rFonts w:eastAsia="Times New Roman" w:cs="Tahoma"/>
          <w:sz w:val="20"/>
          <w:szCs w:val="20"/>
          <w:lang w:eastAsia="lv-LV" w:bidi="lo-LA"/>
        </w:rPr>
        <w:t>.</w:t>
      </w:r>
      <w:r w:rsidRPr="001D11C3">
        <w:rPr>
          <w:rFonts w:eastAsia="Times New Roman" w:cs="Tahoma"/>
          <w:sz w:val="20"/>
          <w:szCs w:val="20"/>
          <w:lang w:eastAsia="lv-LV" w:bidi="lo-LA"/>
        </w:rPr>
        <w:t xml:space="preserve"> v</w:t>
      </w:r>
    </w:p>
    <w:p w:rsidR="001C6BF8" w:rsidRPr="001D11C3" w:rsidRDefault="001C6BF8" w:rsidP="001C6BF8">
      <w:pPr>
        <w:rPr>
          <w:rFonts w:eastAsia="Times New Roman" w:cs="Tahoma"/>
          <w:sz w:val="20"/>
          <w:szCs w:val="20"/>
          <w:lang w:eastAsia="lv-LV" w:bidi="lo-LA"/>
        </w:rPr>
      </w:pPr>
      <w:r w:rsidRPr="001D11C3">
        <w:rPr>
          <w:rFonts w:eastAsia="Times New Roman" w:cs="Tahoma"/>
          <w:sz w:val="20"/>
          <w:szCs w:val="20"/>
          <w:lang w:eastAsia="lv-LV" w:bidi="lo-LA"/>
        </w:rPr>
        <w:t xml:space="preserve">- </w:t>
      </w:r>
      <w:r>
        <w:rPr>
          <w:rFonts w:eastAsia="Times New Roman" w:cs="Tahoma"/>
          <w:sz w:val="20"/>
          <w:szCs w:val="20"/>
          <w:lang w:eastAsia="lv-LV" w:bidi="lo-LA"/>
        </w:rPr>
        <w:t>G.Rugājai</w:t>
      </w:r>
    </w:p>
    <w:p w:rsidR="001C6BF8" w:rsidRPr="001D11C3" w:rsidRDefault="001C6BF8" w:rsidP="001C6BF8">
      <w:pPr>
        <w:rPr>
          <w:rFonts w:eastAsia="Times New Roman" w:cs="Tahoma"/>
          <w:szCs w:val="24"/>
          <w:lang w:eastAsia="lv-LV" w:bidi="lo-LA"/>
        </w:rPr>
      </w:pPr>
      <w:r w:rsidRPr="001D11C3">
        <w:rPr>
          <w:rFonts w:eastAsia="Times New Roman" w:cs="Tahoma"/>
          <w:szCs w:val="24"/>
          <w:lang w:eastAsia="lv-LV" w:bidi="lo-LA"/>
        </w:rPr>
        <w:t>_____________</w:t>
      </w:r>
      <w:r>
        <w:rPr>
          <w:rFonts w:eastAsia="Times New Roman" w:cs="Tahoma"/>
          <w:szCs w:val="24"/>
          <w:lang w:eastAsia="lv-LV" w:bidi="lo-LA"/>
        </w:rPr>
        <w:t>_____________________________</w:t>
      </w:r>
    </w:p>
    <w:p w:rsidR="001C6BF8" w:rsidRPr="001D11C3" w:rsidRDefault="001C6BF8" w:rsidP="001C6BF8">
      <w:pPr>
        <w:rPr>
          <w:rFonts w:eastAsia="Times New Roman" w:cs="Tahoma"/>
          <w:sz w:val="20"/>
          <w:szCs w:val="20"/>
          <w:lang w:eastAsia="lv-LV" w:bidi="lo-LA"/>
        </w:rPr>
      </w:pPr>
      <w:r>
        <w:rPr>
          <w:rFonts w:eastAsia="Times New Roman" w:cs="Tahoma"/>
          <w:sz w:val="20"/>
          <w:szCs w:val="20"/>
          <w:lang w:eastAsia="lv-LV" w:bidi="lo-LA"/>
        </w:rPr>
        <w:t>S</w:t>
      </w:r>
      <w:r w:rsidRPr="001D11C3">
        <w:rPr>
          <w:rFonts w:eastAsia="Times New Roman" w:cs="Tahoma"/>
          <w:sz w:val="20"/>
          <w:szCs w:val="20"/>
          <w:lang w:eastAsia="lv-LV" w:bidi="lo-LA"/>
        </w:rPr>
        <w:t xml:space="preserve">agatavoja G.Rugāja  un </w:t>
      </w:r>
      <w:r>
        <w:rPr>
          <w:rFonts w:eastAsia="Times New Roman" w:cs="Tahoma"/>
          <w:sz w:val="20"/>
          <w:szCs w:val="20"/>
          <w:lang w:eastAsia="lv-LV" w:bidi="lo-LA"/>
        </w:rPr>
        <w:t>L.Zērvēna</w:t>
      </w:r>
    </w:p>
    <w:p w:rsidR="001C6BF8" w:rsidRPr="001D11C3" w:rsidRDefault="001C6BF8" w:rsidP="001C6BF8">
      <w:pPr>
        <w:rPr>
          <w:rFonts w:eastAsia="Times New Roman" w:cs="Tahoma"/>
          <w:sz w:val="20"/>
          <w:szCs w:val="20"/>
          <w:lang w:eastAsia="lv-LV" w:bidi="lo-LA"/>
        </w:rPr>
      </w:pPr>
      <w:r w:rsidRPr="001D11C3">
        <w:rPr>
          <w:rFonts w:eastAsia="Times New Roman" w:cs="Tahoma"/>
          <w:sz w:val="20"/>
          <w:szCs w:val="20"/>
          <w:lang w:eastAsia="lv-LV" w:bidi="lo-LA"/>
        </w:rPr>
        <w:t>Izskatīšanai iesniedza Domes priekšsēdētāja vietnieks A.Volfs</w:t>
      </w:r>
    </w:p>
    <w:p w:rsidR="001C6BF8" w:rsidRDefault="001C6BF8" w:rsidP="001C6BF8">
      <w:pPr>
        <w:rPr>
          <w:rFonts w:eastAsia="Calibri" w:cs="Times New Roman"/>
          <w:szCs w:val="20"/>
          <w:lang w:eastAsia="lv-LV"/>
        </w:rPr>
      </w:pPr>
      <w:r>
        <w:rPr>
          <w:rFonts w:eastAsia="Calibri" w:cs="Times New Roman"/>
          <w:szCs w:val="20"/>
          <w:lang w:eastAsia="lv-LV"/>
        </w:rPr>
        <w:br w:type="page"/>
      </w:r>
    </w:p>
    <w:p w:rsidR="001C6BF8" w:rsidRDefault="001C6BF8" w:rsidP="00E30E12">
      <w:pPr>
        <w:keepNext/>
        <w:ind w:right="-1"/>
        <w:jc w:val="center"/>
        <w:outlineLvl w:val="0"/>
        <w:rPr>
          <w:rFonts w:eastAsia="Times New Roman" w:cs="Times New Roman"/>
          <w:b/>
          <w:bCs/>
          <w:kern w:val="32"/>
          <w:szCs w:val="24"/>
          <w:lang w:eastAsia="lv-LV"/>
        </w:rPr>
      </w:pPr>
    </w:p>
    <w:p w:rsidR="00BD0761" w:rsidRDefault="00BD0761" w:rsidP="00BD0761">
      <w:pPr>
        <w:jc w:val="center"/>
        <w:rPr>
          <w:rFonts w:eastAsia="Times New Roman" w:cs="Times New Roman"/>
          <w:sz w:val="20"/>
          <w:szCs w:val="24"/>
          <w:lang w:eastAsia="lv-LV"/>
        </w:rPr>
      </w:pPr>
      <w:r w:rsidRPr="00A1352F">
        <w:rPr>
          <w:rFonts w:eastAsia="Times New Roman" w:cs="Times New Roman"/>
          <w:b/>
          <w:bCs/>
          <w:kern w:val="32"/>
          <w:szCs w:val="24"/>
          <w:lang w:eastAsia="lv-LV"/>
        </w:rPr>
        <w:t>L Ē M U M S</w:t>
      </w:r>
    </w:p>
    <w:p w:rsidR="00BD0761" w:rsidRDefault="00BD0761" w:rsidP="00BD0761">
      <w:pPr>
        <w:jc w:val="center"/>
        <w:rPr>
          <w:rFonts w:eastAsia="Times New Roman" w:cs="Times New Roman"/>
          <w:sz w:val="20"/>
          <w:szCs w:val="24"/>
          <w:lang w:eastAsia="lv-LV"/>
        </w:rPr>
      </w:pPr>
      <w:r w:rsidRPr="00A1352F">
        <w:rPr>
          <w:rFonts w:eastAsia="Times New Roman" w:cs="Times New Roman"/>
          <w:bCs/>
          <w:kern w:val="32"/>
          <w:szCs w:val="24"/>
          <w:lang w:eastAsia="lv-LV"/>
        </w:rPr>
        <w:t>Tukumā</w:t>
      </w:r>
    </w:p>
    <w:p w:rsidR="00BD0761" w:rsidRDefault="00BD0761" w:rsidP="00BD0761">
      <w:pPr>
        <w:rPr>
          <w:rFonts w:eastAsia="Times New Roman" w:cs="Times New Roman"/>
          <w:sz w:val="20"/>
          <w:szCs w:val="24"/>
          <w:lang w:eastAsia="lv-LV"/>
        </w:rPr>
      </w:pPr>
      <w:r w:rsidRPr="00A1352F">
        <w:rPr>
          <w:rFonts w:eastAsia="Times New Roman" w:cs="Times New Roman"/>
          <w:bCs/>
          <w:kern w:val="32"/>
          <w:szCs w:val="24"/>
          <w:lang w:eastAsia="lv-LV"/>
        </w:rPr>
        <w:t>2017.gada 23.februārī</w:t>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t xml:space="preserve">prot.Nr.2, </w:t>
      </w:r>
      <w:r w:rsidR="00AC76CA">
        <w:rPr>
          <w:rFonts w:eastAsia="Times New Roman" w:cs="Times New Roman"/>
          <w:bCs/>
          <w:kern w:val="32"/>
          <w:szCs w:val="24"/>
          <w:lang w:eastAsia="lv-LV"/>
        </w:rPr>
        <w:t>43</w:t>
      </w:r>
      <w:r w:rsidRPr="00A1352F">
        <w:rPr>
          <w:rFonts w:eastAsia="Times New Roman" w:cs="Times New Roman"/>
          <w:bCs/>
          <w:kern w:val="32"/>
          <w:szCs w:val="24"/>
          <w:lang w:eastAsia="lv-LV"/>
        </w:rPr>
        <w:t>.§.</w:t>
      </w:r>
    </w:p>
    <w:p w:rsidR="00BD0761" w:rsidRPr="00A1352F" w:rsidRDefault="00BD0761" w:rsidP="00BD0761">
      <w:pPr>
        <w:rPr>
          <w:rFonts w:eastAsia="Times New Roman" w:cs="Times New Roman"/>
          <w:sz w:val="20"/>
          <w:szCs w:val="24"/>
          <w:lang w:eastAsia="lv-LV"/>
        </w:rPr>
      </w:pPr>
    </w:p>
    <w:p w:rsidR="00BD0761" w:rsidRPr="00A1352F" w:rsidRDefault="00BD0761" w:rsidP="00BD0761">
      <w:pPr>
        <w:tabs>
          <w:tab w:val="left" w:pos="1560"/>
        </w:tabs>
        <w:rPr>
          <w:rFonts w:eastAsia="Times New Roman" w:cs="Times New Roman"/>
          <w:b/>
          <w:szCs w:val="24"/>
          <w:lang w:eastAsia="lv-LV"/>
        </w:rPr>
      </w:pPr>
      <w:r w:rsidRPr="00A1352F">
        <w:rPr>
          <w:rFonts w:eastAsia="Times New Roman" w:cs="Times New Roman"/>
          <w:b/>
          <w:szCs w:val="24"/>
          <w:lang w:eastAsia="lv-LV"/>
        </w:rPr>
        <w:t xml:space="preserve">Par pašvaldības nekustamā īpašuma - </w:t>
      </w:r>
    </w:p>
    <w:p w:rsidR="00BD0761" w:rsidRPr="00A1352F" w:rsidRDefault="00BD0761" w:rsidP="00BD0761">
      <w:pPr>
        <w:tabs>
          <w:tab w:val="left" w:pos="1560"/>
        </w:tabs>
        <w:rPr>
          <w:rFonts w:eastAsia="Times New Roman" w:cs="Times New Roman"/>
          <w:b/>
          <w:szCs w:val="24"/>
          <w:lang w:eastAsia="lv-LV"/>
        </w:rPr>
      </w:pPr>
      <w:r w:rsidRPr="00A1352F">
        <w:rPr>
          <w:rFonts w:eastAsia="Times New Roman" w:cs="Times New Roman"/>
          <w:b/>
          <w:szCs w:val="24"/>
          <w:lang w:eastAsia="lv-LV"/>
        </w:rPr>
        <w:t xml:space="preserve">dzīvokļa Līdumu ielā 38-2, Tukumā,  </w:t>
      </w:r>
    </w:p>
    <w:p w:rsidR="00BD0761" w:rsidRPr="00A1352F" w:rsidRDefault="00BD0761" w:rsidP="00BD0761">
      <w:pPr>
        <w:tabs>
          <w:tab w:val="left" w:pos="1560"/>
        </w:tabs>
        <w:rPr>
          <w:rFonts w:eastAsia="Times New Roman" w:cs="Times New Roman"/>
          <w:b/>
          <w:szCs w:val="24"/>
          <w:lang w:eastAsia="lv-LV"/>
        </w:rPr>
      </w:pPr>
      <w:r w:rsidRPr="00A1352F">
        <w:rPr>
          <w:rFonts w:eastAsia="Times New Roman" w:cs="Times New Roman"/>
          <w:b/>
          <w:szCs w:val="24"/>
          <w:lang w:eastAsia="lv-LV"/>
        </w:rPr>
        <w:t>Tukuma novadā, atsavināšanu</w:t>
      </w:r>
    </w:p>
    <w:p w:rsidR="00BD0761" w:rsidRPr="00A1352F" w:rsidRDefault="00BD0761" w:rsidP="00BD0761">
      <w:pPr>
        <w:tabs>
          <w:tab w:val="left" w:pos="1560"/>
        </w:tabs>
        <w:rPr>
          <w:rFonts w:eastAsia="Times New Roman" w:cs="Times New Roman"/>
          <w:b/>
          <w:szCs w:val="24"/>
          <w:lang w:eastAsia="lv-LV"/>
        </w:rPr>
      </w:pPr>
      <w:r w:rsidRPr="00A1352F">
        <w:rPr>
          <w:rFonts w:eastAsia="Times New Roman" w:cs="Times New Roman"/>
          <w:b/>
          <w:szCs w:val="24"/>
          <w:lang w:eastAsia="lv-LV"/>
        </w:rPr>
        <w:t>un izsoles noteikumu apstiprināšanu</w:t>
      </w:r>
    </w:p>
    <w:p w:rsidR="00BD0761" w:rsidRPr="005C3F7C" w:rsidRDefault="00BD0761" w:rsidP="00BD0761">
      <w:pPr>
        <w:ind w:firstLine="720"/>
        <w:rPr>
          <w:rFonts w:eastAsia="Times New Roman" w:cs="Times New Roman"/>
          <w:szCs w:val="24"/>
        </w:rPr>
      </w:pPr>
    </w:p>
    <w:p w:rsidR="00BD0761" w:rsidRPr="00A1352F" w:rsidRDefault="00BD0761" w:rsidP="00BD0761">
      <w:pPr>
        <w:rPr>
          <w:rFonts w:eastAsia="Times New Roman" w:cs="Arial"/>
          <w:szCs w:val="24"/>
          <w:lang w:eastAsia="lv-LV" w:bidi="lo-LA"/>
        </w:rPr>
      </w:pPr>
      <w:r w:rsidRPr="00A1352F">
        <w:rPr>
          <w:rFonts w:eastAsia="Times New Roman" w:cs="Times New Roman"/>
          <w:szCs w:val="24"/>
          <w:lang w:eastAsia="lv-LV"/>
        </w:rPr>
        <w:tab/>
        <w:t>Pašvaldības n</w:t>
      </w:r>
      <w:r w:rsidRPr="00A1352F">
        <w:rPr>
          <w:rFonts w:eastAsia="Times New Roman" w:cs="Arial"/>
          <w:szCs w:val="24"/>
          <w:lang w:eastAsia="lv-LV" w:bidi="lo-LA"/>
        </w:rPr>
        <w:t xml:space="preserve">ekustamais īpašums - dzīvoklis </w:t>
      </w:r>
      <w:r w:rsidRPr="00A1352F">
        <w:rPr>
          <w:rFonts w:eastAsia="Times New Roman" w:cs="Times New Roman"/>
          <w:szCs w:val="24"/>
          <w:lang w:eastAsia="lv-LV"/>
        </w:rPr>
        <w:t>Līdumu ielā 38-2, Tukumā, Tukuma novadā</w:t>
      </w:r>
      <w:r w:rsidRPr="00A1352F">
        <w:rPr>
          <w:rFonts w:eastAsia="Times New Roman" w:cs="Arial"/>
          <w:szCs w:val="24"/>
          <w:lang w:eastAsia="lv-LV" w:bidi="lo-LA"/>
        </w:rPr>
        <w:t xml:space="preserve"> (turpmāk – Nekustamais īpašums), reģistrēts Tukuma pilsētas zemesgrāmatas nodalījumā Nr.2115 - 2, sastāv no:</w:t>
      </w:r>
    </w:p>
    <w:p w:rsidR="00BD0761" w:rsidRPr="00A1352F" w:rsidRDefault="00BD0761" w:rsidP="00BD0761">
      <w:pPr>
        <w:tabs>
          <w:tab w:val="left" w:pos="709"/>
        </w:tabs>
        <w:rPr>
          <w:rFonts w:eastAsia="Times New Roman" w:cs="Arial"/>
          <w:szCs w:val="24"/>
          <w:lang w:eastAsia="lv-LV" w:bidi="lo-LA"/>
        </w:rPr>
      </w:pPr>
      <w:r>
        <w:rPr>
          <w:rFonts w:eastAsia="Times New Roman" w:cs="Arial"/>
          <w:szCs w:val="24"/>
          <w:lang w:eastAsia="lv-LV" w:bidi="lo-LA"/>
        </w:rPr>
        <w:tab/>
        <w:t>- </w:t>
      </w:r>
      <w:r w:rsidRPr="00A1352F">
        <w:rPr>
          <w:rFonts w:eastAsia="Times New Roman" w:cs="Arial"/>
          <w:szCs w:val="24"/>
          <w:lang w:eastAsia="lv-LV" w:bidi="lo-LA"/>
        </w:rPr>
        <w:t>dzīvokļa īpašuma Nr.2 (kadastra Nr.</w:t>
      </w:r>
      <w:r w:rsidRPr="00A1352F">
        <w:rPr>
          <w:rFonts w:eastAsia="Times New Roman" w:cs="Times New Roman"/>
          <w:szCs w:val="24"/>
          <w:lang w:eastAsia="lv-LV"/>
        </w:rPr>
        <w:t xml:space="preserve"> 9001 900 4058</w:t>
      </w:r>
      <w:r w:rsidRPr="00A1352F">
        <w:rPr>
          <w:rFonts w:eastAsia="Times New Roman" w:cs="Arial"/>
          <w:szCs w:val="24"/>
          <w:lang w:eastAsia="lv-LV" w:bidi="lo-LA"/>
        </w:rPr>
        <w:t>)</w:t>
      </w:r>
      <w:r w:rsidR="005A5EE8">
        <w:rPr>
          <w:rFonts w:eastAsia="Times New Roman" w:cs="Arial"/>
          <w:szCs w:val="24"/>
          <w:lang w:eastAsia="lv-LV" w:bidi="lo-LA"/>
        </w:rPr>
        <w:t xml:space="preserve"> 47,1 m</w:t>
      </w:r>
      <w:r w:rsidR="005A5EE8">
        <w:rPr>
          <w:rFonts w:eastAsia="Times New Roman" w:cs="Arial"/>
          <w:szCs w:val="24"/>
          <w:vertAlign w:val="superscript"/>
          <w:lang w:eastAsia="lv-LV" w:bidi="lo-LA"/>
        </w:rPr>
        <w:t>2</w:t>
      </w:r>
      <w:r w:rsidR="005A5EE8">
        <w:rPr>
          <w:rFonts w:eastAsia="Times New Roman" w:cs="Arial"/>
          <w:szCs w:val="24"/>
          <w:lang w:eastAsia="lv-LV" w:bidi="lo-LA"/>
        </w:rPr>
        <w:t xml:space="preserve"> platībā</w:t>
      </w:r>
      <w:r>
        <w:rPr>
          <w:rFonts w:eastAsia="Times New Roman" w:cs="Arial"/>
          <w:szCs w:val="24"/>
          <w:lang w:eastAsia="lv-LV" w:bidi="lo-LA"/>
        </w:rPr>
        <w:t>,</w:t>
      </w:r>
    </w:p>
    <w:p w:rsidR="00BD0761" w:rsidRPr="00A1352F" w:rsidRDefault="00BD0761" w:rsidP="00BD0761">
      <w:pPr>
        <w:tabs>
          <w:tab w:val="left" w:pos="709"/>
        </w:tabs>
        <w:rPr>
          <w:rFonts w:eastAsia="Times New Roman" w:cs="Times New Roman"/>
          <w:szCs w:val="24"/>
          <w:lang w:eastAsia="lv-LV"/>
        </w:rPr>
      </w:pPr>
      <w:r>
        <w:rPr>
          <w:rFonts w:eastAsia="Times New Roman" w:cs="Arial"/>
          <w:szCs w:val="24"/>
          <w:lang w:eastAsia="lv-LV" w:bidi="lo-LA"/>
        </w:rPr>
        <w:tab/>
        <w:t>- </w:t>
      </w:r>
      <w:r w:rsidRPr="00A1352F">
        <w:rPr>
          <w:rFonts w:eastAsia="Times New Roman" w:cs="Arial"/>
          <w:szCs w:val="24"/>
          <w:lang w:eastAsia="lv-LV" w:bidi="lo-LA"/>
        </w:rPr>
        <w:t>kopīpašuma 471/2338</w:t>
      </w:r>
      <w:r w:rsidRPr="00A1352F">
        <w:rPr>
          <w:rFonts w:eastAsia="Times New Roman" w:cs="Times New Roman"/>
          <w:szCs w:val="24"/>
          <w:lang w:eastAsia="lv-LV"/>
        </w:rPr>
        <w:t xml:space="preserve"> domājamās daļas no būves ar kadastra apzīmējumu 9001 001 0454 001, būves ar kadastra apzīmējumu 9001 001 0454 004, būves ar kadastra apzīmējumu 9001 001 0454 005, </w:t>
      </w:r>
    </w:p>
    <w:p w:rsidR="00BD0761" w:rsidRPr="00A1352F" w:rsidRDefault="00BD0761" w:rsidP="00BD0761">
      <w:pPr>
        <w:tabs>
          <w:tab w:val="left" w:pos="709"/>
        </w:tabs>
        <w:jc w:val="left"/>
        <w:rPr>
          <w:rFonts w:eastAsia="Times New Roman" w:cs="Times New Roman"/>
          <w:szCs w:val="24"/>
          <w:lang w:eastAsia="lv-LV"/>
        </w:rPr>
      </w:pPr>
      <w:r>
        <w:rPr>
          <w:rFonts w:eastAsia="Times New Roman" w:cs="Arial"/>
          <w:szCs w:val="24"/>
          <w:lang w:eastAsia="lv-LV" w:bidi="lo-LA"/>
        </w:rPr>
        <w:tab/>
        <w:t>- </w:t>
      </w:r>
      <w:r w:rsidRPr="00A1352F">
        <w:rPr>
          <w:rFonts w:eastAsia="Times New Roman" w:cs="Arial"/>
          <w:szCs w:val="24"/>
          <w:lang w:eastAsia="lv-LV" w:bidi="lo-LA"/>
        </w:rPr>
        <w:t>kopīpašuma 471/2338</w:t>
      </w:r>
      <w:r w:rsidRPr="00A1352F">
        <w:rPr>
          <w:rFonts w:eastAsia="Times New Roman" w:cs="Times New Roman"/>
          <w:szCs w:val="24"/>
          <w:lang w:eastAsia="lv-LV"/>
        </w:rPr>
        <w:t xml:space="preserve"> domājamās daļas no zemes ar kadastra apzīmējumu 9001 001 0454.</w:t>
      </w:r>
    </w:p>
    <w:p w:rsidR="00BD0761" w:rsidRPr="00A1352F" w:rsidRDefault="00BD0761" w:rsidP="00BD0761">
      <w:pPr>
        <w:ind w:firstLine="720"/>
        <w:rPr>
          <w:rFonts w:eastAsia="Times New Roman" w:cs="Arial"/>
          <w:szCs w:val="24"/>
          <w:lang w:eastAsia="lv-LV" w:bidi="lo-LA"/>
        </w:rPr>
      </w:pPr>
      <w:r w:rsidRPr="00A1352F">
        <w:rPr>
          <w:rFonts w:eastAsia="Times New Roman" w:cs="Arial"/>
          <w:szCs w:val="24"/>
          <w:lang w:eastAsia="lv-LV" w:bidi="lo-LA"/>
        </w:rPr>
        <w:t xml:space="preserve">Domes Īpašumu apsaimniekošanas un privatizācijas komisija, apkopojot informāciju par Nekustamo īpašumu, konstatējusi, ka dzīvoklis būtu atsavināms, jo netiek apdzīvots, ir sliktā tehniskā stāvoklī un tā atjaunošanai dzīvošanai derīgā stāvoklī nepieciešams ieguldīt lielus finanšu līdzekļus. </w:t>
      </w:r>
    </w:p>
    <w:p w:rsidR="00BD0761" w:rsidRPr="00A1352F" w:rsidRDefault="00BD0761" w:rsidP="00BD0761">
      <w:pPr>
        <w:suppressAutoHyphens/>
        <w:ind w:right="5" w:firstLine="720"/>
        <w:rPr>
          <w:rFonts w:eastAsia="Times New Roman" w:cs="Times New Roman"/>
          <w:szCs w:val="24"/>
          <w:lang w:eastAsia="ar-SA"/>
        </w:rPr>
      </w:pPr>
      <w:r w:rsidRPr="00A1352F">
        <w:rPr>
          <w:rFonts w:eastAsia="Times New Roman" w:cs="Times New Roman"/>
          <w:szCs w:val="24"/>
          <w:lang w:eastAsia="lv-LV"/>
        </w:rPr>
        <w:t xml:space="preserve">Saskaņā ar sertificēta vērtētāja SIA „Interbaltija” (īpašumu vērtētājs Arnis Zeilis, profesionālās kvalifikācijas sertifikāts Nr.23) 30.01.2017. vērtējumu Nekustamā īpašuma tirgus vērtība tika noteikta – 2500,00 EUR (divi tūkstoši pieci simti eiro).  </w:t>
      </w:r>
      <w:r w:rsidRPr="00A1352F">
        <w:rPr>
          <w:rFonts w:eastAsia="Times New Roman" w:cs="Times New Roman"/>
          <w:kern w:val="2"/>
          <w:szCs w:val="24"/>
          <w:lang w:eastAsia="ar-SA"/>
        </w:rPr>
        <w:t>Tukuma novada Domes izdevumi par SIA „Interbaltija” pakalpojumiem sastāda 80,00 EUR</w:t>
      </w:r>
      <w:r w:rsidRPr="00A1352F">
        <w:rPr>
          <w:rFonts w:eastAsia="Times New Roman" w:cs="Times New Roman"/>
          <w:i/>
          <w:kern w:val="2"/>
          <w:szCs w:val="24"/>
          <w:lang w:eastAsia="ar-SA"/>
        </w:rPr>
        <w:t xml:space="preserve"> </w:t>
      </w:r>
      <w:r w:rsidRPr="00A1352F">
        <w:rPr>
          <w:rFonts w:eastAsia="Times New Roman" w:cs="Times New Roman"/>
          <w:kern w:val="2"/>
          <w:szCs w:val="24"/>
          <w:lang w:eastAsia="ar-SA"/>
        </w:rPr>
        <w:t>(astoņdesmit eiro). Nekustamā īpašuma nosacītā cena – 2580,00 EUR (divi tūkstoši pieci simti astoņdesmit eiro</w:t>
      </w:r>
      <w:r w:rsidRPr="00A1352F">
        <w:rPr>
          <w:rFonts w:eastAsia="Times New Roman" w:cs="Times New Roman"/>
          <w:iCs/>
          <w:kern w:val="2"/>
          <w:szCs w:val="24"/>
          <w:lang w:eastAsia="ar-SA"/>
        </w:rPr>
        <w:t>)</w:t>
      </w:r>
      <w:r w:rsidRPr="00A1352F">
        <w:rPr>
          <w:rFonts w:eastAsia="Times New Roman" w:cs="Times New Roman"/>
          <w:i/>
          <w:iCs/>
          <w:kern w:val="2"/>
          <w:szCs w:val="24"/>
          <w:lang w:eastAsia="ar-SA"/>
        </w:rPr>
        <w:t xml:space="preserve"> </w:t>
      </w:r>
      <w:r w:rsidRPr="00A1352F">
        <w:rPr>
          <w:rFonts w:eastAsia="Times New Roman" w:cs="Times New Roman"/>
          <w:kern w:val="2"/>
          <w:szCs w:val="24"/>
          <w:lang w:eastAsia="ar-SA"/>
        </w:rPr>
        <w:t>(2500+80,00).</w:t>
      </w:r>
    </w:p>
    <w:p w:rsidR="00BD0761" w:rsidRPr="00A1352F" w:rsidRDefault="00BD0761" w:rsidP="00BD0761">
      <w:pPr>
        <w:ind w:firstLine="720"/>
        <w:rPr>
          <w:rFonts w:eastAsia="Times New Roman" w:cs="Arial"/>
          <w:i/>
          <w:szCs w:val="24"/>
          <w:lang w:eastAsia="lv-LV" w:bidi="lo-LA"/>
        </w:rPr>
      </w:pPr>
      <w:r w:rsidRPr="00A1352F">
        <w:rPr>
          <w:rFonts w:eastAsia="Times New Roman" w:cs="Arial"/>
          <w:szCs w:val="24"/>
          <w:lang w:eastAsia="lv-LV" w:bidi="lo-LA"/>
        </w:rPr>
        <w:t xml:space="preserve">Publiskas personas mantas atsavināšanas likuma 3.panta otrā daļa nosaka: </w:t>
      </w:r>
      <w:r w:rsidRPr="00A1352F">
        <w:rPr>
          <w:rFonts w:eastAsia="Times New Roman" w:cs="Arial"/>
          <w:i/>
          <w:szCs w:val="24"/>
          <w:lang w:eastAsia="lv-LV" w:bidi="lo-LA"/>
        </w:rPr>
        <w:t xml:space="preserve">„Publisku personu mantas atsavināšanas pamatveids ir mantas pārdošana izsolē”, </w:t>
      </w:r>
      <w:r w:rsidRPr="00A1352F">
        <w:rPr>
          <w:rFonts w:eastAsia="Times New Roman" w:cs="Arial"/>
          <w:szCs w:val="24"/>
          <w:lang w:eastAsia="lv-LV" w:bidi="lo-LA"/>
        </w:rPr>
        <w:t>4.panta pirmā daļa nosaka: „</w:t>
      </w:r>
      <w:r w:rsidRPr="00A1352F">
        <w:rPr>
          <w:rFonts w:eastAsia="Times New Roman" w:cs="Arial"/>
          <w:i/>
          <w:szCs w:val="24"/>
          <w:lang w:eastAsia="lv-LV" w:bidi="lo-LA"/>
        </w:rPr>
        <w:t>Atvasinātas publiskas personas mantas atsavināšanu var ierosināt, ja tā nav nepieciešama attiecīgai atvasinātai publiskai personai vai tās iestādēm to funkciju nodrošināšanai</w:t>
      </w:r>
      <w:r w:rsidRPr="00A1352F">
        <w:rPr>
          <w:rFonts w:ascii="Verdana" w:eastAsia="Times New Roman" w:hAnsi="Verdana" w:cs="Arial"/>
          <w:szCs w:val="24"/>
          <w:lang w:eastAsia="lv-LV" w:bidi="lo-LA"/>
        </w:rPr>
        <w:t xml:space="preserve">.”, </w:t>
      </w:r>
      <w:r w:rsidRPr="00A1352F">
        <w:rPr>
          <w:rFonts w:eastAsia="Times New Roman" w:cs="Arial"/>
          <w:szCs w:val="24"/>
          <w:lang w:eastAsia="lv-LV" w:bidi="lo-LA"/>
        </w:rPr>
        <w:t>5.panta pirmā daļa nosaka: „</w:t>
      </w:r>
      <w:r w:rsidRPr="00A1352F">
        <w:rPr>
          <w:rFonts w:eastAsia="Times New Roman" w:cs="Arial"/>
          <w:i/>
          <w:szCs w:val="24"/>
          <w:lang w:eastAsia="lv-LV" w:bidi="lo-LA"/>
        </w:rPr>
        <w:t xml:space="preserve">Atļauju atsavināt atvasinātu publisku personu nekustamo īpašumu dod attiecīgās atvasinātās publiskās personas lēmējinstitūcija”, </w:t>
      </w:r>
      <w:r w:rsidRPr="00A1352F">
        <w:rPr>
          <w:rFonts w:eastAsia="Times New Roman" w:cs="Arial"/>
          <w:szCs w:val="24"/>
          <w:lang w:eastAsia="lv-LV" w:bidi="lo-LA"/>
        </w:rPr>
        <w:t>un 9.panta otrā daļa nosaka: „</w:t>
      </w:r>
      <w:r w:rsidRPr="00A1352F">
        <w:rPr>
          <w:rFonts w:eastAsia="Times New Roman" w:cs="Arial"/>
          <w:i/>
          <w:szCs w:val="24"/>
          <w:lang w:eastAsia="lv-LV" w:bidi="lo-LA"/>
        </w:rPr>
        <w:t>Institūciju, kura organizē atvasinātas publiskas personas nekustamā īpašuma atsavināšanu, nosaka atvasinātas publiskas personas lēmējinstitūcija”.</w:t>
      </w:r>
    </w:p>
    <w:p w:rsidR="00BD0761" w:rsidRPr="00A1352F" w:rsidRDefault="00BD0761" w:rsidP="00BD0761">
      <w:pPr>
        <w:ind w:firstLine="720"/>
        <w:rPr>
          <w:rFonts w:eastAsia="Times New Roman" w:cs="Arial"/>
          <w:szCs w:val="24"/>
          <w:lang w:eastAsia="lv-LV" w:bidi="lo-LA"/>
        </w:rPr>
      </w:pPr>
      <w:r w:rsidRPr="00A1352F">
        <w:rPr>
          <w:rFonts w:eastAsia="Times New Roman" w:cs="Arial"/>
          <w:szCs w:val="24"/>
          <w:lang w:eastAsia="lv-LV" w:bidi="lo-LA"/>
        </w:rPr>
        <w:t>Pamatojoties uz Publiskas personas mantas atsavināšanas likuma 3.panta otro daļu, 4.panta pirmo daļu, 5.panta pirmo daļu, 9.panta otro daļu un 10.pantu, likuma „Par pašvaldībām” 21.panta pirmās daļas 17.punktu:</w:t>
      </w:r>
    </w:p>
    <w:p w:rsidR="00BD0761" w:rsidRPr="00A1352F" w:rsidRDefault="00BD0761" w:rsidP="00BD0761">
      <w:pPr>
        <w:ind w:right="5" w:firstLine="720"/>
        <w:rPr>
          <w:rFonts w:eastAsia="Times New Roman" w:cs="Times New Roman"/>
          <w:szCs w:val="24"/>
          <w:lang w:eastAsia="lv-LV"/>
        </w:rPr>
      </w:pPr>
      <w:r w:rsidRPr="00A1352F">
        <w:rPr>
          <w:rFonts w:eastAsia="Times New Roman" w:cs="Times New Roman"/>
          <w:szCs w:val="24"/>
          <w:lang w:eastAsia="lv-LV"/>
        </w:rPr>
        <w:t xml:space="preserve">1. atsavināt pašvaldības nekustamo īpašumu - </w:t>
      </w:r>
      <w:r w:rsidRPr="00A1352F">
        <w:rPr>
          <w:rFonts w:eastAsia="Times New Roman" w:cs="Arial"/>
          <w:szCs w:val="24"/>
          <w:lang w:eastAsia="lv-LV" w:bidi="lo-LA"/>
        </w:rPr>
        <w:t xml:space="preserve">dzīvokli </w:t>
      </w:r>
      <w:r w:rsidRPr="00A1352F">
        <w:rPr>
          <w:rFonts w:eastAsia="Times New Roman" w:cs="Times New Roman"/>
          <w:szCs w:val="24"/>
          <w:lang w:eastAsia="lv-LV"/>
        </w:rPr>
        <w:t xml:space="preserve">Līdumu ielā 38-2, Tukumā, Tukuma novadā, par nosacīto cenu </w:t>
      </w:r>
      <w:r w:rsidRPr="00A1352F">
        <w:rPr>
          <w:rFonts w:eastAsia="Times New Roman" w:cs="Times New Roman"/>
          <w:kern w:val="2"/>
          <w:szCs w:val="24"/>
          <w:lang w:eastAsia="ar-SA"/>
        </w:rPr>
        <w:t>2600,00 EUR (divi tūkstoši seši simti eiro</w:t>
      </w:r>
      <w:r w:rsidRPr="00A1352F">
        <w:rPr>
          <w:rFonts w:eastAsia="Times New Roman" w:cs="Times New Roman"/>
          <w:iCs/>
          <w:kern w:val="2"/>
          <w:szCs w:val="24"/>
          <w:lang w:eastAsia="ar-SA"/>
        </w:rPr>
        <w:t xml:space="preserve">), </w:t>
      </w:r>
      <w:r w:rsidRPr="00A1352F">
        <w:rPr>
          <w:rFonts w:eastAsia="Times New Roman" w:cs="Times New Roman"/>
          <w:szCs w:val="24"/>
          <w:lang w:eastAsia="lv-LV"/>
        </w:rPr>
        <w:t xml:space="preserve"> pārdodot to izsolē ar augšupejošu soli,</w:t>
      </w:r>
    </w:p>
    <w:p w:rsidR="00BD0761" w:rsidRPr="00A1352F" w:rsidRDefault="00BD0761" w:rsidP="00BD0761">
      <w:pPr>
        <w:ind w:firstLine="720"/>
        <w:rPr>
          <w:rFonts w:eastAsia="Times New Roman" w:cs="Arial"/>
          <w:szCs w:val="24"/>
          <w:lang w:eastAsia="lv-LV" w:bidi="lo-LA"/>
        </w:rPr>
      </w:pPr>
      <w:r w:rsidRPr="00A1352F">
        <w:rPr>
          <w:rFonts w:eastAsia="Times New Roman" w:cs="Arial"/>
          <w:szCs w:val="24"/>
          <w:lang w:eastAsia="lv-LV" w:bidi="lo-LA"/>
        </w:rPr>
        <w:t>2. apstiprināt Nekustamā īpašuma izsoles noteikumus Nr… (pielikumā),</w:t>
      </w:r>
    </w:p>
    <w:p w:rsidR="00BD0761" w:rsidRPr="00A1352F" w:rsidRDefault="00BD0761" w:rsidP="00BD0761">
      <w:pPr>
        <w:rPr>
          <w:rFonts w:eastAsia="Times New Roman" w:cs="Arial"/>
          <w:szCs w:val="24"/>
          <w:lang w:eastAsia="lv-LV" w:bidi="lo-LA"/>
        </w:rPr>
      </w:pPr>
      <w:r w:rsidRPr="00A1352F">
        <w:rPr>
          <w:rFonts w:eastAsia="Times New Roman" w:cs="Arial"/>
          <w:szCs w:val="24"/>
          <w:lang w:eastAsia="lv-LV" w:bidi="lo-LA"/>
        </w:rPr>
        <w:tab/>
        <w:t>3. izsoli uzdot rīkot Īpašumu apsaimniekošanas un privatizācijas komisijai,</w:t>
      </w:r>
    </w:p>
    <w:p w:rsidR="00BD0761" w:rsidRPr="00A1352F" w:rsidRDefault="00BD0761" w:rsidP="00BD0761">
      <w:pPr>
        <w:ind w:firstLine="720"/>
        <w:rPr>
          <w:rFonts w:eastAsia="Times New Roman" w:cs="Arial"/>
          <w:szCs w:val="24"/>
          <w:lang w:eastAsia="lv-LV" w:bidi="lo-LA"/>
        </w:rPr>
      </w:pPr>
      <w:r w:rsidRPr="00A1352F">
        <w:rPr>
          <w:rFonts w:eastAsia="Times New Roman" w:cs="Arial"/>
          <w:szCs w:val="24"/>
          <w:lang w:eastAsia="lv-LV" w:bidi="lo-LA"/>
        </w:rPr>
        <w:t xml:space="preserve">4. informāciju par izsoli publicēt laikrakstā „Latvijas Vēstnesis”, Tukuma novada Domes bezmaksas informatīvajā izdevumā „Tukuma Laiks” un pašvaldības tīmekļa vietnē </w:t>
      </w:r>
      <w:hyperlink r:id="rId34" w:history="1">
        <w:r w:rsidRPr="00A1352F">
          <w:rPr>
            <w:rFonts w:eastAsia="Calibri" w:cs="Arial"/>
            <w:color w:val="000000"/>
            <w:szCs w:val="24"/>
            <w:u w:val="single"/>
            <w:lang w:eastAsia="lv-LV" w:bidi="lo-LA"/>
          </w:rPr>
          <w:t>www.tukums.lv</w:t>
        </w:r>
      </w:hyperlink>
      <w:r w:rsidRPr="00A1352F">
        <w:rPr>
          <w:rFonts w:eastAsia="Times New Roman" w:cs="Arial"/>
          <w:szCs w:val="24"/>
          <w:lang w:eastAsia="lv-LV" w:bidi="lo-LA"/>
        </w:rPr>
        <w:t xml:space="preserve">. </w:t>
      </w:r>
    </w:p>
    <w:p w:rsidR="00BD0761" w:rsidRPr="00A1352F" w:rsidRDefault="00BD0761" w:rsidP="00BD0761">
      <w:pPr>
        <w:ind w:firstLine="720"/>
        <w:rPr>
          <w:rFonts w:eastAsia="Times New Roman" w:cs="Arial"/>
          <w:szCs w:val="24"/>
          <w:lang w:eastAsia="lv-LV" w:bidi="lo-LA"/>
        </w:rPr>
      </w:pPr>
      <w:r w:rsidRPr="00A1352F">
        <w:rPr>
          <w:rFonts w:eastAsia="Times New Roman" w:cs="Arial"/>
          <w:szCs w:val="24"/>
          <w:lang w:eastAsia="lv-LV" w:bidi="lo-LA"/>
        </w:rPr>
        <w:t>5. kontroli par lēmuma izpildi uzdot Domes iekšējai auditorei Lindai Gruziņai.</w:t>
      </w:r>
    </w:p>
    <w:p w:rsidR="00BD0761" w:rsidRPr="00A1352F" w:rsidRDefault="00BD0761" w:rsidP="00BD0761">
      <w:pPr>
        <w:ind w:firstLine="720"/>
        <w:rPr>
          <w:rFonts w:eastAsia="Times New Roman" w:cs="Arial"/>
          <w:i/>
          <w:szCs w:val="20"/>
          <w:lang w:eastAsia="lv-LV" w:bidi="lo-LA"/>
        </w:rPr>
      </w:pPr>
      <w:r w:rsidRPr="00A1352F">
        <w:rPr>
          <w:rFonts w:eastAsia="Times New Roman" w:cs="Arial"/>
          <w:i/>
          <w:szCs w:val="20"/>
          <w:lang w:eastAsia="lv-LV" w:bidi="lo-LA"/>
        </w:rPr>
        <w:t>Lēmumu var pārsūdzēt Administratīvajā rajona tiesā viena mēneša laikā no tā spēkā stāšanās dienas.</w:t>
      </w:r>
    </w:p>
    <w:p w:rsidR="00BD0761" w:rsidRPr="00A1352F" w:rsidRDefault="00BD0761" w:rsidP="00BD0761">
      <w:pPr>
        <w:jc w:val="left"/>
        <w:rPr>
          <w:rFonts w:eastAsia="Times New Roman" w:cs="Times New Roman"/>
          <w:sz w:val="20"/>
          <w:szCs w:val="24"/>
          <w:lang w:eastAsia="lv-LV"/>
        </w:rPr>
      </w:pPr>
    </w:p>
    <w:p w:rsidR="00BD0761" w:rsidRPr="00A1352F" w:rsidRDefault="00BD0761" w:rsidP="00BD0761">
      <w:pPr>
        <w:ind w:right="-2"/>
        <w:rPr>
          <w:rFonts w:eastAsia="Times New Roman" w:cs="Times New Roman"/>
          <w:sz w:val="20"/>
          <w:szCs w:val="24"/>
          <w:lang w:eastAsia="lv-LV"/>
        </w:rPr>
      </w:pPr>
      <w:r w:rsidRPr="00A1352F">
        <w:rPr>
          <w:rFonts w:eastAsia="Times New Roman" w:cs="Times New Roman"/>
          <w:sz w:val="20"/>
          <w:szCs w:val="24"/>
          <w:lang w:eastAsia="lv-LV"/>
        </w:rPr>
        <w:t>Nosūtīt:</w:t>
      </w:r>
      <w:r>
        <w:rPr>
          <w:rFonts w:eastAsia="Times New Roman" w:cs="Times New Roman"/>
          <w:sz w:val="20"/>
          <w:szCs w:val="24"/>
          <w:lang w:eastAsia="lv-LV"/>
        </w:rPr>
        <w:t xml:space="preserve"> </w:t>
      </w:r>
      <w:r w:rsidRPr="00A1352F">
        <w:rPr>
          <w:rFonts w:eastAsia="Times New Roman" w:cs="Times New Roman"/>
          <w:sz w:val="20"/>
          <w:szCs w:val="24"/>
          <w:lang w:eastAsia="lv-LV"/>
        </w:rPr>
        <w:t xml:space="preserve">- Fin. nod., - Īp. nod., - Jur. nod., Komunāl.nod. </w:t>
      </w:r>
    </w:p>
    <w:p w:rsidR="00BD0761" w:rsidRDefault="00BD0761" w:rsidP="00BD0761">
      <w:pPr>
        <w:rPr>
          <w:rFonts w:eastAsia="Times New Roman" w:cs="Times New Roman"/>
          <w:sz w:val="20"/>
          <w:szCs w:val="20"/>
          <w:lang w:val="en-US" w:eastAsia="lv-LV"/>
        </w:rPr>
      </w:pPr>
      <w:r w:rsidRPr="00A1352F">
        <w:rPr>
          <w:rFonts w:eastAsia="Times New Roman" w:cs="Times New Roman"/>
          <w:sz w:val="20"/>
          <w:szCs w:val="20"/>
          <w:lang w:val="en-US" w:eastAsia="lv-LV"/>
        </w:rPr>
        <w:t>_________________________________</w:t>
      </w:r>
    </w:p>
    <w:p w:rsidR="00BD0761" w:rsidRPr="00A1352F" w:rsidRDefault="00BD0761" w:rsidP="00BD0761">
      <w:pPr>
        <w:rPr>
          <w:rFonts w:eastAsia="Times New Roman" w:cs="Times New Roman"/>
          <w:sz w:val="20"/>
          <w:szCs w:val="20"/>
          <w:lang w:val="en-US" w:eastAsia="lv-LV"/>
        </w:rPr>
      </w:pPr>
      <w:r w:rsidRPr="00A1352F">
        <w:rPr>
          <w:rFonts w:eastAsia="Times New Roman" w:cs="Times New Roman"/>
          <w:sz w:val="20"/>
          <w:szCs w:val="20"/>
          <w:lang w:val="en-US" w:eastAsia="lv-LV"/>
        </w:rPr>
        <w:t>Sagatavoja: Īpašumu nod. (D.Šmite)</w:t>
      </w:r>
    </w:p>
    <w:p w:rsidR="00BD0761" w:rsidRPr="00A1352F" w:rsidRDefault="00BD0761" w:rsidP="00BD0761">
      <w:pPr>
        <w:ind w:right="99"/>
        <w:rPr>
          <w:rFonts w:eastAsia="Times New Roman" w:cs="Times New Roman"/>
          <w:sz w:val="20"/>
          <w:szCs w:val="20"/>
          <w:lang w:eastAsia="lv-LV"/>
        </w:rPr>
      </w:pPr>
      <w:r w:rsidRPr="00A1352F">
        <w:rPr>
          <w:rFonts w:eastAsia="Times New Roman" w:cs="Times New Roman"/>
          <w:sz w:val="20"/>
          <w:szCs w:val="20"/>
          <w:lang w:eastAsia="ar-SA"/>
        </w:rPr>
        <w:lastRenderedPageBreak/>
        <w:t xml:space="preserve">Izskatīts </w:t>
      </w:r>
      <w:r w:rsidRPr="00A1352F">
        <w:rPr>
          <w:rFonts w:eastAsia="Times New Roman" w:cs="Times New Roman"/>
          <w:sz w:val="20"/>
          <w:szCs w:val="20"/>
          <w:lang w:eastAsia="lv-LV"/>
        </w:rPr>
        <w:t xml:space="preserve">Īpašumu apsaimniekošanas un privatizācijas komisijā. Iesniedza izsk. Domes priekšsēdētājs Ē.Lukmans </w:t>
      </w:r>
    </w:p>
    <w:p w:rsidR="00BD0761" w:rsidRPr="00A1352F" w:rsidRDefault="00BD0761" w:rsidP="00BD0761">
      <w:pPr>
        <w:ind w:right="-514"/>
        <w:jc w:val="center"/>
        <w:rPr>
          <w:rFonts w:eastAsia="Times New Roman" w:cs="Times New Roman"/>
          <w:b/>
          <w:szCs w:val="24"/>
          <w:lang w:eastAsia="lv-LV"/>
        </w:rPr>
      </w:pPr>
    </w:p>
    <w:p w:rsidR="00BD0761" w:rsidRDefault="00BD0761" w:rsidP="00BD0761">
      <w:pPr>
        <w:ind w:left="5760" w:firstLine="720"/>
        <w:contextualSpacing/>
        <w:jc w:val="left"/>
        <w:rPr>
          <w:rFonts w:eastAsia="Times New Roman" w:cs="Times New Roman"/>
          <w:sz w:val="20"/>
          <w:szCs w:val="20"/>
          <w:lang w:eastAsia="lv-LV"/>
        </w:rPr>
      </w:pPr>
    </w:p>
    <w:p w:rsidR="00BD0761" w:rsidRDefault="00BD0761" w:rsidP="00BD0761">
      <w:pPr>
        <w:ind w:left="5760" w:firstLine="720"/>
        <w:contextualSpacing/>
        <w:jc w:val="left"/>
        <w:rPr>
          <w:rFonts w:eastAsia="Times New Roman" w:cs="Times New Roman"/>
          <w:sz w:val="20"/>
          <w:szCs w:val="20"/>
          <w:lang w:eastAsia="lv-LV"/>
        </w:rPr>
      </w:pPr>
    </w:p>
    <w:p w:rsidR="00BD0761" w:rsidRDefault="00BD0761" w:rsidP="00BD0761">
      <w:pPr>
        <w:ind w:left="5760" w:firstLine="720"/>
        <w:contextualSpacing/>
        <w:jc w:val="left"/>
        <w:rPr>
          <w:rFonts w:eastAsia="Times New Roman" w:cs="Times New Roman"/>
          <w:sz w:val="20"/>
          <w:szCs w:val="20"/>
          <w:lang w:eastAsia="lv-LV"/>
        </w:rPr>
      </w:pPr>
    </w:p>
    <w:p w:rsidR="00BD0761" w:rsidRDefault="00BD0761" w:rsidP="00BD0761">
      <w:pPr>
        <w:ind w:left="5760" w:firstLine="720"/>
        <w:contextualSpacing/>
        <w:jc w:val="left"/>
        <w:rPr>
          <w:rFonts w:eastAsia="Times New Roman" w:cs="Times New Roman"/>
          <w:sz w:val="20"/>
          <w:szCs w:val="20"/>
          <w:lang w:eastAsia="lv-LV"/>
        </w:rPr>
      </w:pPr>
    </w:p>
    <w:p w:rsidR="00BD0761" w:rsidRDefault="00BD0761" w:rsidP="00BD0761">
      <w:pPr>
        <w:ind w:left="5760" w:firstLine="720"/>
        <w:contextualSpacing/>
        <w:jc w:val="left"/>
        <w:rPr>
          <w:rFonts w:eastAsia="Times New Roman" w:cs="Times New Roman"/>
          <w:sz w:val="20"/>
          <w:szCs w:val="20"/>
          <w:lang w:eastAsia="lv-LV"/>
        </w:rPr>
      </w:pPr>
    </w:p>
    <w:p w:rsidR="00BD0761" w:rsidRPr="00A1352F" w:rsidRDefault="00BD0761" w:rsidP="00BD0761">
      <w:pPr>
        <w:ind w:left="5760" w:firstLine="720"/>
        <w:contextualSpacing/>
        <w:jc w:val="left"/>
        <w:rPr>
          <w:rFonts w:eastAsia="Times New Roman" w:cs="Times New Roman"/>
          <w:sz w:val="20"/>
          <w:szCs w:val="20"/>
          <w:lang w:eastAsia="lv-LV"/>
        </w:rPr>
      </w:pPr>
      <w:r w:rsidRPr="00A1352F">
        <w:rPr>
          <w:rFonts w:eastAsia="Times New Roman" w:cs="Times New Roman"/>
          <w:sz w:val="20"/>
          <w:szCs w:val="20"/>
          <w:lang w:eastAsia="lv-LV"/>
        </w:rPr>
        <w:t xml:space="preserve">APSTIPRINĀTI </w:t>
      </w:r>
    </w:p>
    <w:p w:rsidR="00BD0761" w:rsidRPr="00A1352F" w:rsidRDefault="00BD0761" w:rsidP="00BD0761">
      <w:pPr>
        <w:ind w:left="5760" w:firstLine="720"/>
        <w:contextualSpacing/>
        <w:rPr>
          <w:rFonts w:eastAsia="Times New Roman" w:cs="Times New Roman"/>
          <w:sz w:val="20"/>
          <w:szCs w:val="20"/>
          <w:lang w:eastAsia="lv-LV"/>
        </w:rPr>
      </w:pPr>
      <w:r w:rsidRPr="00A1352F">
        <w:rPr>
          <w:rFonts w:eastAsia="Times New Roman" w:cs="Times New Roman"/>
          <w:sz w:val="20"/>
          <w:szCs w:val="20"/>
          <w:lang w:eastAsia="lv-LV"/>
        </w:rPr>
        <w:t>ar Tukuma novada Domes 23.02.2017.</w:t>
      </w:r>
    </w:p>
    <w:p w:rsidR="00BD0761" w:rsidRPr="00A1352F" w:rsidRDefault="00BD0761" w:rsidP="00BD0761">
      <w:pPr>
        <w:ind w:left="5760" w:firstLine="720"/>
        <w:contextualSpacing/>
        <w:rPr>
          <w:rFonts w:eastAsia="Times New Roman" w:cs="Times New Roman"/>
          <w:sz w:val="20"/>
          <w:szCs w:val="20"/>
          <w:lang w:eastAsia="lv-LV"/>
        </w:rPr>
      </w:pPr>
      <w:r w:rsidRPr="00A1352F">
        <w:rPr>
          <w:rFonts w:eastAsia="Times New Roman" w:cs="Times New Roman"/>
          <w:sz w:val="20"/>
          <w:szCs w:val="20"/>
          <w:lang w:eastAsia="lv-LV"/>
        </w:rPr>
        <w:t>lēmumu (prot. Nr…, ….§.)</w:t>
      </w:r>
    </w:p>
    <w:p w:rsidR="00BD0761" w:rsidRPr="00A1352F" w:rsidRDefault="00BD0761" w:rsidP="00BD0761">
      <w:pPr>
        <w:jc w:val="center"/>
        <w:rPr>
          <w:rFonts w:eastAsia="Times New Roman" w:cs="Times New Roman"/>
          <w:b/>
          <w:szCs w:val="24"/>
          <w:lang w:eastAsia="lv-LV"/>
        </w:rPr>
      </w:pPr>
    </w:p>
    <w:p w:rsidR="00BD0761" w:rsidRPr="00A1352F" w:rsidRDefault="00BD0761" w:rsidP="00BD0761">
      <w:pPr>
        <w:jc w:val="center"/>
        <w:rPr>
          <w:rFonts w:eastAsia="Times New Roman" w:cs="Times New Roman"/>
          <w:b/>
          <w:szCs w:val="24"/>
          <w:lang w:eastAsia="lv-LV"/>
        </w:rPr>
      </w:pPr>
      <w:r w:rsidRPr="00A1352F">
        <w:rPr>
          <w:rFonts w:eastAsia="Times New Roman" w:cs="Times New Roman"/>
          <w:b/>
          <w:szCs w:val="24"/>
          <w:lang w:eastAsia="lv-LV"/>
        </w:rPr>
        <w:t>IZSOLES NOTEIKUMI</w:t>
      </w:r>
    </w:p>
    <w:p w:rsidR="00BD0761" w:rsidRPr="00A1352F" w:rsidRDefault="00BD0761" w:rsidP="00BD0761">
      <w:pPr>
        <w:jc w:val="center"/>
        <w:rPr>
          <w:rFonts w:eastAsia="Times New Roman" w:cs="Times New Roman"/>
          <w:szCs w:val="24"/>
          <w:lang w:eastAsia="lv-LV"/>
        </w:rPr>
      </w:pPr>
      <w:r w:rsidRPr="00A1352F">
        <w:rPr>
          <w:rFonts w:eastAsia="Times New Roman" w:cs="Times New Roman"/>
          <w:szCs w:val="24"/>
          <w:lang w:eastAsia="lv-LV"/>
        </w:rPr>
        <w:t>Tukumā</w:t>
      </w:r>
    </w:p>
    <w:p w:rsidR="00BD0761" w:rsidRPr="00A1352F" w:rsidRDefault="00BD0761" w:rsidP="00BD0761">
      <w:pPr>
        <w:rPr>
          <w:rFonts w:eastAsia="Times New Roman" w:cs="Times New Roman"/>
          <w:szCs w:val="24"/>
          <w:lang w:eastAsia="lv-LV"/>
        </w:rPr>
      </w:pPr>
      <w:r w:rsidRPr="00A1352F">
        <w:rPr>
          <w:rFonts w:eastAsia="Times New Roman" w:cs="Times New Roman"/>
          <w:szCs w:val="24"/>
          <w:lang w:eastAsia="lv-LV"/>
        </w:rPr>
        <w:t>2017.gada 23.februārī</w:t>
      </w:r>
      <w:r w:rsidRPr="00A1352F">
        <w:rPr>
          <w:rFonts w:eastAsia="Times New Roman" w:cs="Times New Roman"/>
          <w:szCs w:val="24"/>
          <w:lang w:eastAsia="lv-LV"/>
        </w:rPr>
        <w:tab/>
      </w:r>
      <w:r w:rsidRPr="00A1352F">
        <w:rPr>
          <w:rFonts w:eastAsia="Times New Roman" w:cs="Times New Roman"/>
          <w:szCs w:val="24"/>
          <w:lang w:eastAsia="lv-LV"/>
        </w:rPr>
        <w:tab/>
      </w:r>
      <w:r w:rsidRPr="00A1352F">
        <w:rPr>
          <w:rFonts w:eastAsia="Times New Roman" w:cs="Times New Roman"/>
          <w:szCs w:val="24"/>
          <w:lang w:eastAsia="lv-LV"/>
        </w:rPr>
        <w:tab/>
      </w:r>
      <w:r w:rsidRPr="00A1352F">
        <w:rPr>
          <w:rFonts w:eastAsia="Times New Roman" w:cs="Times New Roman"/>
          <w:szCs w:val="24"/>
          <w:lang w:eastAsia="lv-LV"/>
        </w:rPr>
        <w:tab/>
      </w:r>
      <w:r w:rsidRPr="00A1352F">
        <w:rPr>
          <w:rFonts w:eastAsia="Times New Roman" w:cs="Times New Roman"/>
          <w:szCs w:val="24"/>
          <w:lang w:eastAsia="lv-LV"/>
        </w:rPr>
        <w:tab/>
      </w:r>
      <w:r w:rsidRPr="00A1352F">
        <w:rPr>
          <w:rFonts w:eastAsia="Times New Roman" w:cs="Times New Roman"/>
          <w:szCs w:val="24"/>
          <w:lang w:eastAsia="lv-LV"/>
        </w:rPr>
        <w:tab/>
        <w:t xml:space="preserve">                                  </w:t>
      </w:r>
      <w:r w:rsidRPr="00A1352F">
        <w:rPr>
          <w:rFonts w:eastAsia="Times New Roman" w:cs="Times New Roman"/>
          <w:b/>
          <w:szCs w:val="24"/>
          <w:lang w:eastAsia="lv-LV"/>
        </w:rPr>
        <w:t>Nr….</w:t>
      </w:r>
      <w:r w:rsidRPr="00A1352F">
        <w:rPr>
          <w:rFonts w:eastAsia="Times New Roman" w:cs="Times New Roman"/>
          <w:szCs w:val="24"/>
          <w:lang w:eastAsia="lv-LV"/>
        </w:rPr>
        <w:t xml:space="preserve"> </w:t>
      </w:r>
    </w:p>
    <w:p w:rsidR="00BD0761" w:rsidRPr="00A1352F" w:rsidRDefault="00BD0761" w:rsidP="00BD0761">
      <w:pPr>
        <w:jc w:val="right"/>
        <w:rPr>
          <w:rFonts w:eastAsia="Times New Roman" w:cs="Times New Roman"/>
          <w:szCs w:val="24"/>
          <w:lang w:eastAsia="lv-LV"/>
        </w:rPr>
      </w:pPr>
      <w:r w:rsidRPr="00A1352F">
        <w:rPr>
          <w:rFonts w:eastAsia="Times New Roman" w:cs="Times New Roman"/>
          <w:szCs w:val="24"/>
          <w:lang w:eastAsia="lv-LV"/>
        </w:rPr>
        <w:tab/>
        <w:t>(prot.Nr…, ….§.)</w:t>
      </w:r>
    </w:p>
    <w:p w:rsidR="00BD0761" w:rsidRPr="00A1352F" w:rsidRDefault="00BD0761" w:rsidP="00BD0761">
      <w:pPr>
        <w:tabs>
          <w:tab w:val="left" w:pos="1560"/>
        </w:tabs>
        <w:rPr>
          <w:rFonts w:eastAsia="Times New Roman" w:cs="Times New Roman"/>
          <w:b/>
          <w:szCs w:val="24"/>
          <w:lang w:eastAsia="lv-LV"/>
        </w:rPr>
      </w:pPr>
      <w:r w:rsidRPr="00A1352F">
        <w:rPr>
          <w:rFonts w:eastAsia="Times New Roman" w:cs="Times New Roman"/>
          <w:b/>
          <w:szCs w:val="24"/>
          <w:lang w:eastAsia="lv-LV"/>
        </w:rPr>
        <w:t xml:space="preserve">Par pašvaldības nekustamā īpašuma – </w:t>
      </w:r>
    </w:p>
    <w:p w:rsidR="00BD0761" w:rsidRPr="00A1352F" w:rsidRDefault="00BD0761" w:rsidP="00BD0761">
      <w:pPr>
        <w:tabs>
          <w:tab w:val="left" w:pos="1560"/>
        </w:tabs>
        <w:rPr>
          <w:rFonts w:eastAsia="Times New Roman" w:cs="Times New Roman"/>
          <w:b/>
          <w:szCs w:val="24"/>
          <w:lang w:eastAsia="lv-LV"/>
        </w:rPr>
      </w:pPr>
      <w:r w:rsidRPr="00A1352F">
        <w:rPr>
          <w:rFonts w:eastAsia="Times New Roman" w:cs="Times New Roman"/>
          <w:b/>
          <w:szCs w:val="24"/>
          <w:lang w:eastAsia="lv-LV"/>
        </w:rPr>
        <w:t xml:space="preserve">dzīvokļa Līdumu ielā 38-2, Tukumā,  </w:t>
      </w:r>
    </w:p>
    <w:p w:rsidR="00BD0761" w:rsidRPr="00A1352F" w:rsidRDefault="00BD0761" w:rsidP="00BD0761">
      <w:pPr>
        <w:tabs>
          <w:tab w:val="left" w:pos="1560"/>
        </w:tabs>
        <w:rPr>
          <w:rFonts w:eastAsia="Times New Roman" w:cs="Times New Roman"/>
          <w:b/>
          <w:szCs w:val="24"/>
          <w:lang w:eastAsia="lv-LV"/>
        </w:rPr>
      </w:pPr>
      <w:r w:rsidRPr="00A1352F">
        <w:rPr>
          <w:rFonts w:eastAsia="Times New Roman" w:cs="Times New Roman"/>
          <w:b/>
          <w:szCs w:val="24"/>
          <w:lang w:eastAsia="lv-LV"/>
        </w:rPr>
        <w:t xml:space="preserve">Tukuma novadā, izsoli </w:t>
      </w:r>
    </w:p>
    <w:p w:rsidR="00BD0761" w:rsidRPr="00A1352F" w:rsidRDefault="00BD0761" w:rsidP="00BD0761">
      <w:pPr>
        <w:tabs>
          <w:tab w:val="left" w:pos="1560"/>
        </w:tabs>
        <w:rPr>
          <w:rFonts w:eastAsia="Times New Roman" w:cs="Times New Roman"/>
          <w:b/>
          <w:szCs w:val="24"/>
          <w:lang w:eastAsia="lv-LV"/>
        </w:rPr>
      </w:pPr>
    </w:p>
    <w:p w:rsidR="00BD0761" w:rsidRPr="00A1352F" w:rsidRDefault="00BD0761" w:rsidP="00BD0761">
      <w:pPr>
        <w:jc w:val="center"/>
        <w:rPr>
          <w:rFonts w:eastAsia="Times New Roman" w:cs="Times New Roman"/>
          <w:b/>
          <w:szCs w:val="24"/>
          <w:lang w:eastAsia="lv-LV"/>
        </w:rPr>
      </w:pPr>
      <w:r w:rsidRPr="00A1352F">
        <w:rPr>
          <w:rFonts w:eastAsia="Times New Roman" w:cs="Times New Roman"/>
          <w:b/>
          <w:szCs w:val="24"/>
          <w:lang w:eastAsia="lv-LV"/>
        </w:rPr>
        <w:t>I. Vispārīgie jautājumi</w:t>
      </w:r>
    </w:p>
    <w:p w:rsidR="00BD0761" w:rsidRPr="00A1352F" w:rsidRDefault="00BD0761" w:rsidP="00BD0761">
      <w:pPr>
        <w:tabs>
          <w:tab w:val="left" w:pos="3969"/>
        </w:tabs>
        <w:ind w:firstLine="426"/>
        <w:rPr>
          <w:rFonts w:eastAsia="Times New Roman" w:cs="Times New Roman"/>
          <w:szCs w:val="24"/>
          <w:lang w:eastAsia="lv-LV"/>
        </w:rPr>
      </w:pPr>
      <w:r w:rsidRPr="00A1352F">
        <w:rPr>
          <w:rFonts w:eastAsia="Times New Roman" w:cs="Times New Roman"/>
          <w:szCs w:val="24"/>
          <w:lang w:eastAsia="lv-LV"/>
        </w:rPr>
        <w:t xml:space="preserve">1. </w:t>
      </w:r>
      <w:r w:rsidRPr="00A1352F">
        <w:rPr>
          <w:rFonts w:eastAsia="Times New Roman" w:cs="Times New Roman"/>
          <w:color w:val="000000"/>
          <w:szCs w:val="24"/>
          <w:lang w:eastAsia="lv-LV"/>
        </w:rPr>
        <w:t xml:space="preserve">Izsoles pamatojums – Tukuma novada Domes 2017.gada 23.februāra lēmums „Par pašvaldības nekustamā īpašuma - </w:t>
      </w:r>
      <w:r w:rsidRPr="00A1352F">
        <w:rPr>
          <w:rFonts w:eastAsia="Times New Roman" w:cs="Arial"/>
          <w:szCs w:val="24"/>
          <w:lang w:eastAsia="lv-LV" w:bidi="lo-LA"/>
        </w:rPr>
        <w:t xml:space="preserve">dzīvokļa Līdumu ielā 38-2, Tukumā, Tukuma novadā, </w:t>
      </w:r>
      <w:r w:rsidRPr="00A1352F">
        <w:rPr>
          <w:rFonts w:eastAsia="Times New Roman" w:cs="Times New Roman"/>
          <w:color w:val="000000"/>
          <w:szCs w:val="24"/>
          <w:lang w:eastAsia="lv-LV"/>
        </w:rPr>
        <w:t xml:space="preserve"> atsavināšanu un izsoles noteikumu apstiprināšanu” </w:t>
      </w:r>
      <w:r w:rsidRPr="00A1352F">
        <w:rPr>
          <w:rFonts w:eastAsia="Times New Roman" w:cs="Times New Roman"/>
          <w:szCs w:val="24"/>
          <w:lang w:eastAsia="lv-LV"/>
        </w:rPr>
        <w:t>(prot. Nr…, ….§.).</w:t>
      </w:r>
      <w:r w:rsidRPr="00A1352F">
        <w:rPr>
          <w:rFonts w:eastAsia="Times New Roman" w:cs="Times New Roman"/>
          <w:color w:val="000000"/>
          <w:szCs w:val="24"/>
          <w:lang w:eastAsia="lv-LV"/>
        </w:rPr>
        <w:t xml:space="preserve"> </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 xml:space="preserve">2. Izsoles rīkotājs – Tukuma novada Domes </w:t>
      </w:r>
      <w:r w:rsidRPr="00A1352F">
        <w:rPr>
          <w:rFonts w:eastAsia="Times New Roman" w:cs="Times New Roman"/>
          <w:szCs w:val="24"/>
          <w:lang w:eastAsia="lv-LV"/>
        </w:rPr>
        <w:t>Īpašumu apsaimniekošanas un privatizācijas komisija, Talsu ielā 4, Tukumā, Tukuma novadā, LV-3101</w:t>
      </w:r>
      <w:r w:rsidRPr="00A1352F">
        <w:rPr>
          <w:rFonts w:eastAsia="Times New Roman" w:cs="Times New Roman"/>
          <w:color w:val="000000"/>
          <w:szCs w:val="24"/>
          <w:lang w:eastAsia="lv-LV"/>
        </w:rPr>
        <w:t>.</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 xml:space="preserve">3. Izsoles mērķis – atsavināt nekustamo īpašumu – </w:t>
      </w:r>
      <w:r w:rsidRPr="00A1352F">
        <w:rPr>
          <w:rFonts w:eastAsia="Times New Roman" w:cs="Arial"/>
          <w:szCs w:val="24"/>
          <w:lang w:eastAsia="lv-LV" w:bidi="lo-LA"/>
        </w:rPr>
        <w:t xml:space="preserve">dzīvokli Līdumu ielā 38-2, Tukumā, Tukuma novadā </w:t>
      </w:r>
      <w:r w:rsidRPr="00A1352F">
        <w:rPr>
          <w:rFonts w:eastAsia="Times New Roman" w:cs="Times New Roman"/>
          <w:color w:val="000000"/>
          <w:szCs w:val="24"/>
          <w:lang w:eastAsia="lv-LV"/>
        </w:rPr>
        <w:t>(turpmāk – nekustamais īpašums), un nodot to Pircēja īpašumā.</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 xml:space="preserve">4. Par piedalīšanos izsolē dalībnieks maksā dalības maksu – 10,00 EUR  (desmit eiro). </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5. Papildus dalības maksai dalībnieks maksā nodrošinājumu 260,00 EUR (divi simti sešdesmit eiro).</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6. Visi maksājumi ir veicami EUR</w:t>
      </w:r>
      <w:r w:rsidRPr="00A1352F">
        <w:rPr>
          <w:rFonts w:eastAsia="Times New Roman" w:cs="Times New Roman"/>
          <w:i/>
          <w:color w:val="000000"/>
          <w:szCs w:val="24"/>
          <w:lang w:eastAsia="lv-LV"/>
        </w:rPr>
        <w:t>.</w:t>
      </w:r>
      <w:r w:rsidRPr="00A1352F">
        <w:rPr>
          <w:rFonts w:eastAsia="Times New Roman" w:cs="Times New Roman"/>
          <w:color w:val="000000"/>
          <w:szCs w:val="24"/>
          <w:lang w:eastAsia="lv-LV"/>
        </w:rPr>
        <w:t xml:space="preserve"> </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7. Maksājumi ir veicami Tukuma novada Domes, reģistrācijas Nr.90000050975, AS „Swedbank” norēķinu kontā: LV17HABA0001402040731, kods: HABALV22.</w:t>
      </w:r>
    </w:p>
    <w:p w:rsidR="00BD0761" w:rsidRPr="00A1352F" w:rsidRDefault="00BD0761" w:rsidP="00BD0761">
      <w:pPr>
        <w:ind w:firstLine="684"/>
        <w:jc w:val="center"/>
        <w:rPr>
          <w:rFonts w:eastAsia="Times New Roman" w:cs="Times New Roman"/>
          <w:b/>
          <w:szCs w:val="24"/>
          <w:lang w:eastAsia="lv-LV"/>
        </w:rPr>
      </w:pPr>
    </w:p>
    <w:p w:rsidR="00BD0761" w:rsidRPr="00A1352F" w:rsidRDefault="00BD0761" w:rsidP="00BD0761">
      <w:pPr>
        <w:ind w:firstLine="684"/>
        <w:jc w:val="center"/>
        <w:rPr>
          <w:rFonts w:eastAsia="Times New Roman" w:cs="Times New Roman"/>
          <w:b/>
          <w:szCs w:val="24"/>
          <w:lang w:eastAsia="lv-LV"/>
        </w:rPr>
      </w:pPr>
      <w:r w:rsidRPr="00A1352F">
        <w:rPr>
          <w:rFonts w:eastAsia="Times New Roman" w:cs="Times New Roman"/>
          <w:b/>
          <w:szCs w:val="24"/>
          <w:lang w:eastAsia="lv-LV"/>
        </w:rPr>
        <w:t>II. Informācija par nekustamo īpašumu</w:t>
      </w:r>
    </w:p>
    <w:p w:rsidR="00BD0761" w:rsidRPr="00A1352F" w:rsidRDefault="00BD0761" w:rsidP="00BD0761">
      <w:pPr>
        <w:ind w:firstLine="426"/>
        <w:rPr>
          <w:rFonts w:eastAsia="Times New Roman" w:cs="Times New Roman"/>
          <w:szCs w:val="24"/>
          <w:lang w:eastAsia="lv-LV"/>
        </w:rPr>
      </w:pPr>
      <w:r w:rsidRPr="00A1352F">
        <w:rPr>
          <w:rFonts w:eastAsia="Times New Roman" w:cs="Times New Roman"/>
          <w:szCs w:val="24"/>
          <w:lang w:eastAsia="lv-LV"/>
        </w:rPr>
        <w:t>8. Informācija par nekustamo īpašumu: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74"/>
        <w:gridCol w:w="6438"/>
      </w:tblGrid>
      <w:tr w:rsidR="00BD0761" w:rsidRPr="00A1352F" w:rsidTr="00615EF5">
        <w:tc>
          <w:tcPr>
            <w:tcW w:w="576"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8.1.</w:t>
            </w:r>
          </w:p>
        </w:tc>
        <w:tc>
          <w:tcPr>
            <w:tcW w:w="2874"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Nekustamā īpašuma adrese</w:t>
            </w:r>
          </w:p>
        </w:tc>
        <w:tc>
          <w:tcPr>
            <w:tcW w:w="6438"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b/>
                <w:szCs w:val="24"/>
                <w:lang w:eastAsia="lv-LV"/>
              </w:rPr>
            </w:pPr>
            <w:r w:rsidRPr="00A1352F">
              <w:rPr>
                <w:rFonts w:eastAsia="Times New Roman" w:cs="Arial"/>
                <w:szCs w:val="24"/>
                <w:lang w:eastAsia="lv-LV" w:bidi="lo-LA"/>
              </w:rPr>
              <w:t xml:space="preserve">dzīvoklis Līdumu ielā 38-2, Tukumā, Tukuma novadā </w:t>
            </w:r>
          </w:p>
        </w:tc>
      </w:tr>
      <w:tr w:rsidR="00BD0761" w:rsidRPr="00A1352F" w:rsidTr="00615EF5">
        <w:tc>
          <w:tcPr>
            <w:tcW w:w="576"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8.2.</w:t>
            </w:r>
          </w:p>
        </w:tc>
        <w:tc>
          <w:tcPr>
            <w:tcW w:w="2874"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Kadastra numurs</w:t>
            </w:r>
          </w:p>
        </w:tc>
        <w:tc>
          <w:tcPr>
            <w:tcW w:w="6438"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9001 900 4058</w:t>
            </w:r>
          </w:p>
        </w:tc>
      </w:tr>
      <w:tr w:rsidR="00BD0761" w:rsidRPr="00A1352F" w:rsidTr="00615EF5">
        <w:tc>
          <w:tcPr>
            <w:tcW w:w="576"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8.3.</w:t>
            </w:r>
          </w:p>
        </w:tc>
        <w:tc>
          <w:tcPr>
            <w:tcW w:w="2874"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Nekustamā īpašuma sastāvs</w:t>
            </w:r>
          </w:p>
        </w:tc>
        <w:tc>
          <w:tcPr>
            <w:tcW w:w="6438"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tabs>
                <w:tab w:val="left" w:pos="709"/>
              </w:tabs>
              <w:rPr>
                <w:rFonts w:eastAsia="Times New Roman" w:cs="Times New Roman"/>
                <w:b/>
                <w:szCs w:val="24"/>
                <w:lang w:eastAsia="lv-LV"/>
              </w:rPr>
            </w:pPr>
            <w:r w:rsidRPr="00A1352F">
              <w:rPr>
                <w:rFonts w:eastAsia="Times New Roman" w:cs="Times New Roman"/>
                <w:szCs w:val="24"/>
                <w:lang w:eastAsia="lv-LV"/>
              </w:rPr>
              <w:t>dzīvoklis Nr.2, ar kopējo platību 47,1 m</w:t>
            </w:r>
            <w:r w:rsidRPr="00A1352F">
              <w:rPr>
                <w:rFonts w:eastAsia="Times New Roman" w:cs="Times New Roman"/>
                <w:szCs w:val="24"/>
                <w:vertAlign w:val="superscript"/>
                <w:lang w:eastAsia="lv-LV"/>
              </w:rPr>
              <w:t>2</w:t>
            </w:r>
            <w:r w:rsidRPr="00A1352F">
              <w:rPr>
                <w:rFonts w:eastAsia="Times New Roman" w:cs="Times New Roman"/>
                <w:szCs w:val="24"/>
                <w:lang w:eastAsia="lv-LV"/>
              </w:rPr>
              <w:t xml:space="preserve"> ir 2-istabu dzīvoklis, kurš atrodas mazstāvu daudzdzīvokļu ēkas 1.stāvā, kopīpašuma </w:t>
            </w:r>
            <w:r w:rsidRPr="00A1352F">
              <w:rPr>
                <w:rFonts w:eastAsia="Times New Roman" w:cs="Arial"/>
                <w:szCs w:val="24"/>
                <w:lang w:eastAsia="lv-LV" w:bidi="lo-LA"/>
              </w:rPr>
              <w:t>471/2338</w:t>
            </w:r>
            <w:r w:rsidRPr="00A1352F">
              <w:rPr>
                <w:rFonts w:eastAsia="Times New Roman" w:cs="Times New Roman"/>
                <w:szCs w:val="24"/>
                <w:lang w:eastAsia="lv-LV"/>
              </w:rPr>
              <w:t xml:space="preserve"> domājamās daļas no būves ar kadastra apzīmējumu 9001 001 0454 001, būves ar kadastra apzīmējumu 9001 001 0454 004, būves ar kadastra apzīmējumu 9001 001 0454 005 un </w:t>
            </w:r>
            <w:r w:rsidRPr="00A1352F">
              <w:rPr>
                <w:rFonts w:eastAsia="Times New Roman" w:cs="Arial"/>
                <w:szCs w:val="24"/>
                <w:lang w:eastAsia="lv-LV" w:bidi="lo-LA"/>
              </w:rPr>
              <w:t>471/2338</w:t>
            </w:r>
            <w:r w:rsidRPr="00A1352F">
              <w:rPr>
                <w:rFonts w:eastAsia="Times New Roman" w:cs="Times New Roman"/>
                <w:szCs w:val="24"/>
                <w:lang w:eastAsia="lv-LV"/>
              </w:rPr>
              <w:t xml:space="preserve"> domājamās daļas no zemes ar kadastra apzīmējumu 9001 001 0454.</w:t>
            </w:r>
          </w:p>
        </w:tc>
      </w:tr>
      <w:tr w:rsidR="00BD0761" w:rsidRPr="00A1352F" w:rsidTr="00615EF5">
        <w:tc>
          <w:tcPr>
            <w:tcW w:w="576"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 xml:space="preserve">8.4. </w:t>
            </w:r>
          </w:p>
        </w:tc>
        <w:tc>
          <w:tcPr>
            <w:tcW w:w="2874"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Īpašnieks</w:t>
            </w:r>
          </w:p>
        </w:tc>
        <w:tc>
          <w:tcPr>
            <w:tcW w:w="6438"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 xml:space="preserve">Tukuma novada Dome  </w:t>
            </w:r>
          </w:p>
        </w:tc>
      </w:tr>
      <w:tr w:rsidR="00BD0761" w:rsidRPr="00A1352F" w:rsidTr="00615EF5">
        <w:trPr>
          <w:trHeight w:val="3365"/>
        </w:trPr>
        <w:tc>
          <w:tcPr>
            <w:tcW w:w="576"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lastRenderedPageBreak/>
              <w:t>8.5.</w:t>
            </w:r>
          </w:p>
        </w:tc>
        <w:tc>
          <w:tcPr>
            <w:tcW w:w="2874"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Telpu iekšējās apdares raksturojums</w:t>
            </w:r>
          </w:p>
        </w:tc>
        <w:tc>
          <w:tcPr>
            <w:tcW w:w="6438"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numPr>
                <w:ilvl w:val="0"/>
                <w:numId w:val="38"/>
              </w:numPr>
              <w:ind w:left="270" w:hanging="270"/>
              <w:jc w:val="left"/>
              <w:rPr>
                <w:rFonts w:eastAsia="Times New Roman" w:cs="Times New Roman"/>
                <w:szCs w:val="24"/>
                <w:lang w:eastAsia="lv-LV"/>
              </w:rPr>
            </w:pPr>
            <w:r w:rsidRPr="00A1352F">
              <w:rPr>
                <w:rFonts w:eastAsia="Times New Roman" w:cs="Times New Roman"/>
                <w:szCs w:val="24"/>
                <w:lang w:eastAsia="lv-LV"/>
              </w:rPr>
              <w:t>dzīvojamā istaba Nr.1, platība – 14,1 m</w:t>
            </w:r>
            <w:r w:rsidRPr="00A1352F">
              <w:rPr>
                <w:rFonts w:eastAsia="Times New Roman" w:cs="Times New Roman"/>
                <w:szCs w:val="24"/>
                <w:vertAlign w:val="superscript"/>
                <w:lang w:eastAsia="lv-LV"/>
              </w:rPr>
              <w:t>2</w:t>
            </w:r>
            <w:r w:rsidRPr="00A1352F">
              <w:rPr>
                <w:rFonts w:eastAsia="Times New Roman" w:cs="Times New Roman"/>
                <w:szCs w:val="24"/>
                <w:lang w:eastAsia="lv-LV"/>
              </w:rPr>
              <w:t>, griesti-krāsoti, sienas-krāsotas, grīdas-koka dēļi, durvis-koka, logi-standarta, stāvoklis- apmierinošs, slikts;</w:t>
            </w:r>
          </w:p>
          <w:p w:rsidR="00BD0761" w:rsidRPr="00A1352F" w:rsidRDefault="00BD0761" w:rsidP="00615EF5">
            <w:pPr>
              <w:numPr>
                <w:ilvl w:val="0"/>
                <w:numId w:val="38"/>
              </w:numPr>
              <w:ind w:left="270" w:hanging="270"/>
              <w:jc w:val="left"/>
              <w:rPr>
                <w:rFonts w:eastAsia="Times New Roman" w:cs="Times New Roman"/>
                <w:szCs w:val="24"/>
                <w:lang w:eastAsia="lv-LV"/>
              </w:rPr>
            </w:pPr>
            <w:r w:rsidRPr="00A1352F">
              <w:rPr>
                <w:rFonts w:eastAsia="Times New Roman" w:cs="Times New Roman"/>
                <w:szCs w:val="24"/>
                <w:lang w:eastAsia="lv-LV"/>
              </w:rPr>
              <w:t>dzīvojamā istaba Nr.2, platība – 11,0 m</w:t>
            </w:r>
            <w:r w:rsidRPr="00A1352F">
              <w:rPr>
                <w:rFonts w:eastAsia="Times New Roman" w:cs="Times New Roman"/>
                <w:szCs w:val="24"/>
                <w:vertAlign w:val="superscript"/>
                <w:lang w:eastAsia="lv-LV"/>
              </w:rPr>
              <w:t>2</w:t>
            </w:r>
            <w:r w:rsidRPr="00A1352F">
              <w:rPr>
                <w:rFonts w:eastAsia="Times New Roman" w:cs="Times New Roman"/>
                <w:szCs w:val="24"/>
                <w:lang w:eastAsia="lv-LV"/>
              </w:rPr>
              <w:t>, griesti-krāsoti, sienas-krāsotas, grīdas-koka dēļi, durvis-koka, logi-standarta, stāvoklis- apmierinošs, slikts;</w:t>
            </w:r>
          </w:p>
          <w:p w:rsidR="00BD0761" w:rsidRPr="00A1352F" w:rsidRDefault="00BD0761" w:rsidP="00615EF5">
            <w:pPr>
              <w:numPr>
                <w:ilvl w:val="0"/>
                <w:numId w:val="38"/>
              </w:numPr>
              <w:ind w:left="270" w:hanging="270"/>
              <w:jc w:val="left"/>
              <w:rPr>
                <w:rFonts w:eastAsia="Times New Roman" w:cs="Times New Roman"/>
                <w:szCs w:val="24"/>
                <w:lang w:eastAsia="lv-LV"/>
              </w:rPr>
            </w:pPr>
            <w:r w:rsidRPr="00A1352F">
              <w:rPr>
                <w:rFonts w:eastAsia="Times New Roman" w:cs="Times New Roman"/>
                <w:szCs w:val="24"/>
                <w:lang w:eastAsia="lv-LV"/>
              </w:rPr>
              <w:t>virtuve, platība – 8,7 m</w:t>
            </w:r>
            <w:r w:rsidRPr="00A1352F">
              <w:rPr>
                <w:rFonts w:eastAsia="Times New Roman" w:cs="Times New Roman"/>
                <w:szCs w:val="24"/>
                <w:vertAlign w:val="superscript"/>
                <w:lang w:eastAsia="lv-LV"/>
              </w:rPr>
              <w:t>2</w:t>
            </w:r>
            <w:r w:rsidRPr="00A1352F">
              <w:rPr>
                <w:rFonts w:eastAsia="Times New Roman" w:cs="Times New Roman"/>
                <w:szCs w:val="24"/>
                <w:lang w:eastAsia="lv-LV"/>
              </w:rPr>
              <w:t>, griesti-krāsoti, sienas-tapetes, grīdas-linolejs, durvis-koka, logi-standarta, stāvoklis- apmierinošs, slikts;</w:t>
            </w:r>
          </w:p>
          <w:p w:rsidR="00BD0761" w:rsidRPr="00A1352F" w:rsidRDefault="00BD0761" w:rsidP="00615EF5">
            <w:pPr>
              <w:numPr>
                <w:ilvl w:val="0"/>
                <w:numId w:val="38"/>
              </w:numPr>
              <w:ind w:left="270" w:hanging="270"/>
              <w:jc w:val="left"/>
              <w:rPr>
                <w:rFonts w:eastAsia="Times New Roman" w:cs="Times New Roman"/>
                <w:szCs w:val="24"/>
                <w:lang w:eastAsia="lv-LV"/>
              </w:rPr>
            </w:pPr>
            <w:r w:rsidRPr="00A1352F">
              <w:rPr>
                <w:rFonts w:eastAsia="Times New Roman" w:cs="Times New Roman"/>
                <w:szCs w:val="24"/>
                <w:lang w:eastAsia="lv-LV"/>
              </w:rPr>
              <w:t>priekštelpa, platība – 10,0 m</w:t>
            </w:r>
            <w:r w:rsidRPr="00A1352F">
              <w:rPr>
                <w:rFonts w:eastAsia="Times New Roman" w:cs="Times New Roman"/>
                <w:szCs w:val="24"/>
                <w:vertAlign w:val="superscript"/>
                <w:lang w:eastAsia="lv-LV"/>
              </w:rPr>
              <w:t>2</w:t>
            </w:r>
            <w:r w:rsidRPr="00A1352F">
              <w:rPr>
                <w:rFonts w:eastAsia="Times New Roman" w:cs="Times New Roman"/>
                <w:szCs w:val="24"/>
                <w:lang w:eastAsia="lv-LV"/>
              </w:rPr>
              <w:t>, griesti-krāsoti, sienas-tapetes, grīdas-linolejs, durvis-koka, bez loga, stāvoklis- apmierinošs, slikts</w:t>
            </w:r>
          </w:p>
        </w:tc>
      </w:tr>
      <w:tr w:rsidR="00BD0761" w:rsidRPr="00A1352F" w:rsidTr="00615EF5">
        <w:tc>
          <w:tcPr>
            <w:tcW w:w="576"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8.6.</w:t>
            </w:r>
          </w:p>
        </w:tc>
        <w:tc>
          <w:tcPr>
            <w:tcW w:w="2874"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Cita informācija</w:t>
            </w:r>
          </w:p>
        </w:tc>
        <w:tc>
          <w:tcPr>
            <w:tcW w:w="6438" w:type="dxa"/>
            <w:tcBorders>
              <w:top w:val="single" w:sz="4" w:space="0" w:color="auto"/>
              <w:left w:val="single" w:sz="4" w:space="0" w:color="auto"/>
              <w:bottom w:val="single" w:sz="4" w:space="0" w:color="auto"/>
              <w:right w:val="single" w:sz="4" w:space="0" w:color="auto"/>
            </w:tcBorders>
            <w:hideMark/>
          </w:tcPr>
          <w:p w:rsidR="00BD0761" w:rsidRPr="00A1352F" w:rsidRDefault="00BD0761" w:rsidP="00615EF5">
            <w:pPr>
              <w:jc w:val="left"/>
              <w:rPr>
                <w:rFonts w:eastAsia="Times New Roman" w:cs="Times New Roman"/>
                <w:szCs w:val="24"/>
                <w:lang w:eastAsia="lv-LV"/>
              </w:rPr>
            </w:pPr>
            <w:r w:rsidRPr="00A1352F">
              <w:rPr>
                <w:rFonts w:eastAsia="Times New Roman" w:cs="Times New Roman"/>
                <w:szCs w:val="24"/>
                <w:lang w:eastAsia="lv-LV"/>
              </w:rPr>
              <w:t>krāsns un plīts apkure</w:t>
            </w:r>
          </w:p>
        </w:tc>
      </w:tr>
    </w:tbl>
    <w:p w:rsidR="00BD0761" w:rsidRPr="00A1352F" w:rsidRDefault="00BD0761" w:rsidP="00BD0761">
      <w:pPr>
        <w:jc w:val="left"/>
        <w:rPr>
          <w:rFonts w:eastAsia="Times New Roman" w:cs="Arial"/>
          <w:color w:val="000000"/>
          <w:szCs w:val="24"/>
          <w:lang w:eastAsia="lv-LV" w:bidi="lo-LA"/>
        </w:rPr>
      </w:pPr>
      <w:r w:rsidRPr="00A1352F">
        <w:rPr>
          <w:rFonts w:eastAsia="Times New Roman" w:cs="Arial"/>
          <w:color w:val="000000"/>
          <w:szCs w:val="24"/>
          <w:lang w:eastAsia="lv-LV" w:bidi="lo-LA"/>
        </w:rPr>
        <w:t xml:space="preserve">  </w:t>
      </w:r>
    </w:p>
    <w:p w:rsidR="00BD0761" w:rsidRPr="00A1352F" w:rsidRDefault="00BD0761" w:rsidP="00BD0761">
      <w:pPr>
        <w:ind w:firstLine="720"/>
        <w:rPr>
          <w:rFonts w:eastAsia="Times New Roman" w:cs="Times New Roman"/>
          <w:color w:val="000000"/>
          <w:szCs w:val="24"/>
          <w:lang w:eastAsia="lv-LV" w:bidi="lo-LA"/>
        </w:rPr>
      </w:pPr>
      <w:r w:rsidRPr="00A1352F">
        <w:rPr>
          <w:rFonts w:eastAsia="Times New Roman" w:cs="Times New Roman"/>
          <w:color w:val="000000"/>
          <w:szCs w:val="24"/>
          <w:lang w:eastAsia="lv-LV" w:bidi="lo-LA"/>
        </w:rPr>
        <w:t>8.7. Papildus informācija par Nekustamo īpašumu Tukuma novada Domē, iepriekš sazinoties pa mob.tālr. 26001624.</w:t>
      </w:r>
    </w:p>
    <w:p w:rsidR="00BD0761" w:rsidRPr="00A1352F" w:rsidRDefault="00BD0761" w:rsidP="00BD0761">
      <w:pPr>
        <w:jc w:val="left"/>
        <w:rPr>
          <w:rFonts w:eastAsia="Times New Roman" w:cs="Arial"/>
          <w:color w:val="000000"/>
          <w:szCs w:val="24"/>
          <w:lang w:eastAsia="lv-LV" w:bidi="lo-LA"/>
        </w:rPr>
      </w:pPr>
      <w:r w:rsidRPr="00A1352F">
        <w:rPr>
          <w:rFonts w:eastAsia="Times New Roman" w:cs="Arial"/>
          <w:color w:val="000000"/>
          <w:szCs w:val="24"/>
          <w:lang w:eastAsia="lv-LV" w:bidi="lo-LA"/>
        </w:rPr>
        <w:t xml:space="preserve">   </w:t>
      </w:r>
    </w:p>
    <w:p w:rsidR="00BD0761" w:rsidRPr="00A1352F" w:rsidRDefault="00BD0761" w:rsidP="00BD0761">
      <w:pPr>
        <w:jc w:val="center"/>
        <w:rPr>
          <w:rFonts w:eastAsia="Times New Roman" w:cs="Times New Roman"/>
          <w:color w:val="000000"/>
          <w:szCs w:val="24"/>
          <w:lang w:eastAsia="lv-LV"/>
        </w:rPr>
      </w:pPr>
      <w:r w:rsidRPr="00A1352F">
        <w:rPr>
          <w:rFonts w:eastAsia="Times New Roman" w:cs="Times New Roman"/>
          <w:b/>
          <w:color w:val="000000"/>
          <w:szCs w:val="24"/>
          <w:lang w:eastAsia="lv-LV"/>
        </w:rPr>
        <w:t>III. Izsoles sākuma cena, laiks, veids</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 xml:space="preserve">9. Izsoles sākuma cena </w:t>
      </w:r>
      <w:r w:rsidRPr="00A1352F">
        <w:rPr>
          <w:rFonts w:eastAsia="Times New Roman" w:cs="Times New Roman"/>
          <w:kern w:val="2"/>
          <w:szCs w:val="24"/>
          <w:lang w:eastAsia="ar-SA"/>
        </w:rPr>
        <w:t>2600,00 EUR (divi tūkstoši seši simti eiro</w:t>
      </w:r>
      <w:r w:rsidRPr="00A1352F">
        <w:rPr>
          <w:rFonts w:eastAsia="Times New Roman" w:cs="Times New Roman"/>
          <w:iCs/>
          <w:kern w:val="2"/>
          <w:szCs w:val="24"/>
          <w:lang w:eastAsia="ar-SA"/>
        </w:rPr>
        <w:t xml:space="preserve">).  </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10.</w:t>
      </w:r>
      <w:r w:rsidRPr="00A1352F">
        <w:rPr>
          <w:rFonts w:eastAsia="Times New Roman" w:cs="Times New Roman"/>
          <w:b/>
          <w:color w:val="000000"/>
          <w:szCs w:val="24"/>
          <w:lang w:eastAsia="lv-LV"/>
        </w:rPr>
        <w:t xml:space="preserve"> </w:t>
      </w:r>
      <w:r w:rsidRPr="00A1352F">
        <w:rPr>
          <w:rFonts w:eastAsia="Times New Roman" w:cs="Times New Roman"/>
          <w:color w:val="000000"/>
          <w:szCs w:val="24"/>
          <w:lang w:eastAsia="lv-LV"/>
        </w:rPr>
        <w:t>Izsole notiks 2017.gada 4.aprīlī plkst. 15:00, Tukuma novada Domē Talsu ielā 4, Tukumā, Tukuma novadā, otrajā stāvā - Sēžu zālē.</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11. Izsole ir atklāta, mutiska, ar augšupejošu soli.</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12. Izsolē piedalās tikai tie dalībnieki, kuri saskaņā ar Latvijas Republikas tiesību aktiem ir tiesīgi iegūt īpašumā dzīvokli un ir izpildījuši šo noteikumu IV nodaļas prasības.</w:t>
      </w:r>
    </w:p>
    <w:p w:rsidR="00BD0761" w:rsidRPr="00A1352F" w:rsidRDefault="00BD0761" w:rsidP="00BD0761">
      <w:pPr>
        <w:ind w:firstLine="426"/>
        <w:rPr>
          <w:rFonts w:eastAsia="Times New Roman" w:cs="Times New Roman"/>
          <w:color w:val="000000"/>
          <w:szCs w:val="24"/>
          <w:lang w:eastAsia="lv-LV"/>
        </w:rPr>
      </w:pPr>
      <w:r w:rsidRPr="00A1352F">
        <w:rPr>
          <w:rFonts w:eastAsia="Times New Roman" w:cs="Times New Roman"/>
          <w:color w:val="000000"/>
          <w:szCs w:val="24"/>
          <w:lang w:eastAsia="lv-LV"/>
        </w:rPr>
        <w:t>13. Pirmais un turpmākie solīšanas soļi: 50,00 EUR (piecdesmit eiro).</w:t>
      </w:r>
    </w:p>
    <w:p w:rsidR="00BD0761" w:rsidRPr="00A1352F" w:rsidRDefault="00BD0761" w:rsidP="00BD0761">
      <w:pPr>
        <w:ind w:left="2160" w:firstLine="720"/>
        <w:jc w:val="left"/>
        <w:rPr>
          <w:rFonts w:eastAsia="Times New Roman" w:cs="Times New Roman"/>
          <w:b/>
          <w:szCs w:val="24"/>
          <w:lang w:eastAsia="lv-LV"/>
        </w:rPr>
      </w:pPr>
    </w:p>
    <w:p w:rsidR="00BD0761" w:rsidRPr="00A1352F" w:rsidRDefault="00BD0761" w:rsidP="00BD0761">
      <w:pPr>
        <w:jc w:val="center"/>
        <w:rPr>
          <w:rFonts w:eastAsia="Times New Roman" w:cs="Times New Roman"/>
          <w:b/>
          <w:szCs w:val="24"/>
          <w:lang w:eastAsia="lv-LV"/>
        </w:rPr>
      </w:pPr>
      <w:r w:rsidRPr="00A1352F">
        <w:rPr>
          <w:rFonts w:eastAsia="Times New Roman" w:cs="Times New Roman"/>
          <w:b/>
          <w:szCs w:val="24"/>
          <w:lang w:eastAsia="lv-LV"/>
        </w:rPr>
        <w:t>IV. Izsoles dalībnieki</w:t>
      </w:r>
    </w:p>
    <w:p w:rsidR="00BD0761" w:rsidRPr="00A1352F" w:rsidRDefault="00BD0761" w:rsidP="00BD0761">
      <w:pPr>
        <w:ind w:firstLine="426"/>
        <w:rPr>
          <w:rFonts w:eastAsia="Times New Roman" w:cs="Times New Roman"/>
          <w:szCs w:val="24"/>
          <w:lang w:eastAsia="lv-LV"/>
        </w:rPr>
      </w:pPr>
      <w:r w:rsidRPr="00A1352F">
        <w:rPr>
          <w:rFonts w:eastAsia="Times New Roman" w:cs="Times New Roman"/>
          <w:color w:val="000000"/>
          <w:szCs w:val="24"/>
          <w:lang w:eastAsia="lv-LV"/>
        </w:rPr>
        <w:t xml:space="preserve">14. </w:t>
      </w:r>
      <w:r w:rsidRPr="00A1352F">
        <w:rPr>
          <w:rFonts w:eastAsia="Times New Roman" w:cs="Times New Roman"/>
          <w:szCs w:val="24"/>
          <w:lang w:eastAsia="lv-LV"/>
        </w:rPr>
        <w:t xml:space="preserve">Lai kļūtu par izsoles dalībnieku, pretendentam līdz </w:t>
      </w:r>
      <w:r w:rsidRPr="00A1352F">
        <w:rPr>
          <w:rFonts w:eastAsia="Times New Roman" w:cs="Times New Roman"/>
          <w:color w:val="000000"/>
          <w:szCs w:val="24"/>
          <w:lang w:eastAsia="lv-LV"/>
        </w:rPr>
        <w:t xml:space="preserve">2017.gada 4.aprīļa </w:t>
      </w:r>
      <w:r w:rsidRPr="00A1352F">
        <w:rPr>
          <w:rFonts w:eastAsia="Times New Roman" w:cs="Times New Roman"/>
          <w:szCs w:val="24"/>
          <w:lang w:eastAsia="lv-LV"/>
        </w:rPr>
        <w:t>plkst. 12:00</w:t>
      </w:r>
      <w:r w:rsidRPr="00A1352F">
        <w:rPr>
          <w:rFonts w:eastAsia="Times New Roman" w:cs="Times New Roman"/>
          <w:b/>
          <w:szCs w:val="24"/>
          <w:lang w:eastAsia="lv-LV"/>
        </w:rPr>
        <w:t xml:space="preserve"> </w:t>
      </w:r>
      <w:r w:rsidRPr="00A1352F">
        <w:rPr>
          <w:rFonts w:eastAsia="Times New Roman" w:cs="Times New Roman"/>
          <w:szCs w:val="24"/>
          <w:lang w:eastAsia="lv-LV"/>
        </w:rPr>
        <w:t>jāiesniedz Tukuma novada Domē Talsu ielā 4, Tukumā, 315.kabinetā šādi dokumenti:</w:t>
      </w:r>
    </w:p>
    <w:p w:rsidR="00BD0761" w:rsidRPr="00A1352F" w:rsidRDefault="00BD0761" w:rsidP="00BD0761">
      <w:pPr>
        <w:ind w:firstLine="720"/>
        <w:rPr>
          <w:rFonts w:eastAsia="Times New Roman" w:cs="Times New Roman"/>
          <w:szCs w:val="24"/>
          <w:lang w:eastAsia="lv-LV" w:bidi="lo-LA"/>
        </w:rPr>
      </w:pPr>
    </w:p>
    <w:tbl>
      <w:tblPr>
        <w:tblW w:w="0" w:type="auto"/>
        <w:tblLayout w:type="fixed"/>
        <w:tblLook w:val="04A0" w:firstRow="1" w:lastRow="0" w:firstColumn="1" w:lastColumn="0" w:noHBand="0" w:noVBand="1"/>
      </w:tblPr>
      <w:tblGrid>
        <w:gridCol w:w="890"/>
        <w:gridCol w:w="3517"/>
        <w:gridCol w:w="5193"/>
      </w:tblGrid>
      <w:tr w:rsidR="00BD0761" w:rsidRPr="00A1352F" w:rsidTr="00615EF5">
        <w:tc>
          <w:tcPr>
            <w:tcW w:w="890"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rPr>
                <w:rFonts w:eastAsia="Times New Roman" w:cs="Times New Roman"/>
                <w:szCs w:val="24"/>
                <w:lang w:eastAsia="ar-SA"/>
              </w:rPr>
            </w:pPr>
            <w:r w:rsidRPr="00A1352F">
              <w:rPr>
                <w:rFonts w:eastAsia="Times New Roman" w:cs="Times New Roman"/>
                <w:szCs w:val="24"/>
                <w:lang w:eastAsia="ar-SA"/>
              </w:rPr>
              <w:t>Nr.p.k.</w:t>
            </w:r>
          </w:p>
        </w:tc>
        <w:tc>
          <w:tcPr>
            <w:tcW w:w="3517"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jc w:val="center"/>
              <w:rPr>
                <w:rFonts w:eastAsia="Times New Roman" w:cs="Times New Roman"/>
                <w:szCs w:val="24"/>
                <w:lang w:eastAsia="ar-SA"/>
              </w:rPr>
            </w:pPr>
            <w:r w:rsidRPr="00A1352F">
              <w:rPr>
                <w:rFonts w:eastAsia="Times New Roman" w:cs="Times New Roman"/>
                <w:szCs w:val="24"/>
                <w:lang w:eastAsia="ar-SA"/>
              </w:rPr>
              <w:t>Fiziskai personai</w:t>
            </w:r>
          </w:p>
        </w:tc>
        <w:tc>
          <w:tcPr>
            <w:tcW w:w="5193" w:type="dxa"/>
            <w:tcBorders>
              <w:top w:val="single" w:sz="4" w:space="0" w:color="000000"/>
              <w:left w:val="single" w:sz="4" w:space="0" w:color="000000"/>
              <w:bottom w:val="single" w:sz="4" w:space="0" w:color="000000"/>
              <w:right w:val="single" w:sz="4" w:space="0" w:color="000000"/>
            </w:tcBorders>
            <w:hideMark/>
          </w:tcPr>
          <w:p w:rsidR="00BD0761" w:rsidRPr="00A1352F" w:rsidRDefault="00BD0761" w:rsidP="00615EF5">
            <w:pPr>
              <w:suppressAutoHyphens/>
              <w:jc w:val="center"/>
              <w:rPr>
                <w:rFonts w:eastAsia="Times New Roman" w:cs="Times New Roman"/>
                <w:szCs w:val="24"/>
                <w:lang w:eastAsia="ar-SA"/>
              </w:rPr>
            </w:pPr>
            <w:r w:rsidRPr="00A1352F">
              <w:rPr>
                <w:rFonts w:eastAsia="Times New Roman" w:cs="Times New Roman"/>
                <w:szCs w:val="24"/>
                <w:lang w:eastAsia="ar-SA"/>
              </w:rPr>
              <w:t>Juridiskai personai</w:t>
            </w:r>
          </w:p>
        </w:tc>
      </w:tr>
      <w:tr w:rsidR="00BD0761" w:rsidRPr="00A1352F" w:rsidTr="00615EF5">
        <w:tc>
          <w:tcPr>
            <w:tcW w:w="890"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rPr>
                <w:rFonts w:eastAsia="Times New Roman" w:cs="Times New Roman"/>
                <w:szCs w:val="24"/>
                <w:lang w:eastAsia="ar-SA"/>
              </w:rPr>
            </w:pPr>
            <w:r w:rsidRPr="00A1352F">
              <w:rPr>
                <w:rFonts w:eastAsia="Times New Roman" w:cs="Times New Roman"/>
                <w:szCs w:val="24"/>
                <w:lang w:eastAsia="ar-SA"/>
              </w:rPr>
              <w:t xml:space="preserve"> 14.1. </w:t>
            </w:r>
          </w:p>
        </w:tc>
        <w:tc>
          <w:tcPr>
            <w:tcW w:w="3517"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jc w:val="center"/>
              <w:rPr>
                <w:rFonts w:eastAsia="Times New Roman" w:cs="Times New Roman"/>
                <w:szCs w:val="24"/>
                <w:lang w:eastAsia="ar-SA"/>
              </w:rPr>
            </w:pPr>
            <w:r w:rsidRPr="00A1352F">
              <w:rPr>
                <w:rFonts w:eastAsia="Times New Roman" w:cs="Times New Roman"/>
                <w:szCs w:val="24"/>
                <w:lang w:eastAsia="ar-SA"/>
              </w:rPr>
              <w:t>pieteikums par piedalīšanos izsolē</w:t>
            </w:r>
          </w:p>
        </w:tc>
        <w:tc>
          <w:tcPr>
            <w:tcW w:w="5193" w:type="dxa"/>
            <w:tcBorders>
              <w:top w:val="single" w:sz="4" w:space="0" w:color="000000"/>
              <w:left w:val="single" w:sz="4" w:space="0" w:color="000000"/>
              <w:bottom w:val="single" w:sz="4" w:space="0" w:color="000000"/>
              <w:right w:val="single" w:sz="4" w:space="0" w:color="000000"/>
            </w:tcBorders>
            <w:hideMark/>
          </w:tcPr>
          <w:p w:rsidR="00BD0761" w:rsidRPr="00A1352F" w:rsidRDefault="00BD0761" w:rsidP="00615EF5">
            <w:pPr>
              <w:suppressAutoHyphens/>
              <w:jc w:val="left"/>
              <w:rPr>
                <w:rFonts w:eastAsia="Times New Roman" w:cs="Times New Roman"/>
                <w:szCs w:val="24"/>
                <w:lang w:eastAsia="ar-SA"/>
              </w:rPr>
            </w:pPr>
            <w:r w:rsidRPr="00A1352F">
              <w:rPr>
                <w:rFonts w:eastAsia="Times New Roman" w:cs="Times New Roman"/>
                <w:szCs w:val="24"/>
                <w:lang w:eastAsia="ar-SA"/>
              </w:rPr>
              <w:t>pieteikums par piedalīšanos izsolē</w:t>
            </w:r>
          </w:p>
        </w:tc>
      </w:tr>
      <w:tr w:rsidR="00BD0761" w:rsidRPr="00A1352F" w:rsidTr="00615EF5">
        <w:tc>
          <w:tcPr>
            <w:tcW w:w="890"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jc w:val="center"/>
              <w:rPr>
                <w:rFonts w:eastAsia="Times New Roman" w:cs="Times New Roman"/>
                <w:szCs w:val="24"/>
                <w:lang w:eastAsia="ar-SA"/>
              </w:rPr>
            </w:pPr>
            <w:r w:rsidRPr="00A1352F">
              <w:rPr>
                <w:rFonts w:eastAsia="Times New Roman" w:cs="Times New Roman"/>
                <w:szCs w:val="24"/>
                <w:lang w:eastAsia="ar-SA"/>
              </w:rPr>
              <w:t>14.2.</w:t>
            </w:r>
          </w:p>
        </w:tc>
        <w:tc>
          <w:tcPr>
            <w:tcW w:w="3517"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rPr>
                <w:rFonts w:eastAsia="Times New Roman" w:cs="Times New Roman"/>
                <w:szCs w:val="24"/>
                <w:lang w:eastAsia="ar-SA"/>
              </w:rPr>
            </w:pPr>
            <w:r w:rsidRPr="00A1352F">
              <w:rPr>
                <w:rFonts w:eastAsia="Times New Roman" w:cs="Times New Roman"/>
                <w:szCs w:val="24"/>
                <w:lang w:eastAsia="ar-SA"/>
              </w:rPr>
              <w:t>maksājuma dokumentu kopija, uzrādot oriģinālu, kas apliecina 4. un 5.punktā noteikto maksājumu veikšanu</w:t>
            </w:r>
          </w:p>
        </w:tc>
        <w:tc>
          <w:tcPr>
            <w:tcW w:w="5193" w:type="dxa"/>
            <w:tcBorders>
              <w:top w:val="single" w:sz="4" w:space="0" w:color="000000"/>
              <w:left w:val="single" w:sz="4" w:space="0" w:color="000000"/>
              <w:bottom w:val="single" w:sz="4" w:space="0" w:color="000000"/>
              <w:right w:val="single" w:sz="4" w:space="0" w:color="000000"/>
            </w:tcBorders>
            <w:hideMark/>
          </w:tcPr>
          <w:p w:rsidR="00BD0761" w:rsidRPr="00A1352F" w:rsidRDefault="00BD0761" w:rsidP="00615EF5">
            <w:pPr>
              <w:suppressAutoHyphens/>
              <w:rPr>
                <w:rFonts w:eastAsia="Times New Roman" w:cs="Times New Roman"/>
                <w:szCs w:val="24"/>
                <w:lang w:eastAsia="ar-SA"/>
              </w:rPr>
            </w:pPr>
            <w:r w:rsidRPr="00A1352F">
              <w:rPr>
                <w:rFonts w:eastAsia="Times New Roman" w:cs="Times New Roman"/>
                <w:szCs w:val="24"/>
                <w:lang w:eastAsia="ar-SA"/>
              </w:rPr>
              <w:t>maksājuma dokumentu kopija, uzrādot oriģinālu, kas apliecina 4. un 5.punktā noteikto maksājumu veikšanu</w:t>
            </w:r>
          </w:p>
        </w:tc>
      </w:tr>
      <w:tr w:rsidR="00BD0761" w:rsidRPr="00A1352F" w:rsidTr="00615EF5">
        <w:tc>
          <w:tcPr>
            <w:tcW w:w="890"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jc w:val="center"/>
              <w:rPr>
                <w:rFonts w:eastAsia="Times New Roman" w:cs="Times New Roman"/>
                <w:szCs w:val="24"/>
                <w:lang w:eastAsia="ar-SA"/>
              </w:rPr>
            </w:pPr>
            <w:r w:rsidRPr="00A1352F">
              <w:rPr>
                <w:rFonts w:eastAsia="Times New Roman" w:cs="Times New Roman"/>
                <w:szCs w:val="24"/>
                <w:lang w:eastAsia="ar-SA"/>
              </w:rPr>
              <w:t>14.3.</w:t>
            </w:r>
          </w:p>
        </w:tc>
        <w:tc>
          <w:tcPr>
            <w:tcW w:w="3517" w:type="dxa"/>
            <w:tcBorders>
              <w:top w:val="single" w:sz="4" w:space="0" w:color="000000"/>
              <w:left w:val="single" w:sz="4" w:space="0" w:color="000000"/>
              <w:bottom w:val="single" w:sz="4" w:space="0" w:color="000000"/>
              <w:right w:val="nil"/>
            </w:tcBorders>
            <w:hideMark/>
          </w:tcPr>
          <w:p w:rsidR="00BD0761" w:rsidRPr="00A1352F" w:rsidRDefault="00BD0761" w:rsidP="00615EF5">
            <w:pPr>
              <w:suppressAutoHyphens/>
              <w:rPr>
                <w:rFonts w:eastAsia="Times New Roman" w:cs="Times New Roman"/>
                <w:szCs w:val="24"/>
                <w:lang w:eastAsia="ar-SA"/>
              </w:rPr>
            </w:pPr>
            <w:r w:rsidRPr="00A1352F">
              <w:rPr>
                <w:rFonts w:eastAsia="Times New Roman" w:cs="Times New Roman"/>
                <w:szCs w:val="24"/>
                <w:lang w:eastAsia="ar-SA"/>
              </w:rPr>
              <w:t>ja fizisko personu pārstāv pilnvarnieks – notariāli apliecināta pilnvara un pilnvarnieka pases kopija, uzrādot oriģinālu</w:t>
            </w:r>
          </w:p>
        </w:tc>
        <w:tc>
          <w:tcPr>
            <w:tcW w:w="5193" w:type="dxa"/>
            <w:tcBorders>
              <w:top w:val="single" w:sz="4" w:space="0" w:color="000000"/>
              <w:left w:val="single" w:sz="4" w:space="0" w:color="000000"/>
              <w:bottom w:val="single" w:sz="4" w:space="0" w:color="000000"/>
              <w:right w:val="single" w:sz="4" w:space="0" w:color="000000"/>
            </w:tcBorders>
            <w:hideMark/>
          </w:tcPr>
          <w:p w:rsidR="00BD0761" w:rsidRPr="00A1352F" w:rsidRDefault="00BD0761" w:rsidP="00615EF5">
            <w:pPr>
              <w:suppressAutoHyphens/>
              <w:rPr>
                <w:rFonts w:eastAsia="Times New Roman" w:cs="Times New Roman"/>
                <w:szCs w:val="24"/>
                <w:lang w:eastAsia="ar-SA"/>
              </w:rPr>
            </w:pPr>
            <w:r w:rsidRPr="00A1352F">
              <w:rPr>
                <w:rFonts w:eastAsia="Times New Roman" w:cs="Times New Roman"/>
                <w:szCs w:val="24"/>
                <w:lang w:eastAsia="ar-SA"/>
              </w:rPr>
              <w:t>ja komersantu nepārstāv tās likumīgais pārstāvis, bet pilnvarnieks, tad iesniedzama Administratīvā procesa likumā noteiktajā kārtībā noformēta pilnvara, kā arī likumīgā pārstāvja vai pilnvarnieka pases kopija, uzrādot oriģinālu</w:t>
            </w:r>
          </w:p>
        </w:tc>
      </w:tr>
    </w:tbl>
    <w:p w:rsidR="00BD0761" w:rsidRPr="00A1352F" w:rsidRDefault="00BD0761" w:rsidP="00BD0761">
      <w:pPr>
        <w:rPr>
          <w:rFonts w:eastAsia="Times New Roman" w:cs="Times New Roman"/>
          <w:noProof/>
          <w:szCs w:val="24"/>
          <w:lang w:val="de-DE" w:eastAsia="lv-LV"/>
        </w:rPr>
      </w:pPr>
    </w:p>
    <w:p w:rsidR="00BD0761" w:rsidRPr="00A1352F" w:rsidRDefault="00BD0761" w:rsidP="00BD0761">
      <w:pPr>
        <w:suppressAutoHyphens/>
        <w:ind w:firstLine="720"/>
        <w:rPr>
          <w:rFonts w:eastAsia="Times New Roman" w:cs="Times New Roman"/>
          <w:szCs w:val="24"/>
          <w:lang w:eastAsia="ar-SA"/>
        </w:rPr>
      </w:pPr>
      <w:r w:rsidRPr="00A1352F">
        <w:rPr>
          <w:rFonts w:eastAsia="Times New Roman" w:cs="Times New Roman"/>
          <w:szCs w:val="24"/>
          <w:lang w:eastAsia="ar-SA"/>
        </w:rPr>
        <w:t>15. Pretendentam Latvijā, vai valstī, kurā tas reģistrēts vai kurā atrodas tā pastāvīgā dzīvesvieta, nedrīkst būt nodokļu parādu, tajā skaitā valsts sociālās apdrošināšanas iemaksu parādi, kas kopsummā kādā no valstīm pārsniedz 150 EUR (viens simts piecdesmit eiro).</w:t>
      </w:r>
    </w:p>
    <w:p w:rsidR="00BD0761" w:rsidRPr="00A1352F" w:rsidRDefault="00BD0761" w:rsidP="00BD0761">
      <w:pPr>
        <w:ind w:firstLine="720"/>
        <w:rPr>
          <w:rFonts w:eastAsia="Times New Roman" w:cs="Times New Roman"/>
          <w:noProof/>
          <w:szCs w:val="24"/>
          <w:lang w:eastAsia="lv-LV"/>
        </w:rPr>
      </w:pPr>
      <w:r w:rsidRPr="00A1352F">
        <w:rPr>
          <w:rFonts w:eastAsia="Times New Roman" w:cs="Times New Roman"/>
          <w:noProof/>
          <w:szCs w:val="24"/>
          <w:lang w:eastAsia="lv-LV"/>
        </w:rPr>
        <w:t xml:space="preserve">16. Pretendentus, kuri nav izpildījuši šo noteikumu 14.punkta prasības, vai neatbilst 15.punkta prasībān, neiekļauj izsoles dalībnieku sarakstā un pēc informācijas saņemšanas par viņu bankas norēķinu kontu, atmaksā viņiem nodrošinājumu. </w:t>
      </w:r>
    </w:p>
    <w:p w:rsidR="00BD0761" w:rsidRPr="00A1352F" w:rsidRDefault="00BD0761" w:rsidP="00BD0761">
      <w:pPr>
        <w:ind w:firstLine="720"/>
        <w:rPr>
          <w:rFonts w:eastAsia="Times New Roman" w:cs="Arial"/>
          <w:szCs w:val="24"/>
          <w:lang w:eastAsia="lv-LV" w:bidi="lo-LA"/>
        </w:rPr>
      </w:pPr>
      <w:r w:rsidRPr="00A1352F">
        <w:rPr>
          <w:rFonts w:eastAsia="Times New Roman" w:cs="Arial"/>
          <w:szCs w:val="24"/>
          <w:lang w:eastAsia="lv-LV" w:bidi="lo-LA"/>
        </w:rPr>
        <w:lastRenderedPageBreak/>
        <w:t xml:space="preserve">17. Izsoles komisija ir tiesīga pārbaudīt dalībnieku dokumentos sniegtās ziņas un, ja tiek atklāts, ka izsoles dalībnieks ir sniedzis nepatiesas ziņas, viņu svītro no dalībnieku saraksta, nepieļauj dalību izsolē un neatmaksā nodrošinājumu. Atkārtotas izsoles gadījumā, šīm personām nav atļauts piedalīties. </w:t>
      </w:r>
    </w:p>
    <w:p w:rsidR="00BD0761" w:rsidRPr="00A1352F" w:rsidRDefault="00BD0761" w:rsidP="00BD0761">
      <w:pPr>
        <w:ind w:firstLine="720"/>
        <w:rPr>
          <w:rFonts w:eastAsia="Times New Roman" w:cs="Arial"/>
          <w:szCs w:val="24"/>
          <w:lang w:eastAsia="lv-LV" w:bidi="lo-LA"/>
        </w:rPr>
      </w:pPr>
      <w:r w:rsidRPr="00A1352F">
        <w:rPr>
          <w:rFonts w:eastAsia="Times New Roman" w:cs="Arial"/>
          <w:szCs w:val="24"/>
          <w:lang w:eastAsia="lv-LV" w:bidi="lo-LA"/>
        </w:rPr>
        <w:t xml:space="preserve">18. Ziņas par izsoles dalībniekiem nav izpaužamas līdz izsoles sākumam. </w:t>
      </w:r>
    </w:p>
    <w:p w:rsidR="00BD0761" w:rsidRPr="00A1352F" w:rsidRDefault="00BD0761" w:rsidP="00BD0761">
      <w:pPr>
        <w:ind w:firstLine="426"/>
        <w:rPr>
          <w:rFonts w:eastAsia="Times New Roman" w:cs="Times New Roman"/>
          <w:color w:val="000000"/>
          <w:szCs w:val="24"/>
          <w:lang w:eastAsia="lv-LV"/>
        </w:rPr>
      </w:pPr>
    </w:p>
    <w:p w:rsidR="00BD0761" w:rsidRPr="00A1352F" w:rsidRDefault="00BD0761" w:rsidP="00BD0761">
      <w:pPr>
        <w:jc w:val="center"/>
        <w:rPr>
          <w:rFonts w:eastAsia="Times New Roman" w:cs="Times New Roman"/>
          <w:b/>
          <w:szCs w:val="24"/>
          <w:lang w:eastAsia="lv-LV"/>
        </w:rPr>
      </w:pPr>
      <w:r w:rsidRPr="00A1352F">
        <w:rPr>
          <w:rFonts w:eastAsia="Times New Roman" w:cs="Times New Roman"/>
          <w:b/>
          <w:szCs w:val="24"/>
          <w:lang w:eastAsia="lv-LV"/>
        </w:rPr>
        <w:t>V. Izsoles norise</w:t>
      </w:r>
    </w:p>
    <w:p w:rsidR="00BD0761" w:rsidRPr="00A1352F" w:rsidRDefault="00BD0761" w:rsidP="00BD0761">
      <w:pPr>
        <w:ind w:firstLine="426"/>
        <w:rPr>
          <w:rFonts w:eastAsia="Times New Roman" w:cs="Times New Roman"/>
          <w:szCs w:val="24"/>
          <w:lang w:eastAsia="lv-LV"/>
        </w:rPr>
      </w:pPr>
      <w:r w:rsidRPr="00A1352F">
        <w:rPr>
          <w:rFonts w:eastAsia="Times New Roman" w:cs="Times New Roman"/>
          <w:szCs w:val="24"/>
          <w:lang w:eastAsia="lv-LV"/>
        </w:rPr>
        <w:t xml:space="preserve">19. Izsoles dalībnieks vai viņa pilnvarotā persona izsoles telpās uzrāda personu apliecinošu dokumentu (pasi vai personas apliecību jeb elektronisko identifikācijas karti), un ar parakstu uz izsoles noteikumiem, apliecina, ka viņš ar tiem ir iepazinies un apņemas tos ievērot. </w:t>
      </w:r>
    </w:p>
    <w:p w:rsidR="00BD0761" w:rsidRPr="00A1352F" w:rsidRDefault="00BD0761" w:rsidP="00BD0761">
      <w:pPr>
        <w:ind w:firstLine="426"/>
        <w:rPr>
          <w:rFonts w:eastAsia="Times New Roman" w:cs="Times New Roman"/>
          <w:szCs w:val="24"/>
          <w:lang w:eastAsia="lv-LV"/>
        </w:rPr>
      </w:pPr>
      <w:r w:rsidRPr="00A1352F">
        <w:rPr>
          <w:rFonts w:eastAsia="Times New Roman" w:cs="Times New Roman"/>
          <w:szCs w:val="24"/>
          <w:lang w:eastAsia="lv-LV"/>
        </w:rPr>
        <w:t xml:space="preserve">20. Ja izsoles dalībnieks vai viņa pilnvarotā persona izsoles telpā nevar uzrādīt personu apliecinošu dokumentu (pasi vai personas apliecību jeb elektronisko identifikācijas karti), izsoles dalībniekam nav tiesību piedalīties izsolē. </w:t>
      </w:r>
    </w:p>
    <w:p w:rsidR="00BD0761" w:rsidRPr="00A1352F" w:rsidRDefault="00BD0761" w:rsidP="00BD0761">
      <w:pPr>
        <w:ind w:firstLine="426"/>
        <w:rPr>
          <w:rFonts w:eastAsia="Times New Roman" w:cs="Times New Roman"/>
          <w:szCs w:val="24"/>
          <w:lang w:eastAsia="lv-LV"/>
        </w:rPr>
      </w:pPr>
      <w:r w:rsidRPr="00A1352F">
        <w:rPr>
          <w:rFonts w:eastAsia="Times New Roman" w:cs="Times New Roman"/>
          <w:szCs w:val="24"/>
          <w:lang w:eastAsia="lv-LV"/>
        </w:rPr>
        <w:t>21. Solīšana notiek pa vienam izsoles solim.</w:t>
      </w:r>
    </w:p>
    <w:p w:rsidR="00BD0761" w:rsidRPr="00A1352F" w:rsidRDefault="00BD0761" w:rsidP="00BD0761">
      <w:pPr>
        <w:ind w:firstLine="426"/>
        <w:rPr>
          <w:rFonts w:eastAsia="Times New Roman" w:cs="Times New Roman"/>
          <w:szCs w:val="24"/>
          <w:lang w:eastAsia="lv-LV"/>
        </w:rPr>
      </w:pPr>
      <w:r w:rsidRPr="00A1352F">
        <w:rPr>
          <w:rFonts w:eastAsia="Times New Roman" w:cs="Times New Roman"/>
          <w:szCs w:val="24"/>
          <w:lang w:eastAsia="lv-LV"/>
        </w:rPr>
        <w:t xml:space="preserve">22. Katrs solītājs ar parakstu apstiprina izsoles dalībnieku sarakstā savu pēdējo nosolīto cenu. Ja solītājs atsakās parakstīties, viņu svītro no izsoles dalībnieku saraksta un neatmaksā nodrošinājumu. </w:t>
      </w:r>
    </w:p>
    <w:p w:rsidR="00BD0761" w:rsidRPr="00A1352F" w:rsidRDefault="00BD0761" w:rsidP="00BD0761">
      <w:pPr>
        <w:ind w:firstLine="426"/>
        <w:rPr>
          <w:rFonts w:eastAsia="Times New Roman" w:cs="Times New Roman"/>
          <w:szCs w:val="24"/>
          <w:lang w:eastAsia="lv-LV"/>
        </w:rPr>
      </w:pPr>
      <w:r w:rsidRPr="00A1352F">
        <w:rPr>
          <w:rFonts w:eastAsia="Times New Roman" w:cs="Times New Roman"/>
          <w:szCs w:val="24"/>
          <w:lang w:eastAsia="lv-LV"/>
        </w:rPr>
        <w:t>23. Ja izsoles laikā neviens no solītājiem nepiedalās solīšanā, tad visiem izsoles dalībniekiem neatmaksā nodrošinājumu.</w:t>
      </w:r>
    </w:p>
    <w:p w:rsidR="00BD0761" w:rsidRPr="00A1352F" w:rsidRDefault="00BD0761" w:rsidP="00BD0761">
      <w:pPr>
        <w:ind w:left="2880" w:firstLine="720"/>
        <w:jc w:val="left"/>
        <w:rPr>
          <w:rFonts w:eastAsia="Times New Roman" w:cs="Times New Roman"/>
          <w:b/>
          <w:color w:val="000000"/>
          <w:szCs w:val="24"/>
          <w:lang w:eastAsia="lv-LV"/>
        </w:rPr>
      </w:pPr>
    </w:p>
    <w:p w:rsidR="00BD0761" w:rsidRPr="00A1352F" w:rsidRDefault="00BD0761" w:rsidP="00BD0761">
      <w:pPr>
        <w:jc w:val="center"/>
        <w:rPr>
          <w:rFonts w:eastAsia="Times New Roman" w:cs="Times New Roman"/>
          <w:b/>
          <w:color w:val="000000"/>
          <w:szCs w:val="24"/>
          <w:lang w:eastAsia="lv-LV"/>
        </w:rPr>
      </w:pPr>
    </w:p>
    <w:p w:rsidR="00BD0761" w:rsidRPr="00A1352F" w:rsidRDefault="00BD0761" w:rsidP="00BD0761">
      <w:pPr>
        <w:jc w:val="center"/>
        <w:rPr>
          <w:rFonts w:eastAsia="Times New Roman" w:cs="Times New Roman"/>
          <w:color w:val="000000"/>
          <w:szCs w:val="24"/>
          <w:lang w:eastAsia="lv-LV"/>
        </w:rPr>
      </w:pPr>
      <w:r w:rsidRPr="00A1352F">
        <w:rPr>
          <w:rFonts w:eastAsia="Times New Roman" w:cs="Times New Roman"/>
          <w:b/>
          <w:color w:val="000000"/>
          <w:szCs w:val="24"/>
          <w:lang w:eastAsia="lv-LV"/>
        </w:rPr>
        <w:t>VI. Izsoles rezultāti</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24. Par izsoles uzvarētāju kļūst tas dalībnieks, kurš ir nosolījis visaugstāko cenu.</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25. Gadījumā, ja neviens no izsoles dalībniekiem nav pārsolījis sākumcenu, izsole atzīstama par nenotikušu.</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26. Izsoles komisija apstiprina izsoles protokolu, par ko tiek paziņots izsoles uzvarētājam.</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27. Izsoles uzvarētājam, atrēķinot iemaksāto nodrošinājumu, divu nedēļu laikā no izsoles dienas, jāsamaksā piedāvātā augstākā summa par nosolīto nekustamo īpašumu pilnā apmērā.</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28. Izsoles uzvarētāja samaksātais nodrošinājums tiek ieskaitīts nekustamā īpašuma pirkuma maksā. Nokavējot 27.punktā noteikto samaksas termiņu, izsoles uzvarētājs zaudē iesniegto nodrošinājumu, nodrošinājums tiek zaudēts par labu Tukuma novada Domei.</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 xml:space="preserve">29. Pēc 27.punktā noteiktā maksājuma samaksas izsoles rezultāti 30 (trīsdesmit) dienu laikā pēc izsoles tiek apstiprināti Tukuma novada Domes sēdē. </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 xml:space="preserve">30. Pirkuma līgums ar izsoles uzvarētāju tiek noslēgts 30 (trīsdesmit) dienu laikā pēc izsoles rezultātu apstiprināšanas Domes sēdē. </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 xml:space="preserve">31. Ja izsoles uzvarētājs neveic nosolītās cenas samaksu šo noteikumu 27.punktā noteiktajā termiņā, tiesības nopirkt nekustamo īpašumu par paša nosolīto augstāko cenu pāriet nākamajam augstākās cenas nosolītājam. </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32. Pircējam, kurš nosolījis nākamo augstāko cenu, ir tiesības divu nedēļu laikā no paziņojuma saņemšanas dienas paziņot izsoles rīkotājam par nekustamā īpašuma pirkšanu.</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 xml:space="preserve">33. Gadījumā, ja arī pārsolītais izsoles dalībnieks neizmanto viņam 32.punktā piešķirtās tiesības, izsole atzīstama par nenotikušu. </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34. Izsoles dalībnieki, kuri nav uzvarējuši izsolē</w:t>
      </w:r>
      <w:r w:rsidRPr="00A1352F">
        <w:rPr>
          <w:rFonts w:eastAsia="Times New Roman" w:cs="Arial"/>
          <w:szCs w:val="24"/>
          <w:lang w:eastAsia="lv-LV" w:bidi="lo-LA"/>
        </w:rPr>
        <w:t xml:space="preserve"> vai skaitās neieradušies uz izsoli, </w:t>
      </w:r>
      <w:r w:rsidRPr="00A1352F">
        <w:rPr>
          <w:rFonts w:eastAsia="Times New Roman" w:cs="Arial"/>
          <w:color w:val="000000"/>
          <w:szCs w:val="24"/>
          <w:lang w:eastAsia="lv-LV" w:bidi="lo-LA"/>
        </w:rPr>
        <w:t>saņem atpakaļ iemaksāto nodrošinājumu viena mēneša laikā. Lai saņemtu nodrošinājumu, izsoles dalībnieki iesniedz izsoles rīkotājam iesniegumu ar norādi par bankas norēķinu kontu, uz kuru nodrošinājums ir jāpārskaita.</w:t>
      </w:r>
    </w:p>
    <w:p w:rsidR="00BD0761" w:rsidRPr="00A1352F" w:rsidRDefault="00BD0761" w:rsidP="00BD0761">
      <w:pPr>
        <w:ind w:firstLine="426"/>
        <w:rPr>
          <w:rFonts w:eastAsia="Times New Roman" w:cs="Arial"/>
          <w:color w:val="000000"/>
          <w:szCs w:val="24"/>
          <w:lang w:eastAsia="lv-LV" w:bidi="lo-LA"/>
        </w:rPr>
      </w:pPr>
      <w:r w:rsidRPr="00A1352F">
        <w:rPr>
          <w:rFonts w:eastAsia="Times New Roman" w:cs="Arial"/>
          <w:color w:val="000000"/>
          <w:szCs w:val="24"/>
          <w:lang w:eastAsia="lv-LV" w:bidi="lo-LA"/>
        </w:rPr>
        <w:t>35. Izsoles dalībnieki samaksāto dalības maksu atpakaļ nesaņem.</w:t>
      </w:r>
    </w:p>
    <w:p w:rsidR="00BD0761" w:rsidRPr="00A1352F" w:rsidRDefault="00BD0761" w:rsidP="00BD0761">
      <w:pPr>
        <w:ind w:firstLine="426"/>
        <w:rPr>
          <w:rFonts w:eastAsia="Times New Roman" w:cs="Times New Roman"/>
          <w:color w:val="000000"/>
          <w:szCs w:val="24"/>
          <w:lang w:eastAsia="lv-LV"/>
        </w:rPr>
      </w:pPr>
    </w:p>
    <w:p w:rsidR="00BD0761" w:rsidRPr="00A1352F" w:rsidRDefault="00BD0761" w:rsidP="00BD0761">
      <w:pPr>
        <w:jc w:val="center"/>
        <w:rPr>
          <w:rFonts w:eastAsia="Times New Roman" w:cs="Times New Roman"/>
          <w:b/>
          <w:szCs w:val="24"/>
          <w:lang w:eastAsia="lv-LV"/>
        </w:rPr>
      </w:pPr>
      <w:r w:rsidRPr="00A1352F">
        <w:rPr>
          <w:rFonts w:eastAsia="Times New Roman" w:cs="Times New Roman"/>
          <w:b/>
          <w:szCs w:val="24"/>
          <w:lang w:eastAsia="lv-LV"/>
        </w:rPr>
        <w:t>VII. Noslēguma jautājums</w:t>
      </w:r>
    </w:p>
    <w:p w:rsidR="00BD0761" w:rsidRPr="00A1352F" w:rsidRDefault="00BD0761" w:rsidP="00BD0761">
      <w:pPr>
        <w:ind w:firstLine="426"/>
        <w:rPr>
          <w:rFonts w:eastAsia="Times New Roman" w:cs="Times New Roman"/>
          <w:b/>
          <w:szCs w:val="24"/>
          <w:lang w:eastAsia="lv-LV"/>
        </w:rPr>
      </w:pPr>
      <w:r w:rsidRPr="00A1352F">
        <w:rPr>
          <w:rFonts w:eastAsia="Times New Roman" w:cs="Times New Roman"/>
          <w:szCs w:val="24"/>
          <w:lang w:eastAsia="lv-LV"/>
        </w:rPr>
        <w:t>36. Sūdzības par izsoles rīkotāja darbībām iesniedzamas Tukuma novada Domē līdz izsoles rezultātu apstiprināšanas dienai.</w:t>
      </w:r>
      <w:r w:rsidRPr="00A1352F">
        <w:rPr>
          <w:rFonts w:eastAsia="Times New Roman" w:cs="Times New Roman"/>
          <w:b/>
          <w:szCs w:val="24"/>
          <w:lang w:eastAsia="lv-LV"/>
        </w:rPr>
        <w:t xml:space="preserve"> </w:t>
      </w:r>
    </w:p>
    <w:p w:rsidR="005A5EE8" w:rsidRDefault="005A5EE8" w:rsidP="005A5EE8">
      <w:pPr>
        <w:jc w:val="center"/>
        <w:rPr>
          <w:rFonts w:eastAsia="Times New Roman" w:cs="Times New Roman"/>
          <w:sz w:val="20"/>
          <w:szCs w:val="24"/>
          <w:lang w:eastAsia="lv-LV"/>
        </w:rPr>
      </w:pPr>
      <w:r w:rsidRPr="00A1352F">
        <w:rPr>
          <w:rFonts w:eastAsia="Times New Roman" w:cs="Times New Roman"/>
          <w:b/>
          <w:bCs/>
          <w:kern w:val="32"/>
          <w:szCs w:val="24"/>
          <w:lang w:eastAsia="lv-LV"/>
        </w:rPr>
        <w:lastRenderedPageBreak/>
        <w:t>L Ē M U M S</w:t>
      </w:r>
    </w:p>
    <w:p w:rsidR="005A5EE8" w:rsidRDefault="005A5EE8" w:rsidP="005A5EE8">
      <w:pPr>
        <w:jc w:val="center"/>
        <w:rPr>
          <w:rFonts w:eastAsia="Times New Roman" w:cs="Times New Roman"/>
          <w:sz w:val="20"/>
          <w:szCs w:val="24"/>
          <w:lang w:eastAsia="lv-LV"/>
        </w:rPr>
      </w:pPr>
      <w:r w:rsidRPr="00A1352F">
        <w:rPr>
          <w:rFonts w:eastAsia="Times New Roman" w:cs="Times New Roman"/>
          <w:bCs/>
          <w:kern w:val="32"/>
          <w:szCs w:val="24"/>
          <w:lang w:eastAsia="lv-LV"/>
        </w:rPr>
        <w:t>Tukumā</w:t>
      </w:r>
    </w:p>
    <w:p w:rsidR="005A5EE8" w:rsidRDefault="005A5EE8" w:rsidP="005A5EE8">
      <w:pPr>
        <w:rPr>
          <w:rFonts w:eastAsia="Times New Roman" w:cs="Times New Roman"/>
          <w:sz w:val="20"/>
          <w:szCs w:val="24"/>
          <w:lang w:eastAsia="lv-LV"/>
        </w:rPr>
      </w:pPr>
      <w:r w:rsidRPr="00A1352F">
        <w:rPr>
          <w:rFonts w:eastAsia="Times New Roman" w:cs="Times New Roman"/>
          <w:bCs/>
          <w:kern w:val="32"/>
          <w:szCs w:val="24"/>
          <w:lang w:eastAsia="lv-LV"/>
        </w:rPr>
        <w:t>2017.gada 23.februārī</w:t>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r>
      <w:r w:rsidRPr="00A1352F">
        <w:rPr>
          <w:rFonts w:eastAsia="Times New Roman" w:cs="Times New Roman"/>
          <w:bCs/>
          <w:kern w:val="32"/>
          <w:szCs w:val="24"/>
          <w:lang w:eastAsia="lv-LV"/>
        </w:rPr>
        <w:tab/>
        <w:t xml:space="preserve">prot.Nr.2, </w:t>
      </w:r>
      <w:r>
        <w:rPr>
          <w:rFonts w:eastAsia="Times New Roman" w:cs="Times New Roman"/>
          <w:bCs/>
          <w:kern w:val="32"/>
          <w:szCs w:val="24"/>
          <w:lang w:eastAsia="lv-LV"/>
        </w:rPr>
        <w:t>4</w:t>
      </w:r>
      <w:r w:rsidR="0064468F">
        <w:rPr>
          <w:rFonts w:eastAsia="Times New Roman" w:cs="Times New Roman"/>
          <w:bCs/>
          <w:kern w:val="32"/>
          <w:szCs w:val="24"/>
          <w:lang w:eastAsia="lv-LV"/>
        </w:rPr>
        <w:t>4</w:t>
      </w:r>
      <w:r w:rsidRPr="00A1352F">
        <w:rPr>
          <w:rFonts w:eastAsia="Times New Roman" w:cs="Times New Roman"/>
          <w:bCs/>
          <w:kern w:val="32"/>
          <w:szCs w:val="24"/>
          <w:lang w:eastAsia="lv-LV"/>
        </w:rPr>
        <w:t>.§.</w:t>
      </w:r>
    </w:p>
    <w:p w:rsidR="0070649E" w:rsidRDefault="0070649E" w:rsidP="0070649E">
      <w:pPr>
        <w:jc w:val="left"/>
        <w:rPr>
          <w:rFonts w:eastAsia="Times New Roman" w:cs="Times New Roman"/>
          <w:b/>
          <w:szCs w:val="20"/>
          <w:lang w:val="de-DE" w:eastAsia="lv-LV"/>
        </w:rPr>
      </w:pPr>
    </w:p>
    <w:p w:rsidR="005A5EE8" w:rsidRPr="0070649E" w:rsidRDefault="005A5EE8" w:rsidP="0070649E">
      <w:pPr>
        <w:jc w:val="left"/>
        <w:rPr>
          <w:rFonts w:eastAsia="Times New Roman" w:cs="Times New Roman"/>
          <w:b/>
          <w:szCs w:val="20"/>
          <w:lang w:val="de-DE" w:eastAsia="lv-LV"/>
        </w:rPr>
      </w:pPr>
    </w:p>
    <w:p w:rsidR="0070649E" w:rsidRPr="0070649E" w:rsidRDefault="0070649E" w:rsidP="0070649E">
      <w:pPr>
        <w:tabs>
          <w:tab w:val="left" w:pos="1560"/>
        </w:tabs>
        <w:rPr>
          <w:rFonts w:eastAsia="Times New Roman" w:cs="Times New Roman"/>
          <w:b/>
          <w:szCs w:val="24"/>
          <w:lang w:eastAsia="lv-LV"/>
        </w:rPr>
      </w:pPr>
      <w:r w:rsidRPr="0070649E">
        <w:rPr>
          <w:rFonts w:eastAsia="Times New Roman" w:cs="Times New Roman"/>
          <w:b/>
          <w:szCs w:val="24"/>
          <w:lang w:eastAsia="lv-LV"/>
        </w:rPr>
        <w:t xml:space="preserve">Par pašvaldības nekustamā īpašuma - </w:t>
      </w:r>
    </w:p>
    <w:p w:rsidR="0070649E" w:rsidRPr="0070649E" w:rsidRDefault="0070649E" w:rsidP="0070649E">
      <w:pPr>
        <w:tabs>
          <w:tab w:val="left" w:pos="1560"/>
        </w:tabs>
        <w:rPr>
          <w:rFonts w:eastAsia="Times New Roman" w:cs="Times New Roman"/>
          <w:b/>
          <w:szCs w:val="24"/>
          <w:lang w:eastAsia="lv-LV"/>
        </w:rPr>
      </w:pPr>
      <w:r w:rsidRPr="0070649E">
        <w:rPr>
          <w:rFonts w:eastAsia="Times New Roman" w:cs="Times New Roman"/>
          <w:b/>
          <w:szCs w:val="24"/>
          <w:lang w:eastAsia="lv-LV"/>
        </w:rPr>
        <w:t xml:space="preserve">dzīvokļa “Vecmokas” - 6, Tumes pagastā,  </w:t>
      </w:r>
    </w:p>
    <w:p w:rsidR="0070649E" w:rsidRPr="0070649E" w:rsidRDefault="0070649E" w:rsidP="0070649E">
      <w:pPr>
        <w:tabs>
          <w:tab w:val="left" w:pos="1560"/>
        </w:tabs>
        <w:rPr>
          <w:rFonts w:eastAsia="Times New Roman" w:cs="Times New Roman"/>
          <w:b/>
          <w:szCs w:val="24"/>
          <w:lang w:eastAsia="lv-LV"/>
        </w:rPr>
      </w:pPr>
      <w:r w:rsidRPr="0070649E">
        <w:rPr>
          <w:rFonts w:eastAsia="Times New Roman" w:cs="Times New Roman"/>
          <w:b/>
          <w:szCs w:val="24"/>
          <w:lang w:eastAsia="lv-LV"/>
        </w:rPr>
        <w:t>Tukuma novadā, atsavināšanu</w:t>
      </w:r>
    </w:p>
    <w:p w:rsidR="0070649E" w:rsidRPr="0070649E" w:rsidRDefault="0070649E" w:rsidP="0070649E">
      <w:pPr>
        <w:tabs>
          <w:tab w:val="left" w:pos="1560"/>
        </w:tabs>
        <w:rPr>
          <w:rFonts w:eastAsia="Times New Roman" w:cs="Times New Roman"/>
          <w:b/>
          <w:szCs w:val="24"/>
          <w:lang w:eastAsia="lv-LV"/>
        </w:rPr>
      </w:pPr>
      <w:r w:rsidRPr="0070649E">
        <w:rPr>
          <w:rFonts w:eastAsia="Times New Roman" w:cs="Times New Roman"/>
          <w:b/>
          <w:szCs w:val="24"/>
          <w:lang w:eastAsia="lv-LV"/>
        </w:rPr>
        <w:t>un izsoles noteikumu apstiprināšanu</w:t>
      </w:r>
    </w:p>
    <w:p w:rsidR="0070649E" w:rsidRPr="003563E2" w:rsidRDefault="0070649E" w:rsidP="0070649E">
      <w:pPr>
        <w:jc w:val="left"/>
        <w:rPr>
          <w:rFonts w:eastAsia="Times New Roman" w:cs="Times New Roman"/>
          <w:b/>
          <w:szCs w:val="24"/>
        </w:rPr>
      </w:pPr>
    </w:p>
    <w:p w:rsidR="0070649E" w:rsidRPr="003563E2" w:rsidRDefault="0070649E" w:rsidP="0070649E">
      <w:pPr>
        <w:ind w:firstLine="720"/>
        <w:rPr>
          <w:rFonts w:eastAsia="Times New Roman" w:cs="Times New Roman"/>
          <w:szCs w:val="24"/>
        </w:rPr>
      </w:pPr>
    </w:p>
    <w:p w:rsidR="0070649E" w:rsidRPr="0070649E" w:rsidRDefault="0070649E" w:rsidP="0070649E">
      <w:pPr>
        <w:tabs>
          <w:tab w:val="left" w:pos="709"/>
        </w:tabs>
        <w:rPr>
          <w:rFonts w:eastAsia="Times New Roman" w:cs="Arial"/>
          <w:szCs w:val="24"/>
          <w:lang w:eastAsia="lv-LV" w:bidi="lo-LA"/>
        </w:rPr>
      </w:pPr>
      <w:r w:rsidRPr="0070649E">
        <w:rPr>
          <w:rFonts w:eastAsia="Times New Roman" w:cs="Times New Roman"/>
          <w:szCs w:val="24"/>
          <w:lang w:eastAsia="lv-LV"/>
        </w:rPr>
        <w:tab/>
        <w:t>Pašvaldības n</w:t>
      </w:r>
      <w:r w:rsidRPr="0070649E">
        <w:rPr>
          <w:rFonts w:eastAsia="Times New Roman" w:cs="Arial"/>
          <w:szCs w:val="24"/>
          <w:lang w:eastAsia="lv-LV" w:bidi="lo-LA"/>
        </w:rPr>
        <w:t>ekustamais īpašums - dzīvoklis “Vecmokas” - 6</w:t>
      </w:r>
      <w:r w:rsidRPr="0070649E">
        <w:rPr>
          <w:rFonts w:eastAsia="Times New Roman" w:cs="Times New Roman"/>
          <w:szCs w:val="24"/>
          <w:lang w:eastAsia="lv-LV"/>
        </w:rPr>
        <w:t>, Tumes pagastā, Tukuma novadā</w:t>
      </w:r>
      <w:r w:rsidRPr="0070649E">
        <w:rPr>
          <w:rFonts w:eastAsia="Times New Roman" w:cs="Arial"/>
          <w:szCs w:val="24"/>
          <w:lang w:eastAsia="lv-LV" w:bidi="lo-LA"/>
        </w:rPr>
        <w:t xml:space="preserve"> (turpmāk – Nekustamais īpašums), reģistrēts Tumes pagasta zemesgrāmatas nodalījumā Nr.362 - 6, sastāv no:</w:t>
      </w:r>
    </w:p>
    <w:p w:rsidR="0070649E" w:rsidRPr="0070649E" w:rsidRDefault="005A5EE8" w:rsidP="005A5EE8">
      <w:pPr>
        <w:rPr>
          <w:rFonts w:eastAsia="Times New Roman" w:cs="Arial"/>
          <w:szCs w:val="24"/>
          <w:lang w:eastAsia="lv-LV" w:bidi="lo-LA"/>
        </w:rPr>
      </w:pPr>
      <w:r>
        <w:rPr>
          <w:rFonts w:eastAsia="Times New Roman" w:cs="Arial"/>
          <w:szCs w:val="24"/>
          <w:lang w:eastAsia="lv-LV" w:bidi="lo-LA"/>
        </w:rPr>
        <w:tab/>
        <w:t>- </w:t>
      </w:r>
      <w:r w:rsidR="0070649E" w:rsidRPr="0070649E">
        <w:rPr>
          <w:rFonts w:eastAsia="Times New Roman" w:cs="Arial"/>
          <w:szCs w:val="24"/>
          <w:lang w:eastAsia="lv-LV" w:bidi="lo-LA"/>
        </w:rPr>
        <w:t>dzīvokļa īpašuma Nr.6 (kadastra Nr.</w:t>
      </w:r>
      <w:r w:rsidR="0070649E" w:rsidRPr="0070649E">
        <w:rPr>
          <w:rFonts w:eastAsia="Times New Roman" w:cs="Times New Roman"/>
          <w:szCs w:val="24"/>
          <w:lang w:eastAsia="lv-LV"/>
        </w:rPr>
        <w:t xml:space="preserve"> 9084 900 0210</w:t>
      </w:r>
      <w:r w:rsidR="0070649E" w:rsidRPr="0070649E">
        <w:rPr>
          <w:rFonts w:eastAsia="Times New Roman" w:cs="Arial"/>
          <w:szCs w:val="24"/>
          <w:lang w:eastAsia="lv-LV" w:bidi="lo-LA"/>
        </w:rPr>
        <w:t>) – 40,8 m</w:t>
      </w:r>
      <w:r w:rsidR="0070649E" w:rsidRPr="0070649E">
        <w:rPr>
          <w:rFonts w:eastAsia="Times New Roman" w:cs="Arial"/>
          <w:szCs w:val="24"/>
          <w:vertAlign w:val="superscript"/>
          <w:lang w:eastAsia="lv-LV" w:bidi="lo-LA"/>
        </w:rPr>
        <w:t xml:space="preserve">2 </w:t>
      </w:r>
      <w:r w:rsidR="0070649E" w:rsidRPr="0070649E">
        <w:rPr>
          <w:rFonts w:eastAsia="Times New Roman" w:cs="Arial"/>
          <w:szCs w:val="24"/>
          <w:lang w:eastAsia="lv-LV" w:bidi="lo-LA"/>
        </w:rPr>
        <w:t>platībā,</w:t>
      </w:r>
    </w:p>
    <w:p w:rsidR="0070649E" w:rsidRPr="0070649E" w:rsidRDefault="005A5EE8" w:rsidP="005A5EE8">
      <w:pPr>
        <w:ind w:firstLine="720"/>
        <w:rPr>
          <w:rFonts w:eastAsia="Times New Roman" w:cs="Times New Roman"/>
          <w:szCs w:val="24"/>
          <w:lang w:eastAsia="lv-LV"/>
        </w:rPr>
      </w:pPr>
      <w:r>
        <w:rPr>
          <w:rFonts w:eastAsia="Times New Roman" w:cs="Arial"/>
          <w:szCs w:val="24"/>
          <w:lang w:eastAsia="lv-LV" w:bidi="lo-LA"/>
        </w:rPr>
        <w:t>- </w:t>
      </w:r>
      <w:r w:rsidR="0070649E" w:rsidRPr="0070649E">
        <w:rPr>
          <w:rFonts w:eastAsia="Times New Roman" w:cs="Arial"/>
          <w:szCs w:val="24"/>
          <w:lang w:eastAsia="lv-LV" w:bidi="lo-LA"/>
        </w:rPr>
        <w:t>kopīpašuma 408/4173</w:t>
      </w:r>
      <w:r w:rsidR="0070649E" w:rsidRPr="0070649E">
        <w:rPr>
          <w:rFonts w:eastAsia="Times New Roman" w:cs="Times New Roman"/>
          <w:szCs w:val="24"/>
          <w:lang w:eastAsia="lv-LV"/>
        </w:rPr>
        <w:t xml:space="preserve"> domājamās daļas no būves (kadastra apzīmējums 9084 002 0047 001),  </w:t>
      </w:r>
    </w:p>
    <w:p w:rsidR="0070649E" w:rsidRPr="0070649E" w:rsidRDefault="005A5EE8" w:rsidP="005A5EE8">
      <w:pPr>
        <w:ind w:firstLine="720"/>
        <w:rPr>
          <w:rFonts w:eastAsia="Times New Roman" w:cs="Times New Roman"/>
          <w:szCs w:val="24"/>
          <w:lang w:eastAsia="lv-LV"/>
        </w:rPr>
      </w:pPr>
      <w:r>
        <w:rPr>
          <w:rFonts w:eastAsia="Times New Roman" w:cs="Arial"/>
          <w:szCs w:val="24"/>
          <w:lang w:eastAsia="lv-LV" w:bidi="lo-LA"/>
        </w:rPr>
        <w:t>- </w:t>
      </w:r>
      <w:r w:rsidR="0070649E" w:rsidRPr="0070649E">
        <w:rPr>
          <w:rFonts w:eastAsia="Times New Roman" w:cs="Arial"/>
          <w:szCs w:val="24"/>
          <w:lang w:eastAsia="lv-LV" w:bidi="lo-LA"/>
        </w:rPr>
        <w:t>kopīpašuma 408/4173</w:t>
      </w:r>
      <w:r w:rsidR="0070649E" w:rsidRPr="0070649E">
        <w:rPr>
          <w:rFonts w:eastAsia="Times New Roman" w:cs="Times New Roman"/>
          <w:szCs w:val="24"/>
          <w:lang w:eastAsia="lv-LV"/>
        </w:rPr>
        <w:t xml:space="preserve"> domājamās daļas no zemes (kadastra apzīmējums 9084 002 0047).</w:t>
      </w:r>
    </w:p>
    <w:p w:rsidR="0070649E" w:rsidRPr="0070649E" w:rsidRDefault="0070649E" w:rsidP="0070649E">
      <w:pPr>
        <w:ind w:firstLine="720"/>
        <w:rPr>
          <w:rFonts w:eastAsia="Times New Roman" w:cs="Arial"/>
          <w:szCs w:val="24"/>
          <w:lang w:eastAsia="lv-LV" w:bidi="lo-LA"/>
        </w:rPr>
      </w:pPr>
      <w:r w:rsidRPr="0070649E">
        <w:rPr>
          <w:rFonts w:eastAsia="Times New Roman" w:cs="Arial"/>
          <w:szCs w:val="24"/>
          <w:lang w:eastAsia="lv-LV" w:bidi="lo-LA"/>
        </w:rPr>
        <w:t xml:space="preserve">Domes Īpašumu apsaimniekošanas un privatizācijas komisija, apkopojot informāciju par Nekustamo īpašumu, konstatējusi, ka dzīvoklis būtu atsavināms, jo netiek apdzīvots, ir sliktā tehniskā stāvoklī un tā atjaunošanai dzīvošanai derīgā stāvoklī nepieciešams ieguldīt lielus finanšu līdzekļus. </w:t>
      </w:r>
    </w:p>
    <w:p w:rsidR="0070649E" w:rsidRPr="0070649E" w:rsidRDefault="0070649E" w:rsidP="0070649E">
      <w:pPr>
        <w:suppressAutoHyphens/>
        <w:ind w:right="5" w:firstLine="720"/>
        <w:rPr>
          <w:rFonts w:eastAsia="Times New Roman" w:cs="Times New Roman"/>
          <w:szCs w:val="24"/>
          <w:lang w:eastAsia="ar-SA"/>
        </w:rPr>
      </w:pPr>
      <w:r w:rsidRPr="0070649E">
        <w:rPr>
          <w:rFonts w:eastAsia="Times New Roman" w:cs="Times New Roman"/>
          <w:szCs w:val="24"/>
          <w:lang w:eastAsia="lv-LV"/>
        </w:rPr>
        <w:t xml:space="preserve">Saskaņā ar sertificēta vērtētāja SIA „Interbaltija” (īpašumu vērtētājs Arnis Zeilis, profesionālās kvalifikācijas sertifikāts Nr.23) 26.01.2017. vērtējumu Nekustamā īpašuma tirgus vērtība tika noteikta – 800,00 EUR (astoņi simti eiro).  </w:t>
      </w:r>
      <w:r w:rsidRPr="0070649E">
        <w:rPr>
          <w:rFonts w:eastAsia="Times New Roman" w:cs="Times New Roman"/>
          <w:kern w:val="2"/>
          <w:szCs w:val="24"/>
          <w:lang w:eastAsia="ar-SA"/>
        </w:rPr>
        <w:t>Tukuma novada Domes izdevumi par SIA „Interbaltija” pakalpojumiem sastāda 90,00 EUR</w:t>
      </w:r>
      <w:r w:rsidRPr="0070649E">
        <w:rPr>
          <w:rFonts w:eastAsia="Times New Roman" w:cs="Times New Roman"/>
          <w:i/>
          <w:kern w:val="2"/>
          <w:szCs w:val="24"/>
          <w:lang w:eastAsia="ar-SA"/>
        </w:rPr>
        <w:t xml:space="preserve"> </w:t>
      </w:r>
      <w:r w:rsidRPr="0070649E">
        <w:rPr>
          <w:rFonts w:eastAsia="Times New Roman" w:cs="Times New Roman"/>
          <w:kern w:val="2"/>
          <w:szCs w:val="24"/>
          <w:lang w:eastAsia="ar-SA"/>
        </w:rPr>
        <w:t>(deviņdesmit eiro). Nekustamā īpašuma nosacītā cena – 890,00 EUR (astoņi simti deviņdesmit eiro</w:t>
      </w:r>
      <w:r w:rsidRPr="0070649E">
        <w:rPr>
          <w:rFonts w:eastAsia="Times New Roman" w:cs="Times New Roman"/>
          <w:iCs/>
          <w:kern w:val="2"/>
          <w:szCs w:val="24"/>
          <w:lang w:eastAsia="ar-SA"/>
        </w:rPr>
        <w:t>)</w:t>
      </w:r>
      <w:r w:rsidRPr="0070649E">
        <w:rPr>
          <w:rFonts w:eastAsia="Times New Roman" w:cs="Times New Roman"/>
          <w:i/>
          <w:iCs/>
          <w:kern w:val="2"/>
          <w:szCs w:val="24"/>
          <w:lang w:eastAsia="ar-SA"/>
        </w:rPr>
        <w:t xml:space="preserve"> </w:t>
      </w:r>
      <w:r w:rsidRPr="0070649E">
        <w:rPr>
          <w:rFonts w:eastAsia="Times New Roman" w:cs="Times New Roman"/>
          <w:kern w:val="2"/>
          <w:szCs w:val="24"/>
          <w:lang w:eastAsia="ar-SA"/>
        </w:rPr>
        <w:t>(800+90,00).</w:t>
      </w:r>
    </w:p>
    <w:p w:rsidR="0070649E" w:rsidRPr="0070649E" w:rsidRDefault="0070649E" w:rsidP="0070649E">
      <w:pPr>
        <w:ind w:firstLine="720"/>
        <w:rPr>
          <w:rFonts w:eastAsia="Times New Roman" w:cs="Arial"/>
          <w:i/>
          <w:szCs w:val="24"/>
          <w:lang w:eastAsia="lv-LV" w:bidi="lo-LA"/>
        </w:rPr>
      </w:pPr>
      <w:r w:rsidRPr="0070649E">
        <w:rPr>
          <w:rFonts w:eastAsia="Times New Roman" w:cs="Arial"/>
          <w:szCs w:val="24"/>
          <w:lang w:eastAsia="lv-LV" w:bidi="lo-LA"/>
        </w:rPr>
        <w:t xml:space="preserve">Publiskas personas mantas atsavināšanas likuma 3.panta otrā daļa nosaka: </w:t>
      </w:r>
      <w:r w:rsidRPr="0070649E">
        <w:rPr>
          <w:rFonts w:eastAsia="Times New Roman" w:cs="Arial"/>
          <w:i/>
          <w:szCs w:val="24"/>
          <w:lang w:eastAsia="lv-LV" w:bidi="lo-LA"/>
        </w:rPr>
        <w:t xml:space="preserve">„Publisku personu mantas atsavināšanas pamatveids ir mantas pārdošana izsolē”, </w:t>
      </w:r>
      <w:r w:rsidRPr="0070649E">
        <w:rPr>
          <w:rFonts w:eastAsia="Times New Roman" w:cs="Arial"/>
          <w:szCs w:val="24"/>
          <w:lang w:eastAsia="lv-LV" w:bidi="lo-LA"/>
        </w:rPr>
        <w:t>4.panta pirmā daļa nosaka: „</w:t>
      </w:r>
      <w:r w:rsidRPr="0070649E">
        <w:rPr>
          <w:rFonts w:eastAsia="Times New Roman" w:cs="Arial"/>
          <w:i/>
          <w:szCs w:val="24"/>
          <w:lang w:eastAsia="lv-LV" w:bidi="lo-LA"/>
        </w:rPr>
        <w:t>Atvasinātas publiskas personas mantas atsavināšanu var ierosināt, ja tā nav nepieciešama attiecīgai atvasinātai publiskai personai vai tās iestādēm to funkciju nodrošināšanai</w:t>
      </w:r>
      <w:r w:rsidRPr="0070649E">
        <w:rPr>
          <w:rFonts w:eastAsia="Times New Roman" w:cs="Times New Roman"/>
          <w:szCs w:val="24"/>
          <w:lang w:eastAsia="lv-LV" w:bidi="lo-LA"/>
        </w:rPr>
        <w:t>.”,</w:t>
      </w:r>
      <w:r w:rsidRPr="0070649E">
        <w:rPr>
          <w:rFonts w:ascii="Verdana" w:eastAsia="Times New Roman" w:hAnsi="Verdana" w:cs="Arial"/>
          <w:szCs w:val="24"/>
          <w:lang w:eastAsia="lv-LV" w:bidi="lo-LA"/>
        </w:rPr>
        <w:t xml:space="preserve"> </w:t>
      </w:r>
      <w:r w:rsidRPr="0070649E">
        <w:rPr>
          <w:rFonts w:eastAsia="Times New Roman" w:cs="Arial"/>
          <w:szCs w:val="24"/>
          <w:lang w:eastAsia="lv-LV" w:bidi="lo-LA"/>
        </w:rPr>
        <w:t>5.panta pirmā daļa nosaka: „</w:t>
      </w:r>
      <w:r w:rsidRPr="0070649E">
        <w:rPr>
          <w:rFonts w:eastAsia="Times New Roman" w:cs="Arial"/>
          <w:i/>
          <w:szCs w:val="24"/>
          <w:lang w:eastAsia="lv-LV" w:bidi="lo-LA"/>
        </w:rPr>
        <w:t xml:space="preserve">Atļauju atsavināt atvasinātu publisku personu nekustamo īpašumu dod attiecīgās atvasinātās publiskās personas lēmējinstitūcija”, </w:t>
      </w:r>
      <w:r w:rsidRPr="0070649E">
        <w:rPr>
          <w:rFonts w:eastAsia="Times New Roman" w:cs="Arial"/>
          <w:szCs w:val="24"/>
          <w:lang w:eastAsia="lv-LV" w:bidi="lo-LA"/>
        </w:rPr>
        <w:t>un 9.panta otrā daļa nosaka: „</w:t>
      </w:r>
      <w:r w:rsidRPr="0070649E">
        <w:rPr>
          <w:rFonts w:eastAsia="Times New Roman" w:cs="Arial"/>
          <w:i/>
          <w:szCs w:val="24"/>
          <w:lang w:eastAsia="lv-LV" w:bidi="lo-LA"/>
        </w:rPr>
        <w:t>Institūciju, kura organizē atvasinātas publiskas personas nekustamā īpašuma atsavināšanu, nosaka atvasinātas publiskas personas lēmējinstitūcija”.</w:t>
      </w:r>
    </w:p>
    <w:p w:rsidR="0070649E" w:rsidRPr="0070649E" w:rsidRDefault="0070649E" w:rsidP="0070649E">
      <w:pPr>
        <w:ind w:firstLine="720"/>
        <w:rPr>
          <w:rFonts w:eastAsia="Times New Roman" w:cs="Arial"/>
          <w:szCs w:val="24"/>
          <w:lang w:eastAsia="lv-LV" w:bidi="lo-LA"/>
        </w:rPr>
      </w:pPr>
      <w:r w:rsidRPr="0070649E">
        <w:rPr>
          <w:rFonts w:eastAsia="Times New Roman" w:cs="Arial"/>
          <w:szCs w:val="24"/>
          <w:lang w:eastAsia="lv-LV" w:bidi="lo-LA"/>
        </w:rPr>
        <w:t>Pamatojoties uz Publiskas personas mantas atsavināšanas likuma 3.panta otro daļu, 4.panta pirmo daļu, 5.panta pirmo daļu, 9.panta otro daļu un 10.pantu, likuma „Par pašvaldībām” 21.panta pirmās daļas 17.punktu:</w:t>
      </w:r>
    </w:p>
    <w:p w:rsidR="0070649E" w:rsidRPr="0070649E" w:rsidRDefault="0070649E" w:rsidP="0070649E">
      <w:pPr>
        <w:ind w:right="5" w:firstLine="720"/>
        <w:rPr>
          <w:rFonts w:eastAsia="Times New Roman" w:cs="Times New Roman"/>
          <w:szCs w:val="24"/>
          <w:lang w:eastAsia="lv-LV"/>
        </w:rPr>
      </w:pPr>
      <w:r w:rsidRPr="0070649E">
        <w:rPr>
          <w:rFonts w:eastAsia="Times New Roman" w:cs="Times New Roman"/>
          <w:szCs w:val="24"/>
          <w:lang w:eastAsia="lv-LV"/>
        </w:rPr>
        <w:t xml:space="preserve">1. atsavināt pašvaldības nekustamo īpašumu - </w:t>
      </w:r>
      <w:r w:rsidRPr="0070649E">
        <w:rPr>
          <w:rFonts w:eastAsia="Times New Roman" w:cs="Arial"/>
          <w:szCs w:val="24"/>
          <w:lang w:eastAsia="lv-LV" w:bidi="lo-LA"/>
        </w:rPr>
        <w:t>dzīvokli “Vecmokas” - 6</w:t>
      </w:r>
      <w:r w:rsidRPr="0070649E">
        <w:rPr>
          <w:rFonts w:eastAsia="Times New Roman" w:cs="Times New Roman"/>
          <w:szCs w:val="24"/>
          <w:lang w:eastAsia="lv-LV"/>
        </w:rPr>
        <w:t>, Tumes pagastā, Tukuma novadā, par nosacīto cenu 9</w:t>
      </w:r>
      <w:r w:rsidRPr="0070649E">
        <w:rPr>
          <w:rFonts w:eastAsia="Times New Roman" w:cs="Times New Roman"/>
          <w:kern w:val="2"/>
          <w:szCs w:val="24"/>
          <w:lang w:eastAsia="ar-SA"/>
        </w:rPr>
        <w:t>00,00 EUR (deviņi simti eiro</w:t>
      </w:r>
      <w:r w:rsidRPr="0070649E">
        <w:rPr>
          <w:rFonts w:eastAsia="Times New Roman" w:cs="Times New Roman"/>
          <w:iCs/>
          <w:kern w:val="2"/>
          <w:szCs w:val="24"/>
          <w:lang w:eastAsia="ar-SA"/>
        </w:rPr>
        <w:t xml:space="preserve">), </w:t>
      </w:r>
      <w:r w:rsidRPr="0070649E">
        <w:rPr>
          <w:rFonts w:eastAsia="Times New Roman" w:cs="Times New Roman"/>
          <w:szCs w:val="24"/>
          <w:lang w:eastAsia="lv-LV"/>
        </w:rPr>
        <w:t xml:space="preserve"> pārdodot to izsolē ar augšupejošu soli,</w:t>
      </w:r>
    </w:p>
    <w:p w:rsidR="0070649E" w:rsidRPr="0070649E" w:rsidRDefault="0070649E" w:rsidP="0070649E">
      <w:pPr>
        <w:ind w:firstLine="720"/>
        <w:rPr>
          <w:rFonts w:eastAsia="Times New Roman" w:cs="Arial"/>
          <w:szCs w:val="24"/>
          <w:lang w:eastAsia="lv-LV" w:bidi="lo-LA"/>
        </w:rPr>
      </w:pPr>
      <w:r w:rsidRPr="0070649E">
        <w:rPr>
          <w:rFonts w:eastAsia="Times New Roman" w:cs="Arial"/>
          <w:szCs w:val="24"/>
          <w:lang w:eastAsia="lv-LV" w:bidi="lo-LA"/>
        </w:rPr>
        <w:t>2. apstiprināt Nekustamā īpašuma izsoles noteikumus Nr… (pielikumā),</w:t>
      </w:r>
    </w:p>
    <w:p w:rsidR="0070649E" w:rsidRPr="0070649E" w:rsidRDefault="0070649E" w:rsidP="0070649E">
      <w:pPr>
        <w:rPr>
          <w:rFonts w:eastAsia="Times New Roman" w:cs="Arial"/>
          <w:szCs w:val="24"/>
          <w:lang w:eastAsia="lv-LV" w:bidi="lo-LA"/>
        </w:rPr>
      </w:pPr>
      <w:r w:rsidRPr="0070649E">
        <w:rPr>
          <w:rFonts w:eastAsia="Times New Roman" w:cs="Arial"/>
          <w:szCs w:val="24"/>
          <w:lang w:eastAsia="lv-LV" w:bidi="lo-LA"/>
        </w:rPr>
        <w:tab/>
        <w:t>3. izsoli uzdot rīkot Īpašumu apsaimniekošanas un privatizācijas komisijai,</w:t>
      </w:r>
    </w:p>
    <w:p w:rsidR="0070649E" w:rsidRPr="0070649E" w:rsidRDefault="0070649E" w:rsidP="0070649E">
      <w:pPr>
        <w:ind w:firstLine="720"/>
        <w:rPr>
          <w:rFonts w:eastAsia="Times New Roman" w:cs="Arial"/>
          <w:szCs w:val="24"/>
          <w:lang w:eastAsia="lv-LV" w:bidi="lo-LA"/>
        </w:rPr>
      </w:pPr>
      <w:r w:rsidRPr="0070649E">
        <w:rPr>
          <w:rFonts w:eastAsia="Times New Roman" w:cs="Arial"/>
          <w:szCs w:val="24"/>
          <w:lang w:eastAsia="lv-LV" w:bidi="lo-LA"/>
        </w:rPr>
        <w:t xml:space="preserve">4. informāciju par izsoli publicēt laikrakstā „Latvijas Vēstnesis”, Tukuma novada Domes bezmaksas informatīvajā izdevumā „Tukuma Laiks” un pašvaldības tīmekļa vietnē </w:t>
      </w:r>
      <w:hyperlink r:id="rId35" w:history="1">
        <w:r w:rsidRPr="0070649E">
          <w:rPr>
            <w:rFonts w:eastAsia="Calibri" w:cs="Arial"/>
            <w:color w:val="000000"/>
            <w:szCs w:val="24"/>
            <w:u w:val="single"/>
            <w:lang w:eastAsia="lv-LV" w:bidi="lo-LA"/>
          </w:rPr>
          <w:t>www.tukums.lv</w:t>
        </w:r>
      </w:hyperlink>
      <w:r w:rsidRPr="0070649E">
        <w:rPr>
          <w:rFonts w:eastAsia="Times New Roman" w:cs="Arial"/>
          <w:szCs w:val="24"/>
          <w:lang w:eastAsia="lv-LV" w:bidi="lo-LA"/>
        </w:rPr>
        <w:t xml:space="preserve">. </w:t>
      </w:r>
    </w:p>
    <w:p w:rsidR="0070649E" w:rsidRPr="0070649E" w:rsidRDefault="0070649E" w:rsidP="0070649E">
      <w:pPr>
        <w:ind w:firstLine="720"/>
        <w:rPr>
          <w:rFonts w:eastAsia="Times New Roman" w:cs="Arial"/>
          <w:szCs w:val="24"/>
          <w:lang w:eastAsia="lv-LV" w:bidi="lo-LA"/>
        </w:rPr>
      </w:pPr>
      <w:r w:rsidRPr="0070649E">
        <w:rPr>
          <w:rFonts w:eastAsia="Times New Roman" w:cs="Arial"/>
          <w:szCs w:val="24"/>
          <w:lang w:eastAsia="lv-LV" w:bidi="lo-LA"/>
        </w:rPr>
        <w:t>5. kontroli par lēmuma izpildi uzdot Domes iekšējai auditorei Lindai Gruziņai.</w:t>
      </w:r>
    </w:p>
    <w:p w:rsidR="0070649E" w:rsidRPr="0070649E" w:rsidRDefault="0070649E" w:rsidP="0070649E">
      <w:pPr>
        <w:ind w:firstLine="720"/>
        <w:rPr>
          <w:rFonts w:eastAsia="Times New Roman" w:cs="Arial"/>
          <w:i/>
          <w:szCs w:val="20"/>
          <w:lang w:eastAsia="lv-LV" w:bidi="lo-LA"/>
        </w:rPr>
      </w:pPr>
      <w:r w:rsidRPr="0070649E">
        <w:rPr>
          <w:rFonts w:eastAsia="Times New Roman" w:cs="Arial"/>
          <w:i/>
          <w:szCs w:val="20"/>
          <w:lang w:eastAsia="lv-LV" w:bidi="lo-LA"/>
        </w:rPr>
        <w:t>Lēmumu var pārsūdzēt Administratīvajā rajona tiesā viena mēneša laikā no tā spēkā stāšanās dienas.</w:t>
      </w:r>
    </w:p>
    <w:p w:rsidR="0070649E" w:rsidRPr="0070649E" w:rsidRDefault="0070649E" w:rsidP="0070649E">
      <w:pPr>
        <w:jc w:val="left"/>
        <w:rPr>
          <w:rFonts w:eastAsia="Times New Roman" w:cs="Times New Roman"/>
          <w:sz w:val="20"/>
          <w:szCs w:val="24"/>
          <w:lang w:eastAsia="lv-LV"/>
        </w:rPr>
      </w:pPr>
    </w:p>
    <w:p w:rsidR="0070649E" w:rsidRPr="0070649E" w:rsidRDefault="0070649E" w:rsidP="005A5EE8">
      <w:pPr>
        <w:ind w:right="-2"/>
        <w:rPr>
          <w:rFonts w:eastAsia="Times New Roman" w:cs="Times New Roman"/>
          <w:sz w:val="20"/>
          <w:szCs w:val="20"/>
          <w:lang w:val="en-US" w:eastAsia="lv-LV"/>
        </w:rPr>
      </w:pPr>
      <w:r w:rsidRPr="0070649E">
        <w:rPr>
          <w:rFonts w:eastAsia="Times New Roman" w:cs="Times New Roman"/>
          <w:sz w:val="20"/>
          <w:szCs w:val="24"/>
          <w:lang w:eastAsia="lv-LV"/>
        </w:rPr>
        <w:t>Nosūtīt:</w:t>
      </w:r>
      <w:r w:rsidR="005A5EE8">
        <w:rPr>
          <w:rFonts w:eastAsia="Times New Roman" w:cs="Times New Roman"/>
          <w:sz w:val="20"/>
          <w:szCs w:val="24"/>
          <w:lang w:eastAsia="lv-LV"/>
        </w:rPr>
        <w:t xml:space="preserve"> </w:t>
      </w:r>
      <w:r w:rsidRPr="0070649E">
        <w:rPr>
          <w:rFonts w:eastAsia="Times New Roman" w:cs="Times New Roman"/>
          <w:sz w:val="20"/>
          <w:szCs w:val="24"/>
          <w:lang w:eastAsia="lv-LV"/>
        </w:rPr>
        <w:t>- Fin. nod.</w:t>
      </w:r>
      <w:r w:rsidR="005A5EE8">
        <w:rPr>
          <w:rFonts w:eastAsia="Times New Roman" w:cs="Times New Roman"/>
          <w:sz w:val="20"/>
          <w:szCs w:val="24"/>
          <w:lang w:eastAsia="lv-LV"/>
        </w:rPr>
        <w:t>;</w:t>
      </w:r>
      <w:r w:rsidRPr="0070649E">
        <w:rPr>
          <w:rFonts w:eastAsia="Times New Roman" w:cs="Times New Roman"/>
          <w:sz w:val="20"/>
          <w:szCs w:val="24"/>
          <w:lang w:eastAsia="lv-LV"/>
        </w:rPr>
        <w:t xml:space="preserve"> - Īp. nod.</w:t>
      </w:r>
      <w:r w:rsidR="005A5EE8">
        <w:rPr>
          <w:rFonts w:eastAsia="Times New Roman" w:cs="Times New Roman"/>
          <w:sz w:val="20"/>
          <w:szCs w:val="24"/>
          <w:lang w:eastAsia="lv-LV"/>
        </w:rPr>
        <w:t>;</w:t>
      </w:r>
      <w:r w:rsidRPr="0070649E">
        <w:rPr>
          <w:rFonts w:eastAsia="Times New Roman" w:cs="Times New Roman"/>
          <w:sz w:val="20"/>
          <w:szCs w:val="24"/>
          <w:lang w:eastAsia="lv-LV"/>
        </w:rPr>
        <w:t xml:space="preserve"> - Jur. nod.</w:t>
      </w:r>
    </w:p>
    <w:p w:rsidR="0070649E" w:rsidRDefault="0070649E" w:rsidP="0070649E">
      <w:pPr>
        <w:rPr>
          <w:rFonts w:eastAsia="Times New Roman" w:cs="Times New Roman"/>
          <w:sz w:val="20"/>
          <w:szCs w:val="20"/>
          <w:lang w:val="en-US" w:eastAsia="lv-LV"/>
        </w:rPr>
      </w:pPr>
      <w:r w:rsidRPr="0070649E">
        <w:rPr>
          <w:rFonts w:eastAsia="Times New Roman" w:cs="Times New Roman"/>
          <w:sz w:val="20"/>
          <w:szCs w:val="20"/>
          <w:lang w:val="en-US" w:eastAsia="lv-LV"/>
        </w:rPr>
        <w:t>__________________</w:t>
      </w:r>
      <w:r>
        <w:rPr>
          <w:rFonts w:eastAsia="Times New Roman" w:cs="Times New Roman"/>
          <w:sz w:val="20"/>
          <w:szCs w:val="20"/>
          <w:lang w:val="en-US" w:eastAsia="lv-LV"/>
        </w:rPr>
        <w:t>___</w:t>
      </w:r>
    </w:p>
    <w:p w:rsidR="0070649E" w:rsidRDefault="0070649E" w:rsidP="005A5EE8">
      <w:pPr>
        <w:rPr>
          <w:rFonts w:eastAsia="Times New Roman" w:cs="Times New Roman"/>
          <w:sz w:val="20"/>
          <w:szCs w:val="20"/>
          <w:lang w:eastAsia="lv-LV"/>
        </w:rPr>
      </w:pPr>
      <w:r w:rsidRPr="0070649E">
        <w:rPr>
          <w:rFonts w:eastAsia="Times New Roman" w:cs="Times New Roman"/>
          <w:sz w:val="20"/>
          <w:szCs w:val="20"/>
          <w:lang w:eastAsia="lv-LV"/>
        </w:rPr>
        <w:t>Sagatavoja: Īpašumu nod. (D.Šmite)</w:t>
      </w:r>
      <w:r w:rsidR="005A5EE8">
        <w:rPr>
          <w:rFonts w:eastAsia="Times New Roman" w:cs="Times New Roman"/>
          <w:sz w:val="20"/>
          <w:szCs w:val="20"/>
          <w:lang w:eastAsia="lv-LV"/>
        </w:rPr>
        <w:t xml:space="preserve">. </w:t>
      </w:r>
      <w:r w:rsidRPr="0070649E">
        <w:rPr>
          <w:rFonts w:eastAsia="Times New Roman" w:cs="Times New Roman"/>
          <w:sz w:val="20"/>
          <w:szCs w:val="20"/>
          <w:lang w:eastAsia="ar-SA"/>
        </w:rPr>
        <w:t xml:space="preserve">Izskatīts </w:t>
      </w:r>
      <w:r w:rsidRPr="0070649E">
        <w:rPr>
          <w:rFonts w:eastAsia="Times New Roman" w:cs="Times New Roman"/>
          <w:sz w:val="20"/>
          <w:szCs w:val="20"/>
          <w:lang w:eastAsia="lv-LV"/>
        </w:rPr>
        <w:t>Īpašumu apsaimniekošanas un privatizācijas komisijā</w:t>
      </w:r>
      <w:r w:rsidR="0064468F">
        <w:rPr>
          <w:rFonts w:eastAsia="Times New Roman" w:cs="Times New Roman"/>
          <w:sz w:val="20"/>
          <w:szCs w:val="20"/>
          <w:lang w:eastAsia="lv-LV"/>
        </w:rPr>
        <w:t>.</w:t>
      </w:r>
    </w:p>
    <w:p w:rsidR="0064468F" w:rsidRDefault="0064468F" w:rsidP="005A5EE8">
      <w:pPr>
        <w:rPr>
          <w:rFonts w:eastAsia="Times New Roman" w:cs="Times New Roman"/>
          <w:sz w:val="20"/>
          <w:szCs w:val="20"/>
          <w:lang w:eastAsia="lv-LV"/>
        </w:rPr>
      </w:pPr>
      <w:r>
        <w:rPr>
          <w:rFonts w:eastAsia="Times New Roman" w:cs="Times New Roman"/>
          <w:sz w:val="20"/>
          <w:szCs w:val="20"/>
          <w:lang w:eastAsia="lv-LV"/>
        </w:rPr>
        <w:t>Iesniedza izsk. Domes priekšsēdētājs Ē.Lukm</w:t>
      </w:r>
      <w:r w:rsidR="00B84AC1">
        <w:rPr>
          <w:rFonts w:eastAsia="Times New Roman" w:cs="Times New Roman"/>
          <w:sz w:val="20"/>
          <w:szCs w:val="20"/>
          <w:lang w:eastAsia="lv-LV"/>
        </w:rPr>
        <w:t>ans</w:t>
      </w:r>
    </w:p>
    <w:p w:rsidR="005A5EE8" w:rsidRDefault="005A5EE8" w:rsidP="005A5EE8">
      <w:pPr>
        <w:rPr>
          <w:rFonts w:eastAsia="Times New Roman" w:cs="Times New Roman"/>
          <w:sz w:val="20"/>
          <w:szCs w:val="20"/>
          <w:lang w:eastAsia="lv-LV"/>
        </w:rPr>
      </w:pPr>
    </w:p>
    <w:p w:rsidR="0070649E" w:rsidRPr="0070649E" w:rsidRDefault="0070649E" w:rsidP="0070649E">
      <w:pPr>
        <w:ind w:right="99"/>
        <w:rPr>
          <w:rFonts w:eastAsia="Times New Roman" w:cs="Times New Roman"/>
          <w:sz w:val="20"/>
          <w:szCs w:val="20"/>
          <w:lang w:eastAsia="lv-LV"/>
        </w:rPr>
      </w:pPr>
    </w:p>
    <w:p w:rsidR="0070649E" w:rsidRPr="0070649E" w:rsidRDefault="0070649E" w:rsidP="0070649E">
      <w:pPr>
        <w:ind w:right="-514"/>
        <w:jc w:val="center"/>
        <w:rPr>
          <w:rFonts w:eastAsia="Times New Roman" w:cs="Times New Roman"/>
          <w:b/>
          <w:szCs w:val="24"/>
          <w:lang w:eastAsia="lv-LV"/>
        </w:rPr>
      </w:pPr>
    </w:p>
    <w:p w:rsidR="0070649E" w:rsidRPr="0070649E" w:rsidRDefault="0070649E" w:rsidP="0070649E">
      <w:pPr>
        <w:ind w:left="5760" w:firstLine="720"/>
        <w:contextualSpacing/>
        <w:jc w:val="left"/>
        <w:rPr>
          <w:rFonts w:eastAsia="Times New Roman" w:cs="Times New Roman"/>
          <w:sz w:val="20"/>
          <w:szCs w:val="20"/>
          <w:lang w:eastAsia="lv-LV"/>
        </w:rPr>
      </w:pPr>
      <w:r w:rsidRPr="0070649E">
        <w:rPr>
          <w:rFonts w:eastAsia="Times New Roman" w:cs="Times New Roman"/>
          <w:sz w:val="20"/>
          <w:szCs w:val="20"/>
          <w:lang w:eastAsia="lv-LV"/>
        </w:rPr>
        <w:t xml:space="preserve">APSTIPRINĀTI </w:t>
      </w:r>
    </w:p>
    <w:p w:rsidR="0070649E" w:rsidRPr="0070649E" w:rsidRDefault="0070649E" w:rsidP="0070649E">
      <w:pPr>
        <w:ind w:left="5760" w:firstLine="720"/>
        <w:contextualSpacing/>
        <w:rPr>
          <w:rFonts w:eastAsia="Times New Roman" w:cs="Times New Roman"/>
          <w:sz w:val="20"/>
          <w:szCs w:val="20"/>
          <w:lang w:eastAsia="lv-LV"/>
        </w:rPr>
      </w:pPr>
      <w:r w:rsidRPr="0070649E">
        <w:rPr>
          <w:rFonts w:eastAsia="Times New Roman" w:cs="Times New Roman"/>
          <w:sz w:val="20"/>
          <w:szCs w:val="20"/>
          <w:lang w:eastAsia="lv-LV"/>
        </w:rPr>
        <w:t>ar Tukuma novada Domes 23.02.2017.</w:t>
      </w:r>
    </w:p>
    <w:p w:rsidR="0070649E" w:rsidRPr="0070649E" w:rsidRDefault="0070649E" w:rsidP="0070649E">
      <w:pPr>
        <w:ind w:left="5760" w:firstLine="720"/>
        <w:contextualSpacing/>
        <w:rPr>
          <w:rFonts w:eastAsia="Times New Roman" w:cs="Times New Roman"/>
          <w:sz w:val="20"/>
          <w:szCs w:val="20"/>
          <w:lang w:eastAsia="lv-LV"/>
        </w:rPr>
      </w:pPr>
      <w:r w:rsidRPr="0070649E">
        <w:rPr>
          <w:rFonts w:eastAsia="Times New Roman" w:cs="Times New Roman"/>
          <w:sz w:val="20"/>
          <w:szCs w:val="20"/>
          <w:lang w:eastAsia="lv-LV"/>
        </w:rPr>
        <w:t>lēmumu (prot. Nr…, ….§.)</w:t>
      </w:r>
    </w:p>
    <w:p w:rsidR="0070649E" w:rsidRPr="0070649E" w:rsidRDefault="0070649E" w:rsidP="0070649E">
      <w:pPr>
        <w:jc w:val="center"/>
        <w:rPr>
          <w:rFonts w:eastAsia="Times New Roman" w:cs="Times New Roman"/>
          <w:b/>
          <w:szCs w:val="24"/>
          <w:lang w:eastAsia="lv-LV"/>
        </w:rPr>
      </w:pPr>
    </w:p>
    <w:p w:rsidR="0070649E" w:rsidRPr="0070649E" w:rsidRDefault="0070649E" w:rsidP="0070649E">
      <w:pPr>
        <w:jc w:val="center"/>
        <w:rPr>
          <w:rFonts w:eastAsia="Times New Roman" w:cs="Times New Roman"/>
          <w:b/>
          <w:szCs w:val="24"/>
          <w:lang w:eastAsia="lv-LV"/>
        </w:rPr>
      </w:pPr>
      <w:r w:rsidRPr="0070649E">
        <w:rPr>
          <w:rFonts w:eastAsia="Times New Roman" w:cs="Times New Roman"/>
          <w:b/>
          <w:szCs w:val="24"/>
          <w:lang w:eastAsia="lv-LV"/>
        </w:rPr>
        <w:t>IZSOLES NOTEIKUMI</w:t>
      </w:r>
    </w:p>
    <w:p w:rsidR="0070649E" w:rsidRPr="0070649E" w:rsidRDefault="0070649E" w:rsidP="0070649E">
      <w:pPr>
        <w:jc w:val="center"/>
        <w:rPr>
          <w:rFonts w:eastAsia="Times New Roman" w:cs="Times New Roman"/>
          <w:szCs w:val="24"/>
          <w:lang w:eastAsia="lv-LV"/>
        </w:rPr>
      </w:pPr>
      <w:r w:rsidRPr="0070649E">
        <w:rPr>
          <w:rFonts w:eastAsia="Times New Roman" w:cs="Times New Roman"/>
          <w:szCs w:val="24"/>
          <w:lang w:eastAsia="lv-LV"/>
        </w:rPr>
        <w:t>Tukumā</w:t>
      </w:r>
    </w:p>
    <w:p w:rsidR="0070649E" w:rsidRPr="0070649E" w:rsidRDefault="0070649E" w:rsidP="0070649E">
      <w:pPr>
        <w:rPr>
          <w:rFonts w:eastAsia="Times New Roman" w:cs="Times New Roman"/>
          <w:szCs w:val="24"/>
          <w:lang w:eastAsia="lv-LV"/>
        </w:rPr>
      </w:pPr>
      <w:r w:rsidRPr="0070649E">
        <w:rPr>
          <w:rFonts w:eastAsia="Times New Roman" w:cs="Times New Roman"/>
          <w:szCs w:val="24"/>
          <w:lang w:eastAsia="lv-LV"/>
        </w:rPr>
        <w:t>2017.gada 23.februārī</w:t>
      </w:r>
      <w:r w:rsidRPr="0070649E">
        <w:rPr>
          <w:rFonts w:eastAsia="Times New Roman" w:cs="Times New Roman"/>
          <w:szCs w:val="24"/>
          <w:lang w:eastAsia="lv-LV"/>
        </w:rPr>
        <w:tab/>
      </w:r>
      <w:r w:rsidRPr="0070649E">
        <w:rPr>
          <w:rFonts w:eastAsia="Times New Roman" w:cs="Times New Roman"/>
          <w:szCs w:val="24"/>
          <w:lang w:eastAsia="lv-LV"/>
        </w:rPr>
        <w:tab/>
      </w:r>
      <w:r w:rsidRPr="0070649E">
        <w:rPr>
          <w:rFonts w:eastAsia="Times New Roman" w:cs="Times New Roman"/>
          <w:szCs w:val="24"/>
          <w:lang w:eastAsia="lv-LV"/>
        </w:rPr>
        <w:tab/>
      </w:r>
      <w:r w:rsidRPr="0070649E">
        <w:rPr>
          <w:rFonts w:eastAsia="Times New Roman" w:cs="Times New Roman"/>
          <w:szCs w:val="24"/>
          <w:lang w:eastAsia="lv-LV"/>
        </w:rPr>
        <w:tab/>
      </w:r>
      <w:r w:rsidRPr="0070649E">
        <w:rPr>
          <w:rFonts w:eastAsia="Times New Roman" w:cs="Times New Roman"/>
          <w:szCs w:val="24"/>
          <w:lang w:eastAsia="lv-LV"/>
        </w:rPr>
        <w:tab/>
      </w:r>
      <w:r w:rsidRPr="0070649E">
        <w:rPr>
          <w:rFonts w:eastAsia="Times New Roman" w:cs="Times New Roman"/>
          <w:szCs w:val="24"/>
          <w:lang w:eastAsia="lv-LV"/>
        </w:rPr>
        <w:tab/>
        <w:t xml:space="preserve">                                 </w:t>
      </w:r>
      <w:r w:rsidR="00216B7B">
        <w:rPr>
          <w:rFonts w:eastAsia="Times New Roman" w:cs="Times New Roman"/>
          <w:szCs w:val="24"/>
          <w:lang w:eastAsia="lv-LV"/>
        </w:rPr>
        <w:t xml:space="preserve">         </w:t>
      </w:r>
      <w:r w:rsidRPr="0070649E">
        <w:rPr>
          <w:rFonts w:eastAsia="Times New Roman" w:cs="Times New Roman"/>
          <w:szCs w:val="24"/>
          <w:lang w:eastAsia="lv-LV"/>
        </w:rPr>
        <w:t xml:space="preserve"> </w:t>
      </w:r>
      <w:r w:rsidRPr="0070649E">
        <w:rPr>
          <w:rFonts w:eastAsia="Times New Roman" w:cs="Times New Roman"/>
          <w:b/>
          <w:szCs w:val="24"/>
          <w:lang w:eastAsia="lv-LV"/>
        </w:rPr>
        <w:t>Nr….</w:t>
      </w:r>
      <w:r w:rsidRPr="0070649E">
        <w:rPr>
          <w:rFonts w:eastAsia="Times New Roman" w:cs="Times New Roman"/>
          <w:szCs w:val="24"/>
          <w:lang w:eastAsia="lv-LV"/>
        </w:rPr>
        <w:t xml:space="preserve"> </w:t>
      </w:r>
    </w:p>
    <w:p w:rsidR="0070649E" w:rsidRPr="0070649E" w:rsidRDefault="0070649E" w:rsidP="0070649E">
      <w:pPr>
        <w:jc w:val="right"/>
        <w:rPr>
          <w:rFonts w:eastAsia="Times New Roman" w:cs="Times New Roman"/>
          <w:szCs w:val="24"/>
          <w:lang w:eastAsia="lv-LV"/>
        </w:rPr>
      </w:pPr>
      <w:r w:rsidRPr="0070649E">
        <w:rPr>
          <w:rFonts w:eastAsia="Times New Roman" w:cs="Times New Roman"/>
          <w:szCs w:val="24"/>
          <w:lang w:eastAsia="lv-LV"/>
        </w:rPr>
        <w:tab/>
        <w:t>(prot.Nr…, ….§.)</w:t>
      </w:r>
    </w:p>
    <w:p w:rsidR="0070649E" w:rsidRPr="0070649E" w:rsidRDefault="0070649E" w:rsidP="0070649E">
      <w:pPr>
        <w:tabs>
          <w:tab w:val="left" w:pos="1560"/>
        </w:tabs>
        <w:rPr>
          <w:rFonts w:eastAsia="Times New Roman" w:cs="Times New Roman"/>
          <w:b/>
          <w:szCs w:val="24"/>
          <w:lang w:eastAsia="lv-LV"/>
        </w:rPr>
      </w:pPr>
      <w:r w:rsidRPr="0070649E">
        <w:rPr>
          <w:rFonts w:eastAsia="Times New Roman" w:cs="Times New Roman"/>
          <w:b/>
          <w:szCs w:val="24"/>
          <w:lang w:eastAsia="lv-LV"/>
        </w:rPr>
        <w:t xml:space="preserve">Par pašvaldības nekustamā īpašuma – </w:t>
      </w:r>
    </w:p>
    <w:p w:rsidR="0070649E" w:rsidRPr="0070649E" w:rsidRDefault="0070649E" w:rsidP="0070649E">
      <w:pPr>
        <w:tabs>
          <w:tab w:val="left" w:pos="1560"/>
        </w:tabs>
        <w:rPr>
          <w:rFonts w:eastAsia="Times New Roman" w:cs="Times New Roman"/>
          <w:b/>
          <w:szCs w:val="24"/>
          <w:lang w:eastAsia="lv-LV"/>
        </w:rPr>
      </w:pPr>
      <w:r w:rsidRPr="0070649E">
        <w:rPr>
          <w:rFonts w:eastAsia="Times New Roman" w:cs="Times New Roman"/>
          <w:b/>
          <w:szCs w:val="24"/>
          <w:lang w:eastAsia="lv-LV"/>
        </w:rPr>
        <w:t xml:space="preserve">dzīvokļa “Vecmokas” - 6, Tumes pagastā,    </w:t>
      </w:r>
    </w:p>
    <w:p w:rsidR="0070649E" w:rsidRPr="0070649E" w:rsidRDefault="0070649E" w:rsidP="0070649E">
      <w:pPr>
        <w:tabs>
          <w:tab w:val="left" w:pos="1560"/>
        </w:tabs>
        <w:rPr>
          <w:rFonts w:eastAsia="Times New Roman" w:cs="Times New Roman"/>
          <w:b/>
          <w:szCs w:val="24"/>
          <w:lang w:eastAsia="lv-LV"/>
        </w:rPr>
      </w:pPr>
      <w:r w:rsidRPr="0070649E">
        <w:rPr>
          <w:rFonts w:eastAsia="Times New Roman" w:cs="Times New Roman"/>
          <w:b/>
          <w:szCs w:val="24"/>
          <w:lang w:eastAsia="lv-LV"/>
        </w:rPr>
        <w:t xml:space="preserve">Tukuma novadā, izsoli </w:t>
      </w:r>
    </w:p>
    <w:p w:rsidR="0070649E" w:rsidRPr="0070649E" w:rsidRDefault="0070649E" w:rsidP="0070649E">
      <w:pPr>
        <w:tabs>
          <w:tab w:val="left" w:pos="1560"/>
        </w:tabs>
        <w:rPr>
          <w:rFonts w:eastAsia="Times New Roman" w:cs="Times New Roman"/>
          <w:b/>
          <w:szCs w:val="24"/>
          <w:lang w:eastAsia="lv-LV"/>
        </w:rPr>
      </w:pPr>
    </w:p>
    <w:p w:rsidR="0070649E" w:rsidRPr="0070649E" w:rsidRDefault="0070649E" w:rsidP="0070649E">
      <w:pPr>
        <w:jc w:val="center"/>
        <w:rPr>
          <w:rFonts w:eastAsia="Times New Roman" w:cs="Times New Roman"/>
          <w:b/>
          <w:szCs w:val="24"/>
          <w:lang w:eastAsia="lv-LV"/>
        </w:rPr>
      </w:pPr>
      <w:r w:rsidRPr="0070649E">
        <w:rPr>
          <w:rFonts w:eastAsia="Times New Roman" w:cs="Times New Roman"/>
          <w:b/>
          <w:szCs w:val="24"/>
          <w:lang w:eastAsia="lv-LV"/>
        </w:rPr>
        <w:t>I. Vispārīgie jautājumi</w:t>
      </w:r>
    </w:p>
    <w:p w:rsidR="0070649E" w:rsidRPr="0070649E" w:rsidRDefault="0070649E" w:rsidP="0070649E">
      <w:pPr>
        <w:tabs>
          <w:tab w:val="left" w:pos="3969"/>
        </w:tabs>
        <w:ind w:firstLine="426"/>
        <w:rPr>
          <w:rFonts w:eastAsia="Times New Roman" w:cs="Times New Roman"/>
          <w:szCs w:val="24"/>
          <w:lang w:eastAsia="lv-LV"/>
        </w:rPr>
      </w:pPr>
      <w:r w:rsidRPr="0070649E">
        <w:rPr>
          <w:rFonts w:eastAsia="Times New Roman" w:cs="Times New Roman"/>
          <w:szCs w:val="24"/>
          <w:lang w:eastAsia="lv-LV"/>
        </w:rPr>
        <w:t xml:space="preserve">1. </w:t>
      </w:r>
      <w:r w:rsidRPr="0070649E">
        <w:rPr>
          <w:rFonts w:eastAsia="Times New Roman" w:cs="Times New Roman"/>
          <w:color w:val="000000"/>
          <w:szCs w:val="24"/>
          <w:lang w:eastAsia="lv-LV"/>
        </w:rPr>
        <w:t xml:space="preserve">Izsoles pamatojums – Tukuma novada Domes 2017.gada 23.februāra lēmums „Par pašvaldības nekustamā īpašuma - </w:t>
      </w:r>
      <w:r w:rsidRPr="0070649E">
        <w:rPr>
          <w:rFonts w:eastAsia="Times New Roman" w:cs="Arial"/>
          <w:szCs w:val="24"/>
          <w:lang w:eastAsia="lv-LV" w:bidi="lo-LA"/>
        </w:rPr>
        <w:t>dzīvokļa “Vecmokas” - 6</w:t>
      </w:r>
      <w:r w:rsidRPr="0070649E">
        <w:rPr>
          <w:rFonts w:eastAsia="Times New Roman" w:cs="Times New Roman"/>
          <w:szCs w:val="24"/>
          <w:lang w:eastAsia="lv-LV"/>
        </w:rPr>
        <w:t xml:space="preserve">, Tumes pagastā, </w:t>
      </w:r>
      <w:r w:rsidRPr="0070649E">
        <w:rPr>
          <w:rFonts w:eastAsia="Times New Roman" w:cs="Arial"/>
          <w:szCs w:val="24"/>
          <w:lang w:eastAsia="lv-LV" w:bidi="lo-LA"/>
        </w:rPr>
        <w:t xml:space="preserve">Tukuma novadā, </w:t>
      </w:r>
      <w:r w:rsidRPr="0070649E">
        <w:rPr>
          <w:rFonts w:eastAsia="Times New Roman" w:cs="Times New Roman"/>
          <w:color w:val="000000"/>
          <w:szCs w:val="24"/>
          <w:lang w:eastAsia="lv-LV"/>
        </w:rPr>
        <w:t xml:space="preserve"> atsavināšanu un izsoles noteikumu apstiprināšanu” </w:t>
      </w:r>
      <w:r w:rsidRPr="0070649E">
        <w:rPr>
          <w:rFonts w:eastAsia="Times New Roman" w:cs="Times New Roman"/>
          <w:szCs w:val="24"/>
          <w:lang w:eastAsia="lv-LV"/>
        </w:rPr>
        <w:t>(prot. Nr…, ….§.).</w:t>
      </w:r>
      <w:r w:rsidRPr="0070649E">
        <w:rPr>
          <w:rFonts w:eastAsia="Times New Roman" w:cs="Times New Roman"/>
          <w:color w:val="000000"/>
          <w:szCs w:val="24"/>
          <w:lang w:eastAsia="lv-LV"/>
        </w:rPr>
        <w:t xml:space="preserve"> </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 xml:space="preserve">2. Izsoles rīkotājs – Tukuma novada Domes </w:t>
      </w:r>
      <w:r w:rsidRPr="0070649E">
        <w:rPr>
          <w:rFonts w:eastAsia="Times New Roman" w:cs="Times New Roman"/>
          <w:szCs w:val="24"/>
          <w:lang w:eastAsia="lv-LV"/>
        </w:rPr>
        <w:t>Īpašumu apsaimniekošanas un privatizācijas komisija, Talsu ielā 4, Tukumā, Tukuma novadā, LV-3101</w:t>
      </w:r>
      <w:r w:rsidRPr="0070649E">
        <w:rPr>
          <w:rFonts w:eastAsia="Times New Roman" w:cs="Times New Roman"/>
          <w:color w:val="000000"/>
          <w:szCs w:val="24"/>
          <w:lang w:eastAsia="lv-LV"/>
        </w:rPr>
        <w:t>.</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 xml:space="preserve">3. Izsoles mērķis – atsavināt nekustamo īpašumu – </w:t>
      </w:r>
      <w:r w:rsidRPr="0070649E">
        <w:rPr>
          <w:rFonts w:eastAsia="Times New Roman" w:cs="Arial"/>
          <w:szCs w:val="24"/>
          <w:lang w:eastAsia="lv-LV" w:bidi="lo-LA"/>
        </w:rPr>
        <w:t>dzīvokli “Vecmokas” - 6</w:t>
      </w:r>
      <w:r w:rsidRPr="0070649E">
        <w:rPr>
          <w:rFonts w:eastAsia="Times New Roman" w:cs="Times New Roman"/>
          <w:szCs w:val="24"/>
          <w:lang w:eastAsia="lv-LV"/>
        </w:rPr>
        <w:t>, Tumes pagastā, T</w:t>
      </w:r>
      <w:r w:rsidRPr="0070649E">
        <w:rPr>
          <w:rFonts w:eastAsia="Times New Roman" w:cs="Arial"/>
          <w:szCs w:val="24"/>
          <w:lang w:eastAsia="lv-LV" w:bidi="lo-LA"/>
        </w:rPr>
        <w:t xml:space="preserve">ukuma novadā </w:t>
      </w:r>
      <w:r w:rsidRPr="0070649E">
        <w:rPr>
          <w:rFonts w:eastAsia="Times New Roman" w:cs="Times New Roman"/>
          <w:color w:val="000000"/>
          <w:szCs w:val="24"/>
          <w:lang w:eastAsia="lv-LV"/>
        </w:rPr>
        <w:t>(turpmāk – nekustamais īpašums), un nodot to Pircēja īpašumā.</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 xml:space="preserve">4. Par piedalīšanos izsolē dalībnieks maksā dalības maksu – 10,00 EUR  (desmit eiro). </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5. Papildus dalības maksai dalībnieks maksā nodrošinājumu 90,00 EUR (deviņdesmit eiro).</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 xml:space="preserve">6. Visi maksājumi ir veicami </w:t>
      </w:r>
      <w:r w:rsidR="00EF31DC" w:rsidRPr="00EF31DC">
        <w:rPr>
          <w:rFonts w:eastAsia="Times New Roman" w:cs="Times New Roman"/>
          <w:i/>
          <w:color w:val="000000"/>
          <w:szCs w:val="24"/>
          <w:lang w:eastAsia="lv-LV"/>
        </w:rPr>
        <w:t>euro</w:t>
      </w:r>
      <w:r w:rsidRPr="0070649E">
        <w:rPr>
          <w:rFonts w:eastAsia="Times New Roman" w:cs="Times New Roman"/>
          <w:i/>
          <w:color w:val="000000"/>
          <w:szCs w:val="24"/>
          <w:lang w:eastAsia="lv-LV"/>
        </w:rPr>
        <w:t>.</w:t>
      </w:r>
      <w:r w:rsidRPr="0070649E">
        <w:rPr>
          <w:rFonts w:eastAsia="Times New Roman" w:cs="Times New Roman"/>
          <w:color w:val="000000"/>
          <w:szCs w:val="24"/>
          <w:lang w:eastAsia="lv-LV"/>
        </w:rPr>
        <w:t xml:space="preserve"> </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7. Maksājumi ir veicami Tukuma novada Domes, reģistrācijas Nr.90000050975, AS „Swedbank” norēķinu kontā: LV17HABA0001402040731, kods: HABALV22.</w:t>
      </w:r>
    </w:p>
    <w:p w:rsidR="0070649E" w:rsidRPr="0070649E" w:rsidRDefault="0070649E" w:rsidP="0070649E">
      <w:pPr>
        <w:ind w:firstLine="684"/>
        <w:jc w:val="center"/>
        <w:rPr>
          <w:rFonts w:eastAsia="Times New Roman" w:cs="Times New Roman"/>
          <w:b/>
          <w:szCs w:val="24"/>
          <w:lang w:eastAsia="lv-LV"/>
        </w:rPr>
      </w:pPr>
    </w:p>
    <w:p w:rsidR="0070649E" w:rsidRPr="0070649E" w:rsidRDefault="0070649E" w:rsidP="0070649E">
      <w:pPr>
        <w:ind w:firstLine="684"/>
        <w:jc w:val="center"/>
        <w:rPr>
          <w:rFonts w:eastAsia="Times New Roman" w:cs="Times New Roman"/>
          <w:b/>
          <w:szCs w:val="24"/>
          <w:lang w:eastAsia="lv-LV"/>
        </w:rPr>
      </w:pPr>
      <w:r w:rsidRPr="0070649E">
        <w:rPr>
          <w:rFonts w:eastAsia="Times New Roman" w:cs="Times New Roman"/>
          <w:b/>
          <w:szCs w:val="24"/>
          <w:lang w:eastAsia="lv-LV"/>
        </w:rPr>
        <w:t>II. Informācija par nekustamo īpašumu</w:t>
      </w:r>
    </w:p>
    <w:p w:rsidR="0070649E" w:rsidRPr="0070649E" w:rsidRDefault="0070649E" w:rsidP="0070649E">
      <w:pPr>
        <w:ind w:firstLine="426"/>
        <w:rPr>
          <w:rFonts w:eastAsia="Times New Roman" w:cs="Times New Roman"/>
          <w:szCs w:val="24"/>
          <w:lang w:eastAsia="lv-LV"/>
        </w:rPr>
      </w:pPr>
      <w:r w:rsidRPr="0070649E">
        <w:rPr>
          <w:rFonts w:eastAsia="Times New Roman" w:cs="Times New Roman"/>
          <w:szCs w:val="24"/>
          <w:lang w:eastAsia="lv-LV"/>
        </w:rPr>
        <w:t>8. Informācija par nekustamo īpašumu: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74"/>
        <w:gridCol w:w="6438"/>
      </w:tblGrid>
      <w:tr w:rsidR="0070649E" w:rsidRPr="0070649E" w:rsidTr="00615EF5">
        <w:tc>
          <w:tcPr>
            <w:tcW w:w="576"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8.1.</w:t>
            </w:r>
          </w:p>
        </w:tc>
        <w:tc>
          <w:tcPr>
            <w:tcW w:w="2874"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Nekustamā īpašuma adrese</w:t>
            </w:r>
          </w:p>
        </w:tc>
        <w:tc>
          <w:tcPr>
            <w:tcW w:w="6438"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b/>
                <w:szCs w:val="24"/>
                <w:lang w:eastAsia="lv-LV"/>
              </w:rPr>
            </w:pPr>
            <w:r w:rsidRPr="0070649E">
              <w:rPr>
                <w:rFonts w:eastAsia="Times New Roman" w:cs="Arial"/>
                <w:szCs w:val="24"/>
                <w:lang w:eastAsia="lv-LV" w:bidi="lo-LA"/>
              </w:rPr>
              <w:t>dzīvoklis “Vecmokas” - 6</w:t>
            </w:r>
            <w:r w:rsidRPr="0070649E">
              <w:rPr>
                <w:rFonts w:eastAsia="Times New Roman" w:cs="Times New Roman"/>
                <w:szCs w:val="24"/>
                <w:lang w:eastAsia="lv-LV"/>
              </w:rPr>
              <w:t xml:space="preserve">, Tumes pagastā, </w:t>
            </w:r>
            <w:r w:rsidRPr="0070649E">
              <w:rPr>
                <w:rFonts w:eastAsia="Times New Roman" w:cs="Arial"/>
                <w:szCs w:val="24"/>
                <w:lang w:eastAsia="lv-LV" w:bidi="lo-LA"/>
              </w:rPr>
              <w:t xml:space="preserve">Tukuma novadā </w:t>
            </w:r>
          </w:p>
        </w:tc>
      </w:tr>
      <w:tr w:rsidR="0070649E" w:rsidRPr="0070649E" w:rsidTr="00615EF5">
        <w:tc>
          <w:tcPr>
            <w:tcW w:w="576"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8.2.</w:t>
            </w:r>
          </w:p>
        </w:tc>
        <w:tc>
          <w:tcPr>
            <w:tcW w:w="2874"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Kadastra numurs</w:t>
            </w:r>
          </w:p>
        </w:tc>
        <w:tc>
          <w:tcPr>
            <w:tcW w:w="6438"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9084 900 0210</w:t>
            </w:r>
          </w:p>
        </w:tc>
      </w:tr>
      <w:tr w:rsidR="0070649E" w:rsidRPr="0070649E" w:rsidTr="00615EF5">
        <w:tc>
          <w:tcPr>
            <w:tcW w:w="576"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8.3.</w:t>
            </w:r>
          </w:p>
        </w:tc>
        <w:tc>
          <w:tcPr>
            <w:tcW w:w="2874"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Nekustamā īpašuma sastāvs</w:t>
            </w:r>
          </w:p>
        </w:tc>
        <w:tc>
          <w:tcPr>
            <w:tcW w:w="6438"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tabs>
                <w:tab w:val="left" w:pos="709"/>
              </w:tabs>
              <w:rPr>
                <w:rFonts w:eastAsia="Times New Roman" w:cs="Times New Roman"/>
                <w:szCs w:val="24"/>
                <w:lang w:eastAsia="lv-LV"/>
              </w:rPr>
            </w:pPr>
            <w:r w:rsidRPr="0070649E">
              <w:rPr>
                <w:rFonts w:eastAsia="Times New Roman" w:cs="Times New Roman"/>
                <w:szCs w:val="24"/>
                <w:lang w:eastAsia="lv-LV"/>
              </w:rPr>
              <w:t>dzīvoklis Nr.6, ar kopējo platību 40,8 m</w:t>
            </w:r>
            <w:r w:rsidRPr="0070649E">
              <w:rPr>
                <w:rFonts w:eastAsia="Times New Roman" w:cs="Times New Roman"/>
                <w:szCs w:val="24"/>
                <w:vertAlign w:val="superscript"/>
                <w:lang w:eastAsia="lv-LV"/>
              </w:rPr>
              <w:t>2</w:t>
            </w:r>
            <w:r w:rsidRPr="0070649E">
              <w:rPr>
                <w:rFonts w:eastAsia="Times New Roman" w:cs="Times New Roman"/>
                <w:szCs w:val="24"/>
                <w:lang w:eastAsia="lv-LV"/>
              </w:rPr>
              <w:t xml:space="preserve"> ir 2-istabu dzīvoklis, kurš atrodas pirmskara laika daudzdzīvokļu ēkas 1.stāvā, kopīpašuma </w:t>
            </w:r>
            <w:r w:rsidRPr="0070649E">
              <w:rPr>
                <w:rFonts w:eastAsia="Times New Roman" w:cs="Arial"/>
                <w:szCs w:val="24"/>
                <w:lang w:eastAsia="lv-LV" w:bidi="lo-LA"/>
              </w:rPr>
              <w:t>408/4173</w:t>
            </w:r>
            <w:r w:rsidRPr="0070649E">
              <w:rPr>
                <w:rFonts w:eastAsia="Times New Roman" w:cs="Times New Roman"/>
                <w:szCs w:val="24"/>
                <w:lang w:eastAsia="lv-LV"/>
              </w:rPr>
              <w:t xml:space="preserve"> domājamās daļas no būves (kadastra apzīmējums 9084 002 0047 001),  </w:t>
            </w:r>
          </w:p>
          <w:p w:rsidR="0070649E" w:rsidRPr="0070649E" w:rsidRDefault="0070649E" w:rsidP="0070649E">
            <w:pPr>
              <w:tabs>
                <w:tab w:val="left" w:pos="709"/>
              </w:tabs>
              <w:rPr>
                <w:rFonts w:eastAsia="Times New Roman" w:cs="Times New Roman"/>
                <w:b/>
                <w:szCs w:val="24"/>
                <w:lang w:eastAsia="lv-LV"/>
              </w:rPr>
            </w:pPr>
            <w:r w:rsidRPr="0070649E">
              <w:rPr>
                <w:rFonts w:eastAsia="Times New Roman" w:cs="Arial"/>
                <w:szCs w:val="24"/>
                <w:lang w:eastAsia="lv-LV" w:bidi="lo-LA"/>
              </w:rPr>
              <w:t>kopīpašuma 408/4173</w:t>
            </w:r>
            <w:r w:rsidRPr="0070649E">
              <w:rPr>
                <w:rFonts w:eastAsia="Times New Roman" w:cs="Times New Roman"/>
                <w:szCs w:val="24"/>
                <w:lang w:eastAsia="lv-LV"/>
              </w:rPr>
              <w:t xml:space="preserve"> domājamās daļas no zemes (kadastra apzīmējums 9084 002 0047).</w:t>
            </w:r>
          </w:p>
        </w:tc>
      </w:tr>
      <w:tr w:rsidR="0070649E" w:rsidRPr="0070649E" w:rsidTr="00615EF5">
        <w:tc>
          <w:tcPr>
            <w:tcW w:w="576"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 xml:space="preserve">8.4. </w:t>
            </w:r>
          </w:p>
        </w:tc>
        <w:tc>
          <w:tcPr>
            <w:tcW w:w="2874"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Īpašnieks</w:t>
            </w:r>
          </w:p>
        </w:tc>
        <w:tc>
          <w:tcPr>
            <w:tcW w:w="6438"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 xml:space="preserve">Tukuma novada Dome  </w:t>
            </w:r>
          </w:p>
        </w:tc>
      </w:tr>
      <w:tr w:rsidR="0070649E" w:rsidRPr="0070649E" w:rsidTr="00615EF5">
        <w:trPr>
          <w:trHeight w:val="1938"/>
        </w:trPr>
        <w:tc>
          <w:tcPr>
            <w:tcW w:w="576"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8.5.</w:t>
            </w:r>
          </w:p>
        </w:tc>
        <w:tc>
          <w:tcPr>
            <w:tcW w:w="2874"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Telpu iekšējās apdares raksturojums</w:t>
            </w:r>
          </w:p>
        </w:tc>
        <w:tc>
          <w:tcPr>
            <w:tcW w:w="6438"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numPr>
                <w:ilvl w:val="0"/>
                <w:numId w:val="38"/>
              </w:numPr>
              <w:spacing w:line="276" w:lineRule="auto"/>
              <w:ind w:left="270" w:hanging="270"/>
              <w:jc w:val="left"/>
              <w:rPr>
                <w:rFonts w:eastAsia="Times New Roman" w:cs="Times New Roman"/>
                <w:szCs w:val="24"/>
                <w:lang w:eastAsia="lv-LV"/>
              </w:rPr>
            </w:pPr>
            <w:r w:rsidRPr="0070649E">
              <w:rPr>
                <w:rFonts w:eastAsia="Times New Roman" w:cs="Times New Roman"/>
                <w:szCs w:val="24"/>
                <w:lang w:eastAsia="lv-LV"/>
              </w:rPr>
              <w:t>apdzīvota virtuve, platība – 19,6 m</w:t>
            </w:r>
            <w:r w:rsidRPr="0070649E">
              <w:rPr>
                <w:rFonts w:eastAsia="Times New Roman" w:cs="Times New Roman"/>
                <w:szCs w:val="24"/>
                <w:vertAlign w:val="superscript"/>
                <w:lang w:eastAsia="lv-LV"/>
              </w:rPr>
              <w:t>2</w:t>
            </w:r>
            <w:r w:rsidRPr="0070649E">
              <w:rPr>
                <w:rFonts w:eastAsia="Times New Roman" w:cs="Times New Roman"/>
                <w:szCs w:val="24"/>
                <w:lang w:eastAsia="lv-LV"/>
              </w:rPr>
              <w:t>, griesti-krāsoti, sienas-tapetes, grīdas-linolejs, durvis-koka, logi-PVC, stāvoklis- apmierinošs, slikts;</w:t>
            </w:r>
          </w:p>
          <w:p w:rsidR="0070649E" w:rsidRPr="0070649E" w:rsidRDefault="0070649E" w:rsidP="0070649E">
            <w:pPr>
              <w:numPr>
                <w:ilvl w:val="0"/>
                <w:numId w:val="38"/>
              </w:numPr>
              <w:spacing w:line="276" w:lineRule="auto"/>
              <w:ind w:left="270" w:hanging="270"/>
              <w:jc w:val="left"/>
              <w:rPr>
                <w:rFonts w:eastAsia="Times New Roman" w:cs="Times New Roman"/>
                <w:szCs w:val="24"/>
                <w:lang w:eastAsia="lv-LV"/>
              </w:rPr>
            </w:pPr>
            <w:r w:rsidRPr="0070649E">
              <w:rPr>
                <w:rFonts w:eastAsia="Times New Roman" w:cs="Times New Roman"/>
                <w:szCs w:val="24"/>
                <w:lang w:eastAsia="lv-LV"/>
              </w:rPr>
              <w:t>dzīvojamā istaba, platība – 21,2 m</w:t>
            </w:r>
            <w:r w:rsidRPr="0070649E">
              <w:rPr>
                <w:rFonts w:eastAsia="Times New Roman" w:cs="Times New Roman"/>
                <w:szCs w:val="24"/>
                <w:vertAlign w:val="superscript"/>
                <w:lang w:eastAsia="lv-LV"/>
              </w:rPr>
              <w:t>2</w:t>
            </w:r>
            <w:r w:rsidRPr="0070649E">
              <w:rPr>
                <w:rFonts w:eastAsia="Times New Roman" w:cs="Times New Roman"/>
                <w:szCs w:val="24"/>
                <w:lang w:eastAsia="lv-LV"/>
              </w:rPr>
              <w:t>, griesti-krāsoti, sienas-krāsotas, grīdas-preskartona plātnes, bez durvīm, logi-PVC, stāvoklis- apmierinošs, slikts.</w:t>
            </w:r>
          </w:p>
        </w:tc>
      </w:tr>
      <w:tr w:rsidR="0070649E" w:rsidRPr="0070649E" w:rsidTr="00615EF5">
        <w:tc>
          <w:tcPr>
            <w:tcW w:w="576"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8.6.</w:t>
            </w:r>
          </w:p>
        </w:tc>
        <w:tc>
          <w:tcPr>
            <w:tcW w:w="2874"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Cita informācija</w:t>
            </w:r>
          </w:p>
        </w:tc>
        <w:tc>
          <w:tcPr>
            <w:tcW w:w="6438" w:type="dxa"/>
            <w:tcBorders>
              <w:top w:val="single" w:sz="4" w:space="0" w:color="auto"/>
              <w:left w:val="single" w:sz="4" w:space="0" w:color="auto"/>
              <w:bottom w:val="single" w:sz="4" w:space="0" w:color="auto"/>
              <w:right w:val="single" w:sz="4" w:space="0" w:color="auto"/>
            </w:tcBorders>
            <w:hideMark/>
          </w:tcPr>
          <w:p w:rsidR="0070649E" w:rsidRPr="0070649E" w:rsidRDefault="0070649E" w:rsidP="0070649E">
            <w:pPr>
              <w:spacing w:line="276" w:lineRule="auto"/>
              <w:jc w:val="left"/>
              <w:rPr>
                <w:rFonts w:eastAsia="Times New Roman" w:cs="Times New Roman"/>
                <w:szCs w:val="24"/>
                <w:lang w:eastAsia="lv-LV"/>
              </w:rPr>
            </w:pPr>
            <w:r w:rsidRPr="0070649E">
              <w:rPr>
                <w:rFonts w:eastAsia="Times New Roman" w:cs="Times New Roman"/>
                <w:szCs w:val="24"/>
                <w:lang w:eastAsia="lv-LV"/>
              </w:rPr>
              <w:t>krāsns un plīts apkure</w:t>
            </w:r>
          </w:p>
        </w:tc>
      </w:tr>
    </w:tbl>
    <w:p w:rsidR="0070649E" w:rsidRPr="0070649E" w:rsidRDefault="0070649E" w:rsidP="0070649E">
      <w:pPr>
        <w:jc w:val="left"/>
        <w:rPr>
          <w:rFonts w:eastAsia="Times New Roman" w:cs="Arial"/>
          <w:color w:val="000000"/>
          <w:szCs w:val="24"/>
          <w:lang w:eastAsia="lv-LV" w:bidi="lo-LA"/>
        </w:rPr>
      </w:pPr>
      <w:r w:rsidRPr="0070649E">
        <w:rPr>
          <w:rFonts w:eastAsia="Times New Roman" w:cs="Arial"/>
          <w:color w:val="000000"/>
          <w:szCs w:val="24"/>
          <w:lang w:eastAsia="lv-LV" w:bidi="lo-LA"/>
        </w:rPr>
        <w:lastRenderedPageBreak/>
        <w:t xml:space="preserve">  </w:t>
      </w:r>
    </w:p>
    <w:p w:rsidR="0070649E" w:rsidRPr="0070649E" w:rsidRDefault="0070649E" w:rsidP="0070649E">
      <w:pPr>
        <w:ind w:firstLine="720"/>
        <w:rPr>
          <w:rFonts w:eastAsia="Times New Roman" w:cs="Times New Roman"/>
          <w:color w:val="000000"/>
          <w:szCs w:val="24"/>
          <w:lang w:eastAsia="lv-LV" w:bidi="lo-LA"/>
        </w:rPr>
      </w:pPr>
      <w:r w:rsidRPr="0070649E">
        <w:rPr>
          <w:rFonts w:eastAsia="Times New Roman" w:cs="Times New Roman"/>
          <w:color w:val="000000"/>
          <w:szCs w:val="24"/>
          <w:lang w:eastAsia="lv-LV" w:bidi="lo-LA"/>
        </w:rPr>
        <w:t>8.7. Papildus informācija par Nekustamo īpašumu, iepriekš sazinoties ar Tumes un Degoles pārvaldes vadītāju L.Legzdiņu pa mob.tālr. 26454277.</w:t>
      </w:r>
    </w:p>
    <w:p w:rsidR="0070649E" w:rsidRPr="0070649E" w:rsidRDefault="0070649E" w:rsidP="0070649E">
      <w:pPr>
        <w:jc w:val="left"/>
        <w:rPr>
          <w:rFonts w:eastAsia="Times New Roman" w:cs="Arial"/>
          <w:color w:val="000000"/>
          <w:szCs w:val="24"/>
          <w:lang w:eastAsia="lv-LV" w:bidi="lo-LA"/>
        </w:rPr>
      </w:pPr>
      <w:r w:rsidRPr="0070649E">
        <w:rPr>
          <w:rFonts w:eastAsia="Times New Roman" w:cs="Arial"/>
          <w:color w:val="000000"/>
          <w:szCs w:val="24"/>
          <w:lang w:eastAsia="lv-LV" w:bidi="lo-LA"/>
        </w:rPr>
        <w:t xml:space="preserve">   </w:t>
      </w:r>
    </w:p>
    <w:p w:rsidR="0070649E" w:rsidRPr="0070649E" w:rsidRDefault="0070649E" w:rsidP="0070649E">
      <w:pPr>
        <w:jc w:val="center"/>
        <w:rPr>
          <w:rFonts w:eastAsia="Times New Roman" w:cs="Times New Roman"/>
          <w:color w:val="000000"/>
          <w:szCs w:val="24"/>
          <w:lang w:eastAsia="lv-LV"/>
        </w:rPr>
      </w:pPr>
      <w:r w:rsidRPr="0070649E">
        <w:rPr>
          <w:rFonts w:eastAsia="Times New Roman" w:cs="Times New Roman"/>
          <w:b/>
          <w:color w:val="000000"/>
          <w:szCs w:val="24"/>
          <w:lang w:eastAsia="lv-LV"/>
        </w:rPr>
        <w:t>III. Izsoles sākuma cena, laiks, veids</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 xml:space="preserve">9. Izsoles sākuma cena </w:t>
      </w:r>
      <w:r w:rsidRPr="0070649E">
        <w:rPr>
          <w:rFonts w:eastAsia="Times New Roman" w:cs="Times New Roman"/>
          <w:szCs w:val="24"/>
          <w:lang w:eastAsia="lv-LV"/>
        </w:rPr>
        <w:t>9</w:t>
      </w:r>
      <w:r w:rsidRPr="0070649E">
        <w:rPr>
          <w:rFonts w:eastAsia="Times New Roman" w:cs="Times New Roman"/>
          <w:kern w:val="2"/>
          <w:szCs w:val="24"/>
          <w:lang w:eastAsia="ar-SA"/>
        </w:rPr>
        <w:t>00,00 EUR (deviņi simti eiro</w:t>
      </w:r>
      <w:r w:rsidRPr="0070649E">
        <w:rPr>
          <w:rFonts w:eastAsia="Times New Roman" w:cs="Times New Roman"/>
          <w:iCs/>
          <w:kern w:val="2"/>
          <w:szCs w:val="24"/>
          <w:lang w:eastAsia="ar-SA"/>
        </w:rPr>
        <w:t xml:space="preserve">).  </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10.</w:t>
      </w:r>
      <w:r w:rsidRPr="0070649E">
        <w:rPr>
          <w:rFonts w:eastAsia="Times New Roman" w:cs="Times New Roman"/>
          <w:b/>
          <w:color w:val="000000"/>
          <w:szCs w:val="24"/>
          <w:lang w:eastAsia="lv-LV"/>
        </w:rPr>
        <w:t xml:space="preserve"> </w:t>
      </w:r>
      <w:r w:rsidRPr="0070649E">
        <w:rPr>
          <w:rFonts w:eastAsia="Times New Roman" w:cs="Times New Roman"/>
          <w:color w:val="000000"/>
          <w:szCs w:val="24"/>
          <w:lang w:eastAsia="lv-LV"/>
        </w:rPr>
        <w:t>Izsole notiks 2017.gada 4.aprīlī plkst. 15:15, Tukuma novada Domē Talsu ielā 4, Tukumā, Tukuma novadā, otrajā stāvā - Sēžu zālē.</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11. Izsole ir atklāta, mutiska, ar augšupejošu soli.</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12. Izsolē piedalās tikai tie dalībnieki, kuri saskaņā ar Latvijas Republikas tiesību aktiem ir tiesīgi iegūt īpašumā dzīvokli un ir izpildījuši šo noteikumu IV nodaļas prasības.</w:t>
      </w:r>
    </w:p>
    <w:p w:rsidR="0070649E" w:rsidRPr="0070649E" w:rsidRDefault="0070649E" w:rsidP="0070649E">
      <w:pPr>
        <w:ind w:firstLine="426"/>
        <w:rPr>
          <w:rFonts w:eastAsia="Times New Roman" w:cs="Times New Roman"/>
          <w:color w:val="000000"/>
          <w:szCs w:val="24"/>
          <w:lang w:eastAsia="lv-LV"/>
        </w:rPr>
      </w:pPr>
      <w:r w:rsidRPr="0070649E">
        <w:rPr>
          <w:rFonts w:eastAsia="Times New Roman" w:cs="Times New Roman"/>
          <w:color w:val="000000"/>
          <w:szCs w:val="24"/>
          <w:lang w:eastAsia="lv-LV"/>
        </w:rPr>
        <w:t>13. Pirmais un turpmākie solīšanas soļi: 20,00 EUR (divdesmit eiro).</w:t>
      </w:r>
    </w:p>
    <w:p w:rsidR="0070649E" w:rsidRPr="0070649E" w:rsidRDefault="0070649E" w:rsidP="0070649E">
      <w:pPr>
        <w:ind w:left="2160" w:firstLine="720"/>
        <w:jc w:val="left"/>
        <w:rPr>
          <w:rFonts w:eastAsia="Times New Roman" w:cs="Times New Roman"/>
          <w:b/>
          <w:szCs w:val="24"/>
          <w:lang w:eastAsia="lv-LV"/>
        </w:rPr>
      </w:pPr>
    </w:p>
    <w:p w:rsidR="0070649E" w:rsidRPr="0070649E" w:rsidRDefault="0070649E" w:rsidP="0070649E">
      <w:pPr>
        <w:jc w:val="center"/>
        <w:rPr>
          <w:rFonts w:eastAsia="Times New Roman" w:cs="Times New Roman"/>
          <w:b/>
          <w:szCs w:val="24"/>
          <w:lang w:eastAsia="lv-LV"/>
        </w:rPr>
      </w:pPr>
      <w:r w:rsidRPr="0070649E">
        <w:rPr>
          <w:rFonts w:eastAsia="Times New Roman" w:cs="Times New Roman"/>
          <w:b/>
          <w:szCs w:val="24"/>
          <w:lang w:eastAsia="lv-LV"/>
        </w:rPr>
        <w:t>IV. Izsoles dalībnieki</w:t>
      </w:r>
    </w:p>
    <w:p w:rsidR="0070649E" w:rsidRPr="0070649E" w:rsidRDefault="0070649E" w:rsidP="0070649E">
      <w:pPr>
        <w:ind w:firstLine="426"/>
        <w:rPr>
          <w:rFonts w:eastAsia="Times New Roman" w:cs="Times New Roman"/>
          <w:szCs w:val="24"/>
          <w:lang w:eastAsia="lv-LV"/>
        </w:rPr>
      </w:pPr>
      <w:r w:rsidRPr="0070649E">
        <w:rPr>
          <w:rFonts w:eastAsia="Times New Roman" w:cs="Times New Roman"/>
          <w:color w:val="000000"/>
          <w:szCs w:val="24"/>
          <w:lang w:eastAsia="lv-LV"/>
        </w:rPr>
        <w:t xml:space="preserve">14. </w:t>
      </w:r>
      <w:r w:rsidRPr="0070649E">
        <w:rPr>
          <w:rFonts w:eastAsia="Times New Roman" w:cs="Times New Roman"/>
          <w:szCs w:val="24"/>
          <w:lang w:eastAsia="lv-LV"/>
        </w:rPr>
        <w:t xml:space="preserve">Lai kļūtu par izsoles dalībnieku, pretendentam līdz </w:t>
      </w:r>
      <w:r w:rsidRPr="0070649E">
        <w:rPr>
          <w:rFonts w:eastAsia="Times New Roman" w:cs="Times New Roman"/>
          <w:color w:val="000000"/>
          <w:szCs w:val="24"/>
          <w:lang w:eastAsia="lv-LV"/>
        </w:rPr>
        <w:t xml:space="preserve">2017.gada 4.aprīļa </w:t>
      </w:r>
      <w:r w:rsidRPr="0070649E">
        <w:rPr>
          <w:rFonts w:eastAsia="Times New Roman" w:cs="Times New Roman"/>
          <w:szCs w:val="24"/>
          <w:lang w:eastAsia="lv-LV"/>
        </w:rPr>
        <w:t>plkst. 12:00</w:t>
      </w:r>
      <w:r w:rsidRPr="0070649E">
        <w:rPr>
          <w:rFonts w:eastAsia="Times New Roman" w:cs="Times New Roman"/>
          <w:b/>
          <w:szCs w:val="24"/>
          <w:lang w:eastAsia="lv-LV"/>
        </w:rPr>
        <w:t xml:space="preserve"> </w:t>
      </w:r>
      <w:r w:rsidRPr="0070649E">
        <w:rPr>
          <w:rFonts w:eastAsia="Times New Roman" w:cs="Times New Roman"/>
          <w:szCs w:val="24"/>
          <w:lang w:eastAsia="lv-LV"/>
        </w:rPr>
        <w:t>jāiesniedz Tukuma novada Domē Talsu ielā 4, Tukumā, 315.kabinetā šādi dokumenti:</w:t>
      </w:r>
    </w:p>
    <w:p w:rsidR="0070649E" w:rsidRPr="0070649E" w:rsidRDefault="0070649E" w:rsidP="0070649E">
      <w:pPr>
        <w:ind w:firstLine="720"/>
        <w:rPr>
          <w:rFonts w:eastAsia="Times New Roman" w:cs="Times New Roman"/>
          <w:szCs w:val="24"/>
          <w:lang w:eastAsia="lv-LV" w:bidi="lo-LA"/>
        </w:rPr>
      </w:pPr>
    </w:p>
    <w:tbl>
      <w:tblPr>
        <w:tblW w:w="0" w:type="auto"/>
        <w:tblLayout w:type="fixed"/>
        <w:tblLook w:val="04A0" w:firstRow="1" w:lastRow="0" w:firstColumn="1" w:lastColumn="0" w:noHBand="0" w:noVBand="1"/>
      </w:tblPr>
      <w:tblGrid>
        <w:gridCol w:w="890"/>
        <w:gridCol w:w="3517"/>
        <w:gridCol w:w="5193"/>
      </w:tblGrid>
      <w:tr w:rsidR="0070649E" w:rsidRPr="0070649E" w:rsidTr="00615EF5">
        <w:tc>
          <w:tcPr>
            <w:tcW w:w="890"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rPr>
                <w:rFonts w:eastAsia="Times New Roman" w:cs="Times New Roman"/>
                <w:szCs w:val="24"/>
                <w:lang w:eastAsia="ar-SA"/>
              </w:rPr>
            </w:pPr>
            <w:r w:rsidRPr="0070649E">
              <w:rPr>
                <w:rFonts w:eastAsia="Times New Roman" w:cs="Times New Roman"/>
                <w:szCs w:val="24"/>
                <w:lang w:eastAsia="ar-SA"/>
              </w:rPr>
              <w:t>Nr.p.k.</w:t>
            </w:r>
          </w:p>
        </w:tc>
        <w:tc>
          <w:tcPr>
            <w:tcW w:w="3517"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jc w:val="center"/>
              <w:rPr>
                <w:rFonts w:eastAsia="Times New Roman" w:cs="Times New Roman"/>
                <w:szCs w:val="24"/>
                <w:lang w:eastAsia="ar-SA"/>
              </w:rPr>
            </w:pPr>
            <w:r w:rsidRPr="0070649E">
              <w:rPr>
                <w:rFonts w:eastAsia="Times New Roman" w:cs="Times New Roman"/>
                <w:szCs w:val="24"/>
                <w:lang w:eastAsia="ar-SA"/>
              </w:rPr>
              <w:t>Fiziskai personai</w:t>
            </w:r>
          </w:p>
        </w:tc>
        <w:tc>
          <w:tcPr>
            <w:tcW w:w="5193" w:type="dxa"/>
            <w:tcBorders>
              <w:top w:val="single" w:sz="4" w:space="0" w:color="000000"/>
              <w:left w:val="single" w:sz="4" w:space="0" w:color="000000"/>
              <w:bottom w:val="single" w:sz="4" w:space="0" w:color="000000"/>
              <w:right w:val="single" w:sz="4" w:space="0" w:color="000000"/>
            </w:tcBorders>
            <w:hideMark/>
          </w:tcPr>
          <w:p w:rsidR="0070649E" w:rsidRPr="0070649E" w:rsidRDefault="0070649E" w:rsidP="0070649E">
            <w:pPr>
              <w:suppressAutoHyphens/>
              <w:jc w:val="center"/>
              <w:rPr>
                <w:rFonts w:eastAsia="Times New Roman" w:cs="Times New Roman"/>
                <w:szCs w:val="24"/>
                <w:lang w:eastAsia="ar-SA"/>
              </w:rPr>
            </w:pPr>
            <w:r w:rsidRPr="0070649E">
              <w:rPr>
                <w:rFonts w:eastAsia="Times New Roman" w:cs="Times New Roman"/>
                <w:szCs w:val="24"/>
                <w:lang w:eastAsia="ar-SA"/>
              </w:rPr>
              <w:t>Juridiskai personai</w:t>
            </w:r>
          </w:p>
        </w:tc>
      </w:tr>
      <w:tr w:rsidR="0070649E" w:rsidRPr="0070649E" w:rsidTr="00615EF5">
        <w:tc>
          <w:tcPr>
            <w:tcW w:w="890"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rPr>
                <w:rFonts w:eastAsia="Times New Roman" w:cs="Times New Roman"/>
                <w:szCs w:val="24"/>
                <w:lang w:eastAsia="ar-SA"/>
              </w:rPr>
            </w:pPr>
            <w:r w:rsidRPr="0070649E">
              <w:rPr>
                <w:rFonts w:eastAsia="Times New Roman" w:cs="Times New Roman"/>
                <w:szCs w:val="24"/>
                <w:lang w:eastAsia="ar-SA"/>
              </w:rPr>
              <w:t xml:space="preserve"> 14.1. </w:t>
            </w:r>
          </w:p>
        </w:tc>
        <w:tc>
          <w:tcPr>
            <w:tcW w:w="3517"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jc w:val="center"/>
              <w:rPr>
                <w:rFonts w:eastAsia="Times New Roman" w:cs="Times New Roman"/>
                <w:szCs w:val="24"/>
                <w:lang w:eastAsia="ar-SA"/>
              </w:rPr>
            </w:pPr>
            <w:r w:rsidRPr="0070649E">
              <w:rPr>
                <w:rFonts w:eastAsia="Times New Roman" w:cs="Times New Roman"/>
                <w:szCs w:val="24"/>
                <w:lang w:eastAsia="ar-SA"/>
              </w:rPr>
              <w:t>pieteikums par piedalīšanos izsolē</w:t>
            </w:r>
          </w:p>
        </w:tc>
        <w:tc>
          <w:tcPr>
            <w:tcW w:w="5193" w:type="dxa"/>
            <w:tcBorders>
              <w:top w:val="single" w:sz="4" w:space="0" w:color="000000"/>
              <w:left w:val="single" w:sz="4" w:space="0" w:color="000000"/>
              <w:bottom w:val="single" w:sz="4" w:space="0" w:color="000000"/>
              <w:right w:val="single" w:sz="4" w:space="0" w:color="000000"/>
            </w:tcBorders>
            <w:hideMark/>
          </w:tcPr>
          <w:p w:rsidR="0070649E" w:rsidRPr="0070649E" w:rsidRDefault="0070649E" w:rsidP="0070649E">
            <w:pPr>
              <w:suppressAutoHyphens/>
              <w:jc w:val="left"/>
              <w:rPr>
                <w:rFonts w:eastAsia="Times New Roman" w:cs="Times New Roman"/>
                <w:szCs w:val="24"/>
                <w:lang w:eastAsia="ar-SA"/>
              </w:rPr>
            </w:pPr>
            <w:r w:rsidRPr="0070649E">
              <w:rPr>
                <w:rFonts w:eastAsia="Times New Roman" w:cs="Times New Roman"/>
                <w:szCs w:val="24"/>
                <w:lang w:eastAsia="ar-SA"/>
              </w:rPr>
              <w:t>pieteikums par piedalīšanos izsolē</w:t>
            </w:r>
          </w:p>
        </w:tc>
      </w:tr>
      <w:tr w:rsidR="0070649E" w:rsidRPr="0070649E" w:rsidTr="00615EF5">
        <w:tc>
          <w:tcPr>
            <w:tcW w:w="890"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jc w:val="center"/>
              <w:rPr>
                <w:rFonts w:eastAsia="Times New Roman" w:cs="Times New Roman"/>
                <w:szCs w:val="24"/>
                <w:lang w:eastAsia="ar-SA"/>
              </w:rPr>
            </w:pPr>
            <w:r w:rsidRPr="0070649E">
              <w:rPr>
                <w:rFonts w:eastAsia="Times New Roman" w:cs="Times New Roman"/>
                <w:szCs w:val="24"/>
                <w:lang w:eastAsia="ar-SA"/>
              </w:rPr>
              <w:t>14.2.</w:t>
            </w:r>
          </w:p>
        </w:tc>
        <w:tc>
          <w:tcPr>
            <w:tcW w:w="3517"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rPr>
                <w:rFonts w:eastAsia="Times New Roman" w:cs="Times New Roman"/>
                <w:szCs w:val="24"/>
                <w:lang w:eastAsia="ar-SA"/>
              </w:rPr>
            </w:pPr>
            <w:r w:rsidRPr="0070649E">
              <w:rPr>
                <w:rFonts w:eastAsia="Times New Roman" w:cs="Times New Roman"/>
                <w:szCs w:val="24"/>
                <w:lang w:eastAsia="ar-SA"/>
              </w:rPr>
              <w:t>maksājuma dokumentu kopija, uzrādot oriģinālu, kas apliecina 4. un 5.punktā noteikto maksājumu veikšanu</w:t>
            </w:r>
          </w:p>
        </w:tc>
        <w:tc>
          <w:tcPr>
            <w:tcW w:w="5193" w:type="dxa"/>
            <w:tcBorders>
              <w:top w:val="single" w:sz="4" w:space="0" w:color="000000"/>
              <w:left w:val="single" w:sz="4" w:space="0" w:color="000000"/>
              <w:bottom w:val="single" w:sz="4" w:space="0" w:color="000000"/>
              <w:right w:val="single" w:sz="4" w:space="0" w:color="000000"/>
            </w:tcBorders>
            <w:hideMark/>
          </w:tcPr>
          <w:p w:rsidR="0070649E" w:rsidRPr="0070649E" w:rsidRDefault="0070649E" w:rsidP="0070649E">
            <w:pPr>
              <w:suppressAutoHyphens/>
              <w:rPr>
                <w:rFonts w:eastAsia="Times New Roman" w:cs="Times New Roman"/>
                <w:szCs w:val="24"/>
                <w:lang w:eastAsia="ar-SA"/>
              </w:rPr>
            </w:pPr>
            <w:r w:rsidRPr="0070649E">
              <w:rPr>
                <w:rFonts w:eastAsia="Times New Roman" w:cs="Times New Roman"/>
                <w:szCs w:val="24"/>
                <w:lang w:eastAsia="ar-SA"/>
              </w:rPr>
              <w:t>maksājuma dokumentu kopija, uzrādot oriģinālu, kas apliecina 4. un 5.punktā noteikto maksājumu veikšanu</w:t>
            </w:r>
          </w:p>
        </w:tc>
      </w:tr>
      <w:tr w:rsidR="0070649E" w:rsidRPr="0070649E" w:rsidTr="00615EF5">
        <w:tc>
          <w:tcPr>
            <w:tcW w:w="890"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jc w:val="center"/>
              <w:rPr>
                <w:rFonts w:eastAsia="Times New Roman" w:cs="Times New Roman"/>
                <w:szCs w:val="24"/>
                <w:lang w:eastAsia="ar-SA"/>
              </w:rPr>
            </w:pPr>
            <w:r w:rsidRPr="0070649E">
              <w:rPr>
                <w:rFonts w:eastAsia="Times New Roman" w:cs="Times New Roman"/>
                <w:szCs w:val="24"/>
                <w:lang w:eastAsia="ar-SA"/>
              </w:rPr>
              <w:t>14.3.</w:t>
            </w:r>
          </w:p>
        </w:tc>
        <w:tc>
          <w:tcPr>
            <w:tcW w:w="3517" w:type="dxa"/>
            <w:tcBorders>
              <w:top w:val="single" w:sz="4" w:space="0" w:color="000000"/>
              <w:left w:val="single" w:sz="4" w:space="0" w:color="000000"/>
              <w:bottom w:val="single" w:sz="4" w:space="0" w:color="000000"/>
              <w:right w:val="nil"/>
            </w:tcBorders>
            <w:hideMark/>
          </w:tcPr>
          <w:p w:rsidR="0070649E" w:rsidRPr="0070649E" w:rsidRDefault="0070649E" w:rsidP="0070649E">
            <w:pPr>
              <w:suppressAutoHyphens/>
              <w:rPr>
                <w:rFonts w:eastAsia="Times New Roman" w:cs="Times New Roman"/>
                <w:szCs w:val="24"/>
                <w:lang w:eastAsia="ar-SA"/>
              </w:rPr>
            </w:pPr>
            <w:r w:rsidRPr="0070649E">
              <w:rPr>
                <w:rFonts w:eastAsia="Times New Roman" w:cs="Times New Roman"/>
                <w:szCs w:val="24"/>
                <w:lang w:eastAsia="ar-SA"/>
              </w:rPr>
              <w:t>ja fizisko personu pārstāv pilnvarnieks – notariāli apliecināta pilnvara un pilnvarnieka pases kopija, uzrādot oriģinālu</w:t>
            </w:r>
          </w:p>
        </w:tc>
        <w:tc>
          <w:tcPr>
            <w:tcW w:w="5193" w:type="dxa"/>
            <w:tcBorders>
              <w:top w:val="single" w:sz="4" w:space="0" w:color="000000"/>
              <w:left w:val="single" w:sz="4" w:space="0" w:color="000000"/>
              <w:bottom w:val="single" w:sz="4" w:space="0" w:color="000000"/>
              <w:right w:val="single" w:sz="4" w:space="0" w:color="000000"/>
            </w:tcBorders>
            <w:hideMark/>
          </w:tcPr>
          <w:p w:rsidR="0070649E" w:rsidRPr="0070649E" w:rsidRDefault="0070649E" w:rsidP="0070649E">
            <w:pPr>
              <w:suppressAutoHyphens/>
              <w:rPr>
                <w:rFonts w:eastAsia="Times New Roman" w:cs="Times New Roman"/>
                <w:szCs w:val="24"/>
                <w:lang w:eastAsia="ar-SA"/>
              </w:rPr>
            </w:pPr>
            <w:r w:rsidRPr="0070649E">
              <w:rPr>
                <w:rFonts w:eastAsia="Times New Roman" w:cs="Times New Roman"/>
                <w:szCs w:val="24"/>
                <w:lang w:eastAsia="ar-SA"/>
              </w:rPr>
              <w:t>ja komersantu nepārstāv tās likumīgais pārstāvis, bet pilnvarnieks, tad iesniedzama Administratīvā procesa likumā noteiktajā kārtībā noformēta pilnvara, kā arī likumīgā pārstāvja vai pilnvarnieka pases kopija, uzrādot oriģinālu</w:t>
            </w:r>
          </w:p>
        </w:tc>
      </w:tr>
    </w:tbl>
    <w:p w:rsidR="0070649E" w:rsidRPr="0070649E" w:rsidRDefault="0070649E" w:rsidP="0070649E">
      <w:pPr>
        <w:rPr>
          <w:rFonts w:eastAsia="Times New Roman" w:cs="Times New Roman"/>
          <w:noProof/>
          <w:szCs w:val="24"/>
          <w:lang w:val="de-DE" w:eastAsia="lv-LV"/>
        </w:rPr>
      </w:pPr>
    </w:p>
    <w:p w:rsidR="0070649E" w:rsidRPr="0070649E" w:rsidRDefault="0070649E" w:rsidP="0070649E">
      <w:pPr>
        <w:suppressAutoHyphens/>
        <w:ind w:firstLine="720"/>
        <w:rPr>
          <w:rFonts w:eastAsia="Times New Roman" w:cs="Times New Roman"/>
          <w:szCs w:val="24"/>
          <w:lang w:eastAsia="ar-SA"/>
        </w:rPr>
      </w:pPr>
      <w:r w:rsidRPr="0070649E">
        <w:rPr>
          <w:rFonts w:eastAsia="Times New Roman" w:cs="Times New Roman"/>
          <w:szCs w:val="24"/>
          <w:lang w:eastAsia="ar-SA"/>
        </w:rPr>
        <w:t>15. Pretendentam Latvijā, vai valstī, kurā tas reģistrēts vai kurā atrodas tā pastāvīgā dzīvesvieta, nedrīkst būt nodokļu parādu, tajā skaitā valsts sociālās apdrošināšanas iemaksu parādi, kas kopsummā kādā no valstīm pārsniedz 150 EUR (viens simts piecdesmit eiro).</w:t>
      </w:r>
    </w:p>
    <w:p w:rsidR="0070649E" w:rsidRPr="0070649E" w:rsidRDefault="0070649E" w:rsidP="0070649E">
      <w:pPr>
        <w:ind w:firstLine="720"/>
        <w:rPr>
          <w:rFonts w:eastAsia="Times New Roman" w:cs="Times New Roman"/>
          <w:noProof/>
          <w:szCs w:val="24"/>
          <w:lang w:eastAsia="lv-LV"/>
        </w:rPr>
      </w:pPr>
      <w:r w:rsidRPr="0070649E">
        <w:rPr>
          <w:rFonts w:eastAsia="Times New Roman" w:cs="Times New Roman"/>
          <w:noProof/>
          <w:szCs w:val="24"/>
          <w:lang w:eastAsia="lv-LV"/>
        </w:rPr>
        <w:t>16. Pretendentus, kuri nav izpildījuši šo noteikumu 14.punkta prasības, vai neatbilst 15.punkta prasībā</w:t>
      </w:r>
      <w:r w:rsidR="00EF31DC">
        <w:rPr>
          <w:rFonts w:eastAsia="Times New Roman" w:cs="Times New Roman"/>
          <w:noProof/>
          <w:szCs w:val="24"/>
          <w:lang w:eastAsia="lv-LV"/>
        </w:rPr>
        <w:t>m</w:t>
      </w:r>
      <w:r w:rsidRPr="0070649E">
        <w:rPr>
          <w:rFonts w:eastAsia="Times New Roman" w:cs="Times New Roman"/>
          <w:noProof/>
          <w:szCs w:val="24"/>
          <w:lang w:eastAsia="lv-LV"/>
        </w:rPr>
        <w:t xml:space="preserve">, neiekļauj izsoles dalībnieku sarakstā un pēc informācijas saņemšanas par viņu bankas norēķinu kontu, atmaksā viņiem nodrošinājumu. </w:t>
      </w:r>
    </w:p>
    <w:p w:rsidR="0070649E" w:rsidRPr="0070649E" w:rsidRDefault="0070649E" w:rsidP="0070649E">
      <w:pPr>
        <w:ind w:firstLine="720"/>
        <w:rPr>
          <w:rFonts w:eastAsia="Times New Roman" w:cs="Arial"/>
          <w:szCs w:val="24"/>
          <w:lang w:eastAsia="lv-LV" w:bidi="lo-LA"/>
        </w:rPr>
      </w:pPr>
      <w:r w:rsidRPr="0070649E">
        <w:rPr>
          <w:rFonts w:eastAsia="Times New Roman" w:cs="Arial"/>
          <w:szCs w:val="24"/>
          <w:lang w:eastAsia="lv-LV" w:bidi="lo-LA"/>
        </w:rPr>
        <w:t xml:space="preserve">17. Izsoles komisija ir tiesīga pārbaudīt dalībnieku dokumentos sniegtās ziņas un, ja tiek atklāts, ka izsoles dalībnieks ir sniedzis nepatiesas ziņas, viņu svītro no dalībnieku saraksta, nepieļauj dalību izsolē un neatmaksā nodrošinājumu. Atkārtotas izsoles gadījumā, šīm personām nav atļauts piedalīties. </w:t>
      </w:r>
    </w:p>
    <w:p w:rsidR="0070649E" w:rsidRPr="0070649E" w:rsidRDefault="0070649E" w:rsidP="0070649E">
      <w:pPr>
        <w:ind w:firstLine="720"/>
        <w:rPr>
          <w:rFonts w:eastAsia="Times New Roman" w:cs="Arial"/>
          <w:szCs w:val="24"/>
          <w:lang w:eastAsia="lv-LV" w:bidi="lo-LA"/>
        </w:rPr>
      </w:pPr>
      <w:r w:rsidRPr="0070649E">
        <w:rPr>
          <w:rFonts w:eastAsia="Times New Roman" w:cs="Arial"/>
          <w:szCs w:val="24"/>
          <w:lang w:eastAsia="lv-LV" w:bidi="lo-LA"/>
        </w:rPr>
        <w:t xml:space="preserve">18. Ziņas par izsoles dalībniekiem nav izpaužamas līdz izsoles sākumam. </w:t>
      </w:r>
    </w:p>
    <w:p w:rsidR="0070649E" w:rsidRPr="0070649E" w:rsidRDefault="0070649E" w:rsidP="0070649E">
      <w:pPr>
        <w:ind w:firstLine="426"/>
        <w:rPr>
          <w:rFonts w:eastAsia="Times New Roman" w:cs="Times New Roman"/>
          <w:color w:val="000000"/>
          <w:szCs w:val="24"/>
          <w:lang w:eastAsia="lv-LV"/>
        </w:rPr>
      </w:pPr>
    </w:p>
    <w:p w:rsidR="0070649E" w:rsidRPr="0070649E" w:rsidRDefault="0070649E" w:rsidP="0070649E">
      <w:pPr>
        <w:jc w:val="center"/>
        <w:rPr>
          <w:rFonts w:eastAsia="Times New Roman" w:cs="Times New Roman"/>
          <w:b/>
          <w:szCs w:val="24"/>
          <w:lang w:eastAsia="lv-LV"/>
        </w:rPr>
      </w:pPr>
      <w:r w:rsidRPr="0070649E">
        <w:rPr>
          <w:rFonts w:eastAsia="Times New Roman" w:cs="Times New Roman"/>
          <w:b/>
          <w:szCs w:val="24"/>
          <w:lang w:eastAsia="lv-LV"/>
        </w:rPr>
        <w:t>V. Izsoles norise</w:t>
      </w:r>
    </w:p>
    <w:p w:rsidR="0070649E" w:rsidRPr="0070649E" w:rsidRDefault="0070649E" w:rsidP="0070649E">
      <w:pPr>
        <w:ind w:firstLine="426"/>
        <w:rPr>
          <w:rFonts w:eastAsia="Times New Roman" w:cs="Times New Roman"/>
          <w:szCs w:val="24"/>
          <w:lang w:eastAsia="lv-LV"/>
        </w:rPr>
      </w:pPr>
      <w:r w:rsidRPr="0070649E">
        <w:rPr>
          <w:rFonts w:eastAsia="Times New Roman" w:cs="Times New Roman"/>
          <w:szCs w:val="24"/>
          <w:lang w:eastAsia="lv-LV"/>
        </w:rPr>
        <w:t xml:space="preserve">19. Izsoles dalībnieks vai viņa pilnvarotā persona izsoles telpās uzrāda personu apliecinošu dokumentu (pasi vai personas apliecību jeb elektronisko identifikācijas karti), un ar parakstu uz izsoles noteikumiem, apliecina, ka viņš ar tiem ir iepazinies un apņemas tos ievērot. </w:t>
      </w:r>
    </w:p>
    <w:p w:rsidR="0070649E" w:rsidRPr="0070649E" w:rsidRDefault="0070649E" w:rsidP="0070649E">
      <w:pPr>
        <w:ind w:firstLine="426"/>
        <w:rPr>
          <w:rFonts w:eastAsia="Times New Roman" w:cs="Times New Roman"/>
          <w:szCs w:val="24"/>
          <w:lang w:eastAsia="lv-LV"/>
        </w:rPr>
      </w:pPr>
      <w:r w:rsidRPr="0070649E">
        <w:rPr>
          <w:rFonts w:eastAsia="Times New Roman" w:cs="Times New Roman"/>
          <w:szCs w:val="24"/>
          <w:lang w:eastAsia="lv-LV"/>
        </w:rPr>
        <w:t xml:space="preserve">20. Ja izsoles dalībnieks vai viņa pilnvarotā persona izsoles telpā nevar uzrādīt personu apliecinošu dokumentu (pasi vai personas apliecību jeb elektronisko identifikācijas karti), izsoles dalībniekam nav tiesību piedalīties izsolē. </w:t>
      </w:r>
    </w:p>
    <w:p w:rsidR="0070649E" w:rsidRPr="0070649E" w:rsidRDefault="0070649E" w:rsidP="0070649E">
      <w:pPr>
        <w:ind w:firstLine="426"/>
        <w:rPr>
          <w:rFonts w:eastAsia="Times New Roman" w:cs="Times New Roman"/>
          <w:szCs w:val="24"/>
          <w:lang w:eastAsia="lv-LV"/>
        </w:rPr>
      </w:pPr>
      <w:r w:rsidRPr="0070649E">
        <w:rPr>
          <w:rFonts w:eastAsia="Times New Roman" w:cs="Times New Roman"/>
          <w:szCs w:val="24"/>
          <w:lang w:eastAsia="lv-LV"/>
        </w:rPr>
        <w:t>21. Solīšana notiek pa vienam izsoles solim.</w:t>
      </w:r>
    </w:p>
    <w:p w:rsidR="0070649E" w:rsidRPr="0070649E" w:rsidRDefault="0070649E" w:rsidP="0070649E">
      <w:pPr>
        <w:ind w:firstLine="426"/>
        <w:rPr>
          <w:rFonts w:eastAsia="Times New Roman" w:cs="Times New Roman"/>
          <w:szCs w:val="24"/>
          <w:lang w:eastAsia="lv-LV"/>
        </w:rPr>
      </w:pPr>
      <w:r w:rsidRPr="0070649E">
        <w:rPr>
          <w:rFonts w:eastAsia="Times New Roman" w:cs="Times New Roman"/>
          <w:szCs w:val="24"/>
          <w:lang w:eastAsia="lv-LV"/>
        </w:rPr>
        <w:lastRenderedPageBreak/>
        <w:t xml:space="preserve">22. Katrs solītājs ar parakstu apstiprina izsoles dalībnieku sarakstā savu pēdējo nosolīto cenu. Ja solītājs atsakās parakstīties, viņu svītro no izsoles dalībnieku saraksta un neatmaksā nodrošinājumu. </w:t>
      </w:r>
    </w:p>
    <w:p w:rsidR="0070649E" w:rsidRPr="0070649E" w:rsidRDefault="0070649E" w:rsidP="0070649E">
      <w:pPr>
        <w:ind w:firstLine="426"/>
        <w:rPr>
          <w:rFonts w:eastAsia="Times New Roman" w:cs="Times New Roman"/>
          <w:szCs w:val="24"/>
          <w:lang w:eastAsia="lv-LV"/>
        </w:rPr>
      </w:pPr>
      <w:r w:rsidRPr="0070649E">
        <w:rPr>
          <w:rFonts w:eastAsia="Times New Roman" w:cs="Times New Roman"/>
          <w:szCs w:val="24"/>
          <w:lang w:eastAsia="lv-LV"/>
        </w:rPr>
        <w:t>23. Ja izsoles laikā neviens no solītājiem nepiedalās solīšanā, tad visiem izsoles dalībniekiem neatmaksā nodrošinājumu.</w:t>
      </w:r>
    </w:p>
    <w:p w:rsidR="0070649E" w:rsidRPr="0070649E" w:rsidRDefault="0070649E" w:rsidP="0070649E">
      <w:pPr>
        <w:ind w:firstLine="426"/>
        <w:rPr>
          <w:rFonts w:eastAsia="Times New Roman" w:cs="Times New Roman"/>
          <w:szCs w:val="24"/>
          <w:lang w:eastAsia="lv-LV"/>
        </w:rPr>
      </w:pPr>
    </w:p>
    <w:p w:rsidR="0070649E" w:rsidRPr="0070649E" w:rsidRDefault="0070649E" w:rsidP="0070649E">
      <w:pPr>
        <w:jc w:val="center"/>
        <w:rPr>
          <w:rFonts w:eastAsia="Times New Roman" w:cs="Times New Roman"/>
          <w:color w:val="000000"/>
          <w:szCs w:val="24"/>
          <w:lang w:eastAsia="lv-LV"/>
        </w:rPr>
      </w:pPr>
      <w:r w:rsidRPr="0070649E">
        <w:rPr>
          <w:rFonts w:eastAsia="Times New Roman" w:cs="Times New Roman"/>
          <w:b/>
          <w:color w:val="000000"/>
          <w:szCs w:val="24"/>
          <w:lang w:eastAsia="lv-LV"/>
        </w:rPr>
        <w:t>VI. Izsoles rezultāti</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24. Par izsoles uzvarētāju kļūst tas dalībnieks, kurš ir nosolījis visaugstāko cenu.</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25. Gadījumā, ja neviens no izsoles dalībniekiem nav pārsolījis sākumcenu, izsole atzīstama par nenotikušu.</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26. Izsoles komisija apstiprina izsoles protokolu, par ko tiek paziņots izsoles uzvarētājam.</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27. Izsoles uzvarētājam, atrēķinot iemaksāto nodrošinājumu, divu nedēļu laikā no izsoles dienas, jāsamaksā piedāvātā augstākā summa par nosolīto nekustamo īpašumu pilnā apmērā.</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28. Izsoles uzvarētāja samaksātais nodrošinājums tiek ieskaitīts nekustamā īpašuma pirkuma maksā. Nokavējot 27.punktā noteikto samaksas termiņu, izsoles uzvarētājs zaudē iesniegto nodrošinājumu, nodrošinājums tiek zaudēts par labu Tukuma novada Domei.</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 xml:space="preserve">29. Pēc 27.punktā noteiktā maksājuma samaksas izsoles rezultāti 30 (trīsdesmit) dienu laikā pēc izsoles tiek apstiprināti Tukuma novada Domes sēdē. </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 xml:space="preserve">30. Pirkuma līgums ar izsoles uzvarētāju tiek noslēgts 30 (trīsdesmit) dienu laikā pēc izsoles rezultātu apstiprināšanas Domes sēdē. </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 xml:space="preserve">31. Ja izsoles uzvarētājs neveic nosolītās cenas samaksu šo noteikumu 27.punktā noteiktajā termiņā, tiesības nopirkt nekustamo īpašumu par paša nosolīto augstāko cenu pāriet nākamajam augstākās cenas nosolītājam. </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32. Pircējam, kurš nosolījis nākamo augstāko cenu, ir tiesības divu nedēļu laikā no paziņojuma saņemšanas dienas paziņot izsoles rīkotājam par nekustamā īpašuma pirkšanu.</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 xml:space="preserve">33. Gadījumā, ja arī pārsolītais izsoles dalībnieks neizmanto viņam 32.punktā piešķirtās tiesības, izsole atzīstama par nenotikušu. </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34. Izsoles dalībnieki, kuri nav uzvarējuši izsolē</w:t>
      </w:r>
      <w:r w:rsidRPr="0070649E">
        <w:rPr>
          <w:rFonts w:eastAsia="Times New Roman" w:cs="Arial"/>
          <w:szCs w:val="24"/>
          <w:lang w:eastAsia="lv-LV" w:bidi="lo-LA"/>
        </w:rPr>
        <w:t xml:space="preserve"> vai skaitās neieradušies uz izsoli, </w:t>
      </w:r>
      <w:r w:rsidRPr="0070649E">
        <w:rPr>
          <w:rFonts w:eastAsia="Times New Roman" w:cs="Arial"/>
          <w:color w:val="000000"/>
          <w:szCs w:val="24"/>
          <w:lang w:eastAsia="lv-LV" w:bidi="lo-LA"/>
        </w:rPr>
        <w:t>saņem atpakaļ iemaksāto nodrošinājumu viena mēneša laikā. Lai saņemtu nodrošinājumu, izsoles dalībnieki iesniedz izsoles rīkotājam iesniegumu ar norādi par bankas norēķinu kontu, uz kuru nodrošinājums ir jāpārskaita.</w:t>
      </w:r>
    </w:p>
    <w:p w:rsidR="0070649E" w:rsidRPr="0070649E" w:rsidRDefault="0070649E" w:rsidP="0070649E">
      <w:pPr>
        <w:ind w:firstLine="426"/>
        <w:rPr>
          <w:rFonts w:eastAsia="Times New Roman" w:cs="Arial"/>
          <w:color w:val="000000"/>
          <w:szCs w:val="24"/>
          <w:lang w:eastAsia="lv-LV" w:bidi="lo-LA"/>
        </w:rPr>
      </w:pPr>
      <w:r w:rsidRPr="0070649E">
        <w:rPr>
          <w:rFonts w:eastAsia="Times New Roman" w:cs="Arial"/>
          <w:color w:val="000000"/>
          <w:szCs w:val="24"/>
          <w:lang w:eastAsia="lv-LV" w:bidi="lo-LA"/>
        </w:rPr>
        <w:t>35. Izsoles dalībnieki samaksāto dalības maksu atpakaļ nesaņem.</w:t>
      </w:r>
    </w:p>
    <w:p w:rsidR="0070649E" w:rsidRPr="0070649E" w:rsidRDefault="0070649E" w:rsidP="0070649E">
      <w:pPr>
        <w:ind w:firstLine="426"/>
        <w:rPr>
          <w:rFonts w:eastAsia="Times New Roman" w:cs="Times New Roman"/>
          <w:color w:val="000000"/>
          <w:szCs w:val="24"/>
          <w:lang w:eastAsia="lv-LV"/>
        </w:rPr>
      </w:pPr>
    </w:p>
    <w:p w:rsidR="0070649E" w:rsidRPr="0070649E" w:rsidRDefault="0070649E" w:rsidP="0070649E">
      <w:pPr>
        <w:jc w:val="center"/>
        <w:rPr>
          <w:rFonts w:eastAsia="Times New Roman" w:cs="Times New Roman"/>
          <w:b/>
          <w:szCs w:val="24"/>
          <w:lang w:eastAsia="lv-LV"/>
        </w:rPr>
      </w:pPr>
      <w:r w:rsidRPr="0070649E">
        <w:rPr>
          <w:rFonts w:eastAsia="Times New Roman" w:cs="Times New Roman"/>
          <w:b/>
          <w:szCs w:val="24"/>
          <w:lang w:eastAsia="lv-LV"/>
        </w:rPr>
        <w:t>VII. Noslēguma jautājums</w:t>
      </w:r>
    </w:p>
    <w:p w:rsidR="00531844" w:rsidRPr="0070649E" w:rsidRDefault="0070649E" w:rsidP="0070649E">
      <w:pPr>
        <w:ind w:firstLine="426"/>
        <w:rPr>
          <w:rFonts w:eastAsia="Times New Roman" w:cs="Times New Roman"/>
          <w:b/>
          <w:szCs w:val="24"/>
          <w:lang w:eastAsia="lv-LV"/>
        </w:rPr>
      </w:pPr>
      <w:r w:rsidRPr="0070649E">
        <w:rPr>
          <w:rFonts w:eastAsia="Times New Roman" w:cs="Times New Roman"/>
          <w:szCs w:val="24"/>
          <w:lang w:eastAsia="lv-LV"/>
        </w:rPr>
        <w:t>36. Sūdzības par izsoles rīkotāja darbībām iesniedzamas Tukuma novada Domē līdz izsoles rezultātu apstiprināšanas dienai.</w:t>
      </w:r>
      <w:r w:rsidRPr="0070649E">
        <w:rPr>
          <w:rFonts w:eastAsia="Times New Roman" w:cs="Times New Roman"/>
          <w:b/>
          <w:szCs w:val="24"/>
          <w:lang w:eastAsia="lv-LV"/>
        </w:rPr>
        <w:t xml:space="preserve"> </w:t>
      </w:r>
    </w:p>
    <w:p w:rsidR="003E39DF" w:rsidRDefault="003E39DF" w:rsidP="003E39DF">
      <w:pPr>
        <w:rPr>
          <w:rFonts w:eastAsia="Times New Roman" w:cs="Times New Roman"/>
          <w:bCs/>
          <w:i/>
          <w:szCs w:val="24"/>
          <w:lang w:eastAsia="lv-LV"/>
        </w:rPr>
      </w:pPr>
    </w:p>
    <w:p w:rsidR="00095592" w:rsidRDefault="00095592">
      <w:pPr>
        <w:rPr>
          <w:rFonts w:eastAsia="Times New Roman" w:cs="Times New Roman"/>
          <w:bCs/>
          <w:szCs w:val="24"/>
          <w:lang w:eastAsia="lv-LV"/>
        </w:rPr>
      </w:pPr>
      <w:r>
        <w:rPr>
          <w:rFonts w:eastAsia="Times New Roman" w:cs="Times New Roman"/>
          <w:bCs/>
          <w:szCs w:val="24"/>
          <w:lang w:eastAsia="lv-LV"/>
        </w:rPr>
        <w:br w:type="page"/>
      </w:r>
    </w:p>
    <w:p w:rsidR="00095592" w:rsidRPr="00615EF5" w:rsidRDefault="00095592" w:rsidP="00095592">
      <w:pPr>
        <w:jc w:val="center"/>
        <w:rPr>
          <w:rFonts w:eastAsia="Times New Roman" w:cs="Times New Roman"/>
          <w:b/>
          <w:szCs w:val="20"/>
          <w:lang w:eastAsia="lv-LV"/>
        </w:rPr>
      </w:pPr>
      <w:r w:rsidRPr="00615EF5">
        <w:rPr>
          <w:rFonts w:eastAsia="Times New Roman" w:cs="Times New Roman"/>
          <w:b/>
          <w:szCs w:val="20"/>
          <w:lang w:eastAsia="lv-LV"/>
        </w:rPr>
        <w:lastRenderedPageBreak/>
        <w:t>L Ē M U M S</w:t>
      </w:r>
    </w:p>
    <w:p w:rsidR="00095592" w:rsidRPr="00615EF5" w:rsidRDefault="00095592" w:rsidP="00095592">
      <w:pPr>
        <w:jc w:val="center"/>
        <w:rPr>
          <w:rFonts w:eastAsia="Times New Roman" w:cs="Times New Roman"/>
          <w:szCs w:val="20"/>
          <w:lang w:eastAsia="lv-LV"/>
        </w:rPr>
      </w:pPr>
      <w:r w:rsidRPr="00615EF5">
        <w:rPr>
          <w:rFonts w:eastAsia="Times New Roman" w:cs="Times New Roman"/>
          <w:szCs w:val="20"/>
          <w:lang w:eastAsia="lv-LV"/>
        </w:rPr>
        <w:t>Tukumā</w:t>
      </w:r>
    </w:p>
    <w:p w:rsidR="00095592" w:rsidRPr="00615EF5" w:rsidRDefault="00095592" w:rsidP="00095592">
      <w:pPr>
        <w:jc w:val="center"/>
        <w:rPr>
          <w:rFonts w:eastAsia="Times New Roman" w:cs="Times New Roman"/>
          <w:szCs w:val="20"/>
          <w:lang w:eastAsia="lv-LV"/>
        </w:rPr>
      </w:pPr>
    </w:p>
    <w:p w:rsidR="00095592" w:rsidRPr="00615EF5" w:rsidRDefault="00095592" w:rsidP="00095592">
      <w:pPr>
        <w:rPr>
          <w:rFonts w:eastAsia="Times New Roman" w:cs="Times New Roman"/>
          <w:szCs w:val="24"/>
          <w:lang w:eastAsia="lv-LV"/>
        </w:rPr>
      </w:pPr>
      <w:r w:rsidRPr="00615EF5">
        <w:rPr>
          <w:rFonts w:eastAsia="Times New Roman" w:cs="Times New Roman"/>
          <w:szCs w:val="20"/>
          <w:lang w:eastAsia="lv-LV"/>
        </w:rPr>
        <w:t>2017.gada 23.februārī</w:t>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t xml:space="preserve">                 </w:t>
      </w:r>
      <w:r>
        <w:rPr>
          <w:rFonts w:eastAsia="Times New Roman" w:cs="Times New Roman"/>
          <w:szCs w:val="20"/>
          <w:lang w:eastAsia="lv-LV"/>
        </w:rPr>
        <w:t xml:space="preserve">         </w:t>
      </w:r>
      <w:r w:rsidRPr="00615EF5">
        <w:rPr>
          <w:rFonts w:eastAsia="Times New Roman" w:cs="Times New Roman"/>
          <w:szCs w:val="24"/>
          <w:lang w:eastAsia="lv-LV"/>
        </w:rPr>
        <w:t xml:space="preserve">prot.Nr.2, </w:t>
      </w:r>
      <w:r w:rsidR="00EF31DC">
        <w:rPr>
          <w:rFonts w:eastAsia="Times New Roman" w:cs="Times New Roman"/>
          <w:szCs w:val="24"/>
          <w:lang w:eastAsia="lv-LV"/>
        </w:rPr>
        <w:t>45</w:t>
      </w:r>
      <w:r w:rsidRPr="00615EF5">
        <w:rPr>
          <w:rFonts w:eastAsia="Times New Roman" w:cs="Times New Roman"/>
          <w:szCs w:val="24"/>
          <w:lang w:eastAsia="lv-LV"/>
        </w:rPr>
        <w:t>.</w:t>
      </w:r>
      <w:r w:rsidRPr="00615EF5">
        <w:rPr>
          <w:rFonts w:eastAsia="Times New Roman" w:cs="Times New Roman"/>
          <w:color w:val="000000"/>
          <w:szCs w:val="24"/>
          <w:lang w:eastAsia="lv-LV"/>
        </w:rPr>
        <w:t>§.</w:t>
      </w:r>
    </w:p>
    <w:p w:rsidR="00095592" w:rsidRPr="00E57223" w:rsidRDefault="00095592" w:rsidP="00095592">
      <w:pPr>
        <w:jc w:val="left"/>
        <w:rPr>
          <w:rFonts w:eastAsia="Times New Roman" w:cs="Times New Roman"/>
          <w:b/>
          <w:szCs w:val="20"/>
          <w:lang w:val="de-DE" w:eastAsia="lv-LV"/>
        </w:rPr>
      </w:pPr>
    </w:p>
    <w:p w:rsidR="00095592" w:rsidRDefault="00095592" w:rsidP="00095592">
      <w:pPr>
        <w:ind w:right="-1"/>
        <w:rPr>
          <w:rFonts w:eastAsia="Times New Roman" w:cs="Times New Roman"/>
          <w:b/>
          <w:szCs w:val="24"/>
          <w:lang w:eastAsia="lv-LV"/>
        </w:rPr>
      </w:pPr>
      <w:r w:rsidRPr="00DC50C2">
        <w:rPr>
          <w:rFonts w:eastAsia="Times New Roman" w:cs="Times New Roman"/>
          <w:b/>
          <w:szCs w:val="24"/>
          <w:lang w:eastAsia="lv-LV"/>
        </w:rPr>
        <w:t>Par pašvaldības nekustamā īpašuma “</w:t>
      </w:r>
      <w:r>
        <w:rPr>
          <w:rFonts w:eastAsia="Times New Roman" w:cs="Times New Roman"/>
          <w:b/>
          <w:szCs w:val="24"/>
          <w:lang w:eastAsia="lv-LV"/>
        </w:rPr>
        <w:t>Abavlejas</w:t>
      </w:r>
      <w:r w:rsidRPr="00DC50C2">
        <w:rPr>
          <w:rFonts w:eastAsia="Times New Roman" w:cs="Times New Roman"/>
          <w:b/>
          <w:szCs w:val="24"/>
          <w:lang w:eastAsia="lv-LV"/>
        </w:rPr>
        <w:t xml:space="preserve">”, </w:t>
      </w:r>
    </w:p>
    <w:p w:rsidR="00095592" w:rsidRPr="00DC50C2" w:rsidRDefault="00095592" w:rsidP="00095592">
      <w:pPr>
        <w:ind w:right="-1"/>
        <w:rPr>
          <w:rFonts w:eastAsia="Times New Roman" w:cs="Times New Roman"/>
          <w:b/>
          <w:szCs w:val="24"/>
          <w:lang w:eastAsia="lv-LV"/>
        </w:rPr>
      </w:pPr>
      <w:r>
        <w:rPr>
          <w:rFonts w:eastAsia="Times New Roman" w:cs="Times New Roman"/>
          <w:b/>
          <w:szCs w:val="24"/>
          <w:lang w:eastAsia="lv-LV"/>
        </w:rPr>
        <w:t>Jaunsātu</w:t>
      </w:r>
      <w:r w:rsidRPr="00DC50C2">
        <w:rPr>
          <w:rFonts w:eastAsia="Times New Roman" w:cs="Times New Roman"/>
          <w:b/>
          <w:szCs w:val="24"/>
          <w:lang w:eastAsia="lv-LV"/>
        </w:rPr>
        <w:t xml:space="preserve"> pagastā, Tukuma novadā, atsavināšanu </w:t>
      </w:r>
    </w:p>
    <w:p w:rsidR="00095592" w:rsidRPr="00DC50C2" w:rsidRDefault="00095592" w:rsidP="00095592">
      <w:pPr>
        <w:ind w:right="-1"/>
        <w:rPr>
          <w:rFonts w:eastAsia="Times New Roman" w:cs="Times New Roman"/>
          <w:b/>
          <w:szCs w:val="24"/>
          <w:lang w:eastAsia="lv-LV"/>
        </w:rPr>
      </w:pPr>
      <w:r w:rsidRPr="00DC50C2">
        <w:rPr>
          <w:rFonts w:eastAsia="Times New Roman" w:cs="Times New Roman"/>
          <w:b/>
          <w:szCs w:val="24"/>
          <w:lang w:eastAsia="lv-LV"/>
        </w:rPr>
        <w:t>un izsoles noteikumu apstiprināšanu</w:t>
      </w:r>
    </w:p>
    <w:p w:rsidR="00095592" w:rsidRPr="00DC50C2" w:rsidRDefault="00095592" w:rsidP="00095592">
      <w:pPr>
        <w:jc w:val="left"/>
        <w:rPr>
          <w:rFonts w:eastAsia="Times New Roman" w:cs="Times New Roman"/>
          <w:szCs w:val="24"/>
          <w:lang w:eastAsia="lv-LV"/>
        </w:rPr>
      </w:pPr>
    </w:p>
    <w:p w:rsidR="00095592" w:rsidRPr="00DC50C2" w:rsidRDefault="00095592" w:rsidP="00095592">
      <w:pPr>
        <w:ind w:firstLine="720"/>
        <w:rPr>
          <w:rFonts w:eastAsia="Times New Roman" w:cs="Times New Roman"/>
          <w:szCs w:val="24"/>
          <w:lang w:eastAsia="lv-LV"/>
        </w:rPr>
      </w:pPr>
      <w:r w:rsidRPr="00DC50C2">
        <w:rPr>
          <w:rFonts w:eastAsia="Times New Roman" w:cs="Times New Roman"/>
          <w:szCs w:val="24"/>
          <w:lang w:eastAsia="lv-LV"/>
        </w:rPr>
        <w:t>Nekustamais īpašums “</w:t>
      </w:r>
      <w:r>
        <w:rPr>
          <w:rFonts w:eastAsia="Times New Roman" w:cs="Times New Roman"/>
          <w:szCs w:val="24"/>
          <w:lang w:eastAsia="lv-LV"/>
        </w:rPr>
        <w:t>Abavlejas</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 (kadastra Nr.90</w:t>
      </w:r>
      <w:r>
        <w:rPr>
          <w:rFonts w:eastAsia="Times New Roman" w:cs="Times New Roman"/>
          <w:szCs w:val="24"/>
          <w:lang w:eastAsia="lv-LV"/>
        </w:rPr>
        <w:t>5</w:t>
      </w:r>
      <w:r w:rsidRPr="00DC50C2">
        <w:rPr>
          <w:rFonts w:eastAsia="Times New Roman" w:cs="Times New Roman"/>
          <w:szCs w:val="24"/>
          <w:lang w:eastAsia="lv-LV"/>
        </w:rPr>
        <w:t>8 005 01</w:t>
      </w:r>
      <w:r>
        <w:rPr>
          <w:rFonts w:eastAsia="Times New Roman" w:cs="Times New Roman"/>
          <w:szCs w:val="24"/>
          <w:lang w:eastAsia="lv-LV"/>
        </w:rPr>
        <w:t>51</w:t>
      </w:r>
      <w:r w:rsidRPr="00DC50C2">
        <w:rPr>
          <w:rFonts w:eastAsia="Times New Roman" w:cs="Times New Roman"/>
          <w:szCs w:val="24"/>
          <w:lang w:eastAsia="lv-LV"/>
        </w:rPr>
        <w:t xml:space="preserve">), ir Tukuma novada pašvaldības īpašums, reģistrēts </w:t>
      </w:r>
      <w:r>
        <w:rPr>
          <w:rFonts w:eastAsia="Times New Roman" w:cs="Times New Roman"/>
          <w:szCs w:val="24"/>
          <w:lang w:eastAsia="lv-LV"/>
        </w:rPr>
        <w:t>Jaunsātu</w:t>
      </w:r>
      <w:r w:rsidRPr="00DC50C2">
        <w:rPr>
          <w:rFonts w:eastAsia="Times New Roman" w:cs="Times New Roman"/>
          <w:szCs w:val="24"/>
          <w:lang w:eastAsia="lv-LV"/>
        </w:rPr>
        <w:t xml:space="preserve"> pagasta zemesgrāmatas nodalījumā Nr.100000</w:t>
      </w:r>
      <w:r>
        <w:rPr>
          <w:rFonts w:eastAsia="Times New Roman" w:cs="Times New Roman"/>
          <w:szCs w:val="24"/>
          <w:lang w:eastAsia="lv-LV"/>
        </w:rPr>
        <w:t>559692</w:t>
      </w:r>
      <w:r w:rsidRPr="00DC50C2">
        <w:rPr>
          <w:rFonts w:eastAsia="Times New Roman" w:cs="Times New Roman"/>
          <w:szCs w:val="24"/>
          <w:lang w:eastAsia="lv-LV"/>
        </w:rPr>
        <w:t xml:space="preserve">. Īpašums sastāv no vienas neapbūvētas zemes vienības </w:t>
      </w:r>
      <w:r>
        <w:rPr>
          <w:rFonts w:eastAsia="Times New Roman" w:cs="Times New Roman"/>
          <w:szCs w:val="24"/>
          <w:lang w:eastAsia="lv-LV"/>
        </w:rPr>
        <w:t>5</w:t>
      </w:r>
      <w:r w:rsidRPr="00DC50C2">
        <w:rPr>
          <w:rFonts w:eastAsia="Times New Roman" w:cs="Times New Roman"/>
          <w:szCs w:val="24"/>
          <w:lang w:eastAsia="lv-LV"/>
        </w:rPr>
        <w:t>,</w:t>
      </w:r>
      <w:r>
        <w:rPr>
          <w:rFonts w:eastAsia="Times New Roman" w:cs="Times New Roman"/>
          <w:szCs w:val="24"/>
          <w:lang w:eastAsia="lv-LV"/>
        </w:rPr>
        <w:t>46</w:t>
      </w:r>
      <w:r w:rsidRPr="00DC50C2">
        <w:rPr>
          <w:rFonts w:eastAsia="Times New Roman" w:cs="Times New Roman"/>
          <w:szCs w:val="24"/>
          <w:lang w:eastAsia="lv-LV"/>
        </w:rPr>
        <w:t xml:space="preserve"> ha platībā ar kadastra apzīmējumu 90</w:t>
      </w:r>
      <w:r>
        <w:rPr>
          <w:rFonts w:eastAsia="Times New Roman" w:cs="Times New Roman"/>
          <w:szCs w:val="24"/>
          <w:lang w:eastAsia="lv-LV"/>
        </w:rPr>
        <w:t>5</w:t>
      </w:r>
      <w:r w:rsidRPr="00DC50C2">
        <w:rPr>
          <w:rFonts w:eastAsia="Times New Roman" w:cs="Times New Roman"/>
          <w:szCs w:val="24"/>
          <w:lang w:eastAsia="lv-LV"/>
        </w:rPr>
        <w:t>8 005 01</w:t>
      </w:r>
      <w:r>
        <w:rPr>
          <w:rFonts w:eastAsia="Times New Roman" w:cs="Times New Roman"/>
          <w:szCs w:val="24"/>
          <w:lang w:eastAsia="lv-LV"/>
        </w:rPr>
        <w:t>51</w:t>
      </w:r>
      <w:r w:rsidRPr="00DC50C2">
        <w:rPr>
          <w:rFonts w:eastAsia="Times New Roman" w:cs="Times New Roman"/>
          <w:szCs w:val="24"/>
          <w:lang w:eastAsia="lv-LV"/>
        </w:rPr>
        <w:t xml:space="preserve">, kur galvenais lietošanas mērķis – zeme, uz kuras galvenā saimnieciskā darbība ir lauksaimniecība (NĪLM 0101). Pašvaldībai nav nepieciešams saglabāt nekustamo īpašumu savu funkciju veikšanai. </w:t>
      </w:r>
    </w:p>
    <w:p w:rsidR="00095592" w:rsidRPr="00DC50C2" w:rsidRDefault="00095592" w:rsidP="00095592">
      <w:pPr>
        <w:suppressAutoHyphens/>
        <w:ind w:right="5" w:firstLine="720"/>
        <w:rPr>
          <w:rFonts w:eastAsia="Times New Roman" w:cs="Times New Roman"/>
          <w:kern w:val="2"/>
          <w:szCs w:val="24"/>
          <w:lang w:eastAsia="ar-SA"/>
        </w:rPr>
      </w:pPr>
      <w:r w:rsidRPr="00DC50C2">
        <w:rPr>
          <w:rFonts w:eastAsia="Times New Roman" w:cs="Times New Roman"/>
          <w:kern w:val="2"/>
          <w:szCs w:val="24"/>
          <w:lang w:eastAsia="ar-SA"/>
        </w:rPr>
        <w:t>Atbilstoši sertificēta vērtētāja SIA „Interbaltija” (īpašumu vērtētājs Arnis Zeilis, profesionālās kvalifikāc</w:t>
      </w:r>
      <w:r>
        <w:rPr>
          <w:rFonts w:eastAsia="Times New Roman" w:cs="Times New Roman"/>
          <w:kern w:val="2"/>
          <w:szCs w:val="24"/>
          <w:lang w:eastAsia="ar-SA"/>
        </w:rPr>
        <w:t>ijas sertifikāts Nr.23) 06</w:t>
      </w:r>
      <w:r w:rsidRPr="00DC50C2">
        <w:rPr>
          <w:rFonts w:eastAsia="Times New Roman" w:cs="Times New Roman"/>
          <w:kern w:val="2"/>
          <w:szCs w:val="24"/>
          <w:lang w:eastAsia="ar-SA"/>
        </w:rPr>
        <w:t xml:space="preserve">.01.2017. novērtējumam, </w:t>
      </w:r>
      <w:r w:rsidRPr="00DC50C2">
        <w:rPr>
          <w:rFonts w:eastAsia="Times New Roman" w:cs="Times New Roman"/>
          <w:szCs w:val="24"/>
          <w:lang w:eastAsia="ar-SA"/>
        </w:rPr>
        <w:t xml:space="preserve">Nekustamā īpašuma </w:t>
      </w:r>
      <w:r>
        <w:rPr>
          <w:rFonts w:eastAsia="Times New Roman" w:cs="Times New Roman"/>
          <w:szCs w:val="24"/>
          <w:lang w:eastAsia="ar-SA"/>
        </w:rPr>
        <w:t>tirgus vērtība noteikta – 73</w:t>
      </w:r>
      <w:r w:rsidRPr="00DC50C2">
        <w:rPr>
          <w:rFonts w:eastAsia="Times New Roman" w:cs="Times New Roman"/>
          <w:szCs w:val="24"/>
          <w:lang w:eastAsia="ar-SA"/>
        </w:rPr>
        <w:t>00,00 EUR (</w:t>
      </w:r>
      <w:r>
        <w:rPr>
          <w:rFonts w:eastAsia="Times New Roman" w:cs="Times New Roman"/>
          <w:szCs w:val="24"/>
          <w:lang w:eastAsia="ar-SA"/>
        </w:rPr>
        <w:t>septiņi</w:t>
      </w:r>
      <w:r w:rsidRPr="00DC50C2">
        <w:rPr>
          <w:rFonts w:eastAsia="Times New Roman" w:cs="Times New Roman"/>
          <w:szCs w:val="24"/>
          <w:lang w:eastAsia="ar-SA"/>
        </w:rPr>
        <w:t xml:space="preserve"> tūksto</w:t>
      </w:r>
      <w:r>
        <w:rPr>
          <w:rFonts w:eastAsia="Times New Roman" w:cs="Times New Roman"/>
          <w:szCs w:val="24"/>
          <w:lang w:eastAsia="ar-SA"/>
        </w:rPr>
        <w:t>ši</w:t>
      </w:r>
      <w:r w:rsidRPr="00DC50C2">
        <w:rPr>
          <w:rFonts w:eastAsia="Times New Roman" w:cs="Times New Roman"/>
          <w:szCs w:val="24"/>
          <w:lang w:eastAsia="ar-SA"/>
        </w:rPr>
        <w:t xml:space="preserve"> </w:t>
      </w:r>
      <w:r>
        <w:rPr>
          <w:rFonts w:eastAsia="Times New Roman" w:cs="Times New Roman"/>
          <w:szCs w:val="24"/>
          <w:lang w:eastAsia="ar-SA"/>
        </w:rPr>
        <w:t>trīs</w:t>
      </w:r>
      <w:r w:rsidRPr="00DC50C2">
        <w:rPr>
          <w:rFonts w:eastAsia="Times New Roman" w:cs="Times New Roman"/>
          <w:szCs w:val="24"/>
          <w:lang w:eastAsia="ar-SA"/>
        </w:rPr>
        <w:t xml:space="preserve"> simti eiro)</w:t>
      </w:r>
      <w:r w:rsidRPr="00DC50C2">
        <w:rPr>
          <w:rFonts w:eastAsia="Times New Roman" w:cs="Times New Roman"/>
          <w:i/>
          <w:kern w:val="2"/>
          <w:szCs w:val="24"/>
          <w:lang w:eastAsia="ar-SA"/>
        </w:rPr>
        <w:t xml:space="preserve">. </w:t>
      </w:r>
      <w:r w:rsidRPr="00DC50C2">
        <w:rPr>
          <w:rFonts w:eastAsia="Times New Roman" w:cs="Times New Roman"/>
          <w:kern w:val="2"/>
          <w:szCs w:val="24"/>
          <w:lang w:eastAsia="ar-SA"/>
        </w:rPr>
        <w:t>Tukuma novada Domes izdevumi par SIA „Inter</w:t>
      </w:r>
      <w:r>
        <w:rPr>
          <w:rFonts w:eastAsia="Times New Roman" w:cs="Times New Roman"/>
          <w:kern w:val="2"/>
          <w:szCs w:val="24"/>
          <w:lang w:eastAsia="ar-SA"/>
        </w:rPr>
        <w:t>baltija” pakalpojumiem sastāda 151</w:t>
      </w:r>
      <w:r w:rsidRPr="00DC50C2">
        <w:rPr>
          <w:rFonts w:eastAsia="Times New Roman" w:cs="Times New Roman"/>
          <w:kern w:val="2"/>
          <w:szCs w:val="24"/>
          <w:lang w:eastAsia="ar-SA"/>
        </w:rPr>
        <w:t>,</w:t>
      </w:r>
      <w:r>
        <w:rPr>
          <w:rFonts w:eastAsia="Times New Roman" w:cs="Times New Roman"/>
          <w:kern w:val="2"/>
          <w:szCs w:val="24"/>
          <w:lang w:eastAsia="ar-SA"/>
        </w:rPr>
        <w:t>25</w:t>
      </w:r>
      <w:r w:rsidRPr="00DC50C2">
        <w:rPr>
          <w:rFonts w:eastAsia="Times New Roman" w:cs="Times New Roman"/>
          <w:kern w:val="2"/>
          <w:szCs w:val="24"/>
          <w:lang w:eastAsia="ar-SA"/>
        </w:rPr>
        <w:t xml:space="preserve"> EUR</w:t>
      </w:r>
      <w:r w:rsidRPr="00DC50C2">
        <w:rPr>
          <w:rFonts w:eastAsia="Times New Roman" w:cs="Times New Roman"/>
          <w:i/>
          <w:kern w:val="2"/>
          <w:szCs w:val="24"/>
          <w:lang w:eastAsia="ar-SA"/>
        </w:rPr>
        <w:t xml:space="preserve"> </w:t>
      </w:r>
      <w:r w:rsidRPr="00DC50C2">
        <w:rPr>
          <w:rFonts w:eastAsia="Times New Roman" w:cs="Times New Roman"/>
          <w:kern w:val="2"/>
          <w:szCs w:val="24"/>
          <w:lang w:eastAsia="ar-SA"/>
        </w:rPr>
        <w:t xml:space="preserve">(viens simts </w:t>
      </w:r>
      <w:r>
        <w:rPr>
          <w:rFonts w:eastAsia="Times New Roman" w:cs="Times New Roman"/>
          <w:kern w:val="2"/>
          <w:szCs w:val="24"/>
          <w:lang w:eastAsia="ar-SA"/>
        </w:rPr>
        <w:t>piec</w:t>
      </w:r>
      <w:r w:rsidRPr="00DC50C2">
        <w:rPr>
          <w:rFonts w:eastAsia="Times New Roman" w:cs="Times New Roman"/>
          <w:kern w:val="2"/>
          <w:szCs w:val="24"/>
          <w:lang w:eastAsia="ar-SA"/>
        </w:rPr>
        <w:t>desmit</w:t>
      </w:r>
      <w:r>
        <w:rPr>
          <w:rFonts w:eastAsia="Times New Roman" w:cs="Times New Roman"/>
          <w:kern w:val="2"/>
          <w:szCs w:val="24"/>
          <w:lang w:eastAsia="ar-SA"/>
        </w:rPr>
        <w:t xml:space="preserve"> viens</w:t>
      </w:r>
      <w:r w:rsidRPr="00DC50C2">
        <w:rPr>
          <w:rFonts w:eastAsia="Times New Roman" w:cs="Times New Roman"/>
          <w:kern w:val="2"/>
          <w:szCs w:val="24"/>
          <w:lang w:eastAsia="ar-SA"/>
        </w:rPr>
        <w:t xml:space="preserve"> eiro</w:t>
      </w:r>
      <w:r>
        <w:rPr>
          <w:rFonts w:eastAsia="Times New Roman" w:cs="Times New Roman"/>
          <w:kern w:val="2"/>
          <w:szCs w:val="24"/>
          <w:lang w:eastAsia="ar-SA"/>
        </w:rPr>
        <w:t xml:space="preserve"> 25 centi</w:t>
      </w:r>
      <w:r w:rsidRPr="00DC50C2">
        <w:rPr>
          <w:rFonts w:eastAsia="Times New Roman" w:cs="Times New Roman"/>
          <w:kern w:val="2"/>
          <w:szCs w:val="24"/>
          <w:lang w:eastAsia="ar-SA"/>
        </w:rPr>
        <w:t xml:space="preserve">).  Nekustamā īpašuma nosacītā cena – </w:t>
      </w:r>
      <w:r>
        <w:rPr>
          <w:rFonts w:eastAsia="Times New Roman" w:cs="Times New Roman"/>
          <w:kern w:val="2"/>
          <w:szCs w:val="24"/>
          <w:lang w:eastAsia="ar-SA"/>
        </w:rPr>
        <w:t>7451</w:t>
      </w:r>
      <w:r w:rsidRPr="00DC50C2">
        <w:rPr>
          <w:rFonts w:eastAsia="Times New Roman" w:cs="Times New Roman"/>
          <w:szCs w:val="24"/>
          <w:lang w:eastAsia="ar-SA"/>
        </w:rPr>
        <w:t>,</w:t>
      </w:r>
      <w:r>
        <w:rPr>
          <w:rFonts w:eastAsia="Times New Roman" w:cs="Times New Roman"/>
          <w:szCs w:val="24"/>
          <w:lang w:eastAsia="ar-SA"/>
        </w:rPr>
        <w:t>25</w:t>
      </w:r>
      <w:r w:rsidRPr="00DC50C2">
        <w:rPr>
          <w:rFonts w:eastAsia="Times New Roman" w:cs="Times New Roman"/>
          <w:szCs w:val="24"/>
          <w:lang w:eastAsia="ar-SA"/>
        </w:rPr>
        <w:t xml:space="preserve"> EUR (</w:t>
      </w:r>
      <w:r>
        <w:rPr>
          <w:rFonts w:eastAsia="Times New Roman" w:cs="Times New Roman"/>
          <w:szCs w:val="24"/>
          <w:lang w:eastAsia="ar-SA"/>
        </w:rPr>
        <w:t>septiņi</w:t>
      </w:r>
      <w:r w:rsidRPr="00DC50C2">
        <w:rPr>
          <w:rFonts w:eastAsia="Times New Roman" w:cs="Times New Roman"/>
          <w:szCs w:val="24"/>
          <w:lang w:eastAsia="ar-SA"/>
        </w:rPr>
        <w:t xml:space="preserve"> tūkstoši </w:t>
      </w:r>
      <w:r>
        <w:rPr>
          <w:rFonts w:eastAsia="Times New Roman" w:cs="Times New Roman"/>
          <w:szCs w:val="24"/>
          <w:lang w:eastAsia="ar-SA"/>
        </w:rPr>
        <w:t>četri simti piec</w:t>
      </w:r>
      <w:r w:rsidRPr="00DC50C2">
        <w:rPr>
          <w:rFonts w:eastAsia="Times New Roman" w:cs="Times New Roman"/>
          <w:szCs w:val="24"/>
          <w:lang w:eastAsia="ar-SA"/>
        </w:rPr>
        <w:t>desmit</w:t>
      </w:r>
      <w:r>
        <w:rPr>
          <w:rFonts w:eastAsia="Times New Roman" w:cs="Times New Roman"/>
          <w:szCs w:val="24"/>
          <w:lang w:eastAsia="ar-SA"/>
        </w:rPr>
        <w:t xml:space="preserve"> viens</w:t>
      </w:r>
      <w:r w:rsidRPr="00DC50C2">
        <w:rPr>
          <w:rFonts w:eastAsia="Times New Roman" w:cs="Times New Roman"/>
          <w:szCs w:val="24"/>
          <w:lang w:eastAsia="ar-SA"/>
        </w:rPr>
        <w:t xml:space="preserve"> eiro</w:t>
      </w:r>
      <w:r>
        <w:rPr>
          <w:rFonts w:eastAsia="Times New Roman" w:cs="Times New Roman"/>
          <w:szCs w:val="24"/>
          <w:lang w:eastAsia="ar-SA"/>
        </w:rPr>
        <w:t xml:space="preserve"> 25 centi</w:t>
      </w:r>
      <w:r w:rsidRPr="00DC50C2">
        <w:rPr>
          <w:rFonts w:eastAsia="Times New Roman" w:cs="Times New Roman"/>
          <w:szCs w:val="24"/>
          <w:lang w:eastAsia="ar-SA"/>
        </w:rPr>
        <w:t xml:space="preserve">) </w:t>
      </w:r>
      <w:r w:rsidRPr="00DC50C2">
        <w:rPr>
          <w:rFonts w:eastAsia="Times New Roman" w:cs="Times New Roman"/>
          <w:kern w:val="2"/>
          <w:szCs w:val="24"/>
          <w:lang w:eastAsia="ar-SA"/>
        </w:rPr>
        <w:t>(</w:t>
      </w:r>
      <w:r>
        <w:rPr>
          <w:rFonts w:eastAsia="Times New Roman" w:cs="Times New Roman"/>
          <w:kern w:val="2"/>
          <w:szCs w:val="24"/>
          <w:lang w:eastAsia="ar-SA"/>
        </w:rPr>
        <w:t>7300,00+151</w:t>
      </w:r>
      <w:r w:rsidRPr="00DC50C2">
        <w:rPr>
          <w:rFonts w:eastAsia="Times New Roman" w:cs="Times New Roman"/>
          <w:kern w:val="2"/>
          <w:szCs w:val="24"/>
          <w:lang w:eastAsia="ar-SA"/>
        </w:rPr>
        <w:t>,</w:t>
      </w:r>
      <w:r>
        <w:rPr>
          <w:rFonts w:eastAsia="Times New Roman" w:cs="Times New Roman"/>
          <w:kern w:val="2"/>
          <w:szCs w:val="24"/>
          <w:lang w:eastAsia="ar-SA"/>
        </w:rPr>
        <w:t>25</w:t>
      </w:r>
      <w:r w:rsidRPr="00DC50C2">
        <w:rPr>
          <w:rFonts w:eastAsia="Times New Roman" w:cs="Times New Roman"/>
          <w:kern w:val="2"/>
          <w:szCs w:val="24"/>
          <w:lang w:eastAsia="ar-SA"/>
        </w:rPr>
        <w:t>).</w:t>
      </w:r>
    </w:p>
    <w:p w:rsidR="00095592" w:rsidRPr="00DC50C2" w:rsidRDefault="00095592" w:rsidP="00095592">
      <w:pPr>
        <w:ind w:firstLine="720"/>
        <w:rPr>
          <w:rFonts w:eastAsia="Times New Roman" w:cs="Times New Roman"/>
          <w:szCs w:val="24"/>
          <w:lang w:eastAsia="lv-LV"/>
        </w:rPr>
      </w:pPr>
      <w:r w:rsidRPr="00DC50C2">
        <w:rPr>
          <w:rFonts w:eastAsia="Times New Roman" w:cs="Times New Roman"/>
          <w:szCs w:val="24"/>
          <w:lang w:eastAsia="lv-LV"/>
        </w:rPr>
        <w:t xml:space="preserve">Pamatojoties uz likuma “Par pašvaldībām” 14.panta pirmās daļas 2.punktu </w:t>
      </w:r>
      <w:r w:rsidRPr="00DC50C2">
        <w:rPr>
          <w:rFonts w:eastAsia="Times New Roman" w:cs="Times New Roman"/>
          <w:i/>
          <w:szCs w:val="24"/>
          <w:lang w:eastAsia="lv-LV"/>
        </w:rPr>
        <w:t xml:space="preserve">Pildot savas funkcijas, pašvaldībām likumā noteiktajā kārtībā ir tiesības: iegūt un atsavināt kustamo un nekustamo mantu, privatizēt pašvaldību īpašuma objektus, slēgt darījumus, kā arī veikt citas privāttiesiska rakstura darbības, </w:t>
      </w:r>
      <w:r w:rsidRPr="00DC50C2">
        <w:rPr>
          <w:rFonts w:eastAsia="Times New Roman" w:cs="Times New Roman"/>
          <w:szCs w:val="24"/>
          <w:lang w:eastAsia="lv-LV"/>
        </w:rPr>
        <w:t>21.panta pirmās daļas 17.punktu</w:t>
      </w:r>
      <w:r w:rsidRPr="00DC50C2">
        <w:rPr>
          <w:rFonts w:eastAsia="Times New Roman" w:cs="Times New Roman"/>
          <w:i/>
          <w:szCs w:val="24"/>
          <w:lang w:eastAsia="lv-LV"/>
        </w:rPr>
        <w:t xml:space="preserve"> Dome var izskatīt jebkuru jautājumu, kas ir attiecīgās pašvaldības pārziņā, turklāt tikai dome var: lemt par pašvaldības nekustamā īpašuma atsavināšanu, ieķīlāšanu vai privatizēšanu, kā arī par nekustamās mantas iegūšanu pašvaldības īpašumā, </w:t>
      </w:r>
      <w:r w:rsidRPr="00DC50C2">
        <w:rPr>
          <w:rFonts w:eastAsia="Times New Roman" w:cs="Times New Roman"/>
          <w:szCs w:val="24"/>
          <w:lang w:eastAsia="lv-LV"/>
        </w:rPr>
        <w:t xml:space="preserve">Publiskas personas mantas atsavināšanas likuma 4.panta pirmo daļu [..] </w:t>
      </w:r>
      <w:r w:rsidRPr="00DC50C2">
        <w:rPr>
          <w:rFonts w:eastAsia="Times New Roman" w:cs="Times New Roman"/>
          <w:i/>
          <w:szCs w:val="24"/>
          <w:lang w:eastAsia="lv-LV"/>
        </w:rPr>
        <w:t>Atvasinātas publiskas personas mantas atsavināšanu var ierosināt, ja tā nav nepieciešama attiecīgai atvasinātai publiskai personai vai tās iestādēm to funkciju nodrošināšanai</w:t>
      </w:r>
      <w:r w:rsidRPr="00DC50C2">
        <w:rPr>
          <w:rFonts w:eastAsia="Times New Roman" w:cs="Times New Roman"/>
          <w:szCs w:val="24"/>
          <w:lang w:eastAsia="lv-LV"/>
        </w:rPr>
        <w:t>,</w:t>
      </w:r>
      <w:r w:rsidRPr="00DC50C2">
        <w:rPr>
          <w:rFonts w:ascii="Verdana" w:eastAsia="Times New Roman" w:hAnsi="Verdana" w:cs="Times New Roman"/>
          <w:szCs w:val="24"/>
          <w:lang w:eastAsia="lv-LV"/>
        </w:rPr>
        <w:t xml:space="preserve"> </w:t>
      </w:r>
      <w:r w:rsidRPr="00DC50C2">
        <w:rPr>
          <w:rFonts w:eastAsia="Times New Roman" w:cs="Times New Roman"/>
          <w:szCs w:val="24"/>
          <w:lang w:eastAsia="lv-LV"/>
        </w:rPr>
        <w:t xml:space="preserve">5.panta pirmo daļu </w:t>
      </w:r>
      <w:r w:rsidRPr="00DC50C2">
        <w:rPr>
          <w:rFonts w:eastAsia="Times New Roman" w:cs="Times New Roman"/>
          <w:i/>
          <w:szCs w:val="24"/>
          <w:lang w:eastAsia="lv-LV"/>
        </w:rPr>
        <w:t xml:space="preserve">Atļauju atsavināt atvasinātu publisku personu nekustamo īpašumu dod attiecīgās atvasinātās publiskās personas lēmējinstitūcija, </w:t>
      </w:r>
      <w:r w:rsidRPr="00DC50C2">
        <w:rPr>
          <w:rFonts w:eastAsia="Times New Roman" w:cs="Times New Roman"/>
          <w:szCs w:val="24"/>
          <w:lang w:eastAsia="lv-LV"/>
        </w:rPr>
        <w:t xml:space="preserve">9.panta otro daļu </w:t>
      </w:r>
      <w:r w:rsidRPr="00DC50C2">
        <w:rPr>
          <w:rFonts w:eastAsia="Times New Roman" w:cs="Times New Roman"/>
          <w:i/>
          <w:szCs w:val="24"/>
          <w:lang w:eastAsia="lv-LV"/>
        </w:rPr>
        <w:t>Institūciju, kura organizē atvasinātas publiskas personas nekustamā īpašuma atsavināšanu, nosaka atvasinātas publiskas personas lēmējinstitūcija:</w:t>
      </w:r>
    </w:p>
    <w:p w:rsidR="00095592" w:rsidRPr="00DC50C2" w:rsidRDefault="00095592" w:rsidP="00095592">
      <w:pPr>
        <w:ind w:firstLine="720"/>
        <w:rPr>
          <w:rFonts w:eastAsia="Times New Roman" w:cs="Times New Roman"/>
          <w:szCs w:val="24"/>
          <w:lang w:eastAsia="lv-LV"/>
        </w:rPr>
      </w:pPr>
      <w:r w:rsidRPr="00DC50C2">
        <w:rPr>
          <w:rFonts w:eastAsia="Times New Roman" w:cs="Times New Roman"/>
          <w:szCs w:val="24"/>
          <w:lang w:eastAsia="lv-LV"/>
        </w:rPr>
        <w:t>1. atsavināt nekustamo īpašumu “</w:t>
      </w:r>
      <w:r>
        <w:rPr>
          <w:rFonts w:eastAsia="Times New Roman" w:cs="Times New Roman"/>
          <w:szCs w:val="24"/>
          <w:lang w:eastAsia="lv-LV"/>
        </w:rPr>
        <w:t>Abavlejas</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 (kadastra Nr.90</w:t>
      </w:r>
      <w:r>
        <w:rPr>
          <w:rFonts w:eastAsia="Times New Roman" w:cs="Times New Roman"/>
          <w:szCs w:val="24"/>
          <w:lang w:eastAsia="lv-LV"/>
        </w:rPr>
        <w:t>5</w:t>
      </w:r>
      <w:r w:rsidRPr="00DC50C2">
        <w:rPr>
          <w:rFonts w:eastAsia="Times New Roman" w:cs="Times New Roman"/>
          <w:szCs w:val="24"/>
          <w:lang w:eastAsia="lv-LV"/>
        </w:rPr>
        <w:t>8 005 01</w:t>
      </w:r>
      <w:r>
        <w:rPr>
          <w:rFonts w:eastAsia="Times New Roman" w:cs="Times New Roman"/>
          <w:szCs w:val="24"/>
          <w:lang w:eastAsia="lv-LV"/>
        </w:rPr>
        <w:t>51</w:t>
      </w:r>
      <w:r w:rsidRPr="00DC50C2">
        <w:rPr>
          <w:rFonts w:eastAsia="Times New Roman" w:cs="Times New Roman"/>
          <w:szCs w:val="24"/>
          <w:lang w:eastAsia="lv-LV"/>
        </w:rPr>
        <w:t xml:space="preserve">), </w:t>
      </w:r>
      <w:r>
        <w:rPr>
          <w:rFonts w:eastAsia="Times New Roman" w:cs="Times New Roman"/>
          <w:szCs w:val="24"/>
          <w:lang w:eastAsia="lv-LV"/>
        </w:rPr>
        <w:t>zemes vienību</w:t>
      </w:r>
      <w:r w:rsidRPr="00DC50C2">
        <w:rPr>
          <w:rFonts w:eastAsia="Times New Roman" w:cs="Times New Roman"/>
          <w:szCs w:val="24"/>
          <w:lang w:eastAsia="lv-LV"/>
        </w:rPr>
        <w:t xml:space="preserve"> </w:t>
      </w:r>
      <w:r>
        <w:rPr>
          <w:rFonts w:eastAsia="Times New Roman" w:cs="Times New Roman"/>
          <w:szCs w:val="24"/>
          <w:lang w:eastAsia="lv-LV"/>
        </w:rPr>
        <w:t>5</w:t>
      </w:r>
      <w:r w:rsidRPr="00DC50C2">
        <w:rPr>
          <w:rFonts w:eastAsia="Times New Roman" w:cs="Times New Roman"/>
          <w:szCs w:val="24"/>
          <w:lang w:eastAsia="lv-LV"/>
        </w:rPr>
        <w:t>,</w:t>
      </w:r>
      <w:r>
        <w:rPr>
          <w:rFonts w:eastAsia="Times New Roman" w:cs="Times New Roman"/>
          <w:szCs w:val="24"/>
          <w:lang w:eastAsia="lv-LV"/>
        </w:rPr>
        <w:t>46</w:t>
      </w:r>
      <w:r w:rsidRPr="00DC50C2">
        <w:rPr>
          <w:rFonts w:eastAsia="Times New Roman" w:cs="Times New Roman"/>
          <w:szCs w:val="24"/>
          <w:lang w:eastAsia="lv-LV"/>
        </w:rPr>
        <w:t xml:space="preserve"> ha platībā (turpmāk - Nekustamais īpašums), </w:t>
      </w:r>
    </w:p>
    <w:p w:rsidR="00095592" w:rsidRPr="00DC50C2" w:rsidRDefault="00095592" w:rsidP="00095592">
      <w:pPr>
        <w:suppressAutoHyphens/>
        <w:ind w:right="5" w:firstLine="720"/>
        <w:rPr>
          <w:rFonts w:eastAsia="Times New Roman" w:cs="Times New Roman"/>
          <w:szCs w:val="24"/>
          <w:lang w:eastAsia="lv-LV"/>
        </w:rPr>
      </w:pPr>
      <w:r w:rsidRPr="00DC50C2">
        <w:rPr>
          <w:rFonts w:eastAsia="Times New Roman" w:cs="Arial"/>
          <w:kern w:val="2"/>
          <w:szCs w:val="24"/>
          <w:lang w:eastAsia="lo-LA" w:bidi="lo-LA"/>
        </w:rPr>
        <w:t xml:space="preserve">2. </w:t>
      </w:r>
      <w:r w:rsidRPr="00DC50C2">
        <w:rPr>
          <w:rFonts w:eastAsia="Times New Roman" w:cs="Times New Roman"/>
          <w:szCs w:val="24"/>
          <w:lang w:eastAsia="lv-LV"/>
        </w:rPr>
        <w:t>nodot Nekustamo īpašumu mutiskai izsolei ar augšupejošu soli,</w:t>
      </w:r>
    </w:p>
    <w:p w:rsidR="00095592" w:rsidRPr="00DC50C2" w:rsidRDefault="00095592" w:rsidP="00095592">
      <w:pPr>
        <w:suppressAutoHyphens/>
        <w:ind w:firstLine="720"/>
        <w:rPr>
          <w:rFonts w:eastAsia="Times New Roman" w:cs="Times New Roman"/>
          <w:szCs w:val="24"/>
          <w:lang w:eastAsia="ar-SA"/>
        </w:rPr>
      </w:pPr>
      <w:r w:rsidRPr="00DC50C2">
        <w:rPr>
          <w:rFonts w:eastAsia="Times New Roman" w:cs="Times New Roman"/>
          <w:szCs w:val="24"/>
          <w:lang w:eastAsia="ar-SA"/>
        </w:rPr>
        <w:t xml:space="preserve">3. noteikt, ka Nekustamā īpašuma nosacītā izsoles sākuma cena ir </w:t>
      </w:r>
      <w:r w:rsidRPr="00BB1B19">
        <w:rPr>
          <w:rFonts w:eastAsia="Times New Roman" w:cs="Times New Roman"/>
          <w:b/>
          <w:kern w:val="2"/>
          <w:szCs w:val="24"/>
          <w:lang w:eastAsia="ar-SA"/>
        </w:rPr>
        <w:t>7</w:t>
      </w:r>
      <w:r>
        <w:rPr>
          <w:rFonts w:eastAsia="Times New Roman" w:cs="Times New Roman"/>
          <w:b/>
          <w:kern w:val="2"/>
          <w:szCs w:val="24"/>
          <w:lang w:eastAsia="ar-SA"/>
        </w:rPr>
        <w:t>500</w:t>
      </w:r>
      <w:r w:rsidRPr="00BB1B19">
        <w:rPr>
          <w:rFonts w:eastAsia="Times New Roman" w:cs="Times New Roman"/>
          <w:b/>
          <w:szCs w:val="24"/>
          <w:lang w:eastAsia="ar-SA"/>
        </w:rPr>
        <w:t>,</w:t>
      </w:r>
      <w:r>
        <w:rPr>
          <w:rFonts w:eastAsia="Times New Roman" w:cs="Times New Roman"/>
          <w:b/>
          <w:szCs w:val="24"/>
          <w:lang w:eastAsia="ar-SA"/>
        </w:rPr>
        <w:t>00</w:t>
      </w:r>
      <w:r w:rsidRPr="00DC50C2">
        <w:rPr>
          <w:rFonts w:eastAsia="Times New Roman" w:cs="Times New Roman"/>
          <w:szCs w:val="24"/>
          <w:lang w:eastAsia="ar-SA"/>
        </w:rPr>
        <w:t xml:space="preserve"> EUR (</w:t>
      </w:r>
      <w:r>
        <w:rPr>
          <w:rFonts w:eastAsia="Times New Roman" w:cs="Times New Roman"/>
          <w:szCs w:val="24"/>
          <w:lang w:eastAsia="ar-SA"/>
        </w:rPr>
        <w:t>septiņi</w:t>
      </w:r>
      <w:r w:rsidRPr="00DC50C2">
        <w:rPr>
          <w:rFonts w:eastAsia="Times New Roman" w:cs="Times New Roman"/>
          <w:szCs w:val="24"/>
          <w:lang w:eastAsia="ar-SA"/>
        </w:rPr>
        <w:t xml:space="preserve"> tūkstoši </w:t>
      </w:r>
      <w:r>
        <w:rPr>
          <w:rFonts w:eastAsia="Times New Roman" w:cs="Times New Roman"/>
          <w:szCs w:val="24"/>
          <w:lang w:eastAsia="ar-SA"/>
        </w:rPr>
        <w:t xml:space="preserve">pieci simti </w:t>
      </w:r>
      <w:r w:rsidRPr="00DC50C2">
        <w:rPr>
          <w:rFonts w:eastAsia="Times New Roman" w:cs="Times New Roman"/>
          <w:szCs w:val="24"/>
          <w:lang w:eastAsia="ar-SA"/>
        </w:rPr>
        <w:t xml:space="preserve">eiro), </w:t>
      </w:r>
    </w:p>
    <w:p w:rsidR="00095592" w:rsidRPr="00DC50C2" w:rsidRDefault="00095592" w:rsidP="00095592">
      <w:pPr>
        <w:ind w:firstLine="720"/>
        <w:rPr>
          <w:rFonts w:eastAsia="Times New Roman" w:cs="Arial"/>
          <w:szCs w:val="24"/>
          <w:lang w:eastAsia="lv-LV" w:bidi="lo-LA"/>
        </w:rPr>
      </w:pPr>
      <w:r w:rsidRPr="00DC50C2">
        <w:rPr>
          <w:rFonts w:eastAsia="Times New Roman" w:cs="Arial"/>
          <w:szCs w:val="24"/>
          <w:lang w:eastAsia="lv-LV" w:bidi="lo-LA"/>
        </w:rPr>
        <w:t>4. apstiprināt izsoles noteikumus Nr</w:t>
      </w:r>
      <w:r w:rsidR="00EF31DC">
        <w:rPr>
          <w:rFonts w:eastAsia="Times New Roman" w:cs="Arial"/>
          <w:szCs w:val="24"/>
          <w:lang w:eastAsia="lv-LV" w:bidi="lo-LA"/>
        </w:rPr>
        <w:t>…..</w:t>
      </w:r>
      <w:r w:rsidRPr="00DC50C2">
        <w:rPr>
          <w:rFonts w:eastAsia="Times New Roman" w:cs="Arial"/>
          <w:szCs w:val="24"/>
          <w:lang w:eastAsia="lv-LV" w:bidi="lo-LA"/>
        </w:rPr>
        <w:t xml:space="preserve"> (pielikumā),</w:t>
      </w:r>
    </w:p>
    <w:p w:rsidR="00095592" w:rsidRPr="00DC50C2" w:rsidRDefault="00095592" w:rsidP="00095592">
      <w:pPr>
        <w:rPr>
          <w:rFonts w:eastAsia="Times New Roman" w:cs="Arial"/>
          <w:szCs w:val="24"/>
          <w:lang w:eastAsia="lv-LV" w:bidi="lo-LA"/>
        </w:rPr>
      </w:pPr>
      <w:r w:rsidRPr="00DC50C2">
        <w:rPr>
          <w:rFonts w:eastAsia="Times New Roman" w:cs="Arial"/>
          <w:szCs w:val="24"/>
          <w:lang w:eastAsia="lv-LV" w:bidi="lo-LA"/>
        </w:rPr>
        <w:tab/>
        <w:t>5. izsoli uzdot rīkot Īpašumu apsaimniekošanas un privatizācijas komisijai,</w:t>
      </w:r>
    </w:p>
    <w:p w:rsidR="00095592" w:rsidRPr="00DC50C2" w:rsidRDefault="00095592" w:rsidP="00095592">
      <w:pPr>
        <w:ind w:firstLine="720"/>
        <w:rPr>
          <w:rFonts w:eastAsia="Times New Roman" w:cs="Arial"/>
          <w:szCs w:val="24"/>
          <w:lang w:eastAsia="lv-LV" w:bidi="lo-LA"/>
        </w:rPr>
      </w:pPr>
      <w:r w:rsidRPr="00DC50C2">
        <w:rPr>
          <w:rFonts w:eastAsia="Times New Roman" w:cs="Arial"/>
          <w:szCs w:val="24"/>
          <w:lang w:eastAsia="lv-LV" w:bidi="lo-LA"/>
        </w:rPr>
        <w:t xml:space="preserve">6. informāciju par izsoli publicēt laikrakstā „Latvijas Vēstnesis”, Tukuma novada Domes bezmaksas informatīvajā izdevumā „Tukuma Laiks” un pašvaldības tīmekļa vietnē </w:t>
      </w:r>
      <w:hyperlink r:id="rId36" w:history="1">
        <w:r w:rsidRPr="00DC50C2">
          <w:rPr>
            <w:rFonts w:eastAsia="Calibri" w:cs="Arial"/>
            <w:szCs w:val="24"/>
            <w:u w:val="single"/>
            <w:lang w:eastAsia="lv-LV" w:bidi="lo-LA"/>
          </w:rPr>
          <w:t>www.tukums.lv</w:t>
        </w:r>
      </w:hyperlink>
      <w:r w:rsidRPr="00DC50C2">
        <w:rPr>
          <w:rFonts w:eastAsia="Times New Roman" w:cs="Arial"/>
          <w:szCs w:val="24"/>
          <w:lang w:eastAsia="lv-LV" w:bidi="lo-LA"/>
        </w:rPr>
        <w:t xml:space="preserve">. </w:t>
      </w:r>
    </w:p>
    <w:p w:rsidR="00095592" w:rsidRPr="00DC50C2" w:rsidRDefault="00095592" w:rsidP="00095592">
      <w:pPr>
        <w:ind w:firstLine="720"/>
        <w:rPr>
          <w:rFonts w:eastAsia="Times New Roman" w:cs="Arial"/>
          <w:szCs w:val="24"/>
          <w:lang w:eastAsia="lv-LV" w:bidi="lo-LA"/>
        </w:rPr>
      </w:pPr>
      <w:r w:rsidRPr="00DC50C2">
        <w:rPr>
          <w:rFonts w:eastAsia="Times New Roman" w:cs="Arial"/>
          <w:szCs w:val="24"/>
          <w:lang w:eastAsia="lv-LV" w:bidi="lo-LA"/>
        </w:rPr>
        <w:t>7. kontroli par lēmuma izpildi uzdot Domes iekšējai auditorei Lindai Gruziņai.</w:t>
      </w:r>
    </w:p>
    <w:p w:rsidR="00095592" w:rsidRPr="00DC50C2" w:rsidRDefault="00095592" w:rsidP="00095592">
      <w:pPr>
        <w:rPr>
          <w:rFonts w:eastAsia="Times New Roman" w:cs="Times New Roman"/>
          <w:i/>
          <w:szCs w:val="24"/>
          <w:lang w:eastAsia="lv-LV"/>
        </w:rPr>
      </w:pPr>
    </w:p>
    <w:p w:rsidR="00095592" w:rsidRPr="00A22CA2" w:rsidRDefault="00095592" w:rsidP="00095592">
      <w:pPr>
        <w:ind w:right="-2"/>
        <w:rPr>
          <w:rFonts w:eastAsia="Times New Roman" w:cs="Times New Roman"/>
          <w:sz w:val="20"/>
          <w:szCs w:val="24"/>
          <w:lang w:eastAsia="lv-LV"/>
        </w:rPr>
      </w:pPr>
      <w:r w:rsidRPr="00A22CA2">
        <w:rPr>
          <w:rFonts w:eastAsia="Times New Roman" w:cs="Times New Roman"/>
          <w:sz w:val="20"/>
          <w:szCs w:val="24"/>
          <w:lang w:eastAsia="lv-LV"/>
        </w:rPr>
        <w:t>Nosūtīt:</w:t>
      </w:r>
    </w:p>
    <w:p w:rsidR="00095592" w:rsidRPr="00A22CA2" w:rsidRDefault="00480E05" w:rsidP="00095592">
      <w:pPr>
        <w:rPr>
          <w:rFonts w:eastAsia="Times New Roman" w:cs="Times New Roman"/>
          <w:sz w:val="20"/>
          <w:szCs w:val="24"/>
          <w:lang w:eastAsia="lv-LV"/>
        </w:rPr>
      </w:pPr>
      <w:r>
        <w:rPr>
          <w:rFonts w:eastAsia="Times New Roman" w:cs="Times New Roman"/>
          <w:sz w:val="20"/>
          <w:szCs w:val="24"/>
          <w:lang w:eastAsia="lv-LV"/>
        </w:rPr>
        <w:t xml:space="preserve">- Fin. nod.; </w:t>
      </w:r>
      <w:r w:rsidR="00095592" w:rsidRPr="00A22CA2">
        <w:rPr>
          <w:rFonts w:eastAsia="Times New Roman" w:cs="Times New Roman"/>
          <w:sz w:val="20"/>
          <w:szCs w:val="24"/>
          <w:lang w:eastAsia="lv-LV"/>
        </w:rPr>
        <w:t>- Īp. nod.</w:t>
      </w:r>
      <w:r>
        <w:rPr>
          <w:rFonts w:eastAsia="Times New Roman" w:cs="Times New Roman"/>
          <w:sz w:val="20"/>
          <w:szCs w:val="24"/>
          <w:lang w:eastAsia="lv-LV"/>
        </w:rPr>
        <w:t xml:space="preserve">; </w:t>
      </w:r>
      <w:r w:rsidR="00095592" w:rsidRPr="00A22CA2">
        <w:rPr>
          <w:rFonts w:eastAsia="Times New Roman" w:cs="Times New Roman"/>
          <w:sz w:val="20"/>
          <w:szCs w:val="24"/>
          <w:lang w:eastAsia="lv-LV"/>
        </w:rPr>
        <w:t>- Jur. nod.</w:t>
      </w:r>
    </w:p>
    <w:p w:rsidR="00095592" w:rsidRDefault="00095592" w:rsidP="00480E05">
      <w:pPr>
        <w:rPr>
          <w:rFonts w:eastAsia="Times New Roman" w:cs="Times New Roman"/>
          <w:sz w:val="20"/>
          <w:szCs w:val="20"/>
          <w:lang w:eastAsia="lv-LV"/>
        </w:rPr>
      </w:pPr>
      <w:r w:rsidRPr="00095592">
        <w:rPr>
          <w:rFonts w:eastAsia="Times New Roman" w:cs="Times New Roman"/>
          <w:sz w:val="20"/>
          <w:szCs w:val="20"/>
          <w:lang w:eastAsia="lv-LV"/>
        </w:rPr>
        <w:t>Sagatavoja: Īpašumu nod. (D.Šmite)</w:t>
      </w:r>
      <w:r w:rsidR="00480E05">
        <w:rPr>
          <w:rFonts w:eastAsia="Times New Roman" w:cs="Times New Roman"/>
          <w:sz w:val="20"/>
          <w:szCs w:val="20"/>
          <w:lang w:eastAsia="lv-LV"/>
        </w:rPr>
        <w:t xml:space="preserve">. </w:t>
      </w:r>
      <w:r w:rsidRPr="00A22CA2">
        <w:rPr>
          <w:rFonts w:eastAsia="Times New Roman" w:cs="Times New Roman"/>
          <w:sz w:val="20"/>
          <w:szCs w:val="20"/>
          <w:lang w:eastAsia="ar-SA"/>
        </w:rPr>
        <w:t xml:space="preserve">Izskatīts </w:t>
      </w:r>
      <w:r w:rsidRPr="00A22CA2">
        <w:rPr>
          <w:rFonts w:eastAsia="Times New Roman" w:cs="Times New Roman"/>
          <w:sz w:val="20"/>
          <w:szCs w:val="20"/>
          <w:lang w:eastAsia="lv-LV"/>
        </w:rPr>
        <w:t>Īpašumu apsaimniekošanas un privatizācijas komisijā</w:t>
      </w:r>
    </w:p>
    <w:p w:rsidR="00B84AC1" w:rsidRPr="00A22CA2" w:rsidRDefault="00B84AC1" w:rsidP="00095592">
      <w:pPr>
        <w:ind w:right="99"/>
        <w:rPr>
          <w:rFonts w:eastAsia="Times New Roman" w:cs="Times New Roman"/>
          <w:sz w:val="20"/>
          <w:szCs w:val="20"/>
          <w:lang w:eastAsia="lv-LV"/>
        </w:rPr>
      </w:pPr>
      <w:r>
        <w:rPr>
          <w:rFonts w:eastAsia="Times New Roman" w:cs="Times New Roman"/>
          <w:sz w:val="20"/>
          <w:szCs w:val="20"/>
          <w:lang w:eastAsia="lv-LV"/>
        </w:rPr>
        <w:t>Iesniedza izsk. Domes priekšsēdētājs Ē.Lukmans.</w:t>
      </w:r>
    </w:p>
    <w:p w:rsidR="00095592" w:rsidRPr="00DC50C2" w:rsidRDefault="00095592" w:rsidP="00095592">
      <w:pPr>
        <w:rPr>
          <w:rFonts w:eastAsia="Times New Roman" w:cs="Times New Roman"/>
          <w:i/>
          <w:szCs w:val="24"/>
          <w:lang w:eastAsia="lv-LV"/>
        </w:rPr>
      </w:pPr>
    </w:p>
    <w:p w:rsidR="00095592" w:rsidRPr="00DC50C2" w:rsidRDefault="00095592" w:rsidP="00095592">
      <w:pPr>
        <w:jc w:val="left"/>
        <w:rPr>
          <w:rFonts w:eastAsia="Times New Roman" w:cs="Times New Roman"/>
          <w:i/>
          <w:szCs w:val="24"/>
          <w:lang w:eastAsia="lv-LV"/>
        </w:rPr>
      </w:pPr>
    </w:p>
    <w:p w:rsidR="00095592" w:rsidRPr="00DC50C2" w:rsidRDefault="00095592" w:rsidP="00095592">
      <w:pPr>
        <w:rPr>
          <w:rFonts w:eastAsia="Times New Roman" w:cs="Times New Roman"/>
          <w:caps/>
          <w:sz w:val="20"/>
          <w:szCs w:val="20"/>
          <w:lang w:eastAsia="lv-LV"/>
        </w:rPr>
      </w:pP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caps/>
          <w:sz w:val="20"/>
          <w:szCs w:val="20"/>
          <w:lang w:eastAsia="lv-LV"/>
        </w:rPr>
        <w:t xml:space="preserve">Apstiprināti </w:t>
      </w:r>
    </w:p>
    <w:p w:rsidR="00095592" w:rsidRPr="00DC50C2" w:rsidRDefault="00095592" w:rsidP="00095592">
      <w:pPr>
        <w:ind w:left="5040" w:firstLine="720"/>
        <w:rPr>
          <w:rFonts w:eastAsia="Times New Roman" w:cs="Times New Roman"/>
          <w:sz w:val="20"/>
          <w:szCs w:val="20"/>
          <w:lang w:eastAsia="lv-LV"/>
        </w:rPr>
      </w:pPr>
      <w:r w:rsidRPr="00DC50C2">
        <w:rPr>
          <w:rFonts w:eastAsia="Times New Roman" w:cs="Times New Roman"/>
          <w:sz w:val="20"/>
          <w:szCs w:val="20"/>
          <w:lang w:eastAsia="lv-LV"/>
        </w:rPr>
        <w:t xml:space="preserve">            </w:t>
      </w:r>
      <w:r w:rsidRPr="00DC50C2">
        <w:rPr>
          <w:rFonts w:eastAsia="Times New Roman" w:cs="Times New Roman"/>
          <w:sz w:val="20"/>
          <w:szCs w:val="20"/>
          <w:lang w:eastAsia="lv-LV"/>
        </w:rPr>
        <w:tab/>
        <w:t>ar Tukuma novada Domes 2</w:t>
      </w:r>
      <w:r>
        <w:rPr>
          <w:rFonts w:eastAsia="Times New Roman" w:cs="Times New Roman"/>
          <w:sz w:val="20"/>
          <w:szCs w:val="20"/>
          <w:lang w:eastAsia="lv-LV"/>
        </w:rPr>
        <w:t>3</w:t>
      </w:r>
      <w:r w:rsidRPr="00DC50C2">
        <w:rPr>
          <w:rFonts w:eastAsia="Times New Roman" w:cs="Times New Roman"/>
          <w:sz w:val="20"/>
          <w:szCs w:val="20"/>
          <w:lang w:eastAsia="lv-LV"/>
        </w:rPr>
        <w:t>.0</w:t>
      </w:r>
      <w:r>
        <w:rPr>
          <w:rFonts w:eastAsia="Times New Roman" w:cs="Times New Roman"/>
          <w:sz w:val="20"/>
          <w:szCs w:val="20"/>
          <w:lang w:eastAsia="lv-LV"/>
        </w:rPr>
        <w:t>2</w:t>
      </w:r>
      <w:r w:rsidRPr="00DC50C2">
        <w:rPr>
          <w:rFonts w:eastAsia="Times New Roman" w:cs="Times New Roman"/>
          <w:sz w:val="20"/>
          <w:szCs w:val="20"/>
          <w:lang w:eastAsia="lv-LV"/>
        </w:rPr>
        <w:t>.2017.</w:t>
      </w:r>
    </w:p>
    <w:p w:rsidR="00095592" w:rsidRPr="00DC50C2" w:rsidRDefault="00095592" w:rsidP="00095592">
      <w:pPr>
        <w:rPr>
          <w:rFonts w:eastAsia="Times New Roman" w:cs="Times New Roman"/>
          <w:sz w:val="20"/>
          <w:szCs w:val="20"/>
          <w:lang w:eastAsia="lv-LV"/>
        </w:rPr>
      </w:pP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t>lēmumu (prot. Nr</w:t>
      </w:r>
      <w:r>
        <w:rPr>
          <w:rFonts w:eastAsia="Times New Roman" w:cs="Times New Roman"/>
          <w:sz w:val="20"/>
          <w:szCs w:val="20"/>
          <w:lang w:eastAsia="lv-LV"/>
        </w:rPr>
        <w:t>…, …</w:t>
      </w:r>
      <w:r w:rsidRPr="00DC50C2">
        <w:rPr>
          <w:rFonts w:eastAsia="Times New Roman" w:cs="Times New Roman"/>
          <w:sz w:val="20"/>
          <w:szCs w:val="20"/>
          <w:lang w:eastAsia="lv-LV"/>
        </w:rPr>
        <w:t>.§.)</w:t>
      </w:r>
    </w:p>
    <w:p w:rsidR="00095592" w:rsidRPr="00DC50C2" w:rsidRDefault="00095592" w:rsidP="00095592">
      <w:pPr>
        <w:jc w:val="center"/>
        <w:rPr>
          <w:rFonts w:eastAsia="Times New Roman" w:cs="Times New Roman"/>
          <w:szCs w:val="24"/>
          <w:lang w:eastAsia="lv-LV"/>
        </w:rPr>
      </w:pPr>
      <w:r w:rsidRPr="00DC50C2">
        <w:rPr>
          <w:rFonts w:eastAsia="Times New Roman" w:cs="Times New Roman"/>
          <w:b/>
          <w:szCs w:val="24"/>
          <w:lang w:eastAsia="lv-LV"/>
        </w:rPr>
        <w:t>IZSOLES NOTEIKUMI</w:t>
      </w:r>
    </w:p>
    <w:p w:rsidR="00095592" w:rsidRPr="00DC50C2" w:rsidRDefault="00095592" w:rsidP="00095592">
      <w:pPr>
        <w:jc w:val="center"/>
        <w:rPr>
          <w:rFonts w:eastAsia="Times New Roman" w:cs="Times New Roman"/>
          <w:szCs w:val="24"/>
          <w:lang w:eastAsia="lv-LV"/>
        </w:rPr>
      </w:pPr>
      <w:r w:rsidRPr="00DC50C2">
        <w:rPr>
          <w:rFonts w:eastAsia="Times New Roman" w:cs="Times New Roman"/>
          <w:szCs w:val="24"/>
          <w:lang w:eastAsia="lv-LV"/>
        </w:rPr>
        <w:t>Tukumā</w:t>
      </w:r>
    </w:p>
    <w:p w:rsidR="00095592" w:rsidRPr="00DC50C2" w:rsidRDefault="00095592" w:rsidP="00095592">
      <w:pPr>
        <w:rPr>
          <w:rFonts w:eastAsia="Times New Roman" w:cs="Times New Roman"/>
          <w:szCs w:val="24"/>
          <w:lang w:eastAsia="lv-LV"/>
        </w:rPr>
      </w:pPr>
      <w:r w:rsidRPr="00DC50C2">
        <w:rPr>
          <w:rFonts w:eastAsia="Times New Roman" w:cs="Times New Roman"/>
          <w:szCs w:val="24"/>
          <w:lang w:eastAsia="lv-LV"/>
        </w:rPr>
        <w:t>2017.gada 2</w:t>
      </w:r>
      <w:r>
        <w:rPr>
          <w:rFonts w:eastAsia="Times New Roman" w:cs="Times New Roman"/>
          <w:szCs w:val="24"/>
          <w:lang w:eastAsia="lv-LV"/>
        </w:rPr>
        <w:t>3</w:t>
      </w:r>
      <w:r w:rsidRPr="00DC50C2">
        <w:rPr>
          <w:rFonts w:eastAsia="Times New Roman" w:cs="Times New Roman"/>
          <w:szCs w:val="24"/>
          <w:lang w:eastAsia="lv-LV"/>
        </w:rPr>
        <w:t>.</w:t>
      </w:r>
      <w:r>
        <w:rPr>
          <w:rFonts w:eastAsia="Times New Roman" w:cs="Times New Roman"/>
          <w:szCs w:val="24"/>
          <w:lang w:eastAsia="lv-LV"/>
        </w:rPr>
        <w:t>februārī</w:t>
      </w:r>
      <w:r w:rsidRPr="00DC50C2">
        <w:rPr>
          <w:rFonts w:eastAsia="Times New Roman" w:cs="Times New Roman"/>
          <w:szCs w:val="24"/>
          <w:lang w:eastAsia="lv-LV"/>
        </w:rPr>
        <w:t xml:space="preserve">   </w:t>
      </w:r>
      <w:r>
        <w:rPr>
          <w:rFonts w:eastAsia="Times New Roman" w:cs="Times New Roman"/>
          <w:szCs w:val="24"/>
          <w:lang w:eastAsia="lv-LV"/>
        </w:rPr>
        <w:t xml:space="preserve">              </w:t>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t xml:space="preserve">        </w:t>
      </w:r>
      <w:r>
        <w:rPr>
          <w:rFonts w:eastAsia="Times New Roman" w:cs="Times New Roman"/>
          <w:szCs w:val="24"/>
          <w:lang w:eastAsia="lv-LV"/>
        </w:rPr>
        <w:t xml:space="preserve">   </w:t>
      </w:r>
      <w:r w:rsidRPr="00DC50C2">
        <w:rPr>
          <w:rFonts w:eastAsia="Times New Roman" w:cs="Times New Roman"/>
          <w:b/>
          <w:szCs w:val="24"/>
          <w:lang w:eastAsia="lv-LV"/>
        </w:rPr>
        <w:t>Nr</w:t>
      </w:r>
      <w:r>
        <w:rPr>
          <w:rFonts w:eastAsia="Times New Roman" w:cs="Times New Roman"/>
          <w:b/>
          <w:szCs w:val="24"/>
          <w:lang w:eastAsia="lv-LV"/>
        </w:rPr>
        <w:t>…</w:t>
      </w:r>
      <w:r w:rsidRPr="00DC50C2">
        <w:rPr>
          <w:rFonts w:eastAsia="Times New Roman" w:cs="Times New Roman"/>
          <w:szCs w:val="24"/>
          <w:lang w:eastAsia="lv-LV"/>
        </w:rPr>
        <w:t xml:space="preserve">                                                                                  </w:t>
      </w:r>
    </w:p>
    <w:p w:rsidR="00095592" w:rsidRPr="00DC50C2" w:rsidRDefault="00095592" w:rsidP="00095592">
      <w:pPr>
        <w:jc w:val="right"/>
        <w:rPr>
          <w:rFonts w:eastAsia="Times New Roman" w:cs="Times New Roman"/>
          <w:szCs w:val="24"/>
          <w:lang w:eastAsia="lv-LV"/>
        </w:rPr>
      </w:pPr>
      <w:r w:rsidRPr="00DC50C2">
        <w:rPr>
          <w:rFonts w:eastAsia="Times New Roman" w:cs="Times New Roman"/>
          <w:szCs w:val="24"/>
          <w:lang w:eastAsia="lv-LV"/>
        </w:rPr>
        <w:t>(prot. Nr</w:t>
      </w:r>
      <w:r>
        <w:rPr>
          <w:rFonts w:eastAsia="Times New Roman" w:cs="Times New Roman"/>
          <w:szCs w:val="24"/>
          <w:lang w:eastAsia="lv-LV"/>
        </w:rPr>
        <w:t>…., …</w:t>
      </w:r>
      <w:r w:rsidRPr="00DC50C2">
        <w:rPr>
          <w:rFonts w:eastAsia="Times New Roman" w:cs="Times New Roman"/>
          <w:szCs w:val="24"/>
          <w:lang w:eastAsia="lv-LV"/>
        </w:rPr>
        <w:t>.§.)</w:t>
      </w:r>
    </w:p>
    <w:p w:rsidR="00095592" w:rsidRPr="00DC50C2" w:rsidRDefault="00095592" w:rsidP="00095592">
      <w:pPr>
        <w:jc w:val="center"/>
        <w:rPr>
          <w:rFonts w:eastAsia="Times New Roman" w:cs="Times New Roman"/>
          <w:b/>
          <w:szCs w:val="24"/>
          <w:lang w:eastAsia="lv-LV"/>
        </w:rPr>
      </w:pPr>
    </w:p>
    <w:p w:rsidR="00095592" w:rsidRDefault="00095592" w:rsidP="00095592">
      <w:pPr>
        <w:ind w:right="-1"/>
        <w:rPr>
          <w:rFonts w:eastAsia="Times New Roman" w:cs="Times New Roman"/>
          <w:b/>
          <w:szCs w:val="24"/>
          <w:lang w:eastAsia="lv-LV"/>
        </w:rPr>
      </w:pPr>
      <w:r w:rsidRPr="00DC50C2">
        <w:rPr>
          <w:rFonts w:eastAsia="Times New Roman" w:cs="Times New Roman"/>
          <w:b/>
          <w:szCs w:val="24"/>
          <w:lang w:eastAsia="lv-LV"/>
        </w:rPr>
        <w:t>Par pašvaldības nekustamā īpašuma</w:t>
      </w:r>
    </w:p>
    <w:p w:rsidR="00095592" w:rsidRDefault="00095592" w:rsidP="00095592">
      <w:pPr>
        <w:ind w:right="-1"/>
        <w:rPr>
          <w:rFonts w:eastAsia="Times New Roman" w:cs="Times New Roman"/>
          <w:b/>
          <w:szCs w:val="24"/>
          <w:lang w:eastAsia="lv-LV"/>
        </w:rPr>
      </w:pPr>
      <w:r w:rsidRPr="00DC50C2">
        <w:rPr>
          <w:rFonts w:eastAsia="Times New Roman" w:cs="Times New Roman"/>
          <w:b/>
          <w:szCs w:val="24"/>
          <w:lang w:eastAsia="lv-LV"/>
        </w:rPr>
        <w:t>“</w:t>
      </w:r>
      <w:r>
        <w:rPr>
          <w:rFonts w:eastAsia="Times New Roman" w:cs="Times New Roman"/>
          <w:b/>
          <w:szCs w:val="24"/>
          <w:lang w:eastAsia="lv-LV"/>
        </w:rPr>
        <w:t>Abavlejas</w:t>
      </w:r>
      <w:r w:rsidRPr="00DC50C2">
        <w:rPr>
          <w:rFonts w:eastAsia="Times New Roman" w:cs="Times New Roman"/>
          <w:b/>
          <w:szCs w:val="24"/>
          <w:lang w:eastAsia="lv-LV"/>
        </w:rPr>
        <w:t>”,</w:t>
      </w:r>
      <w:r>
        <w:rPr>
          <w:rFonts w:eastAsia="Times New Roman" w:cs="Times New Roman"/>
          <w:b/>
          <w:szCs w:val="24"/>
          <w:lang w:eastAsia="lv-LV"/>
        </w:rPr>
        <w:t xml:space="preserve"> Jaunsātu</w:t>
      </w:r>
      <w:r w:rsidRPr="00DC50C2">
        <w:rPr>
          <w:rFonts w:eastAsia="Times New Roman" w:cs="Times New Roman"/>
          <w:b/>
          <w:szCs w:val="24"/>
          <w:lang w:eastAsia="lv-LV"/>
        </w:rPr>
        <w:t xml:space="preserve"> pagastā, </w:t>
      </w:r>
    </w:p>
    <w:p w:rsidR="00095592" w:rsidRPr="00DC50C2" w:rsidRDefault="00095592" w:rsidP="00095592">
      <w:pPr>
        <w:ind w:right="-1"/>
        <w:rPr>
          <w:rFonts w:eastAsia="Times New Roman" w:cs="Times New Roman"/>
          <w:b/>
          <w:szCs w:val="24"/>
          <w:lang w:eastAsia="lv-LV"/>
        </w:rPr>
      </w:pPr>
      <w:r w:rsidRPr="00DC50C2">
        <w:rPr>
          <w:rFonts w:eastAsia="Times New Roman" w:cs="Times New Roman"/>
          <w:b/>
          <w:szCs w:val="24"/>
          <w:lang w:eastAsia="lv-LV"/>
        </w:rPr>
        <w:t>Tukuma novadā,</w:t>
      </w:r>
      <w:r>
        <w:rPr>
          <w:rFonts w:eastAsia="Times New Roman" w:cs="Times New Roman"/>
          <w:b/>
          <w:szCs w:val="24"/>
          <w:lang w:eastAsia="lv-LV"/>
        </w:rPr>
        <w:t xml:space="preserve"> </w:t>
      </w:r>
      <w:r w:rsidRPr="00DC50C2">
        <w:rPr>
          <w:rFonts w:eastAsia="Times New Roman" w:cs="Times New Roman"/>
          <w:b/>
          <w:szCs w:val="24"/>
          <w:lang w:eastAsia="lv-LV"/>
        </w:rPr>
        <w:t>izsol</w:t>
      </w:r>
      <w:r>
        <w:rPr>
          <w:rFonts w:eastAsia="Times New Roman" w:cs="Times New Roman"/>
          <w:b/>
          <w:szCs w:val="24"/>
          <w:lang w:eastAsia="lv-LV"/>
        </w:rPr>
        <w:t>i</w:t>
      </w:r>
    </w:p>
    <w:p w:rsidR="00095592" w:rsidRDefault="00095592" w:rsidP="00095592">
      <w:pPr>
        <w:ind w:right="-1"/>
        <w:rPr>
          <w:rFonts w:eastAsia="Times New Roman" w:cs="Times New Roman"/>
          <w:b/>
          <w:szCs w:val="24"/>
          <w:lang w:eastAsia="lv-LV"/>
        </w:rPr>
      </w:pPr>
    </w:p>
    <w:p w:rsidR="00095592" w:rsidRPr="00DC50C2" w:rsidRDefault="00095592" w:rsidP="00095592">
      <w:pPr>
        <w:jc w:val="right"/>
        <w:rPr>
          <w:rFonts w:eastAsia="Times New Roman" w:cs="Times New Roman"/>
          <w:szCs w:val="24"/>
          <w:lang w:eastAsia="lv-LV"/>
        </w:rPr>
      </w:pPr>
    </w:p>
    <w:p w:rsidR="00095592" w:rsidRPr="00DC50C2" w:rsidRDefault="00095592" w:rsidP="00095592">
      <w:pPr>
        <w:jc w:val="center"/>
        <w:rPr>
          <w:rFonts w:eastAsia="Times New Roman" w:cs="Times New Roman"/>
          <w:b/>
          <w:szCs w:val="24"/>
          <w:lang w:eastAsia="lv-LV" w:bidi="lo-LA"/>
        </w:rPr>
      </w:pPr>
      <w:r w:rsidRPr="00DC50C2">
        <w:rPr>
          <w:rFonts w:eastAsia="Times New Roman" w:cs="Times New Roman"/>
          <w:b/>
          <w:szCs w:val="24"/>
          <w:lang w:eastAsia="lv-LV" w:bidi="lo-LA"/>
        </w:rPr>
        <w:t>I. Vispārīgie jautājumi</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szCs w:val="24"/>
          <w:lang w:eastAsia="lv-LV" w:bidi="lo-LA"/>
        </w:rPr>
        <w:t xml:space="preserve">1. </w:t>
      </w:r>
      <w:r w:rsidRPr="00DC50C2">
        <w:rPr>
          <w:rFonts w:eastAsia="Times New Roman" w:cs="Times New Roman"/>
          <w:color w:val="000000"/>
          <w:szCs w:val="24"/>
          <w:lang w:eastAsia="lv-LV" w:bidi="lo-LA"/>
        </w:rPr>
        <w:t>Izsoles pamatojums – Tukuma novada Domes 2017.gada 2</w:t>
      </w:r>
      <w:r>
        <w:rPr>
          <w:rFonts w:eastAsia="Times New Roman" w:cs="Times New Roman"/>
          <w:color w:val="000000"/>
          <w:szCs w:val="24"/>
          <w:lang w:eastAsia="lv-LV" w:bidi="lo-LA"/>
        </w:rPr>
        <w:t>3</w:t>
      </w:r>
      <w:r w:rsidRPr="00DC50C2">
        <w:rPr>
          <w:rFonts w:eastAsia="Times New Roman" w:cs="Times New Roman"/>
          <w:color w:val="000000"/>
          <w:szCs w:val="24"/>
          <w:lang w:eastAsia="lv-LV" w:bidi="lo-LA"/>
        </w:rPr>
        <w:t>.</w:t>
      </w:r>
      <w:r>
        <w:rPr>
          <w:rFonts w:eastAsia="Times New Roman" w:cs="Times New Roman"/>
          <w:color w:val="000000"/>
          <w:szCs w:val="24"/>
          <w:lang w:eastAsia="lv-LV" w:bidi="lo-LA"/>
        </w:rPr>
        <w:t>februāra</w:t>
      </w:r>
      <w:r w:rsidRPr="00DC50C2">
        <w:rPr>
          <w:rFonts w:eastAsia="Times New Roman" w:cs="Times New Roman"/>
          <w:color w:val="000000"/>
          <w:szCs w:val="24"/>
          <w:lang w:eastAsia="lv-LV" w:bidi="lo-LA"/>
        </w:rPr>
        <w:t xml:space="preserve"> lēmums „Par pašvaldības nekustamā īpašuma </w:t>
      </w:r>
      <w:r w:rsidRPr="00DC50C2">
        <w:rPr>
          <w:rFonts w:eastAsia="Times New Roman" w:cs="Times New Roman"/>
          <w:szCs w:val="24"/>
          <w:lang w:eastAsia="lv-LV"/>
        </w:rPr>
        <w:t>„</w:t>
      </w:r>
      <w:r>
        <w:rPr>
          <w:rFonts w:eastAsia="Times New Roman" w:cs="Times New Roman"/>
          <w:szCs w:val="24"/>
          <w:lang w:eastAsia="lv-LV"/>
        </w:rPr>
        <w:t>Abavlejas</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w:t>
      </w:r>
      <w:r w:rsidRPr="00DC50C2">
        <w:rPr>
          <w:rFonts w:eastAsia="Times New Roman" w:cs="Times New Roman"/>
          <w:b/>
          <w:szCs w:val="24"/>
          <w:lang w:eastAsia="lv-LV"/>
        </w:rPr>
        <w:t xml:space="preserve"> </w:t>
      </w:r>
      <w:r w:rsidRPr="00DC50C2">
        <w:rPr>
          <w:rFonts w:eastAsia="Times New Roman" w:cs="Times New Roman"/>
          <w:color w:val="000000"/>
          <w:szCs w:val="24"/>
          <w:lang w:eastAsia="lv-LV" w:bidi="lo-LA"/>
        </w:rPr>
        <w:t>atsavināšanu un izsoles noteikumu apstiprināšanu” (prot. Nr</w:t>
      </w:r>
      <w:r>
        <w:rPr>
          <w:rFonts w:eastAsia="Times New Roman" w:cs="Times New Roman"/>
          <w:color w:val="000000"/>
          <w:szCs w:val="24"/>
          <w:lang w:eastAsia="lv-LV" w:bidi="lo-LA"/>
        </w:rPr>
        <w:t>…, …</w:t>
      </w:r>
      <w:r w:rsidRPr="00DC50C2">
        <w:rPr>
          <w:rFonts w:eastAsia="Times New Roman" w:cs="Times New Roman"/>
          <w:color w:val="000000"/>
          <w:szCs w:val="24"/>
          <w:lang w:eastAsia="lv-LV" w:bidi="lo-LA"/>
        </w:rPr>
        <w:t xml:space="preserve">.§.). </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2. Izsoles rīkotājs – Tukuma novada Domes </w:t>
      </w:r>
      <w:r w:rsidRPr="00DC50C2">
        <w:rPr>
          <w:rFonts w:eastAsia="Times New Roman" w:cs="Times New Roman"/>
          <w:szCs w:val="24"/>
          <w:lang w:eastAsia="lv-LV" w:bidi="lo-LA"/>
        </w:rPr>
        <w:t>Īpašumu apsaimniekošanas un privatizācijas komisija, Talsu ielā 4, Tukumā, Tukuma novadā, LV-3101</w:t>
      </w:r>
      <w:r w:rsidRPr="00DC50C2">
        <w:rPr>
          <w:rFonts w:eastAsia="Times New Roman" w:cs="Times New Roman"/>
          <w:color w:val="000000"/>
          <w:szCs w:val="24"/>
          <w:lang w:eastAsia="lv-LV" w:bidi="lo-LA"/>
        </w:rPr>
        <w:t>.</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 Izsoles mērķis – atsavināt nekustamo īpašumu </w:t>
      </w:r>
      <w:r w:rsidRPr="00DC50C2">
        <w:rPr>
          <w:rFonts w:eastAsia="Times New Roman" w:cs="Times New Roman"/>
          <w:szCs w:val="24"/>
          <w:lang w:eastAsia="lv-LV"/>
        </w:rPr>
        <w:t>„</w:t>
      </w:r>
      <w:r>
        <w:rPr>
          <w:rFonts w:eastAsia="Times New Roman" w:cs="Times New Roman"/>
          <w:szCs w:val="24"/>
          <w:lang w:eastAsia="lv-LV"/>
        </w:rPr>
        <w:t>Abavlejas</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w:t>
      </w:r>
      <w:r w:rsidRPr="00DC50C2">
        <w:rPr>
          <w:rFonts w:eastAsia="Times New Roman" w:cs="Times New Roman"/>
          <w:b/>
          <w:szCs w:val="24"/>
          <w:lang w:eastAsia="lv-LV"/>
        </w:rPr>
        <w:t xml:space="preserve"> </w:t>
      </w:r>
      <w:r w:rsidRPr="00DC50C2">
        <w:rPr>
          <w:rFonts w:eastAsia="Times New Roman" w:cs="Times New Roman"/>
          <w:color w:val="000000"/>
          <w:szCs w:val="24"/>
          <w:lang w:eastAsia="lv-LV" w:bidi="lo-LA"/>
        </w:rPr>
        <w:t>(turpmāk – nekustamais īpašums), un nodot to Pircēja īpašumā.</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4. Par piedalīšanos izsolē dalībnieks maksā dalības maksu – 15,00 EUR (piecpadsmit eiro). </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5. Papildus dalības maksai dalībn</w:t>
      </w:r>
      <w:r>
        <w:rPr>
          <w:rFonts w:eastAsia="Times New Roman" w:cs="Times New Roman"/>
          <w:color w:val="000000"/>
          <w:szCs w:val="24"/>
          <w:lang w:eastAsia="lv-LV" w:bidi="lo-LA"/>
        </w:rPr>
        <w:t>ieks maksā nodrošinājumu 750</w:t>
      </w:r>
      <w:r w:rsidRPr="00DC50C2">
        <w:rPr>
          <w:rFonts w:eastAsia="Times New Roman" w:cs="Times New Roman"/>
          <w:color w:val="000000"/>
          <w:szCs w:val="24"/>
          <w:lang w:eastAsia="lv-LV" w:bidi="lo-LA"/>
        </w:rPr>
        <w:t>,00 EUR</w:t>
      </w:r>
      <w:r w:rsidRPr="00DC50C2">
        <w:rPr>
          <w:rFonts w:eastAsia="Times New Roman" w:cs="Times New Roman"/>
          <w:i/>
          <w:color w:val="000000"/>
          <w:szCs w:val="24"/>
          <w:lang w:eastAsia="lv-LV" w:bidi="lo-LA"/>
        </w:rPr>
        <w:t xml:space="preserve"> </w:t>
      </w:r>
      <w:r w:rsidRPr="00DC50C2">
        <w:rPr>
          <w:rFonts w:eastAsia="Times New Roman" w:cs="Times New Roman"/>
          <w:color w:val="000000"/>
          <w:szCs w:val="24"/>
          <w:lang w:eastAsia="lv-LV" w:bidi="lo-LA"/>
        </w:rPr>
        <w:t>(</w:t>
      </w:r>
      <w:r>
        <w:rPr>
          <w:rFonts w:eastAsia="Times New Roman" w:cs="Times New Roman"/>
          <w:color w:val="000000"/>
          <w:szCs w:val="24"/>
          <w:lang w:eastAsia="lv-LV" w:bidi="lo-LA"/>
        </w:rPr>
        <w:t>septiņi</w:t>
      </w:r>
      <w:r w:rsidRPr="00DC50C2">
        <w:rPr>
          <w:rFonts w:eastAsia="Times New Roman" w:cs="Times New Roman"/>
          <w:color w:val="000000"/>
          <w:szCs w:val="24"/>
          <w:lang w:eastAsia="lv-LV" w:bidi="lo-LA"/>
        </w:rPr>
        <w:t xml:space="preserve"> simti </w:t>
      </w:r>
      <w:r>
        <w:rPr>
          <w:rFonts w:eastAsia="Times New Roman" w:cs="Times New Roman"/>
          <w:color w:val="000000"/>
          <w:szCs w:val="24"/>
          <w:lang w:eastAsia="lv-LV" w:bidi="lo-LA"/>
        </w:rPr>
        <w:t>piecdesmit</w:t>
      </w:r>
      <w:r w:rsidRPr="00DC50C2">
        <w:rPr>
          <w:rFonts w:eastAsia="Times New Roman" w:cs="Times New Roman"/>
          <w:color w:val="000000"/>
          <w:szCs w:val="24"/>
          <w:lang w:eastAsia="lv-LV" w:bidi="lo-LA"/>
        </w:rPr>
        <w:t xml:space="preserve"> eiro</w:t>
      </w:r>
      <w:r w:rsidRPr="00DC50C2">
        <w:rPr>
          <w:rFonts w:eastAsia="Times New Roman" w:cs="Times New Roman"/>
          <w:i/>
          <w:color w:val="000000"/>
          <w:szCs w:val="24"/>
          <w:lang w:eastAsia="lv-LV" w:bidi="lo-LA"/>
        </w:rPr>
        <w:t>)</w:t>
      </w:r>
      <w:r w:rsidRPr="00DC50C2">
        <w:rPr>
          <w:rFonts w:eastAsia="Times New Roman" w:cs="Times New Roman"/>
          <w:color w:val="000000"/>
          <w:szCs w:val="24"/>
          <w:lang w:eastAsia="lv-LV" w:bidi="lo-LA"/>
        </w:rPr>
        <w:t>.</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6. Visi maksājumi ir veicami euro</w:t>
      </w:r>
      <w:r w:rsidRPr="00DC50C2">
        <w:rPr>
          <w:rFonts w:eastAsia="Times New Roman" w:cs="Times New Roman"/>
          <w:i/>
          <w:color w:val="000000"/>
          <w:szCs w:val="24"/>
          <w:lang w:eastAsia="lv-LV" w:bidi="lo-LA"/>
        </w:rPr>
        <w:t>.</w:t>
      </w:r>
      <w:r w:rsidRPr="00DC50C2">
        <w:rPr>
          <w:rFonts w:eastAsia="Times New Roman" w:cs="Times New Roman"/>
          <w:color w:val="000000"/>
          <w:szCs w:val="24"/>
          <w:lang w:eastAsia="lv-LV" w:bidi="lo-LA"/>
        </w:rPr>
        <w:t xml:space="preserve"> </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7. Maksājumi ir veicami Tukuma novada Domes, reģistrācijas Nr.90000050975, AS „Swedbank” norēķinu kontā: LV17HABA0001402040731, kods: HABALV22.</w:t>
      </w:r>
    </w:p>
    <w:p w:rsidR="00095592" w:rsidRPr="00DC50C2" w:rsidRDefault="00095592" w:rsidP="00095592">
      <w:pPr>
        <w:jc w:val="center"/>
        <w:rPr>
          <w:rFonts w:eastAsia="Times New Roman" w:cs="Times New Roman"/>
          <w:b/>
          <w:szCs w:val="24"/>
          <w:lang w:eastAsia="lv-LV" w:bidi="lo-LA"/>
        </w:rPr>
      </w:pPr>
    </w:p>
    <w:p w:rsidR="00095592" w:rsidRPr="00DC50C2" w:rsidRDefault="00095592" w:rsidP="00095592">
      <w:pPr>
        <w:jc w:val="center"/>
        <w:rPr>
          <w:rFonts w:eastAsia="Times New Roman" w:cs="Times New Roman"/>
          <w:b/>
          <w:szCs w:val="24"/>
          <w:lang w:eastAsia="lv-LV" w:bidi="lo-LA"/>
        </w:rPr>
      </w:pPr>
      <w:r w:rsidRPr="00DC50C2">
        <w:rPr>
          <w:rFonts w:eastAsia="Times New Roman" w:cs="Times New Roman"/>
          <w:b/>
          <w:szCs w:val="24"/>
          <w:lang w:eastAsia="lv-LV" w:bidi="lo-LA"/>
        </w:rPr>
        <w:t>II. Informācija par nekustamo īpašumu</w:t>
      </w:r>
    </w:p>
    <w:p w:rsidR="00095592" w:rsidRPr="00DC50C2" w:rsidRDefault="00095592" w:rsidP="00095592">
      <w:pPr>
        <w:rPr>
          <w:rFonts w:eastAsia="Times New Roman" w:cs="Times New Roman"/>
          <w:szCs w:val="24"/>
          <w:lang w:eastAsia="lv-LV" w:bidi="lo-LA"/>
        </w:rPr>
      </w:pPr>
      <w:r w:rsidRPr="00DC50C2">
        <w:rPr>
          <w:rFonts w:eastAsia="Times New Roman" w:cs="Times New Roman"/>
          <w:szCs w:val="24"/>
          <w:lang w:eastAsia="lv-LV" w:bidi="lo-LA"/>
        </w:rPr>
        <w:t>8. Informācija par nekustamo īpašumu: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268"/>
        <w:gridCol w:w="6799"/>
      </w:tblGrid>
      <w:tr w:rsidR="00095592" w:rsidRPr="00DC50C2" w:rsidTr="00AC260C">
        <w:tc>
          <w:tcPr>
            <w:tcW w:w="596"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8.1.</w:t>
            </w:r>
          </w:p>
        </w:tc>
        <w:tc>
          <w:tcPr>
            <w:tcW w:w="2268"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Nekustamā īpašuma nosaukums</w:t>
            </w:r>
          </w:p>
        </w:tc>
        <w:tc>
          <w:tcPr>
            <w:tcW w:w="6799"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rPr>
              <w:t>„</w:t>
            </w:r>
            <w:r>
              <w:rPr>
                <w:rFonts w:eastAsia="Times New Roman" w:cs="Times New Roman"/>
                <w:szCs w:val="24"/>
                <w:lang w:eastAsia="lv-LV"/>
              </w:rPr>
              <w:t>Abavlejas</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pagasts, Tukuma novads</w:t>
            </w:r>
            <w:r w:rsidRPr="00DC50C2">
              <w:rPr>
                <w:rFonts w:eastAsia="Times New Roman" w:cs="Times New Roman"/>
                <w:b/>
                <w:szCs w:val="24"/>
                <w:lang w:eastAsia="lv-LV"/>
              </w:rPr>
              <w:t xml:space="preserve"> </w:t>
            </w:r>
            <w:r w:rsidRPr="00DC50C2">
              <w:rPr>
                <w:rFonts w:eastAsia="Times New Roman" w:cs="Times New Roman"/>
                <w:szCs w:val="24"/>
                <w:lang w:eastAsia="lv-LV" w:bidi="lo-LA"/>
              </w:rPr>
              <w:t xml:space="preserve"> </w:t>
            </w:r>
          </w:p>
        </w:tc>
      </w:tr>
      <w:tr w:rsidR="00095592" w:rsidRPr="00DC50C2" w:rsidTr="00AC260C">
        <w:tc>
          <w:tcPr>
            <w:tcW w:w="596"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8.2.</w:t>
            </w:r>
          </w:p>
        </w:tc>
        <w:tc>
          <w:tcPr>
            <w:tcW w:w="2268"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Kadastra numurs</w:t>
            </w:r>
          </w:p>
        </w:tc>
        <w:tc>
          <w:tcPr>
            <w:tcW w:w="6799"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Pr>
                <w:rFonts w:eastAsia="Times New Roman" w:cs="Times New Roman"/>
                <w:szCs w:val="24"/>
                <w:lang w:eastAsia="lv-LV" w:bidi="lo-LA"/>
              </w:rPr>
              <w:t>905</w:t>
            </w:r>
            <w:r w:rsidRPr="00DC50C2">
              <w:rPr>
                <w:rFonts w:eastAsia="Times New Roman" w:cs="Times New Roman"/>
                <w:szCs w:val="24"/>
                <w:lang w:eastAsia="lv-LV" w:bidi="lo-LA"/>
              </w:rPr>
              <w:t>8 005 01</w:t>
            </w:r>
            <w:r>
              <w:rPr>
                <w:rFonts w:eastAsia="Times New Roman" w:cs="Times New Roman"/>
                <w:szCs w:val="24"/>
                <w:lang w:eastAsia="lv-LV" w:bidi="lo-LA"/>
              </w:rPr>
              <w:t>51</w:t>
            </w:r>
          </w:p>
        </w:tc>
      </w:tr>
      <w:tr w:rsidR="00095592" w:rsidRPr="00DC50C2" w:rsidTr="00AC260C">
        <w:tc>
          <w:tcPr>
            <w:tcW w:w="596"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8.3.</w:t>
            </w:r>
          </w:p>
        </w:tc>
        <w:tc>
          <w:tcPr>
            <w:tcW w:w="2268"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Nekustamā īpašuma sastāvs</w:t>
            </w:r>
          </w:p>
        </w:tc>
        <w:tc>
          <w:tcPr>
            <w:tcW w:w="6799" w:type="dxa"/>
            <w:tcBorders>
              <w:top w:val="single" w:sz="4" w:space="0" w:color="auto"/>
              <w:left w:val="single" w:sz="4" w:space="0" w:color="auto"/>
              <w:bottom w:val="single" w:sz="4" w:space="0" w:color="auto"/>
              <w:right w:val="single" w:sz="4" w:space="0" w:color="auto"/>
            </w:tcBorders>
          </w:tcPr>
          <w:p w:rsidR="00095592" w:rsidRPr="00074997" w:rsidRDefault="00095592" w:rsidP="000816D8">
            <w:pPr>
              <w:ind w:firstLine="34"/>
              <w:rPr>
                <w:rFonts w:eastAsia="Times New Roman" w:cs="Times New Roman"/>
                <w:szCs w:val="24"/>
                <w:lang w:eastAsia="lv-LV" w:bidi="lo-LA"/>
              </w:rPr>
            </w:pPr>
            <w:r w:rsidRPr="00074997">
              <w:rPr>
                <w:rFonts w:eastAsia="Times New Roman" w:cs="Times New Roman"/>
                <w:szCs w:val="24"/>
                <w:lang w:eastAsia="lv-LV" w:bidi="lo-LA"/>
              </w:rPr>
              <w:t>Zemes gabals (kadastra apzīmējums 9058 005 0151) 5,46 ha platībā</w:t>
            </w:r>
            <w:r w:rsidR="000816D8" w:rsidRPr="00074997">
              <w:rPr>
                <w:rFonts w:eastAsia="Times New Roman" w:cs="Times New Roman"/>
                <w:szCs w:val="24"/>
                <w:lang w:eastAsia="lv-LV" w:bidi="lo-LA"/>
              </w:rPr>
              <w:t>,</w:t>
            </w:r>
          </w:p>
          <w:p w:rsidR="000816D8" w:rsidRPr="00074997" w:rsidRDefault="000816D8" w:rsidP="000816D8">
            <w:pPr>
              <w:ind w:firstLine="34"/>
              <w:rPr>
                <w:rFonts w:eastAsia="Calibri" w:cs="Times New Roman"/>
                <w:lang w:bidi="lo-LA"/>
              </w:rPr>
            </w:pPr>
            <w:r w:rsidRPr="00074997">
              <w:rPr>
                <w:rFonts w:eastAsia="Times New Roman" w:cs="Times New Roman"/>
                <w:szCs w:val="24"/>
                <w:lang w:eastAsia="lv-LV" w:bidi="lo-LA"/>
              </w:rPr>
              <w:t>t.sk. 4,81 ha lauksaimniecībā izmantojamā zeme.</w:t>
            </w:r>
          </w:p>
        </w:tc>
      </w:tr>
      <w:tr w:rsidR="00095592" w:rsidRPr="00DC50C2" w:rsidTr="00AC260C">
        <w:tc>
          <w:tcPr>
            <w:tcW w:w="596"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 xml:space="preserve">8.4. </w:t>
            </w:r>
          </w:p>
        </w:tc>
        <w:tc>
          <w:tcPr>
            <w:tcW w:w="2268"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Īpašnieks</w:t>
            </w:r>
          </w:p>
        </w:tc>
        <w:tc>
          <w:tcPr>
            <w:tcW w:w="6799"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Tukuma novada Dome.</w:t>
            </w:r>
          </w:p>
        </w:tc>
      </w:tr>
      <w:tr w:rsidR="00095592" w:rsidRPr="00DC50C2" w:rsidTr="00AC260C">
        <w:tc>
          <w:tcPr>
            <w:tcW w:w="596"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Times New Roman" w:cs="Times New Roman"/>
                <w:szCs w:val="24"/>
                <w:lang w:eastAsia="lv-LV" w:bidi="lo-LA"/>
              </w:rPr>
            </w:pPr>
            <w:r w:rsidRPr="00DC50C2">
              <w:rPr>
                <w:rFonts w:eastAsia="Times New Roman" w:cs="Times New Roman"/>
                <w:szCs w:val="24"/>
                <w:lang w:eastAsia="lv-LV" w:bidi="lo-LA"/>
              </w:rPr>
              <w:t>8.5.</w:t>
            </w:r>
          </w:p>
        </w:tc>
        <w:tc>
          <w:tcPr>
            <w:tcW w:w="2268"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Times New Roman" w:cs="Times New Roman"/>
                <w:szCs w:val="24"/>
                <w:lang w:eastAsia="lv-LV" w:bidi="lo-LA"/>
              </w:rPr>
            </w:pPr>
            <w:r w:rsidRPr="00DC50C2">
              <w:rPr>
                <w:rFonts w:eastAsia="Times New Roman" w:cs="Times New Roman"/>
                <w:szCs w:val="24"/>
                <w:lang w:eastAsia="lv-LV" w:bidi="lo-LA"/>
              </w:rPr>
              <w:t>Apgrūtinājumi</w:t>
            </w:r>
          </w:p>
          <w:p w:rsidR="00095592" w:rsidRPr="00DC50C2" w:rsidRDefault="00095592" w:rsidP="00AC260C">
            <w:pPr>
              <w:jc w:val="left"/>
              <w:rPr>
                <w:rFonts w:eastAsia="Times New Roman" w:cs="Times New Roman"/>
                <w:szCs w:val="24"/>
                <w:lang w:eastAsia="lv-LV" w:bidi="lo-LA"/>
              </w:rPr>
            </w:pPr>
          </w:p>
          <w:p w:rsidR="00095592" w:rsidRPr="00DC50C2" w:rsidRDefault="00095592" w:rsidP="00AC260C">
            <w:pPr>
              <w:jc w:val="left"/>
              <w:rPr>
                <w:rFonts w:eastAsia="Times New Roman" w:cs="Times New Roman"/>
                <w:szCs w:val="24"/>
                <w:lang w:eastAsia="lv-LV" w:bidi="lo-LA"/>
              </w:rPr>
            </w:pPr>
          </w:p>
        </w:tc>
        <w:tc>
          <w:tcPr>
            <w:tcW w:w="6799" w:type="dxa"/>
            <w:tcBorders>
              <w:top w:val="single" w:sz="4" w:space="0" w:color="auto"/>
              <w:left w:val="single" w:sz="4" w:space="0" w:color="auto"/>
              <w:bottom w:val="single" w:sz="4" w:space="0" w:color="auto"/>
              <w:right w:val="single" w:sz="4" w:space="0" w:color="auto"/>
            </w:tcBorders>
          </w:tcPr>
          <w:p w:rsidR="00095592" w:rsidRDefault="00095592" w:rsidP="00AC260C">
            <w:pPr>
              <w:rPr>
                <w:rFonts w:eastAsia="Times New Roman" w:cs="Times New Roman"/>
                <w:szCs w:val="24"/>
                <w:lang w:eastAsia="lv-LV"/>
              </w:rPr>
            </w:pPr>
            <w:r w:rsidRPr="00DC50C2">
              <w:rPr>
                <w:rFonts w:eastAsia="Times New Roman" w:cs="Times New Roman"/>
                <w:szCs w:val="24"/>
                <w:lang w:eastAsia="lv-LV"/>
              </w:rPr>
              <w:t xml:space="preserve">1. </w:t>
            </w:r>
            <w:r>
              <w:rPr>
                <w:rFonts w:eastAsia="Times New Roman" w:cs="Times New Roman"/>
                <w:szCs w:val="24"/>
                <w:lang w:eastAsia="lv-LV"/>
              </w:rPr>
              <w:t>ekspluatācijas aizsargjoslas teritorija gar valsts vietējiem un pašvaldību autoceļiem lauku apvidos,</w:t>
            </w:r>
          </w:p>
          <w:p w:rsidR="00095592" w:rsidRDefault="00095592" w:rsidP="00AC260C">
            <w:pPr>
              <w:rPr>
                <w:rFonts w:eastAsia="Times New Roman" w:cs="Times New Roman"/>
                <w:szCs w:val="24"/>
                <w:lang w:eastAsia="lv-LV"/>
              </w:rPr>
            </w:pPr>
            <w:r w:rsidRPr="00DC50C2">
              <w:rPr>
                <w:rFonts w:eastAsia="Times New Roman" w:cs="Times New Roman"/>
                <w:szCs w:val="24"/>
                <w:lang w:eastAsia="lv-LV"/>
              </w:rPr>
              <w:t xml:space="preserve">2. </w:t>
            </w:r>
            <w:r>
              <w:rPr>
                <w:rFonts w:eastAsia="Times New Roman" w:cs="Times New Roman"/>
                <w:szCs w:val="24"/>
                <w:lang w:eastAsia="lv-LV"/>
              </w:rPr>
              <w:t>ūdensteces aizsargjoslas teritorija,</w:t>
            </w:r>
          </w:p>
          <w:p w:rsidR="00095592" w:rsidRDefault="00095592" w:rsidP="00AC260C">
            <w:pPr>
              <w:rPr>
                <w:rFonts w:eastAsia="Times New Roman" w:cs="Times New Roman"/>
                <w:szCs w:val="24"/>
                <w:lang w:eastAsia="lv-LV"/>
              </w:rPr>
            </w:pPr>
            <w:r>
              <w:rPr>
                <w:rFonts w:eastAsia="Times New Roman" w:cs="Times New Roman"/>
                <w:szCs w:val="24"/>
                <w:lang w:eastAsia="lv-LV"/>
              </w:rPr>
              <w:t>3. tauvas joslas teritorija gar upi,</w:t>
            </w:r>
          </w:p>
          <w:p w:rsidR="00095592" w:rsidRPr="00DC50C2" w:rsidRDefault="00095592" w:rsidP="00AC260C">
            <w:pPr>
              <w:rPr>
                <w:rFonts w:eastAsia="Times New Roman" w:cs="Times New Roman"/>
                <w:szCs w:val="24"/>
                <w:lang w:eastAsia="lv-LV"/>
              </w:rPr>
            </w:pPr>
            <w:r>
              <w:rPr>
                <w:rFonts w:eastAsia="Times New Roman" w:cs="Times New Roman"/>
                <w:szCs w:val="24"/>
                <w:lang w:eastAsia="lv-LV"/>
              </w:rPr>
              <w:t>4. aizsarjoslas teritorija gar elektrisko tīklu gaisvadu līniju no 20 kV līdz 110 kV ārpus pilsētām un ciemiem, kā arī pilsētu lauku teritorijās.</w:t>
            </w:r>
          </w:p>
        </w:tc>
      </w:tr>
      <w:tr w:rsidR="00095592" w:rsidRPr="00DC50C2" w:rsidTr="00AC260C">
        <w:tc>
          <w:tcPr>
            <w:tcW w:w="596"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8.6.</w:t>
            </w:r>
          </w:p>
        </w:tc>
        <w:tc>
          <w:tcPr>
            <w:tcW w:w="2268"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jc w:val="left"/>
              <w:rPr>
                <w:rFonts w:eastAsia="Calibri" w:cs="Times New Roman"/>
                <w:lang w:bidi="lo-LA"/>
              </w:rPr>
            </w:pPr>
            <w:r w:rsidRPr="00DC50C2">
              <w:rPr>
                <w:rFonts w:eastAsia="Times New Roman" w:cs="Times New Roman"/>
                <w:szCs w:val="24"/>
                <w:lang w:eastAsia="lv-LV" w:bidi="lo-LA"/>
              </w:rPr>
              <w:t>Cita svarīga informācija</w:t>
            </w:r>
          </w:p>
        </w:tc>
        <w:tc>
          <w:tcPr>
            <w:tcW w:w="6799" w:type="dxa"/>
            <w:tcBorders>
              <w:top w:val="single" w:sz="4" w:space="0" w:color="auto"/>
              <w:left w:val="single" w:sz="4" w:space="0" w:color="auto"/>
              <w:bottom w:val="single" w:sz="4" w:space="0" w:color="auto"/>
              <w:right w:val="single" w:sz="4" w:space="0" w:color="auto"/>
            </w:tcBorders>
          </w:tcPr>
          <w:p w:rsidR="00095592" w:rsidRPr="00DC50C2" w:rsidRDefault="00095592" w:rsidP="00AC260C">
            <w:pPr>
              <w:rPr>
                <w:rFonts w:eastAsia="Calibri" w:cs="Times New Roman"/>
                <w:lang w:bidi="lo-LA"/>
              </w:rPr>
            </w:pPr>
            <w:r w:rsidRPr="00DC50C2">
              <w:rPr>
                <w:rFonts w:eastAsia="Times New Roman" w:cs="Times New Roman"/>
                <w:szCs w:val="24"/>
                <w:lang w:eastAsia="lv-LV" w:bidi="lo-LA"/>
              </w:rPr>
              <w:t xml:space="preserve">Lietošanas mērķis – </w:t>
            </w:r>
            <w:r w:rsidRPr="00DC50C2">
              <w:rPr>
                <w:rFonts w:eastAsia="Times New Roman" w:cs="Times New Roman"/>
                <w:szCs w:val="24"/>
                <w:lang w:eastAsia="lv-LV"/>
              </w:rPr>
              <w:t xml:space="preserve">zeme, uz kuras galvenā saimnieciskā darbība ir lauksaimniecība (NĪLM 0101). </w:t>
            </w:r>
            <w:r w:rsidRPr="00DC50C2">
              <w:rPr>
                <w:rFonts w:eastAsia="Times New Roman" w:cs="Times New Roman"/>
                <w:szCs w:val="24"/>
                <w:lang w:eastAsia="lv-LV" w:bidi="lo-LA"/>
              </w:rPr>
              <w:t xml:space="preserve">Saskaņā ar Tukuma novada Teritorijas plānojumu 2011.-2023.gadam, zemes vienības plānotais </w:t>
            </w:r>
            <w:r w:rsidRPr="00DC50C2">
              <w:rPr>
                <w:rFonts w:eastAsia="Times New Roman" w:cs="Times New Roman"/>
                <w:szCs w:val="24"/>
                <w:lang w:eastAsia="lv-LV" w:bidi="lo-LA"/>
              </w:rPr>
              <w:lastRenderedPageBreak/>
              <w:t xml:space="preserve">(atļautais) zemes lietošanas veids ir </w:t>
            </w:r>
            <w:r w:rsidRPr="00DC50C2">
              <w:rPr>
                <w:rFonts w:eastAsia="Times New Roman" w:cs="Times New Roman"/>
                <w:szCs w:val="24"/>
                <w:lang w:eastAsia="lv-LV"/>
              </w:rPr>
              <w:t>zeme, uz kuras galvenā saimnieciskā darbība ir lauksaimniecība.</w:t>
            </w:r>
          </w:p>
        </w:tc>
      </w:tr>
    </w:tbl>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lastRenderedPageBreak/>
        <w:t xml:space="preserve">8.7. Papildus informācija par Nekustamo īpašumu pie </w:t>
      </w:r>
      <w:r>
        <w:rPr>
          <w:rFonts w:eastAsia="Times New Roman" w:cs="Times New Roman"/>
          <w:color w:val="000000"/>
          <w:szCs w:val="24"/>
          <w:lang w:eastAsia="lv-LV" w:bidi="lo-LA"/>
        </w:rPr>
        <w:t>Pūres</w:t>
      </w:r>
      <w:r w:rsidRPr="00DC50C2">
        <w:rPr>
          <w:rFonts w:eastAsia="Times New Roman" w:cs="Times New Roman"/>
          <w:color w:val="000000"/>
          <w:szCs w:val="24"/>
          <w:lang w:eastAsia="lv-LV" w:bidi="lo-LA"/>
        </w:rPr>
        <w:t xml:space="preserve"> un </w:t>
      </w:r>
      <w:r>
        <w:rPr>
          <w:rFonts w:eastAsia="Times New Roman" w:cs="Times New Roman"/>
          <w:color w:val="000000"/>
          <w:szCs w:val="24"/>
          <w:lang w:eastAsia="lv-LV" w:bidi="lo-LA"/>
        </w:rPr>
        <w:t>Jaunsātu</w:t>
      </w:r>
      <w:r w:rsidRPr="00DC50C2">
        <w:rPr>
          <w:rFonts w:eastAsia="Times New Roman" w:cs="Times New Roman"/>
          <w:color w:val="000000"/>
          <w:szCs w:val="24"/>
          <w:lang w:eastAsia="lv-LV" w:bidi="lo-LA"/>
        </w:rPr>
        <w:t xml:space="preserve"> pagastu pārvaldes vadītājas </w:t>
      </w:r>
      <w:r>
        <w:rPr>
          <w:rFonts w:eastAsia="Times New Roman" w:cs="Times New Roman"/>
          <w:color w:val="000000"/>
          <w:szCs w:val="24"/>
          <w:lang w:eastAsia="lv-LV" w:bidi="lo-LA"/>
        </w:rPr>
        <w:t>S.Heimanes</w:t>
      </w:r>
      <w:r w:rsidRPr="00DC50C2">
        <w:rPr>
          <w:rFonts w:eastAsia="Times New Roman" w:cs="Times New Roman"/>
          <w:color w:val="000000"/>
          <w:szCs w:val="24"/>
          <w:lang w:eastAsia="lv-LV" w:bidi="lo-LA"/>
        </w:rPr>
        <w:t>, mob.tālr. 2</w:t>
      </w:r>
      <w:r>
        <w:rPr>
          <w:rFonts w:eastAsia="Times New Roman" w:cs="Times New Roman"/>
          <w:color w:val="000000"/>
          <w:szCs w:val="24"/>
          <w:lang w:eastAsia="lv-LV" w:bidi="lo-LA"/>
        </w:rPr>
        <w:t>6546880</w:t>
      </w:r>
      <w:r w:rsidRPr="00DC50C2">
        <w:rPr>
          <w:rFonts w:eastAsia="Times New Roman" w:cs="Times New Roman"/>
          <w:color w:val="000000"/>
          <w:szCs w:val="24"/>
          <w:lang w:eastAsia="lv-LV" w:bidi="lo-LA"/>
        </w:rPr>
        <w:t>.</w:t>
      </w:r>
    </w:p>
    <w:p w:rsidR="00095592" w:rsidRPr="00DC50C2" w:rsidRDefault="00095592" w:rsidP="00095592">
      <w:pPr>
        <w:jc w:val="center"/>
        <w:rPr>
          <w:rFonts w:eastAsia="Times New Roman" w:cs="Times New Roman"/>
          <w:color w:val="000000"/>
          <w:szCs w:val="24"/>
          <w:lang w:eastAsia="lv-LV" w:bidi="lo-LA"/>
        </w:rPr>
      </w:pPr>
      <w:r w:rsidRPr="00DC50C2">
        <w:rPr>
          <w:rFonts w:eastAsia="Times New Roman" w:cs="Times New Roman"/>
          <w:b/>
          <w:color w:val="000000"/>
          <w:szCs w:val="24"/>
          <w:lang w:eastAsia="lv-LV" w:bidi="lo-LA"/>
        </w:rPr>
        <w:t>III. Izsoles sākuma cena un norise</w:t>
      </w:r>
    </w:p>
    <w:p w:rsidR="00095592" w:rsidRPr="00DC50C2" w:rsidRDefault="00095592" w:rsidP="00095592">
      <w:pPr>
        <w:suppressAutoHyphens/>
        <w:ind w:firstLine="720"/>
        <w:rPr>
          <w:rFonts w:eastAsia="Times New Roman" w:cs="Times New Roman"/>
          <w:szCs w:val="24"/>
          <w:lang w:eastAsia="ar-SA"/>
        </w:rPr>
      </w:pPr>
      <w:r w:rsidRPr="00DC50C2">
        <w:rPr>
          <w:rFonts w:eastAsia="Times New Roman" w:cs="Times New Roman"/>
          <w:color w:val="000000"/>
          <w:szCs w:val="24"/>
          <w:lang w:eastAsia="lv-LV" w:bidi="lo-LA"/>
        </w:rPr>
        <w:t xml:space="preserve">9. Izsoles sākuma cena </w:t>
      </w:r>
      <w:r w:rsidRPr="00CE7C32">
        <w:rPr>
          <w:rFonts w:eastAsia="Times New Roman" w:cs="Times New Roman"/>
          <w:kern w:val="2"/>
          <w:szCs w:val="24"/>
          <w:lang w:eastAsia="ar-SA"/>
        </w:rPr>
        <w:t>7500</w:t>
      </w:r>
      <w:r w:rsidRPr="00CE7C32">
        <w:rPr>
          <w:rFonts w:eastAsia="Times New Roman" w:cs="Times New Roman"/>
          <w:szCs w:val="24"/>
          <w:lang w:eastAsia="ar-SA"/>
        </w:rPr>
        <w:t>,00</w:t>
      </w:r>
      <w:r w:rsidRPr="00DC50C2">
        <w:rPr>
          <w:rFonts w:eastAsia="Times New Roman" w:cs="Times New Roman"/>
          <w:szCs w:val="24"/>
          <w:lang w:eastAsia="ar-SA"/>
        </w:rPr>
        <w:t xml:space="preserve"> EUR (</w:t>
      </w:r>
      <w:r>
        <w:rPr>
          <w:rFonts w:eastAsia="Times New Roman" w:cs="Times New Roman"/>
          <w:szCs w:val="24"/>
          <w:lang w:eastAsia="ar-SA"/>
        </w:rPr>
        <w:t>septiņi</w:t>
      </w:r>
      <w:r w:rsidRPr="00DC50C2">
        <w:rPr>
          <w:rFonts w:eastAsia="Times New Roman" w:cs="Times New Roman"/>
          <w:szCs w:val="24"/>
          <w:lang w:eastAsia="ar-SA"/>
        </w:rPr>
        <w:t xml:space="preserve"> tūkstoši </w:t>
      </w:r>
      <w:r>
        <w:rPr>
          <w:rFonts w:eastAsia="Times New Roman" w:cs="Times New Roman"/>
          <w:szCs w:val="24"/>
          <w:lang w:eastAsia="ar-SA"/>
        </w:rPr>
        <w:t xml:space="preserve">pieci simti </w:t>
      </w:r>
      <w:r w:rsidRPr="00DC50C2">
        <w:rPr>
          <w:rFonts w:eastAsia="Times New Roman" w:cs="Times New Roman"/>
          <w:szCs w:val="24"/>
          <w:lang w:eastAsia="ar-SA"/>
        </w:rPr>
        <w:t>eiro)</w:t>
      </w:r>
      <w:r>
        <w:rPr>
          <w:rFonts w:eastAsia="Times New Roman" w:cs="Times New Roman"/>
          <w:szCs w:val="24"/>
          <w:lang w:eastAsia="ar-SA"/>
        </w:rPr>
        <w:t>.</w:t>
      </w:r>
      <w:r w:rsidRPr="00DC50C2">
        <w:rPr>
          <w:rFonts w:eastAsia="Times New Roman" w:cs="Times New Roman"/>
          <w:szCs w:val="24"/>
          <w:lang w:eastAsia="ar-SA"/>
        </w:rPr>
        <w:t xml:space="preserve"> </w:t>
      </w:r>
    </w:p>
    <w:p w:rsidR="00095592" w:rsidRPr="00DC50C2" w:rsidRDefault="00095592" w:rsidP="00095592">
      <w:pPr>
        <w:ind w:firstLine="720"/>
        <w:rPr>
          <w:rFonts w:eastAsia="Times New Roman" w:cs="Times New Roman"/>
          <w:noProof/>
          <w:szCs w:val="24"/>
          <w:lang w:eastAsia="lv-LV"/>
        </w:rPr>
      </w:pPr>
      <w:r w:rsidRPr="00DC50C2">
        <w:rPr>
          <w:rFonts w:eastAsia="Times New Roman" w:cs="Times New Roman"/>
          <w:color w:val="000000"/>
          <w:szCs w:val="24"/>
          <w:lang w:eastAsia="lv-LV" w:bidi="lo-LA"/>
        </w:rPr>
        <w:t xml:space="preserve">10. </w:t>
      </w:r>
      <w:r w:rsidRPr="00DC50C2">
        <w:rPr>
          <w:rFonts w:eastAsia="Times New Roman" w:cs="Times New Roman"/>
          <w:noProof/>
          <w:szCs w:val="24"/>
          <w:lang w:eastAsia="lv-LV"/>
        </w:rPr>
        <w:t xml:space="preserve">Izsole notiks 2017.gada </w:t>
      </w:r>
      <w:r>
        <w:rPr>
          <w:rFonts w:eastAsia="Times New Roman" w:cs="Times New Roman"/>
          <w:noProof/>
          <w:szCs w:val="24"/>
          <w:lang w:eastAsia="lv-LV"/>
        </w:rPr>
        <w:t>4</w:t>
      </w:r>
      <w:r w:rsidRPr="00DC50C2">
        <w:rPr>
          <w:rFonts w:eastAsia="Times New Roman" w:cs="Times New Roman"/>
          <w:noProof/>
          <w:szCs w:val="24"/>
          <w:lang w:eastAsia="lv-LV"/>
        </w:rPr>
        <w:t>.</w:t>
      </w:r>
      <w:r>
        <w:rPr>
          <w:rFonts w:eastAsia="Times New Roman" w:cs="Times New Roman"/>
          <w:noProof/>
          <w:szCs w:val="24"/>
          <w:lang w:eastAsia="lv-LV"/>
        </w:rPr>
        <w:t>aprīlī</w:t>
      </w:r>
      <w:r w:rsidRPr="00DC50C2">
        <w:rPr>
          <w:rFonts w:eastAsia="Times New Roman" w:cs="Times New Roman"/>
          <w:noProof/>
          <w:szCs w:val="24"/>
          <w:lang w:eastAsia="lv-LV"/>
        </w:rPr>
        <w:t xml:space="preserve"> plkst.15:</w:t>
      </w:r>
      <w:r>
        <w:rPr>
          <w:rFonts w:eastAsia="Times New Roman" w:cs="Times New Roman"/>
          <w:noProof/>
          <w:szCs w:val="24"/>
          <w:lang w:eastAsia="lv-LV"/>
        </w:rPr>
        <w:t>3</w:t>
      </w:r>
      <w:r w:rsidRPr="00DC50C2">
        <w:rPr>
          <w:rFonts w:eastAsia="Times New Roman" w:cs="Times New Roman"/>
          <w:noProof/>
          <w:szCs w:val="24"/>
          <w:lang w:eastAsia="lv-LV"/>
        </w:rPr>
        <w:t>0 Tukuma novada Domē Talsu ielā 4, Tukumā, Tukuma novadā, otrā stāvā - Sēžu zālē.</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11. Izsole ir atklāta, mutiska, ar augšupejošu soli.</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12. Izsolē piedalās tikai tie dalībnieki, kuri saskaņā ar Latvijas Republikas tiesību aktiem ir tiesīgi iegūt īpašumā </w:t>
      </w:r>
      <w:r>
        <w:rPr>
          <w:rFonts w:eastAsia="Times New Roman" w:cs="Times New Roman"/>
          <w:color w:val="000000"/>
          <w:szCs w:val="24"/>
          <w:lang w:eastAsia="lv-LV" w:bidi="lo-LA"/>
        </w:rPr>
        <w:t xml:space="preserve">lauksaimniecībā izmantojamo </w:t>
      </w:r>
      <w:r w:rsidRPr="00DC50C2">
        <w:rPr>
          <w:rFonts w:eastAsia="Times New Roman" w:cs="Times New Roman"/>
          <w:color w:val="000000"/>
          <w:szCs w:val="24"/>
          <w:lang w:eastAsia="lv-LV" w:bidi="lo-LA"/>
        </w:rPr>
        <w:t>zemi un ir izpildījuši šo noteikumu IV nodaļas prasības.</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13. Pirmais un turpmākie solīšanas soļi: 50,00 EUR (piecdesmit eiro).</w:t>
      </w:r>
    </w:p>
    <w:p w:rsidR="00095592" w:rsidRPr="00DC50C2" w:rsidRDefault="00095592" w:rsidP="00095592">
      <w:pPr>
        <w:jc w:val="left"/>
        <w:rPr>
          <w:rFonts w:eastAsia="Times New Roman" w:cs="Times New Roman"/>
          <w:b/>
          <w:szCs w:val="24"/>
          <w:lang w:eastAsia="lv-LV" w:bidi="lo-LA"/>
        </w:rPr>
      </w:pPr>
    </w:p>
    <w:p w:rsidR="00095592" w:rsidRPr="00DC50C2" w:rsidRDefault="00095592" w:rsidP="00095592">
      <w:pPr>
        <w:jc w:val="center"/>
        <w:rPr>
          <w:rFonts w:eastAsia="Times New Roman" w:cs="Times New Roman"/>
          <w:b/>
          <w:szCs w:val="24"/>
          <w:lang w:eastAsia="lv-LV" w:bidi="lo-LA"/>
        </w:rPr>
      </w:pPr>
      <w:r w:rsidRPr="00DC50C2">
        <w:rPr>
          <w:rFonts w:eastAsia="Times New Roman" w:cs="Times New Roman"/>
          <w:b/>
          <w:szCs w:val="24"/>
          <w:lang w:eastAsia="lv-LV" w:bidi="lo-LA"/>
        </w:rPr>
        <w:t>IV. Izsoles dalībnieki</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color w:val="000000"/>
          <w:szCs w:val="24"/>
          <w:lang w:eastAsia="lv-LV" w:bidi="lo-LA"/>
        </w:rPr>
        <w:t xml:space="preserve">14. </w:t>
      </w:r>
      <w:r w:rsidRPr="00DC50C2">
        <w:rPr>
          <w:rFonts w:eastAsia="Times New Roman" w:cs="Times New Roman"/>
          <w:szCs w:val="24"/>
          <w:lang w:eastAsia="lv-LV" w:bidi="lo-LA"/>
        </w:rPr>
        <w:t xml:space="preserve">Lai kļūtu par izsoles dalībnieku, pretendentam līdz </w:t>
      </w:r>
      <w:r w:rsidRPr="00DC50C2">
        <w:rPr>
          <w:rFonts w:eastAsia="Times New Roman" w:cs="Times New Roman"/>
          <w:color w:val="000000"/>
          <w:szCs w:val="24"/>
          <w:lang w:eastAsia="lv-LV" w:bidi="lo-LA"/>
        </w:rPr>
        <w:t xml:space="preserve">2017.gada </w:t>
      </w:r>
      <w:r>
        <w:rPr>
          <w:rFonts w:eastAsia="Times New Roman" w:cs="Times New Roman"/>
          <w:color w:val="000000"/>
          <w:szCs w:val="24"/>
          <w:lang w:eastAsia="lv-LV" w:bidi="lo-LA"/>
        </w:rPr>
        <w:t>4</w:t>
      </w:r>
      <w:r w:rsidRPr="00DC50C2">
        <w:rPr>
          <w:rFonts w:eastAsia="Times New Roman" w:cs="Times New Roman"/>
          <w:color w:val="000000"/>
          <w:szCs w:val="24"/>
          <w:lang w:eastAsia="lv-LV" w:bidi="lo-LA"/>
        </w:rPr>
        <w:t>.</w:t>
      </w:r>
      <w:r>
        <w:rPr>
          <w:rFonts w:eastAsia="Times New Roman" w:cs="Times New Roman"/>
          <w:color w:val="000000"/>
          <w:szCs w:val="24"/>
          <w:lang w:eastAsia="lv-LV" w:bidi="lo-LA"/>
        </w:rPr>
        <w:t>aprīlim</w:t>
      </w:r>
      <w:r w:rsidRPr="00DC50C2">
        <w:rPr>
          <w:rFonts w:eastAsia="Times New Roman" w:cs="Times New Roman"/>
          <w:color w:val="000000"/>
          <w:szCs w:val="24"/>
          <w:lang w:eastAsia="lv-LV" w:bidi="lo-LA"/>
        </w:rPr>
        <w:t xml:space="preserve"> </w:t>
      </w:r>
      <w:r w:rsidRPr="00DC50C2">
        <w:rPr>
          <w:rFonts w:eastAsia="Times New Roman" w:cs="Times New Roman"/>
          <w:szCs w:val="24"/>
          <w:lang w:eastAsia="lv-LV" w:bidi="lo-LA"/>
        </w:rPr>
        <w:t>plkst. 12:00</w:t>
      </w:r>
      <w:r w:rsidRPr="00DC50C2">
        <w:rPr>
          <w:rFonts w:eastAsia="Times New Roman" w:cs="Times New Roman"/>
          <w:b/>
          <w:szCs w:val="24"/>
          <w:lang w:eastAsia="lv-LV" w:bidi="lo-LA"/>
        </w:rPr>
        <w:t xml:space="preserve"> </w:t>
      </w:r>
      <w:r w:rsidRPr="00DC50C2">
        <w:rPr>
          <w:rFonts w:eastAsia="Times New Roman" w:cs="Times New Roman"/>
          <w:szCs w:val="24"/>
          <w:lang w:eastAsia="lv-LV" w:bidi="lo-LA"/>
        </w:rPr>
        <w:t>jāiesniedz Tukuma novada Domē Talsu ielā 4, Tukumā, 315.kabinetā šādi dokumenti:</w:t>
      </w:r>
    </w:p>
    <w:p w:rsidR="00095592" w:rsidRPr="00DC50C2" w:rsidRDefault="00095592" w:rsidP="00095592">
      <w:pPr>
        <w:rPr>
          <w:rFonts w:eastAsia="Times New Roman" w:cs="Times New Roman"/>
          <w:noProof/>
          <w:szCs w:val="24"/>
          <w:lang w:eastAsia="lv-LV"/>
        </w:rPr>
      </w:pPr>
    </w:p>
    <w:tbl>
      <w:tblPr>
        <w:tblW w:w="0" w:type="auto"/>
        <w:tblInd w:w="-15" w:type="dxa"/>
        <w:tblLayout w:type="fixed"/>
        <w:tblLook w:val="04A0" w:firstRow="1" w:lastRow="0" w:firstColumn="1" w:lastColumn="0" w:noHBand="0" w:noVBand="1"/>
      </w:tblPr>
      <w:tblGrid>
        <w:gridCol w:w="890"/>
        <w:gridCol w:w="3517"/>
        <w:gridCol w:w="5193"/>
      </w:tblGrid>
      <w:tr w:rsidR="00095592" w:rsidRPr="00DC50C2" w:rsidTr="00AC260C">
        <w:tc>
          <w:tcPr>
            <w:tcW w:w="890"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rPr>
                <w:rFonts w:eastAsia="Times New Roman" w:cs="Times New Roman"/>
                <w:szCs w:val="24"/>
                <w:lang w:eastAsia="ar-SA"/>
              </w:rPr>
            </w:pPr>
            <w:r w:rsidRPr="00DC50C2">
              <w:rPr>
                <w:rFonts w:eastAsia="Times New Roman" w:cs="Times New Roman"/>
                <w:szCs w:val="24"/>
                <w:lang w:eastAsia="ar-SA"/>
              </w:rPr>
              <w:t>Nr.p.k.</w:t>
            </w:r>
          </w:p>
        </w:tc>
        <w:tc>
          <w:tcPr>
            <w:tcW w:w="3517"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jc w:val="center"/>
              <w:rPr>
                <w:rFonts w:eastAsia="Times New Roman" w:cs="Times New Roman"/>
                <w:szCs w:val="24"/>
                <w:lang w:eastAsia="ar-SA"/>
              </w:rPr>
            </w:pPr>
            <w:r w:rsidRPr="00DC50C2">
              <w:rPr>
                <w:rFonts w:eastAsia="Times New Roman" w:cs="Times New Roman"/>
                <w:szCs w:val="24"/>
                <w:lang w:eastAsia="ar-SA"/>
              </w:rPr>
              <w:t>Fiziskai personai</w:t>
            </w:r>
          </w:p>
        </w:tc>
        <w:tc>
          <w:tcPr>
            <w:tcW w:w="5193" w:type="dxa"/>
            <w:tcBorders>
              <w:top w:val="single" w:sz="4" w:space="0" w:color="000000"/>
              <w:left w:val="single" w:sz="4" w:space="0" w:color="000000"/>
              <w:bottom w:val="single" w:sz="4" w:space="0" w:color="000000"/>
              <w:right w:val="single" w:sz="4" w:space="0" w:color="000000"/>
            </w:tcBorders>
            <w:hideMark/>
          </w:tcPr>
          <w:p w:rsidR="00095592" w:rsidRPr="00DC50C2" w:rsidRDefault="00095592" w:rsidP="00AC260C">
            <w:pPr>
              <w:suppressAutoHyphens/>
              <w:jc w:val="center"/>
              <w:rPr>
                <w:rFonts w:eastAsia="Times New Roman" w:cs="Times New Roman"/>
                <w:szCs w:val="24"/>
                <w:lang w:eastAsia="ar-SA"/>
              </w:rPr>
            </w:pPr>
            <w:r w:rsidRPr="00DC50C2">
              <w:rPr>
                <w:rFonts w:eastAsia="Times New Roman" w:cs="Times New Roman"/>
                <w:szCs w:val="24"/>
                <w:lang w:eastAsia="ar-SA"/>
              </w:rPr>
              <w:t>Juridiskai personai</w:t>
            </w:r>
          </w:p>
        </w:tc>
      </w:tr>
      <w:tr w:rsidR="00095592" w:rsidRPr="00DC50C2" w:rsidTr="00AC260C">
        <w:tc>
          <w:tcPr>
            <w:tcW w:w="890"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rPr>
                <w:rFonts w:eastAsia="Times New Roman" w:cs="Times New Roman"/>
                <w:szCs w:val="24"/>
                <w:lang w:eastAsia="ar-SA"/>
              </w:rPr>
            </w:pPr>
            <w:r w:rsidRPr="00DC50C2">
              <w:rPr>
                <w:rFonts w:eastAsia="Times New Roman" w:cs="Times New Roman"/>
                <w:szCs w:val="24"/>
                <w:lang w:eastAsia="ar-SA"/>
              </w:rPr>
              <w:t xml:space="preserve"> 14.1. </w:t>
            </w:r>
          </w:p>
        </w:tc>
        <w:tc>
          <w:tcPr>
            <w:tcW w:w="3517"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jc w:val="center"/>
              <w:rPr>
                <w:rFonts w:eastAsia="Times New Roman" w:cs="Times New Roman"/>
                <w:szCs w:val="24"/>
                <w:lang w:eastAsia="ar-SA"/>
              </w:rPr>
            </w:pPr>
            <w:r w:rsidRPr="00DC50C2">
              <w:rPr>
                <w:rFonts w:eastAsia="Times New Roman" w:cs="Times New Roman"/>
                <w:szCs w:val="24"/>
                <w:lang w:eastAsia="ar-SA"/>
              </w:rPr>
              <w:t>pieteikums par piedalīšanos izsolē</w:t>
            </w:r>
          </w:p>
        </w:tc>
        <w:tc>
          <w:tcPr>
            <w:tcW w:w="5193" w:type="dxa"/>
            <w:tcBorders>
              <w:top w:val="single" w:sz="4" w:space="0" w:color="000000"/>
              <w:left w:val="single" w:sz="4" w:space="0" w:color="000000"/>
              <w:bottom w:val="single" w:sz="4" w:space="0" w:color="000000"/>
              <w:right w:val="single" w:sz="4" w:space="0" w:color="000000"/>
            </w:tcBorders>
            <w:hideMark/>
          </w:tcPr>
          <w:p w:rsidR="00095592" w:rsidRPr="00DC50C2" w:rsidRDefault="00095592" w:rsidP="00AC260C">
            <w:pPr>
              <w:suppressAutoHyphens/>
              <w:jc w:val="left"/>
              <w:rPr>
                <w:rFonts w:eastAsia="Times New Roman" w:cs="Times New Roman"/>
                <w:szCs w:val="24"/>
                <w:lang w:eastAsia="ar-SA"/>
              </w:rPr>
            </w:pPr>
            <w:r w:rsidRPr="00DC50C2">
              <w:rPr>
                <w:rFonts w:eastAsia="Times New Roman" w:cs="Times New Roman"/>
                <w:szCs w:val="24"/>
                <w:lang w:eastAsia="ar-SA"/>
              </w:rPr>
              <w:t>pieteikums par piedalīšanos izsolē</w:t>
            </w:r>
          </w:p>
        </w:tc>
      </w:tr>
      <w:tr w:rsidR="00095592" w:rsidRPr="00DC50C2" w:rsidTr="00AC260C">
        <w:tc>
          <w:tcPr>
            <w:tcW w:w="890"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jc w:val="center"/>
              <w:rPr>
                <w:rFonts w:eastAsia="Times New Roman" w:cs="Times New Roman"/>
                <w:szCs w:val="24"/>
                <w:lang w:eastAsia="ar-SA"/>
              </w:rPr>
            </w:pPr>
            <w:r w:rsidRPr="00DC50C2">
              <w:rPr>
                <w:rFonts w:eastAsia="Times New Roman" w:cs="Times New Roman"/>
                <w:szCs w:val="24"/>
                <w:lang w:eastAsia="ar-SA"/>
              </w:rPr>
              <w:t>14.2.</w:t>
            </w:r>
          </w:p>
        </w:tc>
        <w:tc>
          <w:tcPr>
            <w:tcW w:w="3517"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rPr>
                <w:rFonts w:eastAsia="Times New Roman" w:cs="Times New Roman"/>
                <w:szCs w:val="24"/>
                <w:lang w:eastAsia="ar-SA"/>
              </w:rPr>
            </w:pPr>
            <w:r w:rsidRPr="00DC50C2">
              <w:rPr>
                <w:rFonts w:eastAsia="Times New Roman" w:cs="Times New Roman"/>
                <w:szCs w:val="24"/>
                <w:lang w:eastAsia="ar-SA"/>
              </w:rPr>
              <w:t>maksājuma dokumentu kopija, uzrādot oriģinālu, kas apliecina 4. un 5.punktā noteikto maksājumu veikšanu</w:t>
            </w:r>
          </w:p>
        </w:tc>
        <w:tc>
          <w:tcPr>
            <w:tcW w:w="5193" w:type="dxa"/>
            <w:tcBorders>
              <w:top w:val="single" w:sz="4" w:space="0" w:color="000000"/>
              <w:left w:val="single" w:sz="4" w:space="0" w:color="000000"/>
              <w:bottom w:val="single" w:sz="4" w:space="0" w:color="000000"/>
              <w:right w:val="single" w:sz="4" w:space="0" w:color="000000"/>
            </w:tcBorders>
            <w:hideMark/>
          </w:tcPr>
          <w:p w:rsidR="00095592" w:rsidRPr="00DC50C2" w:rsidRDefault="00095592" w:rsidP="00AC260C">
            <w:pPr>
              <w:suppressAutoHyphens/>
              <w:rPr>
                <w:rFonts w:eastAsia="Times New Roman" w:cs="Times New Roman"/>
                <w:szCs w:val="24"/>
                <w:lang w:eastAsia="ar-SA"/>
              </w:rPr>
            </w:pPr>
            <w:r w:rsidRPr="00DC50C2">
              <w:rPr>
                <w:rFonts w:eastAsia="Times New Roman" w:cs="Times New Roman"/>
                <w:szCs w:val="24"/>
                <w:lang w:eastAsia="ar-SA"/>
              </w:rPr>
              <w:t>maksājuma dokumentu kopija, uzrādot oriģinālu, kas apliecina 4. un 5.punktā noteikto maksājumu veikšanu</w:t>
            </w:r>
          </w:p>
        </w:tc>
      </w:tr>
      <w:tr w:rsidR="00095592" w:rsidRPr="00DC50C2" w:rsidTr="00AC260C">
        <w:tc>
          <w:tcPr>
            <w:tcW w:w="890"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jc w:val="center"/>
              <w:rPr>
                <w:rFonts w:eastAsia="Times New Roman" w:cs="Times New Roman"/>
                <w:szCs w:val="24"/>
                <w:lang w:eastAsia="ar-SA"/>
              </w:rPr>
            </w:pPr>
            <w:r w:rsidRPr="00DC50C2">
              <w:rPr>
                <w:rFonts w:eastAsia="Times New Roman" w:cs="Times New Roman"/>
                <w:szCs w:val="24"/>
                <w:lang w:eastAsia="ar-SA"/>
              </w:rPr>
              <w:t>14.3.</w:t>
            </w:r>
          </w:p>
        </w:tc>
        <w:tc>
          <w:tcPr>
            <w:tcW w:w="3517" w:type="dxa"/>
            <w:tcBorders>
              <w:top w:val="single" w:sz="4" w:space="0" w:color="000000"/>
              <w:left w:val="single" w:sz="4" w:space="0" w:color="000000"/>
              <w:bottom w:val="single" w:sz="4" w:space="0" w:color="000000"/>
              <w:right w:val="nil"/>
            </w:tcBorders>
            <w:hideMark/>
          </w:tcPr>
          <w:p w:rsidR="00095592" w:rsidRPr="00DC50C2" w:rsidRDefault="00095592" w:rsidP="00AC260C">
            <w:pPr>
              <w:suppressAutoHyphens/>
              <w:rPr>
                <w:rFonts w:eastAsia="Times New Roman" w:cs="Times New Roman"/>
                <w:szCs w:val="24"/>
                <w:lang w:eastAsia="ar-SA"/>
              </w:rPr>
            </w:pPr>
            <w:r w:rsidRPr="00DC50C2">
              <w:rPr>
                <w:rFonts w:eastAsia="Times New Roman" w:cs="Times New Roman"/>
                <w:szCs w:val="24"/>
                <w:lang w:eastAsia="ar-SA"/>
              </w:rPr>
              <w:t>ja fizisko personu pārstāv pilnvarnieks – notariāli apliecināta pilnvara un pilnvarnieka pases kopija, uzrādot oriģinālu</w:t>
            </w:r>
          </w:p>
        </w:tc>
        <w:tc>
          <w:tcPr>
            <w:tcW w:w="5193" w:type="dxa"/>
            <w:tcBorders>
              <w:top w:val="single" w:sz="4" w:space="0" w:color="000000"/>
              <w:left w:val="single" w:sz="4" w:space="0" w:color="000000"/>
              <w:bottom w:val="single" w:sz="4" w:space="0" w:color="000000"/>
              <w:right w:val="single" w:sz="4" w:space="0" w:color="000000"/>
            </w:tcBorders>
            <w:hideMark/>
          </w:tcPr>
          <w:p w:rsidR="00095592" w:rsidRPr="00DC50C2" w:rsidRDefault="00095592" w:rsidP="00AC260C">
            <w:pPr>
              <w:suppressAutoHyphens/>
              <w:rPr>
                <w:rFonts w:eastAsia="Times New Roman" w:cs="Times New Roman"/>
                <w:szCs w:val="24"/>
                <w:lang w:eastAsia="ar-SA"/>
              </w:rPr>
            </w:pPr>
            <w:r w:rsidRPr="00DC50C2">
              <w:rPr>
                <w:rFonts w:eastAsia="Times New Roman" w:cs="Times New Roman"/>
                <w:szCs w:val="24"/>
                <w:lang w:eastAsia="ar-SA"/>
              </w:rPr>
              <w:t>ja komersantu nepārstāv tās likumīgais pārstāvis, bet pilnvarnieks, tad iesniedzama Administratīvā procesa likumā noteiktajā kārtībā noformēta pilnvara, kā arī likumīgā pārstāvja vai pilnvarnieka pases kopija, uzrādot oriģinālu</w:t>
            </w:r>
          </w:p>
        </w:tc>
      </w:tr>
    </w:tbl>
    <w:p w:rsidR="00095592" w:rsidRPr="00DC50C2" w:rsidRDefault="00095592" w:rsidP="00095592">
      <w:pPr>
        <w:rPr>
          <w:rFonts w:eastAsia="Times New Roman" w:cs="Times New Roman"/>
          <w:noProof/>
          <w:szCs w:val="24"/>
          <w:lang w:val="de-DE" w:eastAsia="lv-LV"/>
        </w:rPr>
      </w:pPr>
    </w:p>
    <w:p w:rsidR="00095592" w:rsidRPr="00DC50C2" w:rsidRDefault="00095592" w:rsidP="00095592">
      <w:pPr>
        <w:suppressAutoHyphens/>
        <w:ind w:firstLine="720"/>
        <w:rPr>
          <w:rFonts w:eastAsia="Times New Roman" w:cs="Times New Roman"/>
          <w:szCs w:val="24"/>
          <w:lang w:eastAsia="ar-SA"/>
        </w:rPr>
      </w:pPr>
      <w:r w:rsidRPr="00DC50C2">
        <w:rPr>
          <w:rFonts w:eastAsia="Times New Roman" w:cs="Times New Roman"/>
          <w:szCs w:val="24"/>
          <w:lang w:eastAsia="ar-SA"/>
        </w:rPr>
        <w:t>15. Pretendentam Latvijā, vai valstī, kurā tas reģistrēts vai kurā atrodas tā pastāvīgā dzīvesvieta, nedrīkst būt nodokļu parādu, tajā skaitā valsts sociālās apdrošināšanas iemaksu parādi, kas kopsummā kādā no valstīm pārsniedz 150 EUR</w:t>
      </w:r>
      <w:r>
        <w:rPr>
          <w:rFonts w:eastAsia="Times New Roman" w:cs="Times New Roman"/>
          <w:szCs w:val="24"/>
          <w:lang w:eastAsia="ar-SA"/>
        </w:rPr>
        <w:t xml:space="preserve"> (viens simts piecdesmit eiro)</w:t>
      </w:r>
      <w:r w:rsidRPr="00DC50C2">
        <w:rPr>
          <w:rFonts w:eastAsia="Times New Roman" w:cs="Times New Roman"/>
          <w:szCs w:val="24"/>
          <w:lang w:eastAsia="ar-SA"/>
        </w:rPr>
        <w:t>.</w:t>
      </w:r>
    </w:p>
    <w:p w:rsidR="00095592" w:rsidRPr="00DC50C2" w:rsidRDefault="00095592" w:rsidP="00095592">
      <w:pPr>
        <w:suppressAutoHyphens/>
        <w:ind w:firstLine="720"/>
        <w:rPr>
          <w:rFonts w:eastAsia="Times New Roman" w:cs="Arial"/>
          <w:szCs w:val="24"/>
          <w:lang w:eastAsia="lo-LA" w:bidi="lo-LA"/>
        </w:rPr>
      </w:pPr>
      <w:r w:rsidRPr="00DC50C2">
        <w:rPr>
          <w:rFonts w:eastAsia="Times New Roman" w:cs="Times New Roman"/>
          <w:szCs w:val="24"/>
          <w:lang w:eastAsia="ar-SA"/>
        </w:rPr>
        <w:t xml:space="preserve">16. Pretendentus, kuri nav izpildījuši šo noteikumu 14.punkta prasības vai neatbilst 15.punkta prasībām, neiekļauj izsoles dalībnieku sarakstā un pēc informācijas saņemšanas par viņu bankas norēķinu kontu, atmaksā viņiem nodrošinājumu. </w:t>
      </w:r>
    </w:p>
    <w:p w:rsidR="00095592" w:rsidRPr="00DC50C2" w:rsidRDefault="00095592" w:rsidP="00095592">
      <w:pPr>
        <w:suppressAutoHyphens/>
        <w:ind w:firstLine="720"/>
        <w:rPr>
          <w:rFonts w:eastAsia="Times New Roman" w:cs="Arial"/>
          <w:szCs w:val="24"/>
          <w:lang w:eastAsia="lo-LA" w:bidi="lo-LA"/>
        </w:rPr>
      </w:pPr>
      <w:r w:rsidRPr="00DC50C2">
        <w:rPr>
          <w:rFonts w:eastAsia="Times New Roman" w:cs="Arial"/>
          <w:szCs w:val="24"/>
          <w:lang w:eastAsia="lo-LA" w:bidi="lo-LA"/>
        </w:rPr>
        <w:t xml:space="preserve">17. Komisija ir tiesīga pārbaudīt dalībnieku dokumentos sniegtās ziņas un, ja tiek atklāts, ka izsoles dalībnieks ir sniedzis nepatiesas ziņas, to svītro no dalībnieku saraksta, nepieļauj dalību izsolē un neatmaksā nodrošinājumu. Atkārtotas izsoles gadījumā šīm personām nav atļauts piedalīties. </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szCs w:val="24"/>
          <w:lang w:eastAsia="lv-LV" w:bidi="lo-LA"/>
        </w:rPr>
        <w:t xml:space="preserve">18. Ziņas par izsoles dalībniekiem nav izpaužamas līdz izsoles sākumam. </w:t>
      </w:r>
    </w:p>
    <w:p w:rsidR="00095592" w:rsidRPr="00DC50C2" w:rsidRDefault="00095592" w:rsidP="00095592">
      <w:pPr>
        <w:jc w:val="center"/>
        <w:rPr>
          <w:rFonts w:eastAsia="Times New Roman" w:cs="Times New Roman"/>
          <w:b/>
          <w:szCs w:val="24"/>
          <w:lang w:eastAsia="lv-LV" w:bidi="lo-LA"/>
        </w:rPr>
      </w:pPr>
    </w:p>
    <w:p w:rsidR="00095592" w:rsidRPr="00DC50C2" w:rsidRDefault="00095592" w:rsidP="00095592">
      <w:pPr>
        <w:jc w:val="center"/>
        <w:rPr>
          <w:rFonts w:eastAsia="Times New Roman" w:cs="Times New Roman"/>
          <w:b/>
          <w:szCs w:val="24"/>
          <w:lang w:eastAsia="lv-LV" w:bidi="lo-LA"/>
        </w:rPr>
      </w:pPr>
      <w:r w:rsidRPr="00DC50C2">
        <w:rPr>
          <w:rFonts w:eastAsia="Times New Roman" w:cs="Times New Roman"/>
          <w:b/>
          <w:szCs w:val="24"/>
          <w:lang w:eastAsia="lv-LV" w:bidi="lo-LA"/>
        </w:rPr>
        <w:t>V. Izsoles norise</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szCs w:val="24"/>
          <w:lang w:eastAsia="lv-LV" w:bidi="lo-LA"/>
        </w:rPr>
        <w:t xml:space="preserve">19. Izsoles dalībnieks vai viņa pilnvarotā persona izsoles telpās uzrāda pasi un ar parakstu uz izsoles noteikumiem, apliecina, ka viņš ar tiem ir iepazinies un apņemas tos ievērot. </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szCs w:val="24"/>
          <w:lang w:eastAsia="lv-LV" w:bidi="lo-LA"/>
        </w:rPr>
        <w:t xml:space="preserve">20. Ja izsoles dalībnieks vai viņa pilnvarotā persona izsoles telpā nevar uzrādīt pasi, izsoles dalībnieks skaitās neieradies uz izsoli. </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szCs w:val="24"/>
          <w:lang w:eastAsia="lv-LV" w:bidi="lo-LA"/>
        </w:rPr>
        <w:t>21. Solīšana notiek pa vienam izsoles solim.</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szCs w:val="24"/>
          <w:lang w:eastAsia="lv-LV" w:bidi="lo-LA"/>
        </w:rPr>
        <w:t xml:space="preserve">22. Katrs solītājs ar parakstu apstiprina izsoles dalībnieku sarakstā savu pēdējo nosolīto cenu. Ja solītājs atsakās parakstīties, viņu svītro no izsoles dalībnieku saraksta un neatmaksā nodrošinājumu. </w:t>
      </w:r>
    </w:p>
    <w:p w:rsidR="00095592" w:rsidRPr="00DC50C2" w:rsidRDefault="00095592" w:rsidP="00095592">
      <w:pPr>
        <w:ind w:firstLine="720"/>
        <w:rPr>
          <w:rFonts w:eastAsia="Times New Roman" w:cs="Times New Roman"/>
          <w:szCs w:val="24"/>
          <w:lang w:eastAsia="lv-LV" w:bidi="lo-LA"/>
        </w:rPr>
      </w:pPr>
      <w:r w:rsidRPr="00DC50C2">
        <w:rPr>
          <w:rFonts w:eastAsia="Times New Roman" w:cs="Times New Roman"/>
          <w:szCs w:val="24"/>
          <w:lang w:eastAsia="lv-LV" w:bidi="lo-LA"/>
        </w:rPr>
        <w:lastRenderedPageBreak/>
        <w:t>23. Ja izsoles laikā neviens no solītājiem nepiedalās solīšanā, tad visiem izsoles dalībniekiem neatmaksā nodrošinājumu.</w:t>
      </w:r>
    </w:p>
    <w:p w:rsidR="00095592" w:rsidRPr="00DC50C2" w:rsidRDefault="00095592" w:rsidP="00095592">
      <w:pPr>
        <w:jc w:val="center"/>
        <w:rPr>
          <w:rFonts w:eastAsia="Times New Roman" w:cs="Times New Roman"/>
          <w:b/>
          <w:color w:val="000000"/>
          <w:szCs w:val="24"/>
          <w:lang w:eastAsia="lv-LV" w:bidi="lo-LA"/>
        </w:rPr>
      </w:pPr>
    </w:p>
    <w:p w:rsidR="00095592" w:rsidRPr="00DC50C2" w:rsidRDefault="00095592" w:rsidP="00095592">
      <w:pPr>
        <w:jc w:val="center"/>
        <w:rPr>
          <w:rFonts w:eastAsia="Times New Roman" w:cs="Times New Roman"/>
          <w:b/>
          <w:color w:val="000000"/>
          <w:szCs w:val="24"/>
          <w:lang w:eastAsia="lv-LV" w:bidi="lo-LA"/>
        </w:rPr>
      </w:pPr>
      <w:r w:rsidRPr="00DC50C2">
        <w:rPr>
          <w:rFonts w:eastAsia="Times New Roman" w:cs="Times New Roman"/>
          <w:b/>
          <w:color w:val="000000"/>
          <w:szCs w:val="24"/>
          <w:lang w:eastAsia="lv-LV" w:bidi="lo-LA"/>
        </w:rPr>
        <w:t>VI. Izsoles rezultāti</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24. Par izsoles uzvarētāju kļūst tas dalībnieks, kurš ir nosolījis visaugstāko cenu.</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25. Gadījumā, ja neviens no izsoles dalībniekiem nav pārsolījis sākumcenu, izsole atzīstama par nenotikušu.</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26. Izsoles komisija apstiprina izsoles protokolu, par ko tiek paziņots izsoles uzvarētājam.</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27. Izsoles uzvarētājam, atrēķinot iemaksāto nodrošinājumu, divu nedēļu laikā no izsoles dienas, jāsamaksā piedāvātā augstākā summa par nosolīto nekustamo īpašumu tās pilnā apmērā.</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28. Izsoles uzvarētāja samaksātais nodrošinājums tiek ieskaitīts nekustamā īpašuma pirkuma maksā. Nokavējot 27.punktā noteikto samaksas termiņu, izsoles uzvarētājs zaudē iesniegto nodrošinājumu, nodrošinājums tiek zaudēts par labu Tukuma novada pašvaldībai.</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29. Pēc 27.punktā noteiktā maksājuma samaksas izsoles rezultāti 30 (trīsdesmit) dienu laikā tiek apstiprināti Tukuma novada Domes sēdē. </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30. Pirkuma līgums ar izsoles uzvarētāju tiek noslēgts 30 (trīsdesmit) dienu laikā pēc izsoles rezultātu apstiprināšanas Domes sēdē. </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31. Ja izsoles uzvarētājs neveic nosolītās cenas samaksu šo noteikumu 27.punktā noteiktajā termiņā, tiesības nopirkt nekustamo īpašumu par paša nosolīto augstāko cenu pāriet nākamajam augstākās cenas nosolītājam. </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32. Pircējam, kurš nosolījis nākamo augstāko cenu, ir tiesības divu nedēļu laikā no paziņojuma saņemšanas dienas paziņot izsoles rīkotājam par nekustamā īpašuma pirkšanu.</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33. Gadījumā, ja arī pārsolītais izsoles dalībnieks neizmanto viņam 32.punktā piešķirtās tiesības, izsole atzīstama par nenotikušu. </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34. Izsoles dalībnieki, kuri nav uzvarējuši izsolē</w:t>
      </w:r>
      <w:r w:rsidRPr="00DC50C2">
        <w:rPr>
          <w:rFonts w:eastAsia="Times New Roman" w:cs="Times New Roman"/>
          <w:szCs w:val="24"/>
          <w:lang w:eastAsia="lv-LV" w:bidi="lo-LA"/>
        </w:rPr>
        <w:t xml:space="preserve"> vai skaitās neieradušies uz izsoli, </w:t>
      </w:r>
      <w:r w:rsidRPr="00DC50C2">
        <w:rPr>
          <w:rFonts w:eastAsia="Times New Roman" w:cs="Times New Roman"/>
          <w:color w:val="000000"/>
          <w:szCs w:val="24"/>
          <w:lang w:eastAsia="lv-LV" w:bidi="lo-LA"/>
        </w:rPr>
        <w:t>saņem atpakaļ iemaksāto nodrošinājumu viena mēneša laikā. Lai saņemtu nodrošinājumu, izsoles dalībnieki iesniedz izsoles rīkotājam iesniegumu ar norādi par bankas norēķinu kontu, uz kuru nodrošinājums ir jāpārskaita.</w:t>
      </w:r>
    </w:p>
    <w:p w:rsidR="00095592" w:rsidRPr="00DC50C2" w:rsidRDefault="00095592" w:rsidP="00095592">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35. Izsoles dalībnieki samaksāto dalības maksu atpakaļ nesaņem.</w:t>
      </w:r>
    </w:p>
    <w:p w:rsidR="00095592" w:rsidRPr="00DC50C2" w:rsidRDefault="00095592" w:rsidP="00095592">
      <w:pPr>
        <w:jc w:val="center"/>
        <w:rPr>
          <w:rFonts w:eastAsia="Times New Roman" w:cs="Times New Roman"/>
          <w:b/>
          <w:szCs w:val="24"/>
          <w:lang w:eastAsia="lv-LV" w:bidi="lo-LA"/>
        </w:rPr>
      </w:pPr>
    </w:p>
    <w:p w:rsidR="00095592" w:rsidRPr="00DC50C2" w:rsidRDefault="00095592" w:rsidP="00095592">
      <w:pPr>
        <w:jc w:val="center"/>
        <w:rPr>
          <w:rFonts w:eastAsia="Times New Roman" w:cs="Times New Roman"/>
          <w:b/>
          <w:szCs w:val="24"/>
          <w:lang w:eastAsia="lv-LV" w:bidi="lo-LA"/>
        </w:rPr>
      </w:pPr>
      <w:r w:rsidRPr="00DC50C2">
        <w:rPr>
          <w:rFonts w:eastAsia="Times New Roman" w:cs="Times New Roman"/>
          <w:b/>
          <w:szCs w:val="24"/>
          <w:lang w:eastAsia="lv-LV" w:bidi="lo-LA"/>
        </w:rPr>
        <w:t>VII. Noslēguma jautājums</w:t>
      </w:r>
    </w:p>
    <w:p w:rsidR="00095592" w:rsidRPr="00697BA3" w:rsidRDefault="00095592" w:rsidP="00095592">
      <w:pPr>
        <w:ind w:firstLine="720"/>
        <w:rPr>
          <w:rFonts w:eastAsia="Times New Roman" w:cs="Times New Roman"/>
          <w:b/>
          <w:szCs w:val="24"/>
          <w:lang w:eastAsia="lv-LV" w:bidi="lo-LA"/>
        </w:rPr>
      </w:pPr>
      <w:r w:rsidRPr="00DC50C2">
        <w:rPr>
          <w:rFonts w:eastAsia="Times New Roman" w:cs="Times New Roman"/>
          <w:szCs w:val="24"/>
          <w:lang w:eastAsia="lv-LV" w:bidi="lo-LA"/>
        </w:rPr>
        <w:t>36. Sūdzības par Izsoles rīkotāja darbībām iesniedzamas Tukuma novada Domē līdz izsoles rezultātu apstiprināšanas dienai.</w:t>
      </w:r>
      <w:r w:rsidRPr="00DC50C2">
        <w:rPr>
          <w:rFonts w:eastAsia="Times New Roman" w:cs="Times New Roman"/>
          <w:b/>
          <w:szCs w:val="24"/>
          <w:lang w:eastAsia="lv-LV" w:bidi="lo-LA"/>
        </w:rPr>
        <w:t xml:space="preserve"> </w:t>
      </w:r>
    </w:p>
    <w:p w:rsidR="00B0384D" w:rsidRDefault="00B0384D">
      <w:pPr>
        <w:rPr>
          <w:rFonts w:eastAsia="Times New Roman" w:cs="Times New Roman"/>
          <w:b/>
          <w:szCs w:val="24"/>
        </w:rPr>
      </w:pPr>
      <w:r>
        <w:rPr>
          <w:rFonts w:eastAsia="Times New Roman" w:cs="Times New Roman"/>
          <w:b/>
          <w:szCs w:val="24"/>
        </w:rPr>
        <w:br w:type="page"/>
      </w:r>
    </w:p>
    <w:p w:rsidR="00B0384D" w:rsidRPr="00615EF5" w:rsidRDefault="00B0384D" w:rsidP="00B0384D">
      <w:pPr>
        <w:jc w:val="center"/>
        <w:rPr>
          <w:rFonts w:eastAsia="Times New Roman" w:cs="Times New Roman"/>
          <w:b/>
          <w:szCs w:val="20"/>
          <w:lang w:eastAsia="lv-LV"/>
        </w:rPr>
      </w:pPr>
      <w:r w:rsidRPr="00615EF5">
        <w:rPr>
          <w:rFonts w:eastAsia="Times New Roman" w:cs="Times New Roman"/>
          <w:b/>
          <w:szCs w:val="20"/>
          <w:lang w:eastAsia="lv-LV"/>
        </w:rPr>
        <w:lastRenderedPageBreak/>
        <w:t>L Ē M U M S</w:t>
      </w:r>
    </w:p>
    <w:p w:rsidR="00B0384D" w:rsidRPr="00615EF5" w:rsidRDefault="00B0384D" w:rsidP="00B0384D">
      <w:pPr>
        <w:jc w:val="center"/>
        <w:rPr>
          <w:rFonts w:eastAsia="Times New Roman" w:cs="Times New Roman"/>
          <w:szCs w:val="20"/>
          <w:lang w:eastAsia="lv-LV"/>
        </w:rPr>
      </w:pPr>
      <w:r w:rsidRPr="00615EF5">
        <w:rPr>
          <w:rFonts w:eastAsia="Times New Roman" w:cs="Times New Roman"/>
          <w:szCs w:val="20"/>
          <w:lang w:eastAsia="lv-LV"/>
        </w:rPr>
        <w:t>Tukumā</w:t>
      </w:r>
    </w:p>
    <w:p w:rsidR="00B0384D" w:rsidRPr="00615EF5" w:rsidRDefault="00B0384D" w:rsidP="00B0384D">
      <w:pPr>
        <w:rPr>
          <w:rFonts w:eastAsia="Times New Roman" w:cs="Times New Roman"/>
          <w:szCs w:val="24"/>
          <w:lang w:eastAsia="lv-LV"/>
        </w:rPr>
      </w:pPr>
      <w:r w:rsidRPr="00615EF5">
        <w:rPr>
          <w:rFonts w:eastAsia="Times New Roman" w:cs="Times New Roman"/>
          <w:szCs w:val="20"/>
          <w:lang w:eastAsia="lv-LV"/>
        </w:rPr>
        <w:t>2017.gada 23.februārī</w:t>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t xml:space="preserve">                 </w:t>
      </w:r>
      <w:r>
        <w:rPr>
          <w:rFonts w:eastAsia="Times New Roman" w:cs="Times New Roman"/>
          <w:szCs w:val="20"/>
          <w:lang w:eastAsia="lv-LV"/>
        </w:rPr>
        <w:t xml:space="preserve">         </w:t>
      </w:r>
      <w:r w:rsidR="00074997">
        <w:rPr>
          <w:rFonts w:eastAsia="Times New Roman" w:cs="Times New Roman"/>
          <w:szCs w:val="20"/>
          <w:lang w:eastAsia="lv-LV"/>
        </w:rPr>
        <w:t xml:space="preserve">     </w:t>
      </w:r>
      <w:r w:rsidRPr="00615EF5">
        <w:rPr>
          <w:rFonts w:eastAsia="Times New Roman" w:cs="Times New Roman"/>
          <w:szCs w:val="24"/>
          <w:lang w:eastAsia="lv-LV"/>
        </w:rPr>
        <w:t xml:space="preserve">prot.Nr.2, </w:t>
      </w:r>
      <w:r w:rsidR="00074997">
        <w:rPr>
          <w:rFonts w:eastAsia="Times New Roman" w:cs="Times New Roman"/>
          <w:szCs w:val="24"/>
          <w:lang w:eastAsia="lv-LV"/>
        </w:rPr>
        <w:t>46</w:t>
      </w:r>
      <w:r w:rsidRPr="00615EF5">
        <w:rPr>
          <w:rFonts w:eastAsia="Times New Roman" w:cs="Times New Roman"/>
          <w:szCs w:val="24"/>
          <w:lang w:eastAsia="lv-LV"/>
        </w:rPr>
        <w:t>.</w:t>
      </w:r>
      <w:r w:rsidRPr="00615EF5">
        <w:rPr>
          <w:rFonts w:eastAsia="Times New Roman" w:cs="Times New Roman"/>
          <w:color w:val="000000"/>
          <w:szCs w:val="24"/>
          <w:lang w:eastAsia="lv-LV"/>
        </w:rPr>
        <w:t>§.</w:t>
      </w:r>
    </w:p>
    <w:p w:rsidR="00B0384D" w:rsidRPr="00E57223" w:rsidRDefault="00B0384D" w:rsidP="00B0384D">
      <w:pPr>
        <w:jc w:val="left"/>
        <w:rPr>
          <w:rFonts w:eastAsia="Times New Roman" w:cs="Times New Roman"/>
          <w:b/>
          <w:szCs w:val="20"/>
          <w:lang w:val="de-DE" w:eastAsia="lv-LV"/>
        </w:rPr>
      </w:pPr>
    </w:p>
    <w:p w:rsidR="00B0384D" w:rsidRDefault="00B0384D" w:rsidP="00B0384D">
      <w:pPr>
        <w:ind w:right="-1"/>
        <w:rPr>
          <w:rFonts w:eastAsia="Times New Roman" w:cs="Times New Roman"/>
          <w:b/>
          <w:szCs w:val="24"/>
          <w:lang w:eastAsia="lv-LV"/>
        </w:rPr>
      </w:pPr>
      <w:r w:rsidRPr="00DC50C2">
        <w:rPr>
          <w:rFonts w:eastAsia="Times New Roman" w:cs="Times New Roman"/>
          <w:b/>
          <w:szCs w:val="24"/>
          <w:lang w:eastAsia="lv-LV"/>
        </w:rPr>
        <w:t>Par pašvaldības nekustamā īpašuma “</w:t>
      </w:r>
      <w:r>
        <w:rPr>
          <w:rFonts w:eastAsia="Times New Roman" w:cs="Times New Roman"/>
          <w:b/>
          <w:szCs w:val="24"/>
          <w:lang w:eastAsia="lv-LV"/>
        </w:rPr>
        <w:t>Abavkrasti</w:t>
      </w:r>
      <w:r w:rsidRPr="00DC50C2">
        <w:rPr>
          <w:rFonts w:eastAsia="Times New Roman" w:cs="Times New Roman"/>
          <w:b/>
          <w:szCs w:val="24"/>
          <w:lang w:eastAsia="lv-LV"/>
        </w:rPr>
        <w:t xml:space="preserve">”, </w:t>
      </w:r>
    </w:p>
    <w:p w:rsidR="00B0384D" w:rsidRPr="00DC50C2" w:rsidRDefault="00B0384D" w:rsidP="00B0384D">
      <w:pPr>
        <w:ind w:right="-1"/>
        <w:rPr>
          <w:rFonts w:eastAsia="Times New Roman" w:cs="Times New Roman"/>
          <w:b/>
          <w:szCs w:val="24"/>
          <w:lang w:eastAsia="lv-LV"/>
        </w:rPr>
      </w:pPr>
      <w:r>
        <w:rPr>
          <w:rFonts w:eastAsia="Times New Roman" w:cs="Times New Roman"/>
          <w:b/>
          <w:szCs w:val="24"/>
          <w:lang w:eastAsia="lv-LV"/>
        </w:rPr>
        <w:t>Jaunsātu</w:t>
      </w:r>
      <w:r w:rsidRPr="00DC50C2">
        <w:rPr>
          <w:rFonts w:eastAsia="Times New Roman" w:cs="Times New Roman"/>
          <w:b/>
          <w:szCs w:val="24"/>
          <w:lang w:eastAsia="lv-LV"/>
        </w:rPr>
        <w:t xml:space="preserve"> pagastā, Tukuma novadā, atsavināšanu </w:t>
      </w:r>
    </w:p>
    <w:p w:rsidR="00B0384D" w:rsidRPr="00DC50C2" w:rsidRDefault="00B0384D" w:rsidP="00B0384D">
      <w:pPr>
        <w:ind w:right="-1"/>
        <w:rPr>
          <w:rFonts w:eastAsia="Times New Roman" w:cs="Times New Roman"/>
          <w:b/>
          <w:szCs w:val="24"/>
          <w:lang w:eastAsia="lv-LV"/>
        </w:rPr>
      </w:pPr>
      <w:r w:rsidRPr="00DC50C2">
        <w:rPr>
          <w:rFonts w:eastAsia="Times New Roman" w:cs="Times New Roman"/>
          <w:b/>
          <w:szCs w:val="24"/>
          <w:lang w:eastAsia="lv-LV"/>
        </w:rPr>
        <w:t>un izsoles noteikumu apstiprināšanu</w:t>
      </w:r>
    </w:p>
    <w:p w:rsidR="00B0384D" w:rsidRPr="00DC50C2" w:rsidRDefault="00B0384D" w:rsidP="00B0384D">
      <w:pPr>
        <w:rPr>
          <w:rFonts w:eastAsia="Times New Roman" w:cs="Times New Roman"/>
          <w:szCs w:val="24"/>
          <w:lang w:eastAsia="lv-LV"/>
        </w:rPr>
      </w:pPr>
    </w:p>
    <w:p w:rsidR="00B0384D" w:rsidRPr="00DC50C2" w:rsidRDefault="00B0384D" w:rsidP="00B0384D">
      <w:pPr>
        <w:ind w:firstLine="720"/>
        <w:rPr>
          <w:rFonts w:eastAsia="Times New Roman" w:cs="Times New Roman"/>
          <w:szCs w:val="24"/>
          <w:lang w:eastAsia="lv-LV"/>
        </w:rPr>
      </w:pPr>
      <w:r w:rsidRPr="00DC50C2">
        <w:rPr>
          <w:rFonts w:eastAsia="Times New Roman" w:cs="Times New Roman"/>
          <w:szCs w:val="24"/>
          <w:lang w:eastAsia="lv-LV"/>
        </w:rPr>
        <w:t>Nekustamais īpašums “</w:t>
      </w:r>
      <w:r>
        <w:rPr>
          <w:rFonts w:eastAsia="Times New Roman" w:cs="Times New Roman"/>
          <w:szCs w:val="24"/>
          <w:lang w:eastAsia="lv-LV"/>
        </w:rPr>
        <w:t>Abavkrasti</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 (kadastra Nr.90</w:t>
      </w:r>
      <w:r>
        <w:rPr>
          <w:rFonts w:eastAsia="Times New Roman" w:cs="Times New Roman"/>
          <w:szCs w:val="24"/>
          <w:lang w:eastAsia="lv-LV"/>
        </w:rPr>
        <w:t>5</w:t>
      </w:r>
      <w:r w:rsidRPr="00DC50C2">
        <w:rPr>
          <w:rFonts w:eastAsia="Times New Roman" w:cs="Times New Roman"/>
          <w:szCs w:val="24"/>
          <w:lang w:eastAsia="lv-LV"/>
        </w:rPr>
        <w:t>8 005 01</w:t>
      </w:r>
      <w:r>
        <w:rPr>
          <w:rFonts w:eastAsia="Times New Roman" w:cs="Times New Roman"/>
          <w:szCs w:val="24"/>
          <w:lang w:eastAsia="lv-LV"/>
        </w:rPr>
        <w:t>57</w:t>
      </w:r>
      <w:r w:rsidRPr="00DC50C2">
        <w:rPr>
          <w:rFonts w:eastAsia="Times New Roman" w:cs="Times New Roman"/>
          <w:szCs w:val="24"/>
          <w:lang w:eastAsia="lv-LV"/>
        </w:rPr>
        <w:t xml:space="preserve">), ir Tukuma novada pašvaldības īpašums, reģistrēts </w:t>
      </w:r>
      <w:r>
        <w:rPr>
          <w:rFonts w:eastAsia="Times New Roman" w:cs="Times New Roman"/>
          <w:szCs w:val="24"/>
          <w:lang w:eastAsia="lv-LV"/>
        </w:rPr>
        <w:t>Jaunsātu</w:t>
      </w:r>
      <w:r w:rsidRPr="00DC50C2">
        <w:rPr>
          <w:rFonts w:eastAsia="Times New Roman" w:cs="Times New Roman"/>
          <w:szCs w:val="24"/>
          <w:lang w:eastAsia="lv-LV"/>
        </w:rPr>
        <w:t xml:space="preserve"> pagasta zemesgrāmatas nodalījumā Nr.100000</w:t>
      </w:r>
      <w:r>
        <w:rPr>
          <w:rFonts w:eastAsia="Times New Roman" w:cs="Times New Roman"/>
          <w:szCs w:val="24"/>
          <w:lang w:eastAsia="lv-LV"/>
        </w:rPr>
        <w:t>558225</w:t>
      </w:r>
      <w:r w:rsidRPr="00DC50C2">
        <w:rPr>
          <w:rFonts w:eastAsia="Times New Roman" w:cs="Times New Roman"/>
          <w:szCs w:val="24"/>
          <w:lang w:eastAsia="lv-LV"/>
        </w:rPr>
        <w:t xml:space="preserve">. Īpašums sastāv no vienas neapbūvētas zemes vienības </w:t>
      </w:r>
      <w:r>
        <w:rPr>
          <w:rFonts w:eastAsia="Times New Roman" w:cs="Times New Roman"/>
          <w:szCs w:val="24"/>
          <w:lang w:eastAsia="lv-LV"/>
        </w:rPr>
        <w:t>5</w:t>
      </w:r>
      <w:r w:rsidRPr="00DC50C2">
        <w:rPr>
          <w:rFonts w:eastAsia="Times New Roman" w:cs="Times New Roman"/>
          <w:szCs w:val="24"/>
          <w:lang w:eastAsia="lv-LV"/>
        </w:rPr>
        <w:t>,</w:t>
      </w:r>
      <w:r>
        <w:rPr>
          <w:rFonts w:eastAsia="Times New Roman" w:cs="Times New Roman"/>
          <w:szCs w:val="24"/>
          <w:lang w:eastAsia="lv-LV"/>
        </w:rPr>
        <w:t>86</w:t>
      </w:r>
      <w:r w:rsidRPr="00DC50C2">
        <w:rPr>
          <w:rFonts w:eastAsia="Times New Roman" w:cs="Times New Roman"/>
          <w:szCs w:val="24"/>
          <w:lang w:eastAsia="lv-LV"/>
        </w:rPr>
        <w:t xml:space="preserve"> ha platībā ar kadastra apzīmējumu 90</w:t>
      </w:r>
      <w:r>
        <w:rPr>
          <w:rFonts w:eastAsia="Times New Roman" w:cs="Times New Roman"/>
          <w:szCs w:val="24"/>
          <w:lang w:eastAsia="lv-LV"/>
        </w:rPr>
        <w:t>5</w:t>
      </w:r>
      <w:r w:rsidRPr="00DC50C2">
        <w:rPr>
          <w:rFonts w:eastAsia="Times New Roman" w:cs="Times New Roman"/>
          <w:szCs w:val="24"/>
          <w:lang w:eastAsia="lv-LV"/>
        </w:rPr>
        <w:t>8 005 01</w:t>
      </w:r>
      <w:r>
        <w:rPr>
          <w:rFonts w:eastAsia="Times New Roman" w:cs="Times New Roman"/>
          <w:szCs w:val="24"/>
          <w:lang w:eastAsia="lv-LV"/>
        </w:rPr>
        <w:t>57</w:t>
      </w:r>
      <w:r w:rsidRPr="00DC50C2">
        <w:rPr>
          <w:rFonts w:eastAsia="Times New Roman" w:cs="Times New Roman"/>
          <w:szCs w:val="24"/>
          <w:lang w:eastAsia="lv-LV"/>
        </w:rPr>
        <w:t xml:space="preserve">, kur galvenais lietošanas mērķis – zeme, uz kuras galvenā saimnieciskā darbība ir lauksaimniecība (NĪLM 0101). Pašvaldībai nav nepieciešams saglabāt nekustamo īpašumu savu funkciju veikšanai. </w:t>
      </w:r>
    </w:p>
    <w:p w:rsidR="00B0384D" w:rsidRPr="00DC50C2" w:rsidRDefault="00B0384D" w:rsidP="00B0384D">
      <w:pPr>
        <w:suppressAutoHyphens/>
        <w:ind w:right="5" w:firstLine="720"/>
        <w:rPr>
          <w:rFonts w:eastAsia="Times New Roman" w:cs="Times New Roman"/>
          <w:kern w:val="2"/>
          <w:szCs w:val="24"/>
          <w:lang w:eastAsia="ar-SA"/>
        </w:rPr>
      </w:pPr>
      <w:r w:rsidRPr="00DC50C2">
        <w:rPr>
          <w:rFonts w:eastAsia="Times New Roman" w:cs="Times New Roman"/>
          <w:kern w:val="2"/>
          <w:szCs w:val="24"/>
          <w:lang w:eastAsia="ar-SA"/>
        </w:rPr>
        <w:t>Atbilstoši sertificēta vērtētāja SIA „Interbaltija” (īpašumu vērtētājs Arnis Zeilis, profesionālās kvalifikāc</w:t>
      </w:r>
      <w:r>
        <w:rPr>
          <w:rFonts w:eastAsia="Times New Roman" w:cs="Times New Roman"/>
          <w:kern w:val="2"/>
          <w:szCs w:val="24"/>
          <w:lang w:eastAsia="ar-SA"/>
        </w:rPr>
        <w:t>ijas sertifikāts Nr.23) 06</w:t>
      </w:r>
      <w:r w:rsidRPr="00DC50C2">
        <w:rPr>
          <w:rFonts w:eastAsia="Times New Roman" w:cs="Times New Roman"/>
          <w:kern w:val="2"/>
          <w:szCs w:val="24"/>
          <w:lang w:eastAsia="ar-SA"/>
        </w:rPr>
        <w:t xml:space="preserve">.01.2017. novērtējumam, </w:t>
      </w:r>
      <w:r w:rsidRPr="00DC50C2">
        <w:rPr>
          <w:rFonts w:eastAsia="Times New Roman" w:cs="Times New Roman"/>
          <w:szCs w:val="24"/>
          <w:lang w:eastAsia="ar-SA"/>
        </w:rPr>
        <w:t xml:space="preserve">Nekustamā īpašuma </w:t>
      </w:r>
      <w:r>
        <w:rPr>
          <w:rFonts w:eastAsia="Times New Roman" w:cs="Times New Roman"/>
          <w:szCs w:val="24"/>
          <w:lang w:eastAsia="ar-SA"/>
        </w:rPr>
        <w:t>tirgus vērtība tika noteikta – 72</w:t>
      </w:r>
      <w:r w:rsidRPr="00DC50C2">
        <w:rPr>
          <w:rFonts w:eastAsia="Times New Roman" w:cs="Times New Roman"/>
          <w:szCs w:val="24"/>
          <w:lang w:eastAsia="ar-SA"/>
        </w:rPr>
        <w:t>00,00 EUR (</w:t>
      </w:r>
      <w:r>
        <w:rPr>
          <w:rFonts w:eastAsia="Times New Roman" w:cs="Times New Roman"/>
          <w:szCs w:val="24"/>
          <w:lang w:eastAsia="ar-SA"/>
        </w:rPr>
        <w:t>septiņi</w:t>
      </w:r>
      <w:r w:rsidRPr="00DC50C2">
        <w:rPr>
          <w:rFonts w:eastAsia="Times New Roman" w:cs="Times New Roman"/>
          <w:szCs w:val="24"/>
          <w:lang w:eastAsia="ar-SA"/>
        </w:rPr>
        <w:t xml:space="preserve"> tūksto</w:t>
      </w:r>
      <w:r>
        <w:rPr>
          <w:rFonts w:eastAsia="Times New Roman" w:cs="Times New Roman"/>
          <w:szCs w:val="24"/>
          <w:lang w:eastAsia="ar-SA"/>
        </w:rPr>
        <w:t>ši</w:t>
      </w:r>
      <w:r w:rsidRPr="00DC50C2">
        <w:rPr>
          <w:rFonts w:eastAsia="Times New Roman" w:cs="Times New Roman"/>
          <w:szCs w:val="24"/>
          <w:lang w:eastAsia="ar-SA"/>
        </w:rPr>
        <w:t xml:space="preserve"> </w:t>
      </w:r>
      <w:r>
        <w:rPr>
          <w:rFonts w:eastAsia="Times New Roman" w:cs="Times New Roman"/>
          <w:szCs w:val="24"/>
          <w:lang w:eastAsia="ar-SA"/>
        </w:rPr>
        <w:t>divi</w:t>
      </w:r>
      <w:r w:rsidRPr="00DC50C2">
        <w:rPr>
          <w:rFonts w:eastAsia="Times New Roman" w:cs="Times New Roman"/>
          <w:szCs w:val="24"/>
          <w:lang w:eastAsia="ar-SA"/>
        </w:rPr>
        <w:t xml:space="preserve"> simti eiro)</w:t>
      </w:r>
      <w:r w:rsidRPr="00DC50C2">
        <w:rPr>
          <w:rFonts w:eastAsia="Times New Roman" w:cs="Times New Roman"/>
          <w:i/>
          <w:kern w:val="2"/>
          <w:szCs w:val="24"/>
          <w:lang w:eastAsia="ar-SA"/>
        </w:rPr>
        <w:t xml:space="preserve">. </w:t>
      </w:r>
      <w:r w:rsidRPr="00DC50C2">
        <w:rPr>
          <w:rFonts w:eastAsia="Times New Roman" w:cs="Times New Roman"/>
          <w:kern w:val="2"/>
          <w:szCs w:val="24"/>
          <w:lang w:eastAsia="ar-SA"/>
        </w:rPr>
        <w:t>Tukuma novada Domes izdevumi par SIA „Inter</w:t>
      </w:r>
      <w:r>
        <w:rPr>
          <w:rFonts w:eastAsia="Times New Roman" w:cs="Times New Roman"/>
          <w:kern w:val="2"/>
          <w:szCs w:val="24"/>
          <w:lang w:eastAsia="ar-SA"/>
        </w:rPr>
        <w:t>baltija” pakalpojumiem sastāda 151</w:t>
      </w:r>
      <w:r w:rsidRPr="00DC50C2">
        <w:rPr>
          <w:rFonts w:eastAsia="Times New Roman" w:cs="Times New Roman"/>
          <w:kern w:val="2"/>
          <w:szCs w:val="24"/>
          <w:lang w:eastAsia="ar-SA"/>
        </w:rPr>
        <w:t>,</w:t>
      </w:r>
      <w:r>
        <w:rPr>
          <w:rFonts w:eastAsia="Times New Roman" w:cs="Times New Roman"/>
          <w:kern w:val="2"/>
          <w:szCs w:val="24"/>
          <w:lang w:eastAsia="ar-SA"/>
        </w:rPr>
        <w:t>25</w:t>
      </w:r>
      <w:r w:rsidRPr="00DC50C2">
        <w:rPr>
          <w:rFonts w:eastAsia="Times New Roman" w:cs="Times New Roman"/>
          <w:kern w:val="2"/>
          <w:szCs w:val="24"/>
          <w:lang w:eastAsia="ar-SA"/>
        </w:rPr>
        <w:t xml:space="preserve"> EUR</w:t>
      </w:r>
      <w:r w:rsidRPr="00DC50C2">
        <w:rPr>
          <w:rFonts w:eastAsia="Times New Roman" w:cs="Times New Roman"/>
          <w:i/>
          <w:kern w:val="2"/>
          <w:szCs w:val="24"/>
          <w:lang w:eastAsia="ar-SA"/>
        </w:rPr>
        <w:t xml:space="preserve"> </w:t>
      </w:r>
      <w:r w:rsidRPr="00DC50C2">
        <w:rPr>
          <w:rFonts w:eastAsia="Times New Roman" w:cs="Times New Roman"/>
          <w:kern w:val="2"/>
          <w:szCs w:val="24"/>
          <w:lang w:eastAsia="ar-SA"/>
        </w:rPr>
        <w:t xml:space="preserve">(viens simts </w:t>
      </w:r>
      <w:r>
        <w:rPr>
          <w:rFonts w:eastAsia="Times New Roman" w:cs="Times New Roman"/>
          <w:kern w:val="2"/>
          <w:szCs w:val="24"/>
          <w:lang w:eastAsia="ar-SA"/>
        </w:rPr>
        <w:t>piec</w:t>
      </w:r>
      <w:r w:rsidRPr="00DC50C2">
        <w:rPr>
          <w:rFonts w:eastAsia="Times New Roman" w:cs="Times New Roman"/>
          <w:kern w:val="2"/>
          <w:szCs w:val="24"/>
          <w:lang w:eastAsia="ar-SA"/>
        </w:rPr>
        <w:t>desmit</w:t>
      </w:r>
      <w:r>
        <w:rPr>
          <w:rFonts w:eastAsia="Times New Roman" w:cs="Times New Roman"/>
          <w:kern w:val="2"/>
          <w:szCs w:val="24"/>
          <w:lang w:eastAsia="ar-SA"/>
        </w:rPr>
        <w:t xml:space="preserve"> viens</w:t>
      </w:r>
      <w:r w:rsidRPr="00DC50C2">
        <w:rPr>
          <w:rFonts w:eastAsia="Times New Roman" w:cs="Times New Roman"/>
          <w:kern w:val="2"/>
          <w:szCs w:val="24"/>
          <w:lang w:eastAsia="ar-SA"/>
        </w:rPr>
        <w:t xml:space="preserve"> eiro</w:t>
      </w:r>
      <w:r>
        <w:rPr>
          <w:rFonts w:eastAsia="Times New Roman" w:cs="Times New Roman"/>
          <w:kern w:val="2"/>
          <w:szCs w:val="24"/>
          <w:lang w:eastAsia="ar-SA"/>
        </w:rPr>
        <w:t xml:space="preserve"> 25 centi</w:t>
      </w:r>
      <w:r w:rsidRPr="00DC50C2">
        <w:rPr>
          <w:rFonts w:eastAsia="Times New Roman" w:cs="Times New Roman"/>
          <w:kern w:val="2"/>
          <w:szCs w:val="24"/>
          <w:lang w:eastAsia="ar-SA"/>
        </w:rPr>
        <w:t xml:space="preserve">).  Nekustamā īpašuma nosacītā cena – </w:t>
      </w:r>
      <w:r>
        <w:rPr>
          <w:rFonts w:eastAsia="Times New Roman" w:cs="Times New Roman"/>
          <w:kern w:val="2"/>
          <w:szCs w:val="24"/>
          <w:lang w:eastAsia="ar-SA"/>
        </w:rPr>
        <w:t>7351</w:t>
      </w:r>
      <w:r w:rsidRPr="00DC50C2">
        <w:rPr>
          <w:rFonts w:eastAsia="Times New Roman" w:cs="Times New Roman"/>
          <w:szCs w:val="24"/>
          <w:lang w:eastAsia="ar-SA"/>
        </w:rPr>
        <w:t>,</w:t>
      </w:r>
      <w:r>
        <w:rPr>
          <w:rFonts w:eastAsia="Times New Roman" w:cs="Times New Roman"/>
          <w:szCs w:val="24"/>
          <w:lang w:eastAsia="ar-SA"/>
        </w:rPr>
        <w:t>25</w:t>
      </w:r>
      <w:r w:rsidRPr="00DC50C2">
        <w:rPr>
          <w:rFonts w:eastAsia="Times New Roman" w:cs="Times New Roman"/>
          <w:szCs w:val="24"/>
          <w:lang w:eastAsia="ar-SA"/>
        </w:rPr>
        <w:t xml:space="preserve"> EUR (</w:t>
      </w:r>
      <w:r>
        <w:rPr>
          <w:rFonts w:eastAsia="Times New Roman" w:cs="Times New Roman"/>
          <w:szCs w:val="24"/>
          <w:lang w:eastAsia="ar-SA"/>
        </w:rPr>
        <w:t>septiņi</w:t>
      </w:r>
      <w:r w:rsidRPr="00DC50C2">
        <w:rPr>
          <w:rFonts w:eastAsia="Times New Roman" w:cs="Times New Roman"/>
          <w:szCs w:val="24"/>
          <w:lang w:eastAsia="ar-SA"/>
        </w:rPr>
        <w:t xml:space="preserve"> tūkstoši </w:t>
      </w:r>
      <w:r>
        <w:rPr>
          <w:rFonts w:eastAsia="Times New Roman" w:cs="Times New Roman"/>
          <w:szCs w:val="24"/>
          <w:lang w:eastAsia="ar-SA"/>
        </w:rPr>
        <w:t>trīs simti piec</w:t>
      </w:r>
      <w:r w:rsidRPr="00DC50C2">
        <w:rPr>
          <w:rFonts w:eastAsia="Times New Roman" w:cs="Times New Roman"/>
          <w:szCs w:val="24"/>
          <w:lang w:eastAsia="ar-SA"/>
        </w:rPr>
        <w:t>desmit</w:t>
      </w:r>
      <w:r>
        <w:rPr>
          <w:rFonts w:eastAsia="Times New Roman" w:cs="Times New Roman"/>
          <w:szCs w:val="24"/>
          <w:lang w:eastAsia="ar-SA"/>
        </w:rPr>
        <w:t xml:space="preserve"> viens</w:t>
      </w:r>
      <w:r w:rsidRPr="00DC50C2">
        <w:rPr>
          <w:rFonts w:eastAsia="Times New Roman" w:cs="Times New Roman"/>
          <w:szCs w:val="24"/>
          <w:lang w:eastAsia="ar-SA"/>
        </w:rPr>
        <w:t xml:space="preserve"> eiro</w:t>
      </w:r>
      <w:r>
        <w:rPr>
          <w:rFonts w:eastAsia="Times New Roman" w:cs="Times New Roman"/>
          <w:szCs w:val="24"/>
          <w:lang w:eastAsia="ar-SA"/>
        </w:rPr>
        <w:t xml:space="preserve"> 25 centi</w:t>
      </w:r>
      <w:r w:rsidRPr="00DC50C2">
        <w:rPr>
          <w:rFonts w:eastAsia="Times New Roman" w:cs="Times New Roman"/>
          <w:szCs w:val="24"/>
          <w:lang w:eastAsia="ar-SA"/>
        </w:rPr>
        <w:t xml:space="preserve">) </w:t>
      </w:r>
      <w:r w:rsidRPr="00DC50C2">
        <w:rPr>
          <w:rFonts w:eastAsia="Times New Roman" w:cs="Times New Roman"/>
          <w:kern w:val="2"/>
          <w:szCs w:val="24"/>
          <w:lang w:eastAsia="ar-SA"/>
        </w:rPr>
        <w:t>(</w:t>
      </w:r>
      <w:r>
        <w:rPr>
          <w:rFonts w:eastAsia="Times New Roman" w:cs="Times New Roman"/>
          <w:kern w:val="2"/>
          <w:szCs w:val="24"/>
          <w:lang w:eastAsia="ar-SA"/>
        </w:rPr>
        <w:t>7200,00+151</w:t>
      </w:r>
      <w:r w:rsidRPr="00DC50C2">
        <w:rPr>
          <w:rFonts w:eastAsia="Times New Roman" w:cs="Times New Roman"/>
          <w:kern w:val="2"/>
          <w:szCs w:val="24"/>
          <w:lang w:eastAsia="ar-SA"/>
        </w:rPr>
        <w:t>,</w:t>
      </w:r>
      <w:r>
        <w:rPr>
          <w:rFonts w:eastAsia="Times New Roman" w:cs="Times New Roman"/>
          <w:kern w:val="2"/>
          <w:szCs w:val="24"/>
          <w:lang w:eastAsia="ar-SA"/>
        </w:rPr>
        <w:t>25</w:t>
      </w:r>
      <w:r w:rsidRPr="00DC50C2">
        <w:rPr>
          <w:rFonts w:eastAsia="Times New Roman" w:cs="Times New Roman"/>
          <w:kern w:val="2"/>
          <w:szCs w:val="24"/>
          <w:lang w:eastAsia="ar-SA"/>
        </w:rPr>
        <w:t>).</w:t>
      </w:r>
    </w:p>
    <w:p w:rsidR="00B0384D" w:rsidRPr="00DC50C2" w:rsidRDefault="00B0384D" w:rsidP="00B0384D">
      <w:pPr>
        <w:ind w:firstLine="720"/>
        <w:rPr>
          <w:rFonts w:eastAsia="Times New Roman" w:cs="Times New Roman"/>
          <w:szCs w:val="24"/>
          <w:lang w:eastAsia="lv-LV"/>
        </w:rPr>
      </w:pPr>
      <w:r w:rsidRPr="00DC50C2">
        <w:rPr>
          <w:rFonts w:eastAsia="Times New Roman" w:cs="Times New Roman"/>
          <w:szCs w:val="24"/>
          <w:lang w:eastAsia="lv-LV"/>
        </w:rPr>
        <w:t xml:space="preserve">Pamatojoties uz likuma “Par pašvaldībām” 14.panta pirmās daļas 2.punktu </w:t>
      </w:r>
      <w:r w:rsidRPr="00DC50C2">
        <w:rPr>
          <w:rFonts w:eastAsia="Times New Roman" w:cs="Times New Roman"/>
          <w:i/>
          <w:szCs w:val="24"/>
          <w:lang w:eastAsia="lv-LV"/>
        </w:rPr>
        <w:t xml:space="preserve">Pildot savas funkcijas, pašvaldībām likumā noteiktajā kārtībā ir tiesības: iegūt un atsavināt kustamo un nekustamo mantu, privatizēt pašvaldību īpašuma objektus, slēgt darījumus, kā arī veikt citas privāttiesiska rakstura darbības, </w:t>
      </w:r>
      <w:r w:rsidRPr="00DC50C2">
        <w:rPr>
          <w:rFonts w:eastAsia="Times New Roman" w:cs="Times New Roman"/>
          <w:szCs w:val="24"/>
          <w:lang w:eastAsia="lv-LV"/>
        </w:rPr>
        <w:t>21.panta pirmās daļas 17.punktu</w:t>
      </w:r>
      <w:r w:rsidRPr="00DC50C2">
        <w:rPr>
          <w:rFonts w:eastAsia="Times New Roman" w:cs="Times New Roman"/>
          <w:i/>
          <w:szCs w:val="24"/>
          <w:lang w:eastAsia="lv-LV"/>
        </w:rPr>
        <w:t xml:space="preserve"> Dome var izskatīt jebkuru jautājumu, kas ir attiecīgās pašvaldības pārziņā, turklāt tikai dome var: lemt par pašvaldības nekustamā īpašuma atsavināšanu, ieķīlāšanu vai privatizēšanu, kā arī par nekustamās mantas iegūšanu pašvaldības īpašumā, </w:t>
      </w:r>
      <w:r w:rsidRPr="00DC50C2">
        <w:rPr>
          <w:rFonts w:eastAsia="Times New Roman" w:cs="Times New Roman"/>
          <w:szCs w:val="24"/>
          <w:lang w:eastAsia="lv-LV"/>
        </w:rPr>
        <w:t xml:space="preserve">Publiskas personas mantas atsavināšanas likuma 4.panta pirmo daļu [..] </w:t>
      </w:r>
      <w:r w:rsidRPr="00DC50C2">
        <w:rPr>
          <w:rFonts w:eastAsia="Times New Roman" w:cs="Times New Roman"/>
          <w:i/>
          <w:szCs w:val="24"/>
          <w:lang w:eastAsia="lv-LV"/>
        </w:rPr>
        <w:t>Atvasinātas publiskas personas mantas atsavināšanu var ierosināt, ja tā nav nepieciešama attiecīgai atvasinātai publiskai personai vai tās iestādēm to funkciju nodrošināšanai</w:t>
      </w:r>
      <w:r w:rsidRPr="00DC50C2">
        <w:rPr>
          <w:rFonts w:eastAsia="Times New Roman" w:cs="Times New Roman"/>
          <w:szCs w:val="24"/>
          <w:lang w:eastAsia="lv-LV"/>
        </w:rPr>
        <w:t>,</w:t>
      </w:r>
      <w:r w:rsidRPr="00DC50C2">
        <w:rPr>
          <w:rFonts w:ascii="Verdana" w:eastAsia="Times New Roman" w:hAnsi="Verdana" w:cs="Times New Roman"/>
          <w:szCs w:val="24"/>
          <w:lang w:eastAsia="lv-LV"/>
        </w:rPr>
        <w:t xml:space="preserve"> </w:t>
      </w:r>
      <w:r w:rsidRPr="00DC50C2">
        <w:rPr>
          <w:rFonts w:eastAsia="Times New Roman" w:cs="Times New Roman"/>
          <w:szCs w:val="24"/>
          <w:lang w:eastAsia="lv-LV"/>
        </w:rPr>
        <w:t xml:space="preserve">5.panta pirmo daļu </w:t>
      </w:r>
      <w:r w:rsidRPr="00DC50C2">
        <w:rPr>
          <w:rFonts w:eastAsia="Times New Roman" w:cs="Times New Roman"/>
          <w:i/>
          <w:szCs w:val="24"/>
          <w:lang w:eastAsia="lv-LV"/>
        </w:rPr>
        <w:t xml:space="preserve">Atļauju atsavināt atvasinātu publisku personu nekustamo īpašumu dod attiecīgās atvasinātās publiskās personas lēmējinstitūcija, </w:t>
      </w:r>
      <w:r w:rsidRPr="00DC50C2">
        <w:rPr>
          <w:rFonts w:eastAsia="Times New Roman" w:cs="Times New Roman"/>
          <w:szCs w:val="24"/>
          <w:lang w:eastAsia="lv-LV"/>
        </w:rPr>
        <w:t xml:space="preserve">9.panta otro daļu </w:t>
      </w:r>
      <w:r w:rsidRPr="00DC50C2">
        <w:rPr>
          <w:rFonts w:eastAsia="Times New Roman" w:cs="Times New Roman"/>
          <w:i/>
          <w:szCs w:val="24"/>
          <w:lang w:eastAsia="lv-LV"/>
        </w:rPr>
        <w:t>Institūciju, kura organizē atvasinātas publiskas personas nekustamā īpašuma atsavināšanu, nosaka atvasinātas publiskas personas lēmējinstitūcija:</w:t>
      </w:r>
    </w:p>
    <w:p w:rsidR="00B0384D" w:rsidRPr="00DC50C2" w:rsidRDefault="00B0384D" w:rsidP="00B0384D">
      <w:pPr>
        <w:ind w:firstLine="720"/>
        <w:rPr>
          <w:rFonts w:eastAsia="Times New Roman" w:cs="Times New Roman"/>
          <w:szCs w:val="24"/>
          <w:lang w:eastAsia="lv-LV"/>
        </w:rPr>
      </w:pPr>
      <w:r w:rsidRPr="00DC50C2">
        <w:rPr>
          <w:rFonts w:eastAsia="Times New Roman" w:cs="Times New Roman"/>
          <w:szCs w:val="24"/>
          <w:lang w:eastAsia="lv-LV"/>
        </w:rPr>
        <w:t>1. atsavināt nekustamo īpašumu “</w:t>
      </w:r>
      <w:r>
        <w:rPr>
          <w:rFonts w:eastAsia="Times New Roman" w:cs="Times New Roman"/>
          <w:szCs w:val="24"/>
          <w:lang w:eastAsia="lv-LV"/>
        </w:rPr>
        <w:t>Abavlejas</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 (kadastra Nr.90</w:t>
      </w:r>
      <w:r>
        <w:rPr>
          <w:rFonts w:eastAsia="Times New Roman" w:cs="Times New Roman"/>
          <w:szCs w:val="24"/>
          <w:lang w:eastAsia="lv-LV"/>
        </w:rPr>
        <w:t>5</w:t>
      </w:r>
      <w:r w:rsidRPr="00DC50C2">
        <w:rPr>
          <w:rFonts w:eastAsia="Times New Roman" w:cs="Times New Roman"/>
          <w:szCs w:val="24"/>
          <w:lang w:eastAsia="lv-LV"/>
        </w:rPr>
        <w:t>8 005 01</w:t>
      </w:r>
      <w:r>
        <w:rPr>
          <w:rFonts w:eastAsia="Times New Roman" w:cs="Times New Roman"/>
          <w:szCs w:val="24"/>
          <w:lang w:eastAsia="lv-LV"/>
        </w:rPr>
        <w:t>57</w:t>
      </w:r>
      <w:r w:rsidRPr="00DC50C2">
        <w:rPr>
          <w:rFonts w:eastAsia="Times New Roman" w:cs="Times New Roman"/>
          <w:szCs w:val="24"/>
          <w:lang w:eastAsia="lv-LV"/>
        </w:rPr>
        <w:t xml:space="preserve">), </w:t>
      </w:r>
      <w:r>
        <w:rPr>
          <w:rFonts w:eastAsia="Times New Roman" w:cs="Times New Roman"/>
          <w:szCs w:val="24"/>
          <w:lang w:eastAsia="lv-LV"/>
        </w:rPr>
        <w:t>zemes vienību</w:t>
      </w:r>
      <w:r w:rsidRPr="00DC50C2">
        <w:rPr>
          <w:rFonts w:eastAsia="Times New Roman" w:cs="Times New Roman"/>
          <w:szCs w:val="24"/>
          <w:lang w:eastAsia="lv-LV"/>
        </w:rPr>
        <w:t xml:space="preserve"> </w:t>
      </w:r>
      <w:r>
        <w:rPr>
          <w:rFonts w:eastAsia="Times New Roman" w:cs="Times New Roman"/>
          <w:szCs w:val="24"/>
          <w:lang w:eastAsia="lv-LV"/>
        </w:rPr>
        <w:t>5</w:t>
      </w:r>
      <w:r w:rsidRPr="00DC50C2">
        <w:rPr>
          <w:rFonts w:eastAsia="Times New Roman" w:cs="Times New Roman"/>
          <w:szCs w:val="24"/>
          <w:lang w:eastAsia="lv-LV"/>
        </w:rPr>
        <w:t>,</w:t>
      </w:r>
      <w:r>
        <w:rPr>
          <w:rFonts w:eastAsia="Times New Roman" w:cs="Times New Roman"/>
          <w:szCs w:val="24"/>
          <w:lang w:eastAsia="lv-LV"/>
        </w:rPr>
        <w:t>86</w:t>
      </w:r>
      <w:r w:rsidRPr="00DC50C2">
        <w:rPr>
          <w:rFonts w:eastAsia="Times New Roman" w:cs="Times New Roman"/>
          <w:szCs w:val="24"/>
          <w:lang w:eastAsia="lv-LV"/>
        </w:rPr>
        <w:t xml:space="preserve"> ha platībā (turpmāk - Nekustamais īpašums), </w:t>
      </w:r>
    </w:p>
    <w:p w:rsidR="00B0384D" w:rsidRPr="00DC50C2" w:rsidRDefault="00B0384D" w:rsidP="00B0384D">
      <w:pPr>
        <w:suppressAutoHyphens/>
        <w:ind w:right="5" w:firstLine="720"/>
        <w:rPr>
          <w:rFonts w:eastAsia="Times New Roman" w:cs="Times New Roman"/>
          <w:szCs w:val="24"/>
          <w:lang w:eastAsia="lv-LV"/>
        </w:rPr>
      </w:pPr>
      <w:r w:rsidRPr="00DC50C2">
        <w:rPr>
          <w:rFonts w:eastAsia="Times New Roman" w:cs="Arial"/>
          <w:kern w:val="2"/>
          <w:szCs w:val="24"/>
          <w:lang w:eastAsia="lo-LA" w:bidi="lo-LA"/>
        </w:rPr>
        <w:t xml:space="preserve">2. </w:t>
      </w:r>
      <w:r w:rsidRPr="00DC50C2">
        <w:rPr>
          <w:rFonts w:eastAsia="Times New Roman" w:cs="Times New Roman"/>
          <w:szCs w:val="24"/>
          <w:lang w:eastAsia="lv-LV"/>
        </w:rPr>
        <w:t>nodot Nekustamo īpašumu mutiskai izsolei ar augšupejošu soli,</w:t>
      </w:r>
    </w:p>
    <w:p w:rsidR="00B0384D" w:rsidRPr="00DC50C2" w:rsidRDefault="00B0384D" w:rsidP="00B0384D">
      <w:pPr>
        <w:suppressAutoHyphens/>
        <w:ind w:firstLine="720"/>
        <w:rPr>
          <w:rFonts w:eastAsia="Times New Roman" w:cs="Times New Roman"/>
          <w:szCs w:val="24"/>
          <w:lang w:eastAsia="ar-SA"/>
        </w:rPr>
      </w:pPr>
      <w:r w:rsidRPr="00DC50C2">
        <w:rPr>
          <w:rFonts w:eastAsia="Times New Roman" w:cs="Times New Roman"/>
          <w:szCs w:val="24"/>
          <w:lang w:eastAsia="ar-SA"/>
        </w:rPr>
        <w:t xml:space="preserve">3. noteikt, ka Nekustamā īpašuma nosacītā izsoles sākuma cena ir </w:t>
      </w:r>
      <w:r w:rsidRPr="00BB1B19">
        <w:rPr>
          <w:rFonts w:eastAsia="Times New Roman" w:cs="Times New Roman"/>
          <w:b/>
          <w:kern w:val="2"/>
          <w:szCs w:val="24"/>
          <w:lang w:eastAsia="ar-SA"/>
        </w:rPr>
        <w:t>7</w:t>
      </w:r>
      <w:r>
        <w:rPr>
          <w:rFonts w:eastAsia="Times New Roman" w:cs="Times New Roman"/>
          <w:b/>
          <w:kern w:val="2"/>
          <w:szCs w:val="24"/>
          <w:lang w:eastAsia="ar-SA"/>
        </w:rPr>
        <w:t>400</w:t>
      </w:r>
      <w:r w:rsidRPr="00BB1B19">
        <w:rPr>
          <w:rFonts w:eastAsia="Times New Roman" w:cs="Times New Roman"/>
          <w:b/>
          <w:szCs w:val="24"/>
          <w:lang w:eastAsia="ar-SA"/>
        </w:rPr>
        <w:t>,</w:t>
      </w:r>
      <w:r>
        <w:rPr>
          <w:rFonts w:eastAsia="Times New Roman" w:cs="Times New Roman"/>
          <w:b/>
          <w:szCs w:val="24"/>
          <w:lang w:eastAsia="ar-SA"/>
        </w:rPr>
        <w:t>00</w:t>
      </w:r>
      <w:r w:rsidRPr="00DC50C2">
        <w:rPr>
          <w:rFonts w:eastAsia="Times New Roman" w:cs="Times New Roman"/>
          <w:szCs w:val="24"/>
          <w:lang w:eastAsia="ar-SA"/>
        </w:rPr>
        <w:t xml:space="preserve"> EUR (</w:t>
      </w:r>
      <w:r>
        <w:rPr>
          <w:rFonts w:eastAsia="Times New Roman" w:cs="Times New Roman"/>
          <w:szCs w:val="24"/>
          <w:lang w:eastAsia="ar-SA"/>
        </w:rPr>
        <w:t>septiņi</w:t>
      </w:r>
      <w:r w:rsidRPr="00DC50C2">
        <w:rPr>
          <w:rFonts w:eastAsia="Times New Roman" w:cs="Times New Roman"/>
          <w:szCs w:val="24"/>
          <w:lang w:eastAsia="ar-SA"/>
        </w:rPr>
        <w:t xml:space="preserve"> tūkstoši </w:t>
      </w:r>
      <w:r>
        <w:rPr>
          <w:rFonts w:eastAsia="Times New Roman" w:cs="Times New Roman"/>
          <w:szCs w:val="24"/>
          <w:lang w:eastAsia="ar-SA"/>
        </w:rPr>
        <w:t xml:space="preserve">četri simti </w:t>
      </w:r>
      <w:r w:rsidRPr="00DC50C2">
        <w:rPr>
          <w:rFonts w:eastAsia="Times New Roman" w:cs="Times New Roman"/>
          <w:szCs w:val="24"/>
          <w:lang w:eastAsia="ar-SA"/>
        </w:rPr>
        <w:t xml:space="preserve">eiro), </w:t>
      </w:r>
    </w:p>
    <w:p w:rsidR="00B0384D" w:rsidRPr="00DC50C2" w:rsidRDefault="00B0384D" w:rsidP="00B0384D">
      <w:pPr>
        <w:ind w:firstLine="720"/>
        <w:rPr>
          <w:rFonts w:eastAsia="Times New Roman" w:cs="Arial"/>
          <w:szCs w:val="24"/>
          <w:lang w:eastAsia="lv-LV" w:bidi="lo-LA"/>
        </w:rPr>
      </w:pPr>
      <w:r w:rsidRPr="00DC50C2">
        <w:rPr>
          <w:rFonts w:eastAsia="Times New Roman" w:cs="Arial"/>
          <w:szCs w:val="24"/>
          <w:lang w:eastAsia="lv-LV" w:bidi="lo-LA"/>
        </w:rPr>
        <w:t>4. apstiprināt izsoles noteikumus Nr</w:t>
      </w:r>
      <w:r>
        <w:rPr>
          <w:rFonts w:eastAsia="Times New Roman" w:cs="Arial"/>
          <w:szCs w:val="24"/>
          <w:lang w:eastAsia="lv-LV" w:bidi="lo-LA"/>
        </w:rPr>
        <w:t>…</w:t>
      </w:r>
      <w:r w:rsidRPr="00DC50C2">
        <w:rPr>
          <w:rFonts w:eastAsia="Times New Roman" w:cs="Arial"/>
          <w:szCs w:val="24"/>
          <w:lang w:eastAsia="lv-LV" w:bidi="lo-LA"/>
        </w:rPr>
        <w:t xml:space="preserve"> (pielikumā),</w:t>
      </w:r>
    </w:p>
    <w:p w:rsidR="00B0384D" w:rsidRPr="00DC50C2" w:rsidRDefault="00B0384D" w:rsidP="00B0384D">
      <w:pPr>
        <w:rPr>
          <w:rFonts w:eastAsia="Times New Roman" w:cs="Arial"/>
          <w:szCs w:val="24"/>
          <w:lang w:eastAsia="lv-LV" w:bidi="lo-LA"/>
        </w:rPr>
      </w:pPr>
      <w:r w:rsidRPr="00DC50C2">
        <w:rPr>
          <w:rFonts w:eastAsia="Times New Roman" w:cs="Arial"/>
          <w:szCs w:val="24"/>
          <w:lang w:eastAsia="lv-LV" w:bidi="lo-LA"/>
        </w:rPr>
        <w:tab/>
        <w:t>5. izsoli uzdot rīkot Īpašumu apsaimniekošanas un privatizācijas komisijai,</w:t>
      </w:r>
    </w:p>
    <w:p w:rsidR="00B0384D" w:rsidRPr="00DC50C2" w:rsidRDefault="00B0384D" w:rsidP="00B0384D">
      <w:pPr>
        <w:ind w:firstLine="720"/>
        <w:rPr>
          <w:rFonts w:eastAsia="Times New Roman" w:cs="Arial"/>
          <w:szCs w:val="24"/>
          <w:lang w:eastAsia="lv-LV" w:bidi="lo-LA"/>
        </w:rPr>
      </w:pPr>
      <w:r w:rsidRPr="00DC50C2">
        <w:rPr>
          <w:rFonts w:eastAsia="Times New Roman" w:cs="Arial"/>
          <w:szCs w:val="24"/>
          <w:lang w:eastAsia="lv-LV" w:bidi="lo-LA"/>
        </w:rPr>
        <w:t xml:space="preserve">6. informāciju par izsoli publicēt laikrakstā „Latvijas Vēstnesis”, Tukuma novada Domes bezmaksas informatīvajā izdevumā „Tukuma Laiks” un pašvaldības tīmekļa vietnē </w:t>
      </w:r>
      <w:hyperlink r:id="rId37" w:history="1">
        <w:r w:rsidRPr="00DC50C2">
          <w:rPr>
            <w:rFonts w:eastAsia="Calibri" w:cs="Arial"/>
            <w:szCs w:val="24"/>
            <w:u w:val="single"/>
            <w:lang w:eastAsia="lv-LV" w:bidi="lo-LA"/>
          </w:rPr>
          <w:t>www.tukums.lv</w:t>
        </w:r>
      </w:hyperlink>
      <w:r w:rsidRPr="00DC50C2">
        <w:rPr>
          <w:rFonts w:eastAsia="Times New Roman" w:cs="Arial"/>
          <w:szCs w:val="24"/>
          <w:lang w:eastAsia="lv-LV" w:bidi="lo-LA"/>
        </w:rPr>
        <w:t xml:space="preserve">. </w:t>
      </w:r>
    </w:p>
    <w:p w:rsidR="00B0384D" w:rsidRPr="00DC50C2" w:rsidRDefault="00B0384D" w:rsidP="00B0384D">
      <w:pPr>
        <w:ind w:firstLine="720"/>
        <w:rPr>
          <w:rFonts w:eastAsia="Times New Roman" w:cs="Arial"/>
          <w:szCs w:val="24"/>
          <w:lang w:eastAsia="lv-LV" w:bidi="lo-LA"/>
        </w:rPr>
      </w:pPr>
      <w:r w:rsidRPr="00DC50C2">
        <w:rPr>
          <w:rFonts w:eastAsia="Times New Roman" w:cs="Arial"/>
          <w:szCs w:val="24"/>
          <w:lang w:eastAsia="lv-LV" w:bidi="lo-LA"/>
        </w:rPr>
        <w:t>7. kontroli par lēmuma izpildi uzdot Domes iekšējai auditorei Lindai Gruziņai.</w:t>
      </w:r>
    </w:p>
    <w:p w:rsidR="00B0384D" w:rsidRPr="00DC50C2" w:rsidRDefault="00B0384D" w:rsidP="00B0384D">
      <w:pPr>
        <w:rPr>
          <w:rFonts w:eastAsia="Times New Roman" w:cs="Times New Roman"/>
          <w:i/>
          <w:szCs w:val="24"/>
          <w:lang w:eastAsia="lv-LV"/>
        </w:rPr>
      </w:pPr>
    </w:p>
    <w:p w:rsidR="00B0384D" w:rsidRPr="00A22CA2" w:rsidRDefault="00B0384D" w:rsidP="00B0384D">
      <w:pPr>
        <w:ind w:right="-2"/>
        <w:rPr>
          <w:rFonts w:eastAsia="Times New Roman" w:cs="Times New Roman"/>
          <w:sz w:val="20"/>
          <w:szCs w:val="24"/>
          <w:lang w:eastAsia="lv-LV"/>
        </w:rPr>
      </w:pPr>
      <w:r w:rsidRPr="00A22CA2">
        <w:rPr>
          <w:rFonts w:eastAsia="Times New Roman" w:cs="Times New Roman"/>
          <w:sz w:val="20"/>
          <w:szCs w:val="24"/>
          <w:lang w:eastAsia="lv-LV"/>
        </w:rPr>
        <w:t>Nosūtīt:</w:t>
      </w:r>
    </w:p>
    <w:p w:rsidR="00B0384D" w:rsidRPr="00A22CA2" w:rsidRDefault="00B0384D" w:rsidP="00B0384D">
      <w:pPr>
        <w:rPr>
          <w:rFonts w:eastAsia="Times New Roman" w:cs="Times New Roman"/>
          <w:sz w:val="20"/>
          <w:szCs w:val="24"/>
          <w:lang w:eastAsia="lv-LV"/>
        </w:rPr>
      </w:pPr>
      <w:r w:rsidRPr="00A22CA2">
        <w:rPr>
          <w:rFonts w:eastAsia="Times New Roman" w:cs="Times New Roman"/>
          <w:sz w:val="20"/>
          <w:szCs w:val="24"/>
          <w:lang w:eastAsia="lv-LV"/>
        </w:rPr>
        <w:t>- Fin. nod.</w:t>
      </w:r>
      <w:r w:rsidR="00480E05">
        <w:rPr>
          <w:rFonts w:eastAsia="Times New Roman" w:cs="Times New Roman"/>
          <w:sz w:val="20"/>
          <w:szCs w:val="24"/>
          <w:lang w:eastAsia="lv-LV"/>
        </w:rPr>
        <w:t xml:space="preserve">; </w:t>
      </w:r>
      <w:r w:rsidRPr="00A22CA2">
        <w:rPr>
          <w:rFonts w:eastAsia="Times New Roman" w:cs="Times New Roman"/>
          <w:sz w:val="20"/>
          <w:szCs w:val="24"/>
          <w:lang w:eastAsia="lv-LV"/>
        </w:rPr>
        <w:t>- Īp. nod.</w:t>
      </w:r>
      <w:r w:rsidR="00480E05">
        <w:rPr>
          <w:rFonts w:eastAsia="Times New Roman" w:cs="Times New Roman"/>
          <w:sz w:val="20"/>
          <w:szCs w:val="24"/>
          <w:lang w:eastAsia="lv-LV"/>
        </w:rPr>
        <w:t xml:space="preserve">; </w:t>
      </w:r>
      <w:r w:rsidRPr="00A22CA2">
        <w:rPr>
          <w:rFonts w:eastAsia="Times New Roman" w:cs="Times New Roman"/>
          <w:sz w:val="20"/>
          <w:szCs w:val="24"/>
          <w:lang w:eastAsia="lv-LV"/>
        </w:rPr>
        <w:t>- Jur. nod.</w:t>
      </w:r>
    </w:p>
    <w:p w:rsidR="00B0384D" w:rsidRDefault="00B0384D" w:rsidP="00B0384D">
      <w:pPr>
        <w:rPr>
          <w:rFonts w:eastAsia="Times New Roman" w:cs="Times New Roman"/>
          <w:sz w:val="20"/>
          <w:szCs w:val="20"/>
          <w:lang w:val="en-US" w:eastAsia="lv-LV"/>
        </w:rPr>
      </w:pPr>
      <w:r w:rsidRPr="00A22CA2">
        <w:rPr>
          <w:rFonts w:eastAsia="Times New Roman" w:cs="Times New Roman"/>
          <w:sz w:val="20"/>
          <w:szCs w:val="20"/>
          <w:lang w:val="en-US" w:eastAsia="lv-LV"/>
        </w:rPr>
        <w:t>__________________</w:t>
      </w:r>
      <w:r>
        <w:rPr>
          <w:rFonts w:eastAsia="Times New Roman" w:cs="Times New Roman"/>
          <w:sz w:val="20"/>
          <w:szCs w:val="20"/>
          <w:lang w:val="en-US" w:eastAsia="lv-LV"/>
        </w:rPr>
        <w:t xml:space="preserve"> </w:t>
      </w:r>
    </w:p>
    <w:p w:rsidR="00B0384D" w:rsidRPr="00A22CA2" w:rsidRDefault="00B0384D" w:rsidP="00B0384D">
      <w:pPr>
        <w:rPr>
          <w:rFonts w:eastAsia="Times New Roman" w:cs="Times New Roman"/>
          <w:sz w:val="20"/>
          <w:szCs w:val="20"/>
          <w:lang w:val="en-US" w:eastAsia="lv-LV"/>
        </w:rPr>
      </w:pPr>
      <w:r w:rsidRPr="00A22CA2">
        <w:rPr>
          <w:rFonts w:eastAsia="Times New Roman" w:cs="Times New Roman"/>
          <w:sz w:val="20"/>
          <w:szCs w:val="20"/>
          <w:lang w:val="en-US" w:eastAsia="lv-LV"/>
        </w:rPr>
        <w:t>Sagatavoja: Īpašumu nod. (D.Šmite)</w:t>
      </w:r>
    </w:p>
    <w:p w:rsidR="00B0384D" w:rsidRDefault="00B0384D" w:rsidP="00B0384D">
      <w:pPr>
        <w:ind w:right="99"/>
        <w:rPr>
          <w:rFonts w:eastAsia="Times New Roman" w:cs="Times New Roman"/>
          <w:sz w:val="20"/>
          <w:szCs w:val="20"/>
          <w:lang w:eastAsia="lv-LV"/>
        </w:rPr>
      </w:pPr>
      <w:r w:rsidRPr="00A22CA2">
        <w:rPr>
          <w:rFonts w:eastAsia="Times New Roman" w:cs="Times New Roman"/>
          <w:sz w:val="20"/>
          <w:szCs w:val="20"/>
          <w:lang w:eastAsia="ar-SA"/>
        </w:rPr>
        <w:t xml:space="preserve">Izskatīts </w:t>
      </w:r>
      <w:r w:rsidRPr="00A22CA2">
        <w:rPr>
          <w:rFonts w:eastAsia="Times New Roman" w:cs="Times New Roman"/>
          <w:sz w:val="20"/>
          <w:szCs w:val="20"/>
          <w:lang w:eastAsia="lv-LV"/>
        </w:rPr>
        <w:t>Īpašumu apsaimniekošanas un privatizācijas komisijā</w:t>
      </w:r>
      <w:r>
        <w:rPr>
          <w:rFonts w:eastAsia="Times New Roman" w:cs="Times New Roman"/>
          <w:sz w:val="20"/>
          <w:szCs w:val="20"/>
          <w:lang w:eastAsia="lv-LV"/>
        </w:rPr>
        <w:t>.</w:t>
      </w:r>
    </w:p>
    <w:p w:rsidR="00B0384D" w:rsidRDefault="00B0384D" w:rsidP="00B0384D">
      <w:pPr>
        <w:ind w:right="99"/>
        <w:rPr>
          <w:rFonts w:eastAsia="Times New Roman" w:cs="Times New Roman"/>
          <w:sz w:val="20"/>
          <w:szCs w:val="20"/>
          <w:lang w:eastAsia="lv-LV"/>
        </w:rPr>
      </w:pPr>
      <w:r>
        <w:rPr>
          <w:rFonts w:eastAsia="Times New Roman" w:cs="Times New Roman"/>
          <w:sz w:val="20"/>
          <w:szCs w:val="20"/>
          <w:lang w:eastAsia="lv-LV"/>
        </w:rPr>
        <w:t>Iesniedza izsk. Domes priekšsēdētājs Ē.Lukmans</w:t>
      </w:r>
    </w:p>
    <w:p w:rsidR="00B0384D" w:rsidRPr="00DC50C2" w:rsidRDefault="00B0384D" w:rsidP="00B0384D">
      <w:pPr>
        <w:suppressAutoHyphens/>
        <w:autoSpaceDN w:val="0"/>
        <w:ind w:right="-1"/>
        <w:textAlignment w:val="baseline"/>
        <w:rPr>
          <w:rFonts w:eastAsia="Calibri" w:cs="Times New Roman"/>
          <w:sz w:val="20"/>
          <w:szCs w:val="20"/>
        </w:rPr>
      </w:pPr>
    </w:p>
    <w:p w:rsidR="00B0384D" w:rsidRPr="00DC50C2" w:rsidRDefault="00B0384D" w:rsidP="00B0384D">
      <w:pPr>
        <w:jc w:val="left"/>
        <w:rPr>
          <w:rFonts w:eastAsia="Times New Roman" w:cs="Times New Roman"/>
          <w:i/>
          <w:szCs w:val="24"/>
          <w:lang w:eastAsia="lv-LV"/>
        </w:rPr>
      </w:pPr>
    </w:p>
    <w:p w:rsidR="00B0384D" w:rsidRPr="00DC50C2" w:rsidRDefault="00B0384D" w:rsidP="00B0384D">
      <w:pPr>
        <w:rPr>
          <w:rFonts w:eastAsia="Times New Roman" w:cs="Times New Roman"/>
          <w:caps/>
          <w:sz w:val="20"/>
          <w:szCs w:val="20"/>
          <w:lang w:eastAsia="lv-LV"/>
        </w:rPr>
      </w:pP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caps/>
          <w:sz w:val="20"/>
          <w:szCs w:val="20"/>
          <w:lang w:eastAsia="lv-LV"/>
        </w:rPr>
        <w:t xml:space="preserve">Apstiprināti </w:t>
      </w:r>
    </w:p>
    <w:p w:rsidR="00B0384D" w:rsidRPr="00DC50C2" w:rsidRDefault="00B0384D" w:rsidP="00B0384D">
      <w:pPr>
        <w:ind w:left="5040" w:firstLine="720"/>
        <w:rPr>
          <w:rFonts w:eastAsia="Times New Roman" w:cs="Times New Roman"/>
          <w:sz w:val="20"/>
          <w:szCs w:val="20"/>
          <w:lang w:eastAsia="lv-LV"/>
        </w:rPr>
      </w:pPr>
      <w:r w:rsidRPr="00DC50C2">
        <w:rPr>
          <w:rFonts w:eastAsia="Times New Roman" w:cs="Times New Roman"/>
          <w:sz w:val="20"/>
          <w:szCs w:val="20"/>
          <w:lang w:eastAsia="lv-LV"/>
        </w:rPr>
        <w:t xml:space="preserve">            </w:t>
      </w:r>
      <w:r w:rsidRPr="00DC50C2">
        <w:rPr>
          <w:rFonts w:eastAsia="Times New Roman" w:cs="Times New Roman"/>
          <w:sz w:val="20"/>
          <w:szCs w:val="20"/>
          <w:lang w:eastAsia="lv-LV"/>
        </w:rPr>
        <w:tab/>
        <w:t>ar Tukuma novada Domes 2</w:t>
      </w:r>
      <w:r>
        <w:rPr>
          <w:rFonts w:eastAsia="Times New Roman" w:cs="Times New Roman"/>
          <w:sz w:val="20"/>
          <w:szCs w:val="20"/>
          <w:lang w:eastAsia="lv-LV"/>
        </w:rPr>
        <w:t>3</w:t>
      </w:r>
      <w:r w:rsidRPr="00DC50C2">
        <w:rPr>
          <w:rFonts w:eastAsia="Times New Roman" w:cs="Times New Roman"/>
          <w:sz w:val="20"/>
          <w:szCs w:val="20"/>
          <w:lang w:eastAsia="lv-LV"/>
        </w:rPr>
        <w:t>.0</w:t>
      </w:r>
      <w:r>
        <w:rPr>
          <w:rFonts w:eastAsia="Times New Roman" w:cs="Times New Roman"/>
          <w:sz w:val="20"/>
          <w:szCs w:val="20"/>
          <w:lang w:eastAsia="lv-LV"/>
        </w:rPr>
        <w:t>2</w:t>
      </w:r>
      <w:r w:rsidRPr="00DC50C2">
        <w:rPr>
          <w:rFonts w:eastAsia="Times New Roman" w:cs="Times New Roman"/>
          <w:sz w:val="20"/>
          <w:szCs w:val="20"/>
          <w:lang w:eastAsia="lv-LV"/>
        </w:rPr>
        <w:t>.2017.</w:t>
      </w:r>
    </w:p>
    <w:p w:rsidR="00B0384D" w:rsidRPr="00DC50C2" w:rsidRDefault="00B0384D" w:rsidP="00B0384D">
      <w:pPr>
        <w:rPr>
          <w:rFonts w:eastAsia="Times New Roman" w:cs="Times New Roman"/>
          <w:sz w:val="20"/>
          <w:szCs w:val="20"/>
          <w:lang w:eastAsia="lv-LV"/>
        </w:rPr>
      </w:pP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r>
      <w:r w:rsidRPr="00DC50C2">
        <w:rPr>
          <w:rFonts w:eastAsia="Times New Roman" w:cs="Times New Roman"/>
          <w:sz w:val="20"/>
          <w:szCs w:val="20"/>
          <w:lang w:eastAsia="lv-LV"/>
        </w:rPr>
        <w:tab/>
        <w:t>lēmumu (prot. Nr</w:t>
      </w:r>
      <w:r>
        <w:rPr>
          <w:rFonts w:eastAsia="Times New Roman" w:cs="Times New Roman"/>
          <w:sz w:val="20"/>
          <w:szCs w:val="20"/>
          <w:lang w:eastAsia="lv-LV"/>
        </w:rPr>
        <w:t>…, …</w:t>
      </w:r>
      <w:r w:rsidRPr="00DC50C2">
        <w:rPr>
          <w:rFonts w:eastAsia="Times New Roman" w:cs="Times New Roman"/>
          <w:sz w:val="20"/>
          <w:szCs w:val="20"/>
          <w:lang w:eastAsia="lv-LV"/>
        </w:rPr>
        <w:t>.§.)</w:t>
      </w:r>
    </w:p>
    <w:p w:rsidR="00B0384D" w:rsidRPr="00DC50C2" w:rsidRDefault="00B0384D" w:rsidP="00B0384D">
      <w:pPr>
        <w:jc w:val="center"/>
        <w:rPr>
          <w:rFonts w:eastAsia="Times New Roman" w:cs="Times New Roman"/>
          <w:szCs w:val="24"/>
          <w:lang w:eastAsia="lv-LV"/>
        </w:rPr>
      </w:pPr>
      <w:r w:rsidRPr="00DC50C2">
        <w:rPr>
          <w:rFonts w:eastAsia="Times New Roman" w:cs="Times New Roman"/>
          <w:b/>
          <w:szCs w:val="24"/>
          <w:lang w:eastAsia="lv-LV"/>
        </w:rPr>
        <w:t>IZSOLES NOTEIKUMI</w:t>
      </w:r>
    </w:p>
    <w:p w:rsidR="00B0384D" w:rsidRPr="00DC50C2" w:rsidRDefault="00B0384D" w:rsidP="00B0384D">
      <w:pPr>
        <w:jc w:val="center"/>
        <w:rPr>
          <w:rFonts w:eastAsia="Times New Roman" w:cs="Times New Roman"/>
          <w:szCs w:val="24"/>
          <w:lang w:eastAsia="lv-LV"/>
        </w:rPr>
      </w:pPr>
      <w:r w:rsidRPr="00DC50C2">
        <w:rPr>
          <w:rFonts w:eastAsia="Times New Roman" w:cs="Times New Roman"/>
          <w:szCs w:val="24"/>
          <w:lang w:eastAsia="lv-LV"/>
        </w:rPr>
        <w:t>Tukumā</w:t>
      </w:r>
    </w:p>
    <w:p w:rsidR="00B0384D" w:rsidRPr="00DC50C2" w:rsidRDefault="00B0384D" w:rsidP="00B0384D">
      <w:pPr>
        <w:rPr>
          <w:rFonts w:eastAsia="Times New Roman" w:cs="Times New Roman"/>
          <w:szCs w:val="24"/>
          <w:lang w:eastAsia="lv-LV"/>
        </w:rPr>
      </w:pPr>
      <w:r w:rsidRPr="00DC50C2">
        <w:rPr>
          <w:rFonts w:eastAsia="Times New Roman" w:cs="Times New Roman"/>
          <w:szCs w:val="24"/>
          <w:lang w:eastAsia="lv-LV"/>
        </w:rPr>
        <w:t>2017.gada 2</w:t>
      </w:r>
      <w:r>
        <w:rPr>
          <w:rFonts w:eastAsia="Times New Roman" w:cs="Times New Roman"/>
          <w:szCs w:val="24"/>
          <w:lang w:eastAsia="lv-LV"/>
        </w:rPr>
        <w:t>3</w:t>
      </w:r>
      <w:r w:rsidRPr="00DC50C2">
        <w:rPr>
          <w:rFonts w:eastAsia="Times New Roman" w:cs="Times New Roman"/>
          <w:szCs w:val="24"/>
          <w:lang w:eastAsia="lv-LV"/>
        </w:rPr>
        <w:t>.</w:t>
      </w:r>
      <w:r>
        <w:rPr>
          <w:rFonts w:eastAsia="Times New Roman" w:cs="Times New Roman"/>
          <w:szCs w:val="24"/>
          <w:lang w:eastAsia="lv-LV"/>
        </w:rPr>
        <w:t>februārī</w:t>
      </w:r>
      <w:r w:rsidRPr="00DC50C2">
        <w:rPr>
          <w:rFonts w:eastAsia="Times New Roman" w:cs="Times New Roman"/>
          <w:szCs w:val="24"/>
          <w:lang w:eastAsia="lv-LV"/>
        </w:rPr>
        <w:t xml:space="preserve">   </w:t>
      </w:r>
      <w:r>
        <w:rPr>
          <w:rFonts w:eastAsia="Times New Roman" w:cs="Times New Roman"/>
          <w:szCs w:val="24"/>
          <w:lang w:eastAsia="lv-LV"/>
        </w:rPr>
        <w:t xml:space="preserve">              </w:t>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r>
      <w:r w:rsidRPr="00DC50C2">
        <w:rPr>
          <w:rFonts w:eastAsia="Times New Roman" w:cs="Times New Roman"/>
          <w:szCs w:val="24"/>
          <w:lang w:eastAsia="lv-LV"/>
        </w:rPr>
        <w:tab/>
        <w:t xml:space="preserve">        </w:t>
      </w:r>
      <w:r>
        <w:rPr>
          <w:rFonts w:eastAsia="Times New Roman" w:cs="Times New Roman"/>
          <w:szCs w:val="24"/>
          <w:lang w:eastAsia="lv-LV"/>
        </w:rPr>
        <w:t xml:space="preserve">  </w:t>
      </w:r>
      <w:r w:rsidR="00480E05">
        <w:rPr>
          <w:rFonts w:eastAsia="Times New Roman" w:cs="Times New Roman"/>
          <w:szCs w:val="24"/>
          <w:lang w:eastAsia="lv-LV"/>
        </w:rPr>
        <w:t xml:space="preserve">              </w:t>
      </w:r>
      <w:r>
        <w:rPr>
          <w:rFonts w:eastAsia="Times New Roman" w:cs="Times New Roman"/>
          <w:szCs w:val="24"/>
          <w:lang w:eastAsia="lv-LV"/>
        </w:rPr>
        <w:t xml:space="preserve"> </w:t>
      </w:r>
      <w:r w:rsidRPr="00DC50C2">
        <w:rPr>
          <w:rFonts w:eastAsia="Times New Roman" w:cs="Times New Roman"/>
          <w:b/>
          <w:szCs w:val="24"/>
          <w:lang w:eastAsia="lv-LV"/>
        </w:rPr>
        <w:t>Nr</w:t>
      </w:r>
      <w:r>
        <w:rPr>
          <w:rFonts w:eastAsia="Times New Roman" w:cs="Times New Roman"/>
          <w:b/>
          <w:szCs w:val="24"/>
          <w:lang w:eastAsia="lv-LV"/>
        </w:rPr>
        <w:t>…</w:t>
      </w:r>
      <w:r w:rsidRPr="00DC50C2">
        <w:rPr>
          <w:rFonts w:eastAsia="Times New Roman" w:cs="Times New Roman"/>
          <w:szCs w:val="24"/>
          <w:lang w:eastAsia="lv-LV"/>
        </w:rPr>
        <w:t xml:space="preserve">                                                                                  </w:t>
      </w:r>
    </w:p>
    <w:p w:rsidR="00B0384D" w:rsidRPr="00DC50C2" w:rsidRDefault="00B0384D" w:rsidP="00B0384D">
      <w:pPr>
        <w:jc w:val="right"/>
        <w:rPr>
          <w:rFonts w:eastAsia="Times New Roman" w:cs="Times New Roman"/>
          <w:szCs w:val="24"/>
          <w:lang w:eastAsia="lv-LV"/>
        </w:rPr>
      </w:pPr>
      <w:r w:rsidRPr="00DC50C2">
        <w:rPr>
          <w:rFonts w:eastAsia="Times New Roman" w:cs="Times New Roman"/>
          <w:szCs w:val="24"/>
          <w:lang w:eastAsia="lv-LV"/>
        </w:rPr>
        <w:t>(prot. Nr</w:t>
      </w:r>
      <w:r>
        <w:rPr>
          <w:rFonts w:eastAsia="Times New Roman" w:cs="Times New Roman"/>
          <w:szCs w:val="24"/>
          <w:lang w:eastAsia="lv-LV"/>
        </w:rPr>
        <w:t>…., …</w:t>
      </w:r>
      <w:r w:rsidRPr="00DC50C2">
        <w:rPr>
          <w:rFonts w:eastAsia="Times New Roman" w:cs="Times New Roman"/>
          <w:szCs w:val="24"/>
          <w:lang w:eastAsia="lv-LV"/>
        </w:rPr>
        <w:t>.§.)</w:t>
      </w:r>
    </w:p>
    <w:p w:rsidR="00B0384D" w:rsidRPr="00DC50C2" w:rsidRDefault="00B0384D" w:rsidP="00B0384D">
      <w:pPr>
        <w:jc w:val="center"/>
        <w:rPr>
          <w:rFonts w:eastAsia="Times New Roman" w:cs="Times New Roman"/>
          <w:b/>
          <w:szCs w:val="24"/>
          <w:lang w:eastAsia="lv-LV"/>
        </w:rPr>
      </w:pPr>
    </w:p>
    <w:p w:rsidR="00B0384D" w:rsidRDefault="00B0384D" w:rsidP="00B0384D">
      <w:pPr>
        <w:ind w:right="-1"/>
        <w:rPr>
          <w:rFonts w:eastAsia="Times New Roman" w:cs="Times New Roman"/>
          <w:b/>
          <w:szCs w:val="24"/>
          <w:lang w:eastAsia="lv-LV"/>
        </w:rPr>
      </w:pPr>
      <w:r w:rsidRPr="00DC50C2">
        <w:rPr>
          <w:rFonts w:eastAsia="Times New Roman" w:cs="Times New Roman"/>
          <w:b/>
          <w:szCs w:val="24"/>
          <w:lang w:eastAsia="lv-LV"/>
        </w:rPr>
        <w:t>Par pašvaldības nekustamā īpašuma</w:t>
      </w:r>
    </w:p>
    <w:p w:rsidR="00B0384D" w:rsidRDefault="00B0384D" w:rsidP="00B0384D">
      <w:pPr>
        <w:ind w:right="-1"/>
        <w:rPr>
          <w:rFonts w:eastAsia="Times New Roman" w:cs="Times New Roman"/>
          <w:b/>
          <w:szCs w:val="24"/>
          <w:lang w:eastAsia="lv-LV"/>
        </w:rPr>
      </w:pPr>
      <w:r w:rsidRPr="00DC50C2">
        <w:rPr>
          <w:rFonts w:eastAsia="Times New Roman" w:cs="Times New Roman"/>
          <w:b/>
          <w:szCs w:val="24"/>
          <w:lang w:eastAsia="lv-LV"/>
        </w:rPr>
        <w:t>“</w:t>
      </w:r>
      <w:r>
        <w:rPr>
          <w:rFonts w:eastAsia="Times New Roman" w:cs="Times New Roman"/>
          <w:b/>
          <w:szCs w:val="24"/>
          <w:lang w:eastAsia="lv-LV"/>
        </w:rPr>
        <w:t>Abavkrasti</w:t>
      </w:r>
      <w:r w:rsidRPr="00DC50C2">
        <w:rPr>
          <w:rFonts w:eastAsia="Times New Roman" w:cs="Times New Roman"/>
          <w:b/>
          <w:szCs w:val="24"/>
          <w:lang w:eastAsia="lv-LV"/>
        </w:rPr>
        <w:t>”,</w:t>
      </w:r>
      <w:r>
        <w:rPr>
          <w:rFonts w:eastAsia="Times New Roman" w:cs="Times New Roman"/>
          <w:b/>
          <w:szCs w:val="24"/>
          <w:lang w:eastAsia="lv-LV"/>
        </w:rPr>
        <w:t xml:space="preserve"> Jaunsātu</w:t>
      </w:r>
      <w:r w:rsidRPr="00DC50C2">
        <w:rPr>
          <w:rFonts w:eastAsia="Times New Roman" w:cs="Times New Roman"/>
          <w:b/>
          <w:szCs w:val="24"/>
          <w:lang w:eastAsia="lv-LV"/>
        </w:rPr>
        <w:t xml:space="preserve"> pagastā, </w:t>
      </w:r>
    </w:p>
    <w:p w:rsidR="00B0384D" w:rsidRPr="00DC50C2" w:rsidRDefault="00B0384D" w:rsidP="00B0384D">
      <w:pPr>
        <w:ind w:right="-1"/>
        <w:rPr>
          <w:rFonts w:eastAsia="Times New Roman" w:cs="Times New Roman"/>
          <w:b/>
          <w:szCs w:val="24"/>
          <w:lang w:eastAsia="lv-LV"/>
        </w:rPr>
      </w:pPr>
      <w:r w:rsidRPr="00DC50C2">
        <w:rPr>
          <w:rFonts w:eastAsia="Times New Roman" w:cs="Times New Roman"/>
          <w:b/>
          <w:szCs w:val="24"/>
          <w:lang w:eastAsia="lv-LV"/>
        </w:rPr>
        <w:t>Tukuma novadā,</w:t>
      </w:r>
      <w:r>
        <w:rPr>
          <w:rFonts w:eastAsia="Times New Roman" w:cs="Times New Roman"/>
          <w:b/>
          <w:szCs w:val="24"/>
          <w:lang w:eastAsia="lv-LV"/>
        </w:rPr>
        <w:t xml:space="preserve"> </w:t>
      </w:r>
      <w:r w:rsidRPr="00DC50C2">
        <w:rPr>
          <w:rFonts w:eastAsia="Times New Roman" w:cs="Times New Roman"/>
          <w:b/>
          <w:szCs w:val="24"/>
          <w:lang w:eastAsia="lv-LV"/>
        </w:rPr>
        <w:t>izsol</w:t>
      </w:r>
      <w:r>
        <w:rPr>
          <w:rFonts w:eastAsia="Times New Roman" w:cs="Times New Roman"/>
          <w:b/>
          <w:szCs w:val="24"/>
          <w:lang w:eastAsia="lv-LV"/>
        </w:rPr>
        <w:t>i</w:t>
      </w:r>
    </w:p>
    <w:p w:rsidR="00B0384D" w:rsidRDefault="00B0384D" w:rsidP="00B0384D">
      <w:pPr>
        <w:ind w:right="-1"/>
        <w:rPr>
          <w:rFonts w:eastAsia="Times New Roman" w:cs="Times New Roman"/>
          <w:b/>
          <w:szCs w:val="24"/>
          <w:lang w:eastAsia="lv-LV"/>
        </w:rPr>
      </w:pPr>
    </w:p>
    <w:p w:rsidR="00B0384D" w:rsidRPr="00DC50C2" w:rsidRDefault="00B0384D" w:rsidP="00B0384D">
      <w:pPr>
        <w:jc w:val="right"/>
        <w:rPr>
          <w:rFonts w:eastAsia="Times New Roman" w:cs="Times New Roman"/>
          <w:szCs w:val="24"/>
          <w:lang w:eastAsia="lv-LV"/>
        </w:rPr>
      </w:pPr>
    </w:p>
    <w:p w:rsidR="00B0384D" w:rsidRPr="00DC50C2" w:rsidRDefault="00B0384D" w:rsidP="00B0384D">
      <w:pPr>
        <w:jc w:val="center"/>
        <w:rPr>
          <w:rFonts w:eastAsia="Times New Roman" w:cs="Times New Roman"/>
          <w:b/>
          <w:szCs w:val="24"/>
          <w:lang w:eastAsia="lv-LV" w:bidi="lo-LA"/>
        </w:rPr>
      </w:pPr>
      <w:r w:rsidRPr="00DC50C2">
        <w:rPr>
          <w:rFonts w:eastAsia="Times New Roman" w:cs="Times New Roman"/>
          <w:b/>
          <w:szCs w:val="24"/>
          <w:lang w:eastAsia="lv-LV" w:bidi="lo-LA"/>
        </w:rPr>
        <w:t>I. Vispārīgie jautājumi</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szCs w:val="24"/>
          <w:lang w:eastAsia="lv-LV" w:bidi="lo-LA"/>
        </w:rPr>
        <w:t xml:space="preserve">1. </w:t>
      </w:r>
      <w:r w:rsidRPr="00DC50C2">
        <w:rPr>
          <w:rFonts w:eastAsia="Times New Roman" w:cs="Times New Roman"/>
          <w:color w:val="000000"/>
          <w:szCs w:val="24"/>
          <w:lang w:eastAsia="lv-LV" w:bidi="lo-LA"/>
        </w:rPr>
        <w:t>Izsoles pamatojums – Tukuma novada Domes 2017.gada 2</w:t>
      </w:r>
      <w:r>
        <w:rPr>
          <w:rFonts w:eastAsia="Times New Roman" w:cs="Times New Roman"/>
          <w:color w:val="000000"/>
          <w:szCs w:val="24"/>
          <w:lang w:eastAsia="lv-LV" w:bidi="lo-LA"/>
        </w:rPr>
        <w:t>3</w:t>
      </w:r>
      <w:r w:rsidRPr="00DC50C2">
        <w:rPr>
          <w:rFonts w:eastAsia="Times New Roman" w:cs="Times New Roman"/>
          <w:color w:val="000000"/>
          <w:szCs w:val="24"/>
          <w:lang w:eastAsia="lv-LV" w:bidi="lo-LA"/>
        </w:rPr>
        <w:t>.</w:t>
      </w:r>
      <w:r>
        <w:rPr>
          <w:rFonts w:eastAsia="Times New Roman" w:cs="Times New Roman"/>
          <w:color w:val="000000"/>
          <w:szCs w:val="24"/>
          <w:lang w:eastAsia="lv-LV" w:bidi="lo-LA"/>
        </w:rPr>
        <w:t>februāra</w:t>
      </w:r>
      <w:r w:rsidRPr="00DC50C2">
        <w:rPr>
          <w:rFonts w:eastAsia="Times New Roman" w:cs="Times New Roman"/>
          <w:color w:val="000000"/>
          <w:szCs w:val="24"/>
          <w:lang w:eastAsia="lv-LV" w:bidi="lo-LA"/>
        </w:rPr>
        <w:t xml:space="preserve"> lēmums „Par pašvaldības nekustamā īpašuma </w:t>
      </w:r>
      <w:r w:rsidRPr="00DC50C2">
        <w:rPr>
          <w:rFonts w:eastAsia="Times New Roman" w:cs="Times New Roman"/>
          <w:szCs w:val="24"/>
          <w:lang w:eastAsia="lv-LV"/>
        </w:rPr>
        <w:t>„</w:t>
      </w:r>
      <w:r>
        <w:rPr>
          <w:rFonts w:eastAsia="Times New Roman" w:cs="Times New Roman"/>
          <w:szCs w:val="24"/>
          <w:lang w:eastAsia="lv-LV"/>
        </w:rPr>
        <w:t>Abavkrasti</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w:t>
      </w:r>
      <w:r w:rsidRPr="00DC50C2">
        <w:rPr>
          <w:rFonts w:eastAsia="Times New Roman" w:cs="Times New Roman"/>
          <w:b/>
          <w:szCs w:val="24"/>
          <w:lang w:eastAsia="lv-LV"/>
        </w:rPr>
        <w:t xml:space="preserve"> </w:t>
      </w:r>
      <w:r w:rsidRPr="00DC50C2">
        <w:rPr>
          <w:rFonts w:eastAsia="Times New Roman" w:cs="Times New Roman"/>
          <w:color w:val="000000"/>
          <w:szCs w:val="24"/>
          <w:lang w:eastAsia="lv-LV" w:bidi="lo-LA"/>
        </w:rPr>
        <w:t>atsavināšanu un izsoles noteikumu apstiprināšanu” (prot. Nr</w:t>
      </w:r>
      <w:r>
        <w:rPr>
          <w:rFonts w:eastAsia="Times New Roman" w:cs="Times New Roman"/>
          <w:color w:val="000000"/>
          <w:szCs w:val="24"/>
          <w:lang w:eastAsia="lv-LV" w:bidi="lo-LA"/>
        </w:rPr>
        <w:t>…, …</w:t>
      </w:r>
      <w:r w:rsidRPr="00DC50C2">
        <w:rPr>
          <w:rFonts w:eastAsia="Times New Roman" w:cs="Times New Roman"/>
          <w:color w:val="000000"/>
          <w:szCs w:val="24"/>
          <w:lang w:eastAsia="lv-LV" w:bidi="lo-LA"/>
        </w:rPr>
        <w:t xml:space="preserve">.§.). </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2. Izsoles rīkotājs – Tukuma novada Domes </w:t>
      </w:r>
      <w:r w:rsidRPr="00DC50C2">
        <w:rPr>
          <w:rFonts w:eastAsia="Times New Roman" w:cs="Times New Roman"/>
          <w:szCs w:val="24"/>
          <w:lang w:eastAsia="lv-LV" w:bidi="lo-LA"/>
        </w:rPr>
        <w:t>Īpašumu apsaimniekošanas un privatizācijas komisija, Talsu ielā 4, Tukumā, Tukuma novadā, LV-3101</w:t>
      </w:r>
      <w:r w:rsidRPr="00DC50C2">
        <w:rPr>
          <w:rFonts w:eastAsia="Times New Roman" w:cs="Times New Roman"/>
          <w:color w:val="000000"/>
          <w:szCs w:val="24"/>
          <w:lang w:eastAsia="lv-LV" w:bidi="lo-LA"/>
        </w:rPr>
        <w:t>.</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 Izsoles mērķis – atsavināt nekustamo īpašumu </w:t>
      </w:r>
      <w:r w:rsidRPr="00DC50C2">
        <w:rPr>
          <w:rFonts w:eastAsia="Times New Roman" w:cs="Times New Roman"/>
          <w:szCs w:val="24"/>
          <w:lang w:eastAsia="lv-LV"/>
        </w:rPr>
        <w:t>„</w:t>
      </w:r>
      <w:r>
        <w:rPr>
          <w:rFonts w:eastAsia="Times New Roman" w:cs="Times New Roman"/>
          <w:szCs w:val="24"/>
          <w:lang w:eastAsia="lv-LV"/>
        </w:rPr>
        <w:t>Abavkrasti</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pagastā, Tukuma novadā</w:t>
      </w:r>
      <w:r w:rsidRPr="00DC50C2">
        <w:rPr>
          <w:rFonts w:eastAsia="Times New Roman" w:cs="Times New Roman"/>
          <w:b/>
          <w:szCs w:val="24"/>
          <w:lang w:eastAsia="lv-LV"/>
        </w:rPr>
        <w:t xml:space="preserve"> </w:t>
      </w:r>
      <w:r w:rsidRPr="00DC50C2">
        <w:rPr>
          <w:rFonts w:eastAsia="Times New Roman" w:cs="Times New Roman"/>
          <w:color w:val="000000"/>
          <w:szCs w:val="24"/>
          <w:lang w:eastAsia="lv-LV" w:bidi="lo-LA"/>
        </w:rPr>
        <w:t>(turpmāk – nekustamais īpašums), un nodot to Pircēja īpašumā.</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4. Par piedalīšanos izsolē dalībnieks maksā dalības maksu – 15,00 EUR (piecpadsmit eiro). </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5. Papildus dalības maksai dalībn</w:t>
      </w:r>
      <w:r>
        <w:rPr>
          <w:rFonts w:eastAsia="Times New Roman" w:cs="Times New Roman"/>
          <w:color w:val="000000"/>
          <w:szCs w:val="24"/>
          <w:lang w:eastAsia="lv-LV" w:bidi="lo-LA"/>
        </w:rPr>
        <w:t>ieks maksā nodrošinājumu 740</w:t>
      </w:r>
      <w:r w:rsidRPr="00DC50C2">
        <w:rPr>
          <w:rFonts w:eastAsia="Times New Roman" w:cs="Times New Roman"/>
          <w:color w:val="000000"/>
          <w:szCs w:val="24"/>
          <w:lang w:eastAsia="lv-LV" w:bidi="lo-LA"/>
        </w:rPr>
        <w:t>,00 EUR</w:t>
      </w:r>
      <w:r w:rsidRPr="00DC50C2">
        <w:rPr>
          <w:rFonts w:eastAsia="Times New Roman" w:cs="Times New Roman"/>
          <w:i/>
          <w:color w:val="000000"/>
          <w:szCs w:val="24"/>
          <w:lang w:eastAsia="lv-LV" w:bidi="lo-LA"/>
        </w:rPr>
        <w:t xml:space="preserve"> </w:t>
      </w:r>
      <w:r w:rsidRPr="00DC50C2">
        <w:rPr>
          <w:rFonts w:eastAsia="Times New Roman" w:cs="Times New Roman"/>
          <w:color w:val="000000"/>
          <w:szCs w:val="24"/>
          <w:lang w:eastAsia="lv-LV" w:bidi="lo-LA"/>
        </w:rPr>
        <w:t>(</w:t>
      </w:r>
      <w:r>
        <w:rPr>
          <w:rFonts w:eastAsia="Times New Roman" w:cs="Times New Roman"/>
          <w:color w:val="000000"/>
          <w:szCs w:val="24"/>
          <w:lang w:eastAsia="lv-LV" w:bidi="lo-LA"/>
        </w:rPr>
        <w:t>septiņi</w:t>
      </w:r>
      <w:r w:rsidRPr="00DC50C2">
        <w:rPr>
          <w:rFonts w:eastAsia="Times New Roman" w:cs="Times New Roman"/>
          <w:color w:val="000000"/>
          <w:szCs w:val="24"/>
          <w:lang w:eastAsia="lv-LV" w:bidi="lo-LA"/>
        </w:rPr>
        <w:t xml:space="preserve"> simti </w:t>
      </w:r>
      <w:r>
        <w:rPr>
          <w:rFonts w:eastAsia="Times New Roman" w:cs="Times New Roman"/>
          <w:color w:val="000000"/>
          <w:szCs w:val="24"/>
          <w:lang w:eastAsia="lv-LV" w:bidi="lo-LA"/>
        </w:rPr>
        <w:t>četrdesmit</w:t>
      </w:r>
      <w:r w:rsidRPr="00DC50C2">
        <w:rPr>
          <w:rFonts w:eastAsia="Times New Roman" w:cs="Times New Roman"/>
          <w:color w:val="000000"/>
          <w:szCs w:val="24"/>
          <w:lang w:eastAsia="lv-LV" w:bidi="lo-LA"/>
        </w:rPr>
        <w:t xml:space="preserve"> eiro</w:t>
      </w:r>
      <w:r w:rsidRPr="00DC50C2">
        <w:rPr>
          <w:rFonts w:eastAsia="Times New Roman" w:cs="Times New Roman"/>
          <w:i/>
          <w:color w:val="000000"/>
          <w:szCs w:val="24"/>
          <w:lang w:eastAsia="lv-LV" w:bidi="lo-LA"/>
        </w:rPr>
        <w:t>)</w:t>
      </w:r>
      <w:r w:rsidRPr="00DC50C2">
        <w:rPr>
          <w:rFonts w:eastAsia="Times New Roman" w:cs="Times New Roman"/>
          <w:color w:val="000000"/>
          <w:szCs w:val="24"/>
          <w:lang w:eastAsia="lv-LV" w:bidi="lo-LA"/>
        </w:rPr>
        <w:t>.</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6. Visi maksājumi ir veicami </w:t>
      </w:r>
      <w:r w:rsidRPr="00074997">
        <w:rPr>
          <w:rFonts w:eastAsia="Times New Roman" w:cs="Times New Roman"/>
          <w:i/>
          <w:color w:val="000000"/>
          <w:szCs w:val="24"/>
          <w:lang w:eastAsia="lv-LV" w:bidi="lo-LA"/>
        </w:rPr>
        <w:t>euro</w:t>
      </w:r>
      <w:r w:rsidRPr="00DC50C2">
        <w:rPr>
          <w:rFonts w:eastAsia="Times New Roman" w:cs="Times New Roman"/>
          <w:i/>
          <w:color w:val="000000"/>
          <w:szCs w:val="24"/>
          <w:lang w:eastAsia="lv-LV" w:bidi="lo-LA"/>
        </w:rPr>
        <w:t>.</w:t>
      </w:r>
      <w:r w:rsidRPr="00DC50C2">
        <w:rPr>
          <w:rFonts w:eastAsia="Times New Roman" w:cs="Times New Roman"/>
          <w:color w:val="000000"/>
          <w:szCs w:val="24"/>
          <w:lang w:eastAsia="lv-LV" w:bidi="lo-LA"/>
        </w:rPr>
        <w:t xml:space="preserve"> </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7. Maksājumi ir veicami Tukuma novada Domes, reģistrācijas Nr.90000050975, AS „Swedbank” norēķinu kontā: LV17HABA0001402040731, kods: HABALV22.</w:t>
      </w:r>
    </w:p>
    <w:p w:rsidR="00B0384D" w:rsidRPr="00DC50C2" w:rsidRDefault="00B0384D" w:rsidP="00B0384D">
      <w:pPr>
        <w:jc w:val="center"/>
        <w:rPr>
          <w:rFonts w:eastAsia="Times New Roman" w:cs="Times New Roman"/>
          <w:b/>
          <w:szCs w:val="24"/>
          <w:lang w:eastAsia="lv-LV" w:bidi="lo-LA"/>
        </w:rPr>
      </w:pPr>
    </w:p>
    <w:p w:rsidR="00B0384D" w:rsidRPr="00DC50C2" w:rsidRDefault="00B0384D" w:rsidP="00B0384D">
      <w:pPr>
        <w:jc w:val="center"/>
        <w:rPr>
          <w:rFonts w:eastAsia="Times New Roman" w:cs="Times New Roman"/>
          <w:b/>
          <w:szCs w:val="24"/>
          <w:lang w:eastAsia="lv-LV" w:bidi="lo-LA"/>
        </w:rPr>
      </w:pPr>
      <w:r w:rsidRPr="00DC50C2">
        <w:rPr>
          <w:rFonts w:eastAsia="Times New Roman" w:cs="Times New Roman"/>
          <w:b/>
          <w:szCs w:val="24"/>
          <w:lang w:eastAsia="lv-LV" w:bidi="lo-LA"/>
        </w:rPr>
        <w:t>II. Informācija par nekustamo īpašumu</w:t>
      </w:r>
    </w:p>
    <w:p w:rsidR="00B0384D" w:rsidRPr="00DC50C2" w:rsidRDefault="00B0384D" w:rsidP="00B0384D">
      <w:pPr>
        <w:rPr>
          <w:rFonts w:eastAsia="Times New Roman" w:cs="Times New Roman"/>
          <w:szCs w:val="24"/>
          <w:lang w:eastAsia="lv-LV" w:bidi="lo-LA"/>
        </w:rPr>
      </w:pPr>
      <w:r w:rsidRPr="00DC50C2">
        <w:rPr>
          <w:rFonts w:eastAsia="Times New Roman" w:cs="Times New Roman"/>
          <w:szCs w:val="24"/>
          <w:lang w:eastAsia="lv-LV" w:bidi="lo-LA"/>
        </w:rPr>
        <w:t>8. Informācija par nekustamo īpašumu: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268"/>
        <w:gridCol w:w="6799"/>
      </w:tblGrid>
      <w:tr w:rsidR="00B0384D" w:rsidRPr="00DC50C2" w:rsidTr="00AC260C">
        <w:tc>
          <w:tcPr>
            <w:tcW w:w="596"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8.1.</w:t>
            </w:r>
          </w:p>
        </w:tc>
        <w:tc>
          <w:tcPr>
            <w:tcW w:w="2268"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Nekustamā īpašuma nosaukums</w:t>
            </w:r>
          </w:p>
        </w:tc>
        <w:tc>
          <w:tcPr>
            <w:tcW w:w="6799"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rPr>
              <w:t>„</w:t>
            </w:r>
            <w:r>
              <w:rPr>
                <w:rFonts w:eastAsia="Times New Roman" w:cs="Times New Roman"/>
                <w:szCs w:val="24"/>
                <w:lang w:eastAsia="lv-LV"/>
              </w:rPr>
              <w:t>Abavkrasti</w:t>
            </w:r>
            <w:r w:rsidRPr="00DC50C2">
              <w:rPr>
                <w:rFonts w:eastAsia="Times New Roman" w:cs="Times New Roman"/>
                <w:szCs w:val="24"/>
                <w:lang w:eastAsia="lv-LV"/>
              </w:rPr>
              <w:t xml:space="preserve">”, </w:t>
            </w:r>
            <w:r>
              <w:rPr>
                <w:rFonts w:eastAsia="Times New Roman" w:cs="Times New Roman"/>
                <w:szCs w:val="24"/>
                <w:lang w:eastAsia="lv-LV"/>
              </w:rPr>
              <w:t>Jaunsātu</w:t>
            </w:r>
            <w:r w:rsidRPr="00DC50C2">
              <w:rPr>
                <w:rFonts w:eastAsia="Times New Roman" w:cs="Times New Roman"/>
                <w:szCs w:val="24"/>
                <w:lang w:eastAsia="lv-LV"/>
              </w:rPr>
              <w:t xml:space="preserve"> pagasts, Tukuma novads</w:t>
            </w:r>
            <w:r w:rsidRPr="00DC50C2">
              <w:rPr>
                <w:rFonts w:eastAsia="Times New Roman" w:cs="Times New Roman"/>
                <w:b/>
                <w:szCs w:val="24"/>
                <w:lang w:eastAsia="lv-LV"/>
              </w:rPr>
              <w:t xml:space="preserve"> </w:t>
            </w:r>
            <w:r w:rsidRPr="00DC50C2">
              <w:rPr>
                <w:rFonts w:eastAsia="Times New Roman" w:cs="Times New Roman"/>
                <w:szCs w:val="24"/>
                <w:lang w:eastAsia="lv-LV" w:bidi="lo-LA"/>
              </w:rPr>
              <w:t xml:space="preserve"> </w:t>
            </w:r>
          </w:p>
        </w:tc>
      </w:tr>
      <w:tr w:rsidR="00B0384D" w:rsidRPr="00DC50C2" w:rsidTr="00AC260C">
        <w:tc>
          <w:tcPr>
            <w:tcW w:w="596"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8.2.</w:t>
            </w:r>
          </w:p>
        </w:tc>
        <w:tc>
          <w:tcPr>
            <w:tcW w:w="2268"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Kadastra numurs</w:t>
            </w:r>
          </w:p>
        </w:tc>
        <w:tc>
          <w:tcPr>
            <w:tcW w:w="6799"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Pr>
                <w:rFonts w:eastAsia="Times New Roman" w:cs="Times New Roman"/>
                <w:szCs w:val="24"/>
                <w:lang w:eastAsia="lv-LV" w:bidi="lo-LA"/>
              </w:rPr>
              <w:t>905</w:t>
            </w:r>
            <w:r w:rsidRPr="00DC50C2">
              <w:rPr>
                <w:rFonts w:eastAsia="Times New Roman" w:cs="Times New Roman"/>
                <w:szCs w:val="24"/>
                <w:lang w:eastAsia="lv-LV" w:bidi="lo-LA"/>
              </w:rPr>
              <w:t>8 005 01</w:t>
            </w:r>
            <w:r>
              <w:rPr>
                <w:rFonts w:eastAsia="Times New Roman" w:cs="Times New Roman"/>
                <w:szCs w:val="24"/>
                <w:lang w:eastAsia="lv-LV" w:bidi="lo-LA"/>
              </w:rPr>
              <w:t>57</w:t>
            </w:r>
          </w:p>
        </w:tc>
      </w:tr>
      <w:tr w:rsidR="00B0384D" w:rsidRPr="00DC50C2" w:rsidTr="00AC260C">
        <w:tc>
          <w:tcPr>
            <w:tcW w:w="596"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8.3.</w:t>
            </w:r>
          </w:p>
        </w:tc>
        <w:tc>
          <w:tcPr>
            <w:tcW w:w="2268"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Nekustamā īpašuma sastāvs</w:t>
            </w:r>
          </w:p>
        </w:tc>
        <w:tc>
          <w:tcPr>
            <w:tcW w:w="6799"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ind w:firstLine="34"/>
              <w:rPr>
                <w:rFonts w:eastAsia="Calibri" w:cs="Times New Roman"/>
                <w:lang w:bidi="lo-LA"/>
              </w:rPr>
            </w:pPr>
            <w:r w:rsidRPr="00DC50C2">
              <w:rPr>
                <w:rFonts w:eastAsia="Times New Roman" w:cs="Times New Roman"/>
                <w:szCs w:val="24"/>
                <w:lang w:eastAsia="lv-LV" w:bidi="lo-LA"/>
              </w:rPr>
              <w:t>Zemes gabals (kadastra apzīmējums 90</w:t>
            </w:r>
            <w:r>
              <w:rPr>
                <w:rFonts w:eastAsia="Times New Roman" w:cs="Times New Roman"/>
                <w:szCs w:val="24"/>
                <w:lang w:eastAsia="lv-LV" w:bidi="lo-LA"/>
              </w:rPr>
              <w:t>5</w:t>
            </w:r>
            <w:r w:rsidRPr="00DC50C2">
              <w:rPr>
                <w:rFonts w:eastAsia="Times New Roman" w:cs="Times New Roman"/>
                <w:szCs w:val="24"/>
                <w:lang w:eastAsia="lv-LV" w:bidi="lo-LA"/>
              </w:rPr>
              <w:t>8 005 01</w:t>
            </w:r>
            <w:r>
              <w:rPr>
                <w:rFonts w:eastAsia="Times New Roman" w:cs="Times New Roman"/>
                <w:szCs w:val="24"/>
                <w:lang w:eastAsia="lv-LV" w:bidi="lo-LA"/>
              </w:rPr>
              <w:t>57) 5</w:t>
            </w:r>
            <w:r w:rsidRPr="00DC50C2">
              <w:rPr>
                <w:rFonts w:eastAsia="Times New Roman" w:cs="Times New Roman"/>
                <w:szCs w:val="24"/>
                <w:lang w:eastAsia="lv-LV" w:bidi="lo-LA"/>
              </w:rPr>
              <w:t>,</w:t>
            </w:r>
            <w:r>
              <w:rPr>
                <w:rFonts w:eastAsia="Times New Roman" w:cs="Times New Roman"/>
                <w:szCs w:val="24"/>
                <w:lang w:eastAsia="lv-LV" w:bidi="lo-LA"/>
              </w:rPr>
              <w:t>86</w:t>
            </w:r>
            <w:r w:rsidRPr="00DC50C2">
              <w:rPr>
                <w:rFonts w:eastAsia="Times New Roman" w:cs="Times New Roman"/>
                <w:szCs w:val="24"/>
                <w:lang w:eastAsia="lv-LV" w:bidi="lo-LA"/>
              </w:rPr>
              <w:t xml:space="preserve"> ha platībā</w:t>
            </w:r>
            <w:r>
              <w:rPr>
                <w:rFonts w:eastAsia="Times New Roman" w:cs="Times New Roman"/>
                <w:szCs w:val="24"/>
                <w:lang w:eastAsia="lv-LV" w:bidi="lo-LA"/>
              </w:rPr>
              <w:t>, t.sk. 2,61 ha lauksaimniecībā izmantojamā zeme</w:t>
            </w:r>
            <w:r w:rsidR="00074997">
              <w:rPr>
                <w:rFonts w:eastAsia="Times New Roman" w:cs="Times New Roman"/>
                <w:szCs w:val="24"/>
                <w:lang w:eastAsia="lv-LV" w:bidi="lo-LA"/>
              </w:rPr>
              <w:t>.</w:t>
            </w:r>
            <w:r w:rsidRPr="00DC50C2">
              <w:rPr>
                <w:rFonts w:eastAsia="Times New Roman" w:cs="Times New Roman"/>
                <w:szCs w:val="24"/>
                <w:lang w:eastAsia="lv-LV" w:bidi="lo-LA"/>
              </w:rPr>
              <w:t xml:space="preserve"> </w:t>
            </w:r>
          </w:p>
        </w:tc>
      </w:tr>
      <w:tr w:rsidR="00B0384D" w:rsidRPr="00DC50C2" w:rsidTr="00AC260C">
        <w:tc>
          <w:tcPr>
            <w:tcW w:w="596"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 xml:space="preserve">8.4. </w:t>
            </w:r>
          </w:p>
        </w:tc>
        <w:tc>
          <w:tcPr>
            <w:tcW w:w="2268"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Īpašnieks</w:t>
            </w:r>
          </w:p>
        </w:tc>
        <w:tc>
          <w:tcPr>
            <w:tcW w:w="6799"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Tukuma novada Dome.</w:t>
            </w:r>
          </w:p>
        </w:tc>
      </w:tr>
      <w:tr w:rsidR="00B0384D" w:rsidRPr="00DC50C2" w:rsidTr="00AC260C">
        <w:tc>
          <w:tcPr>
            <w:tcW w:w="596"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Times New Roman" w:cs="Times New Roman"/>
                <w:szCs w:val="24"/>
                <w:lang w:eastAsia="lv-LV" w:bidi="lo-LA"/>
              </w:rPr>
            </w:pPr>
            <w:r w:rsidRPr="00DC50C2">
              <w:rPr>
                <w:rFonts w:eastAsia="Times New Roman" w:cs="Times New Roman"/>
                <w:szCs w:val="24"/>
                <w:lang w:eastAsia="lv-LV" w:bidi="lo-LA"/>
              </w:rPr>
              <w:t>8.5.</w:t>
            </w:r>
          </w:p>
        </w:tc>
        <w:tc>
          <w:tcPr>
            <w:tcW w:w="2268"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Times New Roman" w:cs="Times New Roman"/>
                <w:szCs w:val="24"/>
                <w:lang w:eastAsia="lv-LV" w:bidi="lo-LA"/>
              </w:rPr>
            </w:pPr>
            <w:r w:rsidRPr="00DC50C2">
              <w:rPr>
                <w:rFonts w:eastAsia="Times New Roman" w:cs="Times New Roman"/>
                <w:szCs w:val="24"/>
                <w:lang w:eastAsia="lv-LV" w:bidi="lo-LA"/>
              </w:rPr>
              <w:t>Apgrūtinājumi</w:t>
            </w:r>
          </w:p>
          <w:p w:rsidR="00B0384D" w:rsidRPr="00DC50C2" w:rsidRDefault="00B0384D" w:rsidP="00AC260C">
            <w:pPr>
              <w:jc w:val="left"/>
              <w:rPr>
                <w:rFonts w:eastAsia="Times New Roman" w:cs="Times New Roman"/>
                <w:szCs w:val="24"/>
                <w:lang w:eastAsia="lv-LV" w:bidi="lo-LA"/>
              </w:rPr>
            </w:pPr>
          </w:p>
          <w:p w:rsidR="00B0384D" w:rsidRPr="00DC50C2" w:rsidRDefault="00B0384D" w:rsidP="00AC260C">
            <w:pPr>
              <w:jc w:val="left"/>
              <w:rPr>
                <w:rFonts w:eastAsia="Times New Roman" w:cs="Times New Roman"/>
                <w:szCs w:val="24"/>
                <w:lang w:eastAsia="lv-LV" w:bidi="lo-LA"/>
              </w:rPr>
            </w:pPr>
          </w:p>
        </w:tc>
        <w:tc>
          <w:tcPr>
            <w:tcW w:w="6799" w:type="dxa"/>
            <w:tcBorders>
              <w:top w:val="single" w:sz="4" w:space="0" w:color="auto"/>
              <w:left w:val="single" w:sz="4" w:space="0" w:color="auto"/>
              <w:bottom w:val="single" w:sz="4" w:space="0" w:color="auto"/>
              <w:right w:val="single" w:sz="4" w:space="0" w:color="auto"/>
            </w:tcBorders>
          </w:tcPr>
          <w:p w:rsidR="00B0384D" w:rsidRDefault="00B0384D" w:rsidP="00AC260C">
            <w:pPr>
              <w:rPr>
                <w:rFonts w:eastAsia="Times New Roman" w:cs="Times New Roman"/>
                <w:szCs w:val="24"/>
                <w:lang w:eastAsia="lv-LV"/>
              </w:rPr>
            </w:pPr>
            <w:r w:rsidRPr="00DC50C2">
              <w:rPr>
                <w:rFonts w:eastAsia="Times New Roman" w:cs="Times New Roman"/>
                <w:szCs w:val="24"/>
                <w:lang w:eastAsia="lv-LV"/>
              </w:rPr>
              <w:t xml:space="preserve">1. </w:t>
            </w:r>
            <w:r>
              <w:rPr>
                <w:rFonts w:eastAsia="Times New Roman" w:cs="Times New Roman"/>
                <w:szCs w:val="24"/>
                <w:lang w:eastAsia="lv-LV"/>
              </w:rPr>
              <w:t>ekspluatācijas aizsargjoslas teritorija gar valsts vietējiem un pašvaldību autoceļiem lauku apvidos,</w:t>
            </w:r>
          </w:p>
          <w:p w:rsidR="00B0384D" w:rsidRDefault="00B0384D" w:rsidP="00AC260C">
            <w:pPr>
              <w:rPr>
                <w:rFonts w:eastAsia="Times New Roman" w:cs="Times New Roman"/>
                <w:szCs w:val="24"/>
                <w:lang w:eastAsia="lv-LV"/>
              </w:rPr>
            </w:pPr>
            <w:r w:rsidRPr="00DC50C2">
              <w:rPr>
                <w:rFonts w:eastAsia="Times New Roman" w:cs="Times New Roman"/>
                <w:szCs w:val="24"/>
                <w:lang w:eastAsia="lv-LV"/>
              </w:rPr>
              <w:t xml:space="preserve">2. </w:t>
            </w:r>
            <w:r>
              <w:rPr>
                <w:rFonts w:eastAsia="Times New Roman" w:cs="Times New Roman"/>
                <w:szCs w:val="24"/>
                <w:lang w:eastAsia="lv-LV"/>
              </w:rPr>
              <w:t>ūdensteces aizsargjoslas teritorija,</w:t>
            </w:r>
          </w:p>
          <w:p w:rsidR="00B0384D" w:rsidRPr="00DC50C2" w:rsidRDefault="00B0384D" w:rsidP="00AC260C">
            <w:pPr>
              <w:rPr>
                <w:rFonts w:eastAsia="Times New Roman" w:cs="Times New Roman"/>
                <w:szCs w:val="24"/>
                <w:lang w:eastAsia="lv-LV"/>
              </w:rPr>
            </w:pPr>
            <w:r>
              <w:rPr>
                <w:rFonts w:eastAsia="Times New Roman" w:cs="Times New Roman"/>
                <w:szCs w:val="24"/>
                <w:lang w:eastAsia="lv-LV"/>
              </w:rPr>
              <w:t>3. tauvas joslas teritorija gar upi.</w:t>
            </w:r>
          </w:p>
        </w:tc>
      </w:tr>
      <w:tr w:rsidR="00B0384D" w:rsidRPr="00DC50C2" w:rsidTr="00AC260C">
        <w:tc>
          <w:tcPr>
            <w:tcW w:w="596"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8.6.</w:t>
            </w:r>
          </w:p>
        </w:tc>
        <w:tc>
          <w:tcPr>
            <w:tcW w:w="2268"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jc w:val="left"/>
              <w:rPr>
                <w:rFonts w:eastAsia="Calibri" w:cs="Times New Roman"/>
                <w:lang w:bidi="lo-LA"/>
              </w:rPr>
            </w:pPr>
            <w:r w:rsidRPr="00DC50C2">
              <w:rPr>
                <w:rFonts w:eastAsia="Times New Roman" w:cs="Times New Roman"/>
                <w:szCs w:val="24"/>
                <w:lang w:eastAsia="lv-LV" w:bidi="lo-LA"/>
              </w:rPr>
              <w:t>Cita svarīga informācija</w:t>
            </w:r>
          </w:p>
        </w:tc>
        <w:tc>
          <w:tcPr>
            <w:tcW w:w="6799" w:type="dxa"/>
            <w:tcBorders>
              <w:top w:val="single" w:sz="4" w:space="0" w:color="auto"/>
              <w:left w:val="single" w:sz="4" w:space="0" w:color="auto"/>
              <w:bottom w:val="single" w:sz="4" w:space="0" w:color="auto"/>
              <w:right w:val="single" w:sz="4" w:space="0" w:color="auto"/>
            </w:tcBorders>
          </w:tcPr>
          <w:p w:rsidR="00B0384D" w:rsidRPr="00DC50C2" w:rsidRDefault="00B0384D" w:rsidP="00AC260C">
            <w:pPr>
              <w:rPr>
                <w:rFonts w:eastAsia="Calibri" w:cs="Times New Roman"/>
                <w:lang w:bidi="lo-LA"/>
              </w:rPr>
            </w:pPr>
            <w:r w:rsidRPr="00DC50C2">
              <w:rPr>
                <w:rFonts w:eastAsia="Times New Roman" w:cs="Times New Roman"/>
                <w:szCs w:val="24"/>
                <w:lang w:eastAsia="lv-LV" w:bidi="lo-LA"/>
              </w:rPr>
              <w:t xml:space="preserve">Lietošanas mērķis – </w:t>
            </w:r>
            <w:r w:rsidRPr="00DC50C2">
              <w:rPr>
                <w:rFonts w:eastAsia="Times New Roman" w:cs="Times New Roman"/>
                <w:szCs w:val="24"/>
                <w:lang w:eastAsia="lv-LV"/>
              </w:rPr>
              <w:t xml:space="preserve">zeme, uz kuras galvenā saimnieciskā darbība ir lauksaimniecība (NĪLM 0101). </w:t>
            </w:r>
            <w:r w:rsidRPr="00DC50C2">
              <w:rPr>
                <w:rFonts w:eastAsia="Times New Roman" w:cs="Times New Roman"/>
                <w:szCs w:val="24"/>
                <w:lang w:eastAsia="lv-LV" w:bidi="lo-LA"/>
              </w:rPr>
              <w:t xml:space="preserve">Saskaņā ar Tukuma novada Teritorijas plānojumu 2011.-2023.gadam, zemes vienības plānotais (atļautais) zemes lietošanas veids ir </w:t>
            </w:r>
            <w:r w:rsidRPr="00DC50C2">
              <w:rPr>
                <w:rFonts w:eastAsia="Times New Roman" w:cs="Times New Roman"/>
                <w:szCs w:val="24"/>
                <w:lang w:eastAsia="lv-LV"/>
              </w:rPr>
              <w:t>zeme, uz kuras galvenā saimnieciskā darbība ir lauksaimniecība.</w:t>
            </w:r>
          </w:p>
        </w:tc>
      </w:tr>
    </w:tbl>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8.7. Papildus informācija par Nekustamo īpašumu pie </w:t>
      </w:r>
      <w:r>
        <w:rPr>
          <w:rFonts w:eastAsia="Times New Roman" w:cs="Times New Roman"/>
          <w:color w:val="000000"/>
          <w:szCs w:val="24"/>
          <w:lang w:eastAsia="lv-LV" w:bidi="lo-LA"/>
        </w:rPr>
        <w:t>Pūres</w:t>
      </w:r>
      <w:r w:rsidRPr="00DC50C2">
        <w:rPr>
          <w:rFonts w:eastAsia="Times New Roman" w:cs="Times New Roman"/>
          <w:color w:val="000000"/>
          <w:szCs w:val="24"/>
          <w:lang w:eastAsia="lv-LV" w:bidi="lo-LA"/>
        </w:rPr>
        <w:t xml:space="preserve"> un </w:t>
      </w:r>
      <w:r>
        <w:rPr>
          <w:rFonts w:eastAsia="Times New Roman" w:cs="Times New Roman"/>
          <w:color w:val="000000"/>
          <w:szCs w:val="24"/>
          <w:lang w:eastAsia="lv-LV" w:bidi="lo-LA"/>
        </w:rPr>
        <w:t>Jaunsātu</w:t>
      </w:r>
      <w:r w:rsidRPr="00DC50C2">
        <w:rPr>
          <w:rFonts w:eastAsia="Times New Roman" w:cs="Times New Roman"/>
          <w:color w:val="000000"/>
          <w:szCs w:val="24"/>
          <w:lang w:eastAsia="lv-LV" w:bidi="lo-LA"/>
        </w:rPr>
        <w:t xml:space="preserve"> pagastu pārvaldes vadītājas </w:t>
      </w:r>
      <w:r>
        <w:rPr>
          <w:rFonts w:eastAsia="Times New Roman" w:cs="Times New Roman"/>
          <w:color w:val="000000"/>
          <w:szCs w:val="24"/>
          <w:lang w:eastAsia="lv-LV" w:bidi="lo-LA"/>
        </w:rPr>
        <w:t>S.Heimanes</w:t>
      </w:r>
      <w:r w:rsidRPr="00DC50C2">
        <w:rPr>
          <w:rFonts w:eastAsia="Times New Roman" w:cs="Times New Roman"/>
          <w:color w:val="000000"/>
          <w:szCs w:val="24"/>
          <w:lang w:eastAsia="lv-LV" w:bidi="lo-LA"/>
        </w:rPr>
        <w:t>, mob.tālr. 2</w:t>
      </w:r>
      <w:r>
        <w:rPr>
          <w:rFonts w:eastAsia="Times New Roman" w:cs="Times New Roman"/>
          <w:color w:val="000000"/>
          <w:szCs w:val="24"/>
          <w:lang w:eastAsia="lv-LV" w:bidi="lo-LA"/>
        </w:rPr>
        <w:t>6546880</w:t>
      </w:r>
      <w:r w:rsidRPr="00DC50C2">
        <w:rPr>
          <w:rFonts w:eastAsia="Times New Roman" w:cs="Times New Roman"/>
          <w:color w:val="000000"/>
          <w:szCs w:val="24"/>
          <w:lang w:eastAsia="lv-LV" w:bidi="lo-LA"/>
        </w:rPr>
        <w:t>.</w:t>
      </w:r>
    </w:p>
    <w:p w:rsidR="00B0384D" w:rsidRPr="00DC50C2" w:rsidRDefault="00B0384D" w:rsidP="00B0384D">
      <w:pPr>
        <w:jc w:val="center"/>
        <w:rPr>
          <w:rFonts w:eastAsia="Times New Roman" w:cs="Times New Roman"/>
          <w:color w:val="000000"/>
          <w:szCs w:val="24"/>
          <w:lang w:eastAsia="lv-LV" w:bidi="lo-LA"/>
        </w:rPr>
      </w:pPr>
      <w:r w:rsidRPr="00DC50C2">
        <w:rPr>
          <w:rFonts w:eastAsia="Times New Roman" w:cs="Times New Roman"/>
          <w:b/>
          <w:color w:val="000000"/>
          <w:szCs w:val="24"/>
          <w:lang w:eastAsia="lv-LV" w:bidi="lo-LA"/>
        </w:rPr>
        <w:lastRenderedPageBreak/>
        <w:t>III. Izsoles sākuma cena un norise</w:t>
      </w:r>
    </w:p>
    <w:p w:rsidR="00B0384D" w:rsidRPr="00DC50C2" w:rsidRDefault="00B0384D" w:rsidP="00B0384D">
      <w:pPr>
        <w:suppressAutoHyphens/>
        <w:ind w:firstLine="720"/>
        <w:rPr>
          <w:rFonts w:eastAsia="Times New Roman" w:cs="Times New Roman"/>
          <w:szCs w:val="24"/>
          <w:lang w:eastAsia="ar-SA"/>
        </w:rPr>
      </w:pPr>
      <w:r w:rsidRPr="00DC50C2">
        <w:rPr>
          <w:rFonts w:eastAsia="Times New Roman" w:cs="Times New Roman"/>
          <w:color w:val="000000"/>
          <w:szCs w:val="24"/>
          <w:lang w:eastAsia="lv-LV" w:bidi="lo-LA"/>
        </w:rPr>
        <w:t xml:space="preserve">9. Izsoles sākuma cena </w:t>
      </w:r>
      <w:r w:rsidRPr="00CE7C32">
        <w:rPr>
          <w:rFonts w:eastAsia="Times New Roman" w:cs="Times New Roman"/>
          <w:kern w:val="2"/>
          <w:szCs w:val="24"/>
          <w:lang w:eastAsia="ar-SA"/>
        </w:rPr>
        <w:t>7</w:t>
      </w:r>
      <w:r>
        <w:rPr>
          <w:rFonts w:eastAsia="Times New Roman" w:cs="Times New Roman"/>
          <w:kern w:val="2"/>
          <w:szCs w:val="24"/>
          <w:lang w:eastAsia="ar-SA"/>
        </w:rPr>
        <w:t>4</w:t>
      </w:r>
      <w:r w:rsidRPr="00CE7C32">
        <w:rPr>
          <w:rFonts w:eastAsia="Times New Roman" w:cs="Times New Roman"/>
          <w:kern w:val="2"/>
          <w:szCs w:val="24"/>
          <w:lang w:eastAsia="ar-SA"/>
        </w:rPr>
        <w:t>00</w:t>
      </w:r>
      <w:r w:rsidRPr="00CE7C32">
        <w:rPr>
          <w:rFonts w:eastAsia="Times New Roman" w:cs="Times New Roman"/>
          <w:szCs w:val="24"/>
          <w:lang w:eastAsia="ar-SA"/>
        </w:rPr>
        <w:t>,00</w:t>
      </w:r>
      <w:r w:rsidRPr="00DC50C2">
        <w:rPr>
          <w:rFonts w:eastAsia="Times New Roman" w:cs="Times New Roman"/>
          <w:szCs w:val="24"/>
          <w:lang w:eastAsia="ar-SA"/>
        </w:rPr>
        <w:t xml:space="preserve"> EUR (</w:t>
      </w:r>
      <w:r>
        <w:rPr>
          <w:rFonts w:eastAsia="Times New Roman" w:cs="Times New Roman"/>
          <w:szCs w:val="24"/>
          <w:lang w:eastAsia="ar-SA"/>
        </w:rPr>
        <w:t>septiņi</w:t>
      </w:r>
      <w:r w:rsidRPr="00DC50C2">
        <w:rPr>
          <w:rFonts w:eastAsia="Times New Roman" w:cs="Times New Roman"/>
          <w:szCs w:val="24"/>
          <w:lang w:eastAsia="ar-SA"/>
        </w:rPr>
        <w:t xml:space="preserve"> tūkstoši </w:t>
      </w:r>
      <w:r>
        <w:rPr>
          <w:rFonts w:eastAsia="Times New Roman" w:cs="Times New Roman"/>
          <w:szCs w:val="24"/>
          <w:lang w:eastAsia="ar-SA"/>
        </w:rPr>
        <w:t xml:space="preserve">četrii simti </w:t>
      </w:r>
      <w:r w:rsidRPr="00DC50C2">
        <w:rPr>
          <w:rFonts w:eastAsia="Times New Roman" w:cs="Times New Roman"/>
          <w:szCs w:val="24"/>
          <w:lang w:eastAsia="ar-SA"/>
        </w:rPr>
        <w:t>eiro)</w:t>
      </w:r>
      <w:r>
        <w:rPr>
          <w:rFonts w:eastAsia="Times New Roman" w:cs="Times New Roman"/>
          <w:szCs w:val="24"/>
          <w:lang w:eastAsia="ar-SA"/>
        </w:rPr>
        <w:t>.</w:t>
      </w:r>
      <w:r w:rsidRPr="00DC50C2">
        <w:rPr>
          <w:rFonts w:eastAsia="Times New Roman" w:cs="Times New Roman"/>
          <w:szCs w:val="24"/>
          <w:lang w:eastAsia="ar-SA"/>
        </w:rPr>
        <w:t xml:space="preserve"> </w:t>
      </w:r>
    </w:p>
    <w:p w:rsidR="00B0384D" w:rsidRPr="00DC50C2" w:rsidRDefault="00B0384D" w:rsidP="00B0384D">
      <w:pPr>
        <w:ind w:firstLine="720"/>
        <w:rPr>
          <w:rFonts w:eastAsia="Times New Roman" w:cs="Times New Roman"/>
          <w:noProof/>
          <w:szCs w:val="24"/>
          <w:lang w:eastAsia="lv-LV"/>
        </w:rPr>
      </w:pPr>
      <w:r w:rsidRPr="00DC50C2">
        <w:rPr>
          <w:rFonts w:eastAsia="Times New Roman" w:cs="Times New Roman"/>
          <w:color w:val="000000"/>
          <w:szCs w:val="24"/>
          <w:lang w:eastAsia="lv-LV" w:bidi="lo-LA"/>
        </w:rPr>
        <w:t xml:space="preserve">10. </w:t>
      </w:r>
      <w:r w:rsidRPr="00DC50C2">
        <w:rPr>
          <w:rFonts w:eastAsia="Times New Roman" w:cs="Times New Roman"/>
          <w:noProof/>
          <w:szCs w:val="24"/>
          <w:lang w:eastAsia="lv-LV"/>
        </w:rPr>
        <w:t xml:space="preserve">Izsole notiks 2017.gada </w:t>
      </w:r>
      <w:r>
        <w:rPr>
          <w:rFonts w:eastAsia="Times New Roman" w:cs="Times New Roman"/>
          <w:noProof/>
          <w:szCs w:val="24"/>
          <w:lang w:eastAsia="lv-LV"/>
        </w:rPr>
        <w:t>4</w:t>
      </w:r>
      <w:r w:rsidRPr="00DC50C2">
        <w:rPr>
          <w:rFonts w:eastAsia="Times New Roman" w:cs="Times New Roman"/>
          <w:noProof/>
          <w:szCs w:val="24"/>
          <w:lang w:eastAsia="lv-LV"/>
        </w:rPr>
        <w:t>.</w:t>
      </w:r>
      <w:r>
        <w:rPr>
          <w:rFonts w:eastAsia="Times New Roman" w:cs="Times New Roman"/>
          <w:noProof/>
          <w:szCs w:val="24"/>
          <w:lang w:eastAsia="lv-LV"/>
        </w:rPr>
        <w:t>aprīlī</w:t>
      </w:r>
      <w:r w:rsidRPr="00DC50C2">
        <w:rPr>
          <w:rFonts w:eastAsia="Times New Roman" w:cs="Times New Roman"/>
          <w:noProof/>
          <w:szCs w:val="24"/>
          <w:lang w:eastAsia="lv-LV"/>
        </w:rPr>
        <w:t xml:space="preserve"> plkst.15:</w:t>
      </w:r>
      <w:r>
        <w:rPr>
          <w:rFonts w:eastAsia="Times New Roman" w:cs="Times New Roman"/>
          <w:noProof/>
          <w:szCs w:val="24"/>
          <w:lang w:eastAsia="lv-LV"/>
        </w:rPr>
        <w:t>45</w:t>
      </w:r>
      <w:r w:rsidRPr="00DC50C2">
        <w:rPr>
          <w:rFonts w:eastAsia="Times New Roman" w:cs="Times New Roman"/>
          <w:noProof/>
          <w:szCs w:val="24"/>
          <w:lang w:eastAsia="lv-LV"/>
        </w:rPr>
        <w:t xml:space="preserve"> Tukuma novada Domē Talsu ielā 4, Tukumā, Tukuma novadā, otrā stāvā - Sēžu zālē.</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11. Izsole ir atklāta, mutiska, ar augšupejošu soli.</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12. Izsolē piedalās tikai tie dalībnieki, kuri saskaņā ar Latvijas Republikas tiesību aktiem ir tiesīgi iegūt īpašumā </w:t>
      </w:r>
      <w:r>
        <w:rPr>
          <w:rFonts w:eastAsia="Times New Roman" w:cs="Times New Roman"/>
          <w:color w:val="000000"/>
          <w:szCs w:val="24"/>
          <w:lang w:eastAsia="lv-LV" w:bidi="lo-LA"/>
        </w:rPr>
        <w:t xml:space="preserve">lauksaimniecībā izmantojamo </w:t>
      </w:r>
      <w:r w:rsidRPr="00DC50C2">
        <w:rPr>
          <w:rFonts w:eastAsia="Times New Roman" w:cs="Times New Roman"/>
          <w:color w:val="000000"/>
          <w:szCs w:val="24"/>
          <w:lang w:eastAsia="lv-LV" w:bidi="lo-LA"/>
        </w:rPr>
        <w:t>zemi un ir izpildījuši šo noteikumu IV nodaļas prasības.</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13. Pirmais un turpmākie solīšanas soļi: 50,00 EUR (piecdesmit eiro).</w:t>
      </w:r>
    </w:p>
    <w:p w:rsidR="00B0384D" w:rsidRPr="00DC50C2" w:rsidRDefault="00B0384D" w:rsidP="00B0384D">
      <w:pPr>
        <w:jc w:val="left"/>
        <w:rPr>
          <w:rFonts w:eastAsia="Times New Roman" w:cs="Times New Roman"/>
          <w:b/>
          <w:szCs w:val="24"/>
          <w:lang w:eastAsia="lv-LV" w:bidi="lo-LA"/>
        </w:rPr>
      </w:pPr>
    </w:p>
    <w:p w:rsidR="00B0384D" w:rsidRPr="00DC50C2" w:rsidRDefault="00B0384D" w:rsidP="00B0384D">
      <w:pPr>
        <w:jc w:val="center"/>
        <w:rPr>
          <w:rFonts w:eastAsia="Times New Roman" w:cs="Times New Roman"/>
          <w:b/>
          <w:szCs w:val="24"/>
          <w:lang w:eastAsia="lv-LV" w:bidi="lo-LA"/>
        </w:rPr>
      </w:pPr>
      <w:r w:rsidRPr="00DC50C2">
        <w:rPr>
          <w:rFonts w:eastAsia="Times New Roman" w:cs="Times New Roman"/>
          <w:b/>
          <w:szCs w:val="24"/>
          <w:lang w:eastAsia="lv-LV" w:bidi="lo-LA"/>
        </w:rPr>
        <w:t>IV. Izsoles dalībnieki</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color w:val="000000"/>
          <w:szCs w:val="24"/>
          <w:lang w:eastAsia="lv-LV" w:bidi="lo-LA"/>
        </w:rPr>
        <w:t xml:space="preserve">14. </w:t>
      </w:r>
      <w:r w:rsidRPr="00DC50C2">
        <w:rPr>
          <w:rFonts w:eastAsia="Times New Roman" w:cs="Times New Roman"/>
          <w:szCs w:val="24"/>
          <w:lang w:eastAsia="lv-LV" w:bidi="lo-LA"/>
        </w:rPr>
        <w:t xml:space="preserve">Lai kļūtu par izsoles dalībnieku, pretendentam līdz </w:t>
      </w:r>
      <w:r w:rsidRPr="00DC50C2">
        <w:rPr>
          <w:rFonts w:eastAsia="Times New Roman" w:cs="Times New Roman"/>
          <w:color w:val="000000"/>
          <w:szCs w:val="24"/>
          <w:lang w:eastAsia="lv-LV" w:bidi="lo-LA"/>
        </w:rPr>
        <w:t xml:space="preserve">2017.gada </w:t>
      </w:r>
      <w:r>
        <w:rPr>
          <w:rFonts w:eastAsia="Times New Roman" w:cs="Times New Roman"/>
          <w:color w:val="000000"/>
          <w:szCs w:val="24"/>
          <w:lang w:eastAsia="lv-LV" w:bidi="lo-LA"/>
        </w:rPr>
        <w:t>4</w:t>
      </w:r>
      <w:r w:rsidRPr="00DC50C2">
        <w:rPr>
          <w:rFonts w:eastAsia="Times New Roman" w:cs="Times New Roman"/>
          <w:color w:val="000000"/>
          <w:szCs w:val="24"/>
          <w:lang w:eastAsia="lv-LV" w:bidi="lo-LA"/>
        </w:rPr>
        <w:t>.</w:t>
      </w:r>
      <w:r>
        <w:rPr>
          <w:rFonts w:eastAsia="Times New Roman" w:cs="Times New Roman"/>
          <w:color w:val="000000"/>
          <w:szCs w:val="24"/>
          <w:lang w:eastAsia="lv-LV" w:bidi="lo-LA"/>
        </w:rPr>
        <w:t>aprīlim</w:t>
      </w:r>
      <w:r w:rsidRPr="00DC50C2">
        <w:rPr>
          <w:rFonts w:eastAsia="Times New Roman" w:cs="Times New Roman"/>
          <w:color w:val="000000"/>
          <w:szCs w:val="24"/>
          <w:lang w:eastAsia="lv-LV" w:bidi="lo-LA"/>
        </w:rPr>
        <w:t xml:space="preserve"> </w:t>
      </w:r>
      <w:r w:rsidRPr="00DC50C2">
        <w:rPr>
          <w:rFonts w:eastAsia="Times New Roman" w:cs="Times New Roman"/>
          <w:szCs w:val="24"/>
          <w:lang w:eastAsia="lv-LV" w:bidi="lo-LA"/>
        </w:rPr>
        <w:t>plkst. 12:00</w:t>
      </w:r>
      <w:r w:rsidRPr="00DC50C2">
        <w:rPr>
          <w:rFonts w:eastAsia="Times New Roman" w:cs="Times New Roman"/>
          <w:b/>
          <w:szCs w:val="24"/>
          <w:lang w:eastAsia="lv-LV" w:bidi="lo-LA"/>
        </w:rPr>
        <w:t xml:space="preserve"> </w:t>
      </w:r>
      <w:r w:rsidRPr="00DC50C2">
        <w:rPr>
          <w:rFonts w:eastAsia="Times New Roman" w:cs="Times New Roman"/>
          <w:szCs w:val="24"/>
          <w:lang w:eastAsia="lv-LV" w:bidi="lo-LA"/>
        </w:rPr>
        <w:t>jāiesniedz Tukuma novada Domē Talsu ielā 4, Tukumā, 315.kabinetā šādi dokumenti:</w:t>
      </w:r>
    </w:p>
    <w:p w:rsidR="00B0384D" w:rsidRPr="00DC50C2" w:rsidRDefault="00B0384D" w:rsidP="00B0384D">
      <w:pPr>
        <w:rPr>
          <w:rFonts w:eastAsia="Times New Roman" w:cs="Times New Roman"/>
          <w:noProof/>
          <w:szCs w:val="24"/>
          <w:lang w:eastAsia="lv-LV"/>
        </w:rPr>
      </w:pPr>
    </w:p>
    <w:tbl>
      <w:tblPr>
        <w:tblW w:w="0" w:type="auto"/>
        <w:tblInd w:w="-15" w:type="dxa"/>
        <w:tblLayout w:type="fixed"/>
        <w:tblLook w:val="04A0" w:firstRow="1" w:lastRow="0" w:firstColumn="1" w:lastColumn="0" w:noHBand="0" w:noVBand="1"/>
      </w:tblPr>
      <w:tblGrid>
        <w:gridCol w:w="890"/>
        <w:gridCol w:w="3517"/>
        <w:gridCol w:w="5193"/>
      </w:tblGrid>
      <w:tr w:rsidR="00B0384D" w:rsidRPr="00DC50C2" w:rsidTr="00AC260C">
        <w:tc>
          <w:tcPr>
            <w:tcW w:w="890"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rPr>
                <w:rFonts w:eastAsia="Times New Roman" w:cs="Times New Roman"/>
                <w:szCs w:val="24"/>
                <w:lang w:eastAsia="ar-SA"/>
              </w:rPr>
            </w:pPr>
            <w:r w:rsidRPr="00DC50C2">
              <w:rPr>
                <w:rFonts w:eastAsia="Times New Roman" w:cs="Times New Roman"/>
                <w:szCs w:val="24"/>
                <w:lang w:eastAsia="ar-SA"/>
              </w:rPr>
              <w:t>Nr.p.k.</w:t>
            </w:r>
          </w:p>
        </w:tc>
        <w:tc>
          <w:tcPr>
            <w:tcW w:w="3517"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jc w:val="center"/>
              <w:rPr>
                <w:rFonts w:eastAsia="Times New Roman" w:cs="Times New Roman"/>
                <w:szCs w:val="24"/>
                <w:lang w:eastAsia="ar-SA"/>
              </w:rPr>
            </w:pPr>
            <w:r w:rsidRPr="00DC50C2">
              <w:rPr>
                <w:rFonts w:eastAsia="Times New Roman" w:cs="Times New Roman"/>
                <w:szCs w:val="24"/>
                <w:lang w:eastAsia="ar-SA"/>
              </w:rPr>
              <w:t>Fiziskai personai</w:t>
            </w:r>
          </w:p>
        </w:tc>
        <w:tc>
          <w:tcPr>
            <w:tcW w:w="5193" w:type="dxa"/>
            <w:tcBorders>
              <w:top w:val="single" w:sz="4" w:space="0" w:color="000000"/>
              <w:left w:val="single" w:sz="4" w:space="0" w:color="000000"/>
              <w:bottom w:val="single" w:sz="4" w:space="0" w:color="000000"/>
              <w:right w:val="single" w:sz="4" w:space="0" w:color="000000"/>
            </w:tcBorders>
            <w:hideMark/>
          </w:tcPr>
          <w:p w:rsidR="00B0384D" w:rsidRPr="00DC50C2" w:rsidRDefault="00B0384D" w:rsidP="00AC260C">
            <w:pPr>
              <w:suppressAutoHyphens/>
              <w:jc w:val="center"/>
              <w:rPr>
                <w:rFonts w:eastAsia="Times New Roman" w:cs="Times New Roman"/>
                <w:szCs w:val="24"/>
                <w:lang w:eastAsia="ar-SA"/>
              </w:rPr>
            </w:pPr>
            <w:r w:rsidRPr="00DC50C2">
              <w:rPr>
                <w:rFonts w:eastAsia="Times New Roman" w:cs="Times New Roman"/>
                <w:szCs w:val="24"/>
                <w:lang w:eastAsia="ar-SA"/>
              </w:rPr>
              <w:t>Juridiskai personai</w:t>
            </w:r>
          </w:p>
        </w:tc>
      </w:tr>
      <w:tr w:rsidR="00B0384D" w:rsidRPr="00DC50C2" w:rsidTr="00AC260C">
        <w:tc>
          <w:tcPr>
            <w:tcW w:w="890"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rPr>
                <w:rFonts w:eastAsia="Times New Roman" w:cs="Times New Roman"/>
                <w:szCs w:val="24"/>
                <w:lang w:eastAsia="ar-SA"/>
              </w:rPr>
            </w:pPr>
            <w:r w:rsidRPr="00DC50C2">
              <w:rPr>
                <w:rFonts w:eastAsia="Times New Roman" w:cs="Times New Roman"/>
                <w:szCs w:val="24"/>
                <w:lang w:eastAsia="ar-SA"/>
              </w:rPr>
              <w:t xml:space="preserve"> 14.1. </w:t>
            </w:r>
          </w:p>
        </w:tc>
        <w:tc>
          <w:tcPr>
            <w:tcW w:w="3517"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jc w:val="center"/>
              <w:rPr>
                <w:rFonts w:eastAsia="Times New Roman" w:cs="Times New Roman"/>
                <w:szCs w:val="24"/>
                <w:lang w:eastAsia="ar-SA"/>
              </w:rPr>
            </w:pPr>
            <w:r w:rsidRPr="00DC50C2">
              <w:rPr>
                <w:rFonts w:eastAsia="Times New Roman" w:cs="Times New Roman"/>
                <w:szCs w:val="24"/>
                <w:lang w:eastAsia="ar-SA"/>
              </w:rPr>
              <w:t>pieteikums par piedalīšanos izsolē</w:t>
            </w:r>
          </w:p>
        </w:tc>
        <w:tc>
          <w:tcPr>
            <w:tcW w:w="5193" w:type="dxa"/>
            <w:tcBorders>
              <w:top w:val="single" w:sz="4" w:space="0" w:color="000000"/>
              <w:left w:val="single" w:sz="4" w:space="0" w:color="000000"/>
              <w:bottom w:val="single" w:sz="4" w:space="0" w:color="000000"/>
              <w:right w:val="single" w:sz="4" w:space="0" w:color="000000"/>
            </w:tcBorders>
            <w:hideMark/>
          </w:tcPr>
          <w:p w:rsidR="00B0384D" w:rsidRPr="00DC50C2" w:rsidRDefault="00B0384D" w:rsidP="00AC260C">
            <w:pPr>
              <w:suppressAutoHyphens/>
              <w:jc w:val="left"/>
              <w:rPr>
                <w:rFonts w:eastAsia="Times New Roman" w:cs="Times New Roman"/>
                <w:szCs w:val="24"/>
                <w:lang w:eastAsia="ar-SA"/>
              </w:rPr>
            </w:pPr>
            <w:r w:rsidRPr="00DC50C2">
              <w:rPr>
                <w:rFonts w:eastAsia="Times New Roman" w:cs="Times New Roman"/>
                <w:szCs w:val="24"/>
                <w:lang w:eastAsia="ar-SA"/>
              </w:rPr>
              <w:t>pieteikums par piedalīšanos izsolē</w:t>
            </w:r>
          </w:p>
        </w:tc>
      </w:tr>
      <w:tr w:rsidR="00B0384D" w:rsidRPr="00DC50C2" w:rsidTr="00AC260C">
        <w:tc>
          <w:tcPr>
            <w:tcW w:w="890"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jc w:val="center"/>
              <w:rPr>
                <w:rFonts w:eastAsia="Times New Roman" w:cs="Times New Roman"/>
                <w:szCs w:val="24"/>
                <w:lang w:eastAsia="ar-SA"/>
              </w:rPr>
            </w:pPr>
            <w:r w:rsidRPr="00DC50C2">
              <w:rPr>
                <w:rFonts w:eastAsia="Times New Roman" w:cs="Times New Roman"/>
                <w:szCs w:val="24"/>
                <w:lang w:eastAsia="ar-SA"/>
              </w:rPr>
              <w:t>14.2.</w:t>
            </w:r>
          </w:p>
        </w:tc>
        <w:tc>
          <w:tcPr>
            <w:tcW w:w="3517"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rPr>
                <w:rFonts w:eastAsia="Times New Roman" w:cs="Times New Roman"/>
                <w:szCs w:val="24"/>
                <w:lang w:eastAsia="ar-SA"/>
              </w:rPr>
            </w:pPr>
            <w:r w:rsidRPr="00DC50C2">
              <w:rPr>
                <w:rFonts w:eastAsia="Times New Roman" w:cs="Times New Roman"/>
                <w:szCs w:val="24"/>
                <w:lang w:eastAsia="ar-SA"/>
              </w:rPr>
              <w:t>maksājuma dokumentu kopija, uzrādot oriģinālu, kas apliecina 4. un 5.punktā noteikto maksājumu veikšanu</w:t>
            </w:r>
          </w:p>
        </w:tc>
        <w:tc>
          <w:tcPr>
            <w:tcW w:w="5193" w:type="dxa"/>
            <w:tcBorders>
              <w:top w:val="single" w:sz="4" w:space="0" w:color="000000"/>
              <w:left w:val="single" w:sz="4" w:space="0" w:color="000000"/>
              <w:bottom w:val="single" w:sz="4" w:space="0" w:color="000000"/>
              <w:right w:val="single" w:sz="4" w:space="0" w:color="000000"/>
            </w:tcBorders>
            <w:hideMark/>
          </w:tcPr>
          <w:p w:rsidR="00B0384D" w:rsidRPr="00DC50C2" w:rsidRDefault="00B0384D" w:rsidP="00AC260C">
            <w:pPr>
              <w:suppressAutoHyphens/>
              <w:rPr>
                <w:rFonts w:eastAsia="Times New Roman" w:cs="Times New Roman"/>
                <w:szCs w:val="24"/>
                <w:lang w:eastAsia="ar-SA"/>
              </w:rPr>
            </w:pPr>
            <w:r w:rsidRPr="00DC50C2">
              <w:rPr>
                <w:rFonts w:eastAsia="Times New Roman" w:cs="Times New Roman"/>
                <w:szCs w:val="24"/>
                <w:lang w:eastAsia="ar-SA"/>
              </w:rPr>
              <w:t>maksājuma dokumentu kopija, uzrādot oriģinālu, kas apliecina 4. un 5.punktā noteikto maksājumu veikšanu</w:t>
            </w:r>
          </w:p>
        </w:tc>
      </w:tr>
      <w:tr w:rsidR="00B0384D" w:rsidRPr="00DC50C2" w:rsidTr="00AC260C">
        <w:tc>
          <w:tcPr>
            <w:tcW w:w="890"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jc w:val="center"/>
              <w:rPr>
                <w:rFonts w:eastAsia="Times New Roman" w:cs="Times New Roman"/>
                <w:szCs w:val="24"/>
                <w:lang w:eastAsia="ar-SA"/>
              </w:rPr>
            </w:pPr>
            <w:r w:rsidRPr="00DC50C2">
              <w:rPr>
                <w:rFonts w:eastAsia="Times New Roman" w:cs="Times New Roman"/>
                <w:szCs w:val="24"/>
                <w:lang w:eastAsia="ar-SA"/>
              </w:rPr>
              <w:t>14.3.</w:t>
            </w:r>
          </w:p>
        </w:tc>
        <w:tc>
          <w:tcPr>
            <w:tcW w:w="3517" w:type="dxa"/>
            <w:tcBorders>
              <w:top w:val="single" w:sz="4" w:space="0" w:color="000000"/>
              <w:left w:val="single" w:sz="4" w:space="0" w:color="000000"/>
              <w:bottom w:val="single" w:sz="4" w:space="0" w:color="000000"/>
              <w:right w:val="nil"/>
            </w:tcBorders>
            <w:hideMark/>
          </w:tcPr>
          <w:p w:rsidR="00B0384D" w:rsidRPr="00DC50C2" w:rsidRDefault="00B0384D" w:rsidP="00AC260C">
            <w:pPr>
              <w:suppressAutoHyphens/>
              <w:rPr>
                <w:rFonts w:eastAsia="Times New Roman" w:cs="Times New Roman"/>
                <w:szCs w:val="24"/>
                <w:lang w:eastAsia="ar-SA"/>
              </w:rPr>
            </w:pPr>
            <w:r w:rsidRPr="00DC50C2">
              <w:rPr>
                <w:rFonts w:eastAsia="Times New Roman" w:cs="Times New Roman"/>
                <w:szCs w:val="24"/>
                <w:lang w:eastAsia="ar-SA"/>
              </w:rPr>
              <w:t>ja fizisko personu pārstāv pilnvarnieks – notariāli apliecināta pilnvara un pilnvarnieka pases kopija, uzrādot oriģinālu</w:t>
            </w:r>
          </w:p>
        </w:tc>
        <w:tc>
          <w:tcPr>
            <w:tcW w:w="5193" w:type="dxa"/>
            <w:tcBorders>
              <w:top w:val="single" w:sz="4" w:space="0" w:color="000000"/>
              <w:left w:val="single" w:sz="4" w:space="0" w:color="000000"/>
              <w:bottom w:val="single" w:sz="4" w:space="0" w:color="000000"/>
              <w:right w:val="single" w:sz="4" w:space="0" w:color="000000"/>
            </w:tcBorders>
            <w:hideMark/>
          </w:tcPr>
          <w:p w:rsidR="00B0384D" w:rsidRPr="00DC50C2" w:rsidRDefault="00B0384D" w:rsidP="00AC260C">
            <w:pPr>
              <w:suppressAutoHyphens/>
              <w:rPr>
                <w:rFonts w:eastAsia="Times New Roman" w:cs="Times New Roman"/>
                <w:szCs w:val="24"/>
                <w:lang w:eastAsia="ar-SA"/>
              </w:rPr>
            </w:pPr>
            <w:r w:rsidRPr="00DC50C2">
              <w:rPr>
                <w:rFonts w:eastAsia="Times New Roman" w:cs="Times New Roman"/>
                <w:szCs w:val="24"/>
                <w:lang w:eastAsia="ar-SA"/>
              </w:rPr>
              <w:t>ja komersantu nepārstāv tās likumīgais pārstāvis, bet pilnvarnieks, tad iesniedzama Administratīvā procesa likumā noteiktajā kārtībā noformēta pilnvara, kā arī likumīgā pārstāvja vai pilnvarnieka pases kopija, uzrādot oriģinālu</w:t>
            </w:r>
          </w:p>
        </w:tc>
      </w:tr>
    </w:tbl>
    <w:p w:rsidR="00B0384D" w:rsidRPr="00DC50C2" w:rsidRDefault="00B0384D" w:rsidP="00B0384D">
      <w:pPr>
        <w:rPr>
          <w:rFonts w:eastAsia="Times New Roman" w:cs="Times New Roman"/>
          <w:noProof/>
          <w:szCs w:val="24"/>
          <w:lang w:val="de-DE" w:eastAsia="lv-LV"/>
        </w:rPr>
      </w:pPr>
    </w:p>
    <w:p w:rsidR="00B0384D" w:rsidRPr="00DC50C2" w:rsidRDefault="00B0384D" w:rsidP="00B0384D">
      <w:pPr>
        <w:suppressAutoHyphens/>
        <w:ind w:firstLine="720"/>
        <w:rPr>
          <w:rFonts w:eastAsia="Times New Roman" w:cs="Times New Roman"/>
          <w:szCs w:val="24"/>
          <w:lang w:eastAsia="ar-SA"/>
        </w:rPr>
      </w:pPr>
      <w:r w:rsidRPr="00DC50C2">
        <w:rPr>
          <w:rFonts w:eastAsia="Times New Roman" w:cs="Times New Roman"/>
          <w:szCs w:val="24"/>
          <w:lang w:eastAsia="ar-SA"/>
        </w:rPr>
        <w:t>15. Pretendentam Latvijā, vai valstī, kurā tas reģistrēts vai kurā atrodas tā pastāvīgā dzīvesvieta, nedrīkst būt nodokļu parādu, tajā skaitā valsts sociālās apdrošināšanas iemaksu parādi, kas kopsummā kādā no valstīm pārsniedz 150 EUR</w:t>
      </w:r>
      <w:r>
        <w:rPr>
          <w:rFonts w:eastAsia="Times New Roman" w:cs="Times New Roman"/>
          <w:szCs w:val="24"/>
          <w:lang w:eastAsia="ar-SA"/>
        </w:rPr>
        <w:t xml:space="preserve"> (viens simts piecdesmit eiro)</w:t>
      </w:r>
      <w:r w:rsidRPr="00DC50C2">
        <w:rPr>
          <w:rFonts w:eastAsia="Times New Roman" w:cs="Times New Roman"/>
          <w:szCs w:val="24"/>
          <w:lang w:eastAsia="ar-SA"/>
        </w:rPr>
        <w:t>.</w:t>
      </w:r>
    </w:p>
    <w:p w:rsidR="00B0384D" w:rsidRPr="00DC50C2" w:rsidRDefault="00B0384D" w:rsidP="00B0384D">
      <w:pPr>
        <w:suppressAutoHyphens/>
        <w:ind w:firstLine="720"/>
        <w:rPr>
          <w:rFonts w:eastAsia="Times New Roman" w:cs="Arial"/>
          <w:szCs w:val="24"/>
          <w:lang w:eastAsia="lo-LA" w:bidi="lo-LA"/>
        </w:rPr>
      </w:pPr>
      <w:r w:rsidRPr="00DC50C2">
        <w:rPr>
          <w:rFonts w:eastAsia="Times New Roman" w:cs="Times New Roman"/>
          <w:szCs w:val="24"/>
          <w:lang w:eastAsia="ar-SA"/>
        </w:rPr>
        <w:t xml:space="preserve">16. Pretendentus, kuri nav izpildījuši šo noteikumu 14.punkta prasības vai neatbilst 15.punkta prasībām, neiekļauj izsoles dalībnieku sarakstā un pēc informācijas saņemšanas par viņu bankas norēķinu kontu, atmaksā viņiem nodrošinājumu. </w:t>
      </w:r>
    </w:p>
    <w:p w:rsidR="00B0384D" w:rsidRPr="00DC50C2" w:rsidRDefault="00B0384D" w:rsidP="00B0384D">
      <w:pPr>
        <w:suppressAutoHyphens/>
        <w:ind w:firstLine="720"/>
        <w:rPr>
          <w:rFonts w:eastAsia="Times New Roman" w:cs="Arial"/>
          <w:szCs w:val="24"/>
          <w:lang w:eastAsia="lo-LA" w:bidi="lo-LA"/>
        </w:rPr>
      </w:pPr>
      <w:r w:rsidRPr="00DC50C2">
        <w:rPr>
          <w:rFonts w:eastAsia="Times New Roman" w:cs="Arial"/>
          <w:szCs w:val="24"/>
          <w:lang w:eastAsia="lo-LA" w:bidi="lo-LA"/>
        </w:rPr>
        <w:t xml:space="preserve">17. Komisija ir tiesīga pārbaudīt dalībnieku dokumentos sniegtās ziņas un, ja tiek atklāts, ka izsoles dalībnieks ir sniedzis nepatiesas ziņas, to svītro no dalībnieku saraksta, nepieļauj dalību izsolē un neatmaksā nodrošinājumu. Atkārtotas izsoles gadījumā šīm personām nav atļauts piedalīties. </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szCs w:val="24"/>
          <w:lang w:eastAsia="lv-LV" w:bidi="lo-LA"/>
        </w:rPr>
        <w:t xml:space="preserve">18. Ziņas par izsoles dalībniekiem nav izpaužamas līdz izsoles sākumam. </w:t>
      </w:r>
    </w:p>
    <w:p w:rsidR="00B0384D" w:rsidRPr="00DC50C2" w:rsidRDefault="00B0384D" w:rsidP="00B0384D">
      <w:pPr>
        <w:jc w:val="center"/>
        <w:rPr>
          <w:rFonts w:eastAsia="Times New Roman" w:cs="Times New Roman"/>
          <w:b/>
          <w:szCs w:val="24"/>
          <w:lang w:eastAsia="lv-LV" w:bidi="lo-LA"/>
        </w:rPr>
      </w:pPr>
    </w:p>
    <w:p w:rsidR="00B0384D" w:rsidRPr="00DC50C2" w:rsidRDefault="00B0384D" w:rsidP="00B0384D">
      <w:pPr>
        <w:jc w:val="center"/>
        <w:rPr>
          <w:rFonts w:eastAsia="Times New Roman" w:cs="Times New Roman"/>
          <w:b/>
          <w:szCs w:val="24"/>
          <w:lang w:eastAsia="lv-LV" w:bidi="lo-LA"/>
        </w:rPr>
      </w:pPr>
      <w:r w:rsidRPr="00DC50C2">
        <w:rPr>
          <w:rFonts w:eastAsia="Times New Roman" w:cs="Times New Roman"/>
          <w:b/>
          <w:szCs w:val="24"/>
          <w:lang w:eastAsia="lv-LV" w:bidi="lo-LA"/>
        </w:rPr>
        <w:t>V. Izsoles norise</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szCs w:val="24"/>
          <w:lang w:eastAsia="lv-LV" w:bidi="lo-LA"/>
        </w:rPr>
        <w:t xml:space="preserve">19. Izsoles dalībnieks vai viņa pilnvarotā persona izsoles telpās uzrāda pasi un ar parakstu uz izsoles noteikumiem, apliecina, ka viņš ar tiem ir iepazinies un apņemas tos ievērot. </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szCs w:val="24"/>
          <w:lang w:eastAsia="lv-LV" w:bidi="lo-LA"/>
        </w:rPr>
        <w:t xml:space="preserve">20. Ja izsoles dalībnieks vai viņa pilnvarotā persona izsoles telpā nevar uzrādīt pasi, izsoles dalībnieks skaitās neieradies uz izsoli. </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szCs w:val="24"/>
          <w:lang w:eastAsia="lv-LV" w:bidi="lo-LA"/>
        </w:rPr>
        <w:t>21. Solīšana notiek pa vienam izsoles solim.</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szCs w:val="24"/>
          <w:lang w:eastAsia="lv-LV" w:bidi="lo-LA"/>
        </w:rPr>
        <w:t xml:space="preserve">22. Katrs solītājs ar parakstu apstiprina izsoles dalībnieku sarakstā savu pēdējo nosolīto cenu. Ja solītājs atsakās parakstīties, viņu svītro no izsoles dalībnieku saraksta un neatmaksā nodrošinājumu. </w:t>
      </w:r>
    </w:p>
    <w:p w:rsidR="00B0384D" w:rsidRPr="00DC50C2" w:rsidRDefault="00B0384D" w:rsidP="00B0384D">
      <w:pPr>
        <w:ind w:firstLine="720"/>
        <w:rPr>
          <w:rFonts w:eastAsia="Times New Roman" w:cs="Times New Roman"/>
          <w:szCs w:val="24"/>
          <w:lang w:eastAsia="lv-LV" w:bidi="lo-LA"/>
        </w:rPr>
      </w:pPr>
      <w:r w:rsidRPr="00DC50C2">
        <w:rPr>
          <w:rFonts w:eastAsia="Times New Roman" w:cs="Times New Roman"/>
          <w:szCs w:val="24"/>
          <w:lang w:eastAsia="lv-LV" w:bidi="lo-LA"/>
        </w:rPr>
        <w:t>23. Ja izsoles laikā neviens no solītājiem nepiedalās solīšanā, tad visiem izsoles dalībniekiem neatmaksā nodrošinājumu.</w:t>
      </w:r>
    </w:p>
    <w:p w:rsidR="00B0384D" w:rsidRPr="00DC50C2" w:rsidRDefault="00B0384D" w:rsidP="00B0384D">
      <w:pPr>
        <w:jc w:val="center"/>
        <w:rPr>
          <w:rFonts w:eastAsia="Times New Roman" w:cs="Times New Roman"/>
          <w:b/>
          <w:color w:val="000000"/>
          <w:szCs w:val="24"/>
          <w:lang w:eastAsia="lv-LV" w:bidi="lo-LA"/>
        </w:rPr>
      </w:pPr>
    </w:p>
    <w:p w:rsidR="00480E05" w:rsidRDefault="00480E05" w:rsidP="00B0384D">
      <w:pPr>
        <w:jc w:val="center"/>
        <w:rPr>
          <w:rFonts w:eastAsia="Times New Roman" w:cs="Times New Roman"/>
          <w:b/>
          <w:color w:val="000000"/>
          <w:szCs w:val="24"/>
          <w:lang w:eastAsia="lv-LV" w:bidi="lo-LA"/>
        </w:rPr>
      </w:pPr>
    </w:p>
    <w:p w:rsidR="00B0384D" w:rsidRPr="00DC50C2" w:rsidRDefault="00B0384D" w:rsidP="00B0384D">
      <w:pPr>
        <w:jc w:val="center"/>
        <w:rPr>
          <w:rFonts w:eastAsia="Times New Roman" w:cs="Times New Roman"/>
          <w:b/>
          <w:color w:val="000000"/>
          <w:szCs w:val="24"/>
          <w:lang w:eastAsia="lv-LV" w:bidi="lo-LA"/>
        </w:rPr>
      </w:pPr>
      <w:r w:rsidRPr="00DC50C2">
        <w:rPr>
          <w:rFonts w:eastAsia="Times New Roman" w:cs="Times New Roman"/>
          <w:b/>
          <w:color w:val="000000"/>
          <w:szCs w:val="24"/>
          <w:lang w:eastAsia="lv-LV" w:bidi="lo-LA"/>
        </w:rPr>
        <w:lastRenderedPageBreak/>
        <w:t>VI. Izsoles rezultāti</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24. Par izsoles uzvarētāju kļūst tas dalībnieks, kurš ir nosolījis visaugstāko cenu.</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25. Gadījumā, ja neviens no izsoles dalībniekiem nav pārsolījis sākumcenu, izsole atzīstama par nenotikušu.</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26. Izsoles komisija apstiprina izsoles protokolu, par ko tiek paziņots izsoles uzvarētājam.</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27. Izsoles uzvarētājam, atrēķinot iemaksāto nodrošinājumu, divu nedēļu laikā no izsoles dienas, jāsamaksā piedāvātā augstākā summa par nosolīto nekustamo īpašumu tās pilnā apmērā.</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28. Izsoles uzvarētāja samaksātais nodrošinājums tiek ieskaitīts nekustamā īpašuma pirkuma maksā. Nokavējot 27.punktā noteikto samaksas termiņu, izsoles uzvarētājs zaudē iesniegto nodrošinājumu, nodrošinājums tiek zaudēts par labu Tukuma novada pašvaldībai.</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29. Pēc 27.punktā noteiktā maksājuma samaksas izsoles rezultāti 30 (trīsdesmit) dienu laikā tiek apstiprināti Tukuma novada Domes sēdē. </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30. Pirkuma līgums ar izsoles uzvarētāju tiek noslēgts 30 (trīsdesmit) dienu laikā pēc izsoles rezultātu apstiprināšanas Domes sēdē. </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31. Ja izsoles uzvarētājs neveic nosolītās cenas samaksu šo noteikumu 27.punktā noteiktajā termiņā, tiesības nopirkt nekustamo īpašumu par paša nosolīto augstāko cenu pāriet nākamajam augstākās cenas nosolītājam. </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32. Pircējam, kurš nosolījis nākamo augstāko cenu, ir tiesības divu nedēļu laikā no paziņojuma saņemšanas dienas paziņot izsoles rīkotājam par nekustamā īpašuma pirkšanu.</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 xml:space="preserve">33. Gadījumā, ja arī pārsolītais izsoles dalībnieks neizmanto viņam 32.punktā piešķirtās tiesības, izsole atzīstama par nenotikušu. </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34. Izsoles dalībnieki, kuri nav uzvarējuši izsolē</w:t>
      </w:r>
      <w:r w:rsidRPr="00DC50C2">
        <w:rPr>
          <w:rFonts w:eastAsia="Times New Roman" w:cs="Times New Roman"/>
          <w:szCs w:val="24"/>
          <w:lang w:eastAsia="lv-LV" w:bidi="lo-LA"/>
        </w:rPr>
        <w:t xml:space="preserve"> vai skaitās neieradušies uz izsoli, </w:t>
      </w:r>
      <w:r w:rsidRPr="00DC50C2">
        <w:rPr>
          <w:rFonts w:eastAsia="Times New Roman" w:cs="Times New Roman"/>
          <w:color w:val="000000"/>
          <w:szCs w:val="24"/>
          <w:lang w:eastAsia="lv-LV" w:bidi="lo-LA"/>
        </w:rPr>
        <w:t>saņem atpakaļ iemaksāto nodrošinājumu viena mēneša laikā. Lai saņemtu nodrošinājumu, izsoles dalībnieki iesniedz izsoles rīkotājam iesniegumu ar norādi par bankas norēķinu kontu, uz kuru nodrošinājums ir jāpārskaita.</w:t>
      </w:r>
    </w:p>
    <w:p w:rsidR="00B0384D" w:rsidRPr="00DC50C2" w:rsidRDefault="00B0384D" w:rsidP="00B0384D">
      <w:pPr>
        <w:ind w:firstLine="720"/>
        <w:rPr>
          <w:rFonts w:eastAsia="Times New Roman" w:cs="Times New Roman"/>
          <w:color w:val="000000"/>
          <w:szCs w:val="24"/>
          <w:lang w:eastAsia="lv-LV" w:bidi="lo-LA"/>
        </w:rPr>
      </w:pPr>
      <w:r w:rsidRPr="00DC50C2">
        <w:rPr>
          <w:rFonts w:eastAsia="Times New Roman" w:cs="Times New Roman"/>
          <w:color w:val="000000"/>
          <w:szCs w:val="24"/>
          <w:lang w:eastAsia="lv-LV" w:bidi="lo-LA"/>
        </w:rPr>
        <w:t>35. Izsoles dalībnieki samaksāto dalības maksu atpakaļ nesaņem.</w:t>
      </w:r>
    </w:p>
    <w:p w:rsidR="00B0384D" w:rsidRPr="00DC50C2" w:rsidRDefault="00B0384D" w:rsidP="00B0384D">
      <w:pPr>
        <w:jc w:val="center"/>
        <w:rPr>
          <w:rFonts w:eastAsia="Times New Roman" w:cs="Times New Roman"/>
          <w:b/>
          <w:szCs w:val="24"/>
          <w:lang w:eastAsia="lv-LV" w:bidi="lo-LA"/>
        </w:rPr>
      </w:pPr>
    </w:p>
    <w:p w:rsidR="00B0384D" w:rsidRPr="00DC50C2" w:rsidRDefault="00B0384D" w:rsidP="00B0384D">
      <w:pPr>
        <w:jc w:val="center"/>
        <w:rPr>
          <w:rFonts w:eastAsia="Times New Roman" w:cs="Times New Roman"/>
          <w:b/>
          <w:szCs w:val="24"/>
          <w:lang w:eastAsia="lv-LV" w:bidi="lo-LA"/>
        </w:rPr>
      </w:pPr>
      <w:r w:rsidRPr="00DC50C2">
        <w:rPr>
          <w:rFonts w:eastAsia="Times New Roman" w:cs="Times New Roman"/>
          <w:b/>
          <w:szCs w:val="24"/>
          <w:lang w:eastAsia="lv-LV" w:bidi="lo-LA"/>
        </w:rPr>
        <w:t>VII. Noslēguma jautājums</w:t>
      </w:r>
    </w:p>
    <w:p w:rsidR="00B0384D" w:rsidRPr="00DC50C2" w:rsidRDefault="00B0384D" w:rsidP="00B0384D">
      <w:pPr>
        <w:ind w:firstLine="720"/>
        <w:rPr>
          <w:rFonts w:eastAsia="Times New Roman" w:cs="Times New Roman"/>
          <w:b/>
          <w:szCs w:val="24"/>
          <w:lang w:eastAsia="lv-LV" w:bidi="lo-LA"/>
        </w:rPr>
      </w:pPr>
      <w:r w:rsidRPr="00DC50C2">
        <w:rPr>
          <w:rFonts w:eastAsia="Times New Roman" w:cs="Times New Roman"/>
          <w:szCs w:val="24"/>
          <w:lang w:eastAsia="lv-LV" w:bidi="lo-LA"/>
        </w:rPr>
        <w:t>36. Sūdzības par Izsoles rīkotāja darbībām iesniedzamas Tukuma novada Domē līdz izsoles rezultātu apstiprināšanas dienai.</w:t>
      </w:r>
      <w:r w:rsidRPr="00DC50C2">
        <w:rPr>
          <w:rFonts w:eastAsia="Times New Roman" w:cs="Times New Roman"/>
          <w:b/>
          <w:szCs w:val="24"/>
          <w:lang w:eastAsia="lv-LV" w:bidi="lo-LA"/>
        </w:rPr>
        <w:t xml:space="preserve"> </w:t>
      </w:r>
    </w:p>
    <w:p w:rsidR="00B0384D" w:rsidRPr="00DC50C2" w:rsidRDefault="00B0384D" w:rsidP="00B0384D">
      <w:pPr>
        <w:keepNext/>
        <w:jc w:val="right"/>
        <w:outlineLvl w:val="0"/>
        <w:rPr>
          <w:rFonts w:eastAsia="Calibri" w:cs="Times New Roman"/>
          <w:b/>
          <w:bCs/>
          <w:kern w:val="32"/>
          <w:szCs w:val="24"/>
          <w:lang w:eastAsia="lv-LV"/>
        </w:rPr>
      </w:pPr>
    </w:p>
    <w:p w:rsidR="00480E05" w:rsidRDefault="00480E05">
      <w:pPr>
        <w:rPr>
          <w:rFonts w:eastAsia="Times New Roman" w:cs="Times New Roman"/>
          <w:b/>
          <w:szCs w:val="24"/>
        </w:rPr>
      </w:pPr>
      <w:r>
        <w:rPr>
          <w:rFonts w:eastAsia="Times New Roman" w:cs="Times New Roman"/>
          <w:b/>
          <w:szCs w:val="24"/>
        </w:rPr>
        <w:br w:type="page"/>
      </w:r>
    </w:p>
    <w:p w:rsidR="00480E05" w:rsidRPr="00615EF5" w:rsidRDefault="00480E05" w:rsidP="00480E05">
      <w:pPr>
        <w:jc w:val="center"/>
        <w:rPr>
          <w:rFonts w:eastAsia="Times New Roman" w:cs="Times New Roman"/>
          <w:b/>
          <w:szCs w:val="20"/>
          <w:lang w:eastAsia="lv-LV"/>
        </w:rPr>
      </w:pPr>
      <w:r w:rsidRPr="00615EF5">
        <w:rPr>
          <w:rFonts w:eastAsia="Times New Roman" w:cs="Times New Roman"/>
          <w:b/>
          <w:szCs w:val="20"/>
          <w:lang w:eastAsia="lv-LV"/>
        </w:rPr>
        <w:lastRenderedPageBreak/>
        <w:t>L Ē M U M S</w:t>
      </w:r>
    </w:p>
    <w:p w:rsidR="00480E05" w:rsidRPr="00615EF5" w:rsidRDefault="00480E05" w:rsidP="00480E05">
      <w:pPr>
        <w:jc w:val="center"/>
        <w:rPr>
          <w:rFonts w:eastAsia="Times New Roman" w:cs="Times New Roman"/>
          <w:szCs w:val="20"/>
          <w:lang w:eastAsia="lv-LV"/>
        </w:rPr>
      </w:pPr>
      <w:r w:rsidRPr="00615EF5">
        <w:rPr>
          <w:rFonts w:eastAsia="Times New Roman" w:cs="Times New Roman"/>
          <w:szCs w:val="20"/>
          <w:lang w:eastAsia="lv-LV"/>
        </w:rPr>
        <w:t>Tukumā</w:t>
      </w:r>
    </w:p>
    <w:p w:rsidR="00480E05" w:rsidRDefault="00480E05" w:rsidP="00480E05">
      <w:pPr>
        <w:rPr>
          <w:rFonts w:eastAsia="Times New Roman" w:cs="Times New Roman"/>
          <w:color w:val="000000"/>
          <w:szCs w:val="24"/>
          <w:lang w:eastAsia="lv-LV"/>
        </w:rPr>
      </w:pPr>
      <w:r w:rsidRPr="00615EF5">
        <w:rPr>
          <w:rFonts w:eastAsia="Times New Roman" w:cs="Times New Roman"/>
          <w:szCs w:val="20"/>
          <w:lang w:eastAsia="lv-LV"/>
        </w:rPr>
        <w:t>2017.gada 23.februārī</w:t>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t xml:space="preserve">                 </w:t>
      </w:r>
      <w:r>
        <w:rPr>
          <w:rFonts w:eastAsia="Times New Roman" w:cs="Times New Roman"/>
          <w:szCs w:val="20"/>
          <w:lang w:eastAsia="lv-LV"/>
        </w:rPr>
        <w:t xml:space="preserve">     </w:t>
      </w:r>
      <w:r w:rsidR="0031215C">
        <w:rPr>
          <w:rFonts w:eastAsia="Times New Roman" w:cs="Times New Roman"/>
          <w:szCs w:val="20"/>
          <w:lang w:eastAsia="lv-LV"/>
        </w:rPr>
        <w:t xml:space="preserve">           </w:t>
      </w:r>
      <w:r>
        <w:rPr>
          <w:rFonts w:eastAsia="Times New Roman" w:cs="Times New Roman"/>
          <w:szCs w:val="20"/>
          <w:lang w:eastAsia="lv-LV"/>
        </w:rPr>
        <w:t xml:space="preserve">    </w:t>
      </w:r>
      <w:r w:rsidRPr="00615EF5">
        <w:rPr>
          <w:rFonts w:eastAsia="Times New Roman" w:cs="Times New Roman"/>
          <w:szCs w:val="24"/>
          <w:lang w:eastAsia="lv-LV"/>
        </w:rPr>
        <w:t xml:space="preserve">prot.Nr.2, </w:t>
      </w:r>
      <w:r>
        <w:rPr>
          <w:rFonts w:eastAsia="Times New Roman" w:cs="Times New Roman"/>
          <w:szCs w:val="24"/>
          <w:lang w:eastAsia="lv-LV"/>
        </w:rPr>
        <w:t>47</w:t>
      </w:r>
      <w:r w:rsidRPr="00615EF5">
        <w:rPr>
          <w:rFonts w:eastAsia="Times New Roman" w:cs="Times New Roman"/>
          <w:szCs w:val="24"/>
          <w:lang w:eastAsia="lv-LV"/>
        </w:rPr>
        <w:t>.</w:t>
      </w:r>
      <w:r w:rsidRPr="00615EF5">
        <w:rPr>
          <w:rFonts w:eastAsia="Times New Roman" w:cs="Times New Roman"/>
          <w:color w:val="000000"/>
          <w:szCs w:val="24"/>
          <w:lang w:eastAsia="lv-LV"/>
        </w:rPr>
        <w:t>§.</w:t>
      </w:r>
    </w:p>
    <w:p w:rsidR="00480E05" w:rsidRPr="00615EF5" w:rsidRDefault="00480E05" w:rsidP="00480E05">
      <w:pPr>
        <w:rPr>
          <w:rFonts w:eastAsia="Times New Roman" w:cs="Times New Roman"/>
          <w:szCs w:val="24"/>
          <w:lang w:eastAsia="lv-LV"/>
        </w:rPr>
      </w:pPr>
    </w:p>
    <w:p w:rsidR="00480E05" w:rsidRPr="00480E05" w:rsidRDefault="00480E05" w:rsidP="00480E05">
      <w:pPr>
        <w:ind w:right="-1"/>
        <w:jc w:val="left"/>
        <w:rPr>
          <w:rFonts w:eastAsia="Times New Roman" w:cs="Times New Roman"/>
          <w:b/>
          <w:szCs w:val="24"/>
          <w:lang w:eastAsia="lv-LV"/>
        </w:rPr>
      </w:pPr>
      <w:r w:rsidRPr="00480E05">
        <w:rPr>
          <w:rFonts w:eastAsia="Times New Roman" w:cs="Times New Roman"/>
          <w:b/>
          <w:szCs w:val="24"/>
          <w:lang w:eastAsia="lv-LV"/>
        </w:rPr>
        <w:t xml:space="preserve">Par pašvaldības nedzīvojamo telpu </w:t>
      </w:r>
    </w:p>
    <w:p w:rsidR="00480E05" w:rsidRPr="00480E05" w:rsidRDefault="00480E05" w:rsidP="00480E05">
      <w:pPr>
        <w:ind w:right="-1"/>
        <w:jc w:val="left"/>
        <w:rPr>
          <w:rFonts w:eastAsia="Times New Roman" w:cs="Times New Roman"/>
          <w:b/>
          <w:szCs w:val="24"/>
          <w:lang w:eastAsia="lv-LV"/>
        </w:rPr>
      </w:pPr>
      <w:r w:rsidRPr="00480E05">
        <w:rPr>
          <w:rFonts w:eastAsia="Times New Roman" w:cs="Times New Roman"/>
          <w:b/>
          <w:szCs w:val="24"/>
          <w:lang w:eastAsia="lv-LV"/>
        </w:rPr>
        <w:t>“Ozolniek</w:t>
      </w:r>
      <w:r w:rsidR="00353AC8">
        <w:rPr>
          <w:rFonts w:eastAsia="Times New Roman" w:cs="Times New Roman"/>
          <w:b/>
          <w:szCs w:val="24"/>
          <w:lang w:eastAsia="lv-LV"/>
        </w:rPr>
        <w:t>i</w:t>
      </w:r>
      <w:r w:rsidRPr="00480E05">
        <w:rPr>
          <w:rFonts w:eastAsia="Times New Roman" w:cs="Times New Roman"/>
          <w:b/>
          <w:szCs w:val="24"/>
          <w:lang w:eastAsia="lv-LV"/>
        </w:rPr>
        <w:t>”, Ozolniek</w:t>
      </w:r>
      <w:r w:rsidR="00353AC8">
        <w:rPr>
          <w:rFonts w:eastAsia="Times New Roman" w:cs="Times New Roman"/>
          <w:b/>
          <w:szCs w:val="24"/>
          <w:lang w:eastAsia="lv-LV"/>
        </w:rPr>
        <w:t>os</w:t>
      </w:r>
      <w:r w:rsidRPr="00480E05">
        <w:rPr>
          <w:rFonts w:eastAsia="Times New Roman" w:cs="Times New Roman"/>
          <w:b/>
          <w:szCs w:val="24"/>
          <w:lang w:eastAsia="lv-LV"/>
        </w:rPr>
        <w:t xml:space="preserve">, Slampes pagastā, </w:t>
      </w:r>
    </w:p>
    <w:p w:rsidR="00480E05" w:rsidRPr="00480E05" w:rsidRDefault="00480E05" w:rsidP="00480E05">
      <w:pPr>
        <w:ind w:right="-1"/>
        <w:jc w:val="left"/>
        <w:rPr>
          <w:rFonts w:eastAsia="Times New Roman" w:cs="Times New Roman"/>
          <w:b/>
          <w:szCs w:val="24"/>
          <w:lang w:eastAsia="lv-LV"/>
        </w:rPr>
      </w:pPr>
      <w:r w:rsidRPr="00480E05">
        <w:rPr>
          <w:rFonts w:eastAsia="Times New Roman" w:cs="Times New Roman"/>
          <w:b/>
          <w:szCs w:val="24"/>
          <w:lang w:eastAsia="lv-LV"/>
        </w:rPr>
        <w:t>Tukuma novadā, nomas tiesību izsoles</w:t>
      </w:r>
    </w:p>
    <w:p w:rsidR="00480E05" w:rsidRPr="00480E05" w:rsidRDefault="00480E05" w:rsidP="00480E05">
      <w:pPr>
        <w:ind w:right="-1"/>
        <w:jc w:val="left"/>
        <w:rPr>
          <w:rFonts w:eastAsia="Times New Roman" w:cs="Times New Roman"/>
          <w:b/>
          <w:szCs w:val="24"/>
          <w:lang w:eastAsia="lv-LV"/>
        </w:rPr>
      </w:pPr>
      <w:r w:rsidRPr="00480E05">
        <w:rPr>
          <w:rFonts w:eastAsia="Times New Roman" w:cs="Times New Roman"/>
          <w:b/>
          <w:szCs w:val="24"/>
          <w:lang w:eastAsia="lv-LV"/>
        </w:rPr>
        <w:t>rezultātiem</w:t>
      </w:r>
    </w:p>
    <w:p w:rsidR="00480E05" w:rsidRPr="00480E05" w:rsidRDefault="00480E05" w:rsidP="00480E05">
      <w:pPr>
        <w:suppressAutoHyphens/>
        <w:rPr>
          <w:rFonts w:eastAsia="Times New Roman" w:cs="Times New Roman"/>
          <w:b/>
          <w:szCs w:val="24"/>
          <w:lang w:eastAsia="ar-SA"/>
        </w:rPr>
      </w:pPr>
    </w:p>
    <w:p w:rsidR="00480E05" w:rsidRPr="00480E05" w:rsidRDefault="00480E05" w:rsidP="00480E05">
      <w:pPr>
        <w:ind w:right="-1"/>
        <w:rPr>
          <w:rFonts w:eastAsia="Times New Roman" w:cs="Times New Roman"/>
          <w:szCs w:val="24"/>
          <w:lang w:eastAsia="lv-LV"/>
        </w:rPr>
      </w:pPr>
      <w:r w:rsidRPr="00480E05">
        <w:rPr>
          <w:rFonts w:eastAsia="Times New Roman" w:cs="Times New Roman"/>
          <w:szCs w:val="24"/>
          <w:lang w:eastAsia="lv-LV"/>
        </w:rPr>
        <w:tab/>
        <w:t>Tukuma novada Domes Īpašumu apsaimniekošanas un privatizācijas komisijas 2017.gada 21.februārī rīkotajā pašvaldības nedzīvojamo telpu “Ozolniek</w:t>
      </w:r>
      <w:r w:rsidR="00353AC8">
        <w:rPr>
          <w:rFonts w:eastAsia="Times New Roman" w:cs="Times New Roman"/>
          <w:szCs w:val="24"/>
          <w:lang w:eastAsia="lv-LV"/>
        </w:rPr>
        <w:t>i</w:t>
      </w:r>
      <w:r w:rsidRPr="00480E05">
        <w:rPr>
          <w:rFonts w:eastAsia="Times New Roman" w:cs="Times New Roman"/>
          <w:szCs w:val="24"/>
          <w:lang w:eastAsia="lv-LV"/>
        </w:rPr>
        <w:t>”, Ozolniek</w:t>
      </w:r>
      <w:r w:rsidR="00353AC8">
        <w:rPr>
          <w:rFonts w:eastAsia="Times New Roman" w:cs="Times New Roman"/>
          <w:szCs w:val="24"/>
          <w:lang w:eastAsia="lv-LV"/>
        </w:rPr>
        <w:t>os</w:t>
      </w:r>
      <w:r w:rsidRPr="00480E05">
        <w:rPr>
          <w:rFonts w:eastAsia="Times New Roman" w:cs="Times New Roman"/>
          <w:szCs w:val="24"/>
          <w:lang w:eastAsia="lv-LV"/>
        </w:rPr>
        <w:t>, Slampes pagastā, Tukuma novadā (turpmāk - nedzīvojamā telpa), nomas tiesību izsolē piedalījās viens pretendents. Sabiedrība ar ierobežotu atbildību “Krilla”</w:t>
      </w:r>
      <w:r w:rsidRPr="00480E05">
        <w:rPr>
          <w:rFonts w:eastAsia="Times New Roman" w:cs="Times New Roman"/>
          <w:szCs w:val="24"/>
        </w:rPr>
        <w:t xml:space="preserve">, kuru pārstāvēja tās valdes locekle Kristīne Smirnova, </w:t>
      </w:r>
      <w:r w:rsidRPr="00480E05">
        <w:rPr>
          <w:rFonts w:eastAsia="Times New Roman" w:cs="Times New Roman"/>
          <w:szCs w:val="24"/>
          <w:lang w:eastAsia="lv-LV"/>
        </w:rPr>
        <w:t>nosolot augstāko summu 0,36 EUR (36 centi), bez pievienotās vērtības nodokļa, par 1 (vienu) nedzīvojamās telpas m² mēnesī, ieguva t</w:t>
      </w:r>
      <w:r w:rsidRPr="00480E05">
        <w:rPr>
          <w:rFonts w:eastAsia="Calibri" w:cs="Times New Roman"/>
          <w:szCs w:val="24"/>
          <w:lang w:eastAsia="lv-LV"/>
        </w:rPr>
        <w:t>iesības noslēgt nomas līgumu.</w:t>
      </w:r>
      <w:r w:rsidRPr="00480E05">
        <w:rPr>
          <w:rFonts w:eastAsia="Times New Roman" w:cs="Times New Roman"/>
          <w:szCs w:val="24"/>
          <w:lang w:eastAsia="lv-LV"/>
        </w:rPr>
        <w:t xml:space="preserve"> </w:t>
      </w:r>
    </w:p>
    <w:p w:rsidR="00480E05" w:rsidRPr="00480E05" w:rsidRDefault="00480E05" w:rsidP="00480E05">
      <w:pPr>
        <w:ind w:right="-2" w:firstLine="720"/>
        <w:rPr>
          <w:rFonts w:eastAsia="Times New Roman" w:cs="Times New Roman"/>
          <w:szCs w:val="24"/>
          <w:lang w:eastAsia="lv-LV"/>
        </w:rPr>
      </w:pPr>
      <w:r w:rsidRPr="00480E05">
        <w:rPr>
          <w:rFonts w:eastAsia="Times New Roman" w:cs="Times New Roman"/>
          <w:szCs w:val="24"/>
          <w:lang w:eastAsia="lv-LV"/>
        </w:rPr>
        <w:t>Saskaņā ar Ministru kabineta 2010.</w:t>
      </w:r>
      <w:r w:rsidR="005221CF">
        <w:rPr>
          <w:rFonts w:eastAsia="Times New Roman" w:cs="Times New Roman"/>
          <w:szCs w:val="24"/>
          <w:lang w:eastAsia="lv-LV"/>
        </w:rPr>
        <w:t>gada 8.jūnija</w:t>
      </w:r>
      <w:r w:rsidRPr="00480E05">
        <w:rPr>
          <w:rFonts w:eastAsia="Times New Roman" w:cs="Times New Roman"/>
          <w:szCs w:val="24"/>
          <w:lang w:eastAsia="lv-LV"/>
        </w:rPr>
        <w:t xml:space="preserve"> noteikumu Nr.515 „Noteikumi par publiskas personas mantas iznomāšanas kārtību, nomas maksas noteikšanas metodiku un nomas līguma tipveida nosacījumiem” 51.punktu: „</w:t>
      </w:r>
      <w:r w:rsidRPr="00480E05">
        <w:rPr>
          <w:rFonts w:eastAsia="Times New Roman" w:cs="Times New Roman"/>
          <w:i/>
          <w:szCs w:val="24"/>
          <w:lang w:eastAsia="lv-LV"/>
        </w:rPr>
        <w:t>Iznomātājs nomas līgumu slēdz ar to nomas tiesību pretendentu, kurš nosolījis visaugstāko nomas maksu. Nomas tiesību pretendents septiņu darbdienu laikā pēc mutiskās izsoles rezultātu paziņošanas paraksta nomas līgumu vai rakstiski paziņo par atteikumu slēgt nomas līgumu....”</w:t>
      </w:r>
      <w:r w:rsidRPr="00480E05">
        <w:rPr>
          <w:rFonts w:eastAsia="Times New Roman" w:cs="Times New Roman"/>
          <w:szCs w:val="24"/>
          <w:lang w:eastAsia="lv-LV"/>
        </w:rPr>
        <w:t>.</w:t>
      </w:r>
    </w:p>
    <w:p w:rsidR="00480E05" w:rsidRPr="00480E05" w:rsidRDefault="00480E05" w:rsidP="00480E05">
      <w:pPr>
        <w:ind w:firstLine="720"/>
        <w:rPr>
          <w:rFonts w:eastAsia="Times New Roman" w:cs="Times New Roman"/>
          <w:szCs w:val="24"/>
          <w:lang w:eastAsia="lv-LV"/>
        </w:rPr>
      </w:pPr>
      <w:r w:rsidRPr="00480E05">
        <w:rPr>
          <w:rFonts w:eastAsia="Times New Roman" w:cs="Times New Roman"/>
          <w:szCs w:val="24"/>
          <w:lang w:eastAsia="lv-LV"/>
        </w:rPr>
        <w:t xml:space="preserve">Pamatojoties uz Ministru kabineta </w:t>
      </w:r>
      <w:r w:rsidR="005221CF" w:rsidRPr="00480E05">
        <w:rPr>
          <w:rFonts w:eastAsia="Times New Roman" w:cs="Times New Roman"/>
          <w:szCs w:val="24"/>
          <w:lang w:eastAsia="lv-LV"/>
        </w:rPr>
        <w:t>2010.</w:t>
      </w:r>
      <w:r w:rsidR="005221CF">
        <w:rPr>
          <w:rFonts w:eastAsia="Times New Roman" w:cs="Times New Roman"/>
          <w:szCs w:val="24"/>
          <w:lang w:eastAsia="lv-LV"/>
        </w:rPr>
        <w:t>gada 8.jūnija</w:t>
      </w:r>
      <w:r w:rsidR="005221CF" w:rsidRPr="00480E05">
        <w:rPr>
          <w:rFonts w:eastAsia="Times New Roman" w:cs="Times New Roman"/>
          <w:szCs w:val="24"/>
          <w:lang w:eastAsia="lv-LV"/>
        </w:rPr>
        <w:t xml:space="preserve"> </w:t>
      </w:r>
      <w:r w:rsidRPr="00480E05">
        <w:rPr>
          <w:rFonts w:eastAsia="Times New Roman" w:cs="Times New Roman"/>
          <w:szCs w:val="24"/>
          <w:lang w:eastAsia="lv-LV"/>
        </w:rPr>
        <w:t>noteikumu Nr.515 „Noteikumi par publiskas personas mantas iznomāšanas kārtību, nomas maksas noteikšanas metodiku un nomas līguma tipveida nosacījumiem” 51.punktu un Tukuma novada Domes Īpašumu apsaimniekošanas un privatizācijas komisijas 2017.gada 21.februārī organizētās izsoles rezultātiem:</w:t>
      </w:r>
    </w:p>
    <w:p w:rsidR="00480E05" w:rsidRPr="00480E05" w:rsidRDefault="00480E05" w:rsidP="00480E05">
      <w:pPr>
        <w:ind w:right="-1"/>
        <w:rPr>
          <w:rFonts w:eastAsia="Times New Roman" w:cs="Times New Roman"/>
          <w:szCs w:val="24"/>
          <w:lang w:eastAsia="lv-LV"/>
        </w:rPr>
      </w:pPr>
      <w:r w:rsidRPr="00480E05">
        <w:rPr>
          <w:rFonts w:eastAsia="Times New Roman" w:cs="Times New Roman"/>
          <w:szCs w:val="24"/>
          <w:lang w:eastAsia="lv-LV"/>
        </w:rPr>
        <w:t xml:space="preserve"> </w:t>
      </w:r>
      <w:r w:rsidRPr="00480E05">
        <w:rPr>
          <w:rFonts w:eastAsia="Times New Roman" w:cs="Times New Roman"/>
          <w:szCs w:val="24"/>
          <w:lang w:eastAsia="lv-LV"/>
        </w:rPr>
        <w:tab/>
        <w:t>1. apstiprināt pašvaldības nedzīvojamo telpu „Ozolnieki”, Ozolniekos, Slampes pagastā,</w:t>
      </w:r>
      <w:r w:rsidRPr="00480E05">
        <w:rPr>
          <w:rFonts w:eastAsia="Times New Roman" w:cs="Times New Roman"/>
          <w:b/>
          <w:szCs w:val="24"/>
          <w:lang w:eastAsia="lv-LV"/>
        </w:rPr>
        <w:t xml:space="preserve"> </w:t>
      </w:r>
      <w:r w:rsidRPr="00480E05">
        <w:rPr>
          <w:rFonts w:eastAsia="Times New Roman" w:cs="Times New Roman"/>
          <w:szCs w:val="24"/>
          <w:lang w:eastAsia="lv-LV"/>
        </w:rPr>
        <w:t>Tukuma novadā, ar kadastra apzīmējumu 9080 002 0106 001, ar kopējo platību 42,0 m</w:t>
      </w:r>
      <w:r w:rsidRPr="00480E05">
        <w:rPr>
          <w:rFonts w:eastAsia="Times New Roman" w:cs="Times New Roman"/>
          <w:szCs w:val="24"/>
          <w:vertAlign w:val="superscript"/>
          <w:lang w:eastAsia="lv-LV"/>
        </w:rPr>
        <w:t>2</w:t>
      </w:r>
      <w:r w:rsidRPr="00480E05">
        <w:rPr>
          <w:rFonts w:eastAsia="Times New Roman" w:cs="Times New Roman"/>
          <w:szCs w:val="24"/>
          <w:lang w:eastAsia="lv-LV"/>
        </w:rPr>
        <w:t>, nomas tiesību izsoles rezultātus un par izsoles uzvarētāju atzīt sabiedrību ar ierobežotu atbildību “Krilla”, reģistrācijas Nr.40203043536, juridiskā adrese “Laukvidi”, Slampes pagast</w:t>
      </w:r>
      <w:r w:rsidR="005221CF">
        <w:rPr>
          <w:rFonts w:eastAsia="Times New Roman" w:cs="Times New Roman"/>
          <w:szCs w:val="24"/>
          <w:lang w:eastAsia="lv-LV"/>
        </w:rPr>
        <w:t>ā</w:t>
      </w:r>
      <w:r w:rsidRPr="00480E05">
        <w:rPr>
          <w:rFonts w:eastAsia="Times New Roman" w:cs="Times New Roman"/>
          <w:szCs w:val="24"/>
          <w:lang w:eastAsia="lv-LV"/>
        </w:rPr>
        <w:t>, Tukuma novad</w:t>
      </w:r>
      <w:r w:rsidR="005221CF">
        <w:rPr>
          <w:rFonts w:eastAsia="Times New Roman" w:cs="Times New Roman"/>
          <w:szCs w:val="24"/>
          <w:lang w:eastAsia="lv-LV"/>
        </w:rPr>
        <w:t>ā</w:t>
      </w:r>
      <w:r w:rsidRPr="00480E05">
        <w:rPr>
          <w:rFonts w:eastAsia="Times New Roman" w:cs="Times New Roman"/>
          <w:szCs w:val="24"/>
          <w:lang w:eastAsia="lv-LV"/>
        </w:rPr>
        <w:t xml:space="preserve">, kurai ir tiesības izmantot nomas tiesības par 0,36 EUR (36 centi), bez pievienotās vērtības nodokļa, par 1 (vienu) nedzīvojamās telpas m² mēnesī,  </w:t>
      </w:r>
    </w:p>
    <w:p w:rsidR="00480E05" w:rsidRPr="00480E05" w:rsidRDefault="00480E05" w:rsidP="00480E05">
      <w:pPr>
        <w:ind w:firstLine="720"/>
        <w:rPr>
          <w:rFonts w:eastAsia="Times New Roman" w:cs="Times New Roman"/>
          <w:szCs w:val="24"/>
          <w:lang w:eastAsia="lv-LV"/>
        </w:rPr>
      </w:pPr>
      <w:r w:rsidRPr="00480E05">
        <w:rPr>
          <w:rFonts w:eastAsia="Times New Roman" w:cs="Times New Roman"/>
          <w:szCs w:val="24"/>
          <w:lang w:eastAsia="lv-LV"/>
        </w:rPr>
        <w:t xml:space="preserve">2. uzdot Juridiskajai nodaļai sagatavot un pilnvarot pašvaldības izpilddirektoru Māri Rudaus-Rudovski </w:t>
      </w:r>
      <w:r w:rsidR="00353AC8">
        <w:rPr>
          <w:rFonts w:eastAsia="Times New Roman" w:cs="Times New Roman"/>
          <w:szCs w:val="24"/>
          <w:lang w:eastAsia="lv-LV"/>
        </w:rPr>
        <w:t>7</w:t>
      </w:r>
      <w:r w:rsidRPr="00480E05">
        <w:rPr>
          <w:rFonts w:eastAsia="Times New Roman" w:cs="Times New Roman"/>
          <w:szCs w:val="24"/>
          <w:lang w:eastAsia="lv-LV"/>
        </w:rPr>
        <w:t xml:space="preserve"> (</w:t>
      </w:r>
      <w:r w:rsidR="00353AC8">
        <w:rPr>
          <w:rFonts w:eastAsia="Times New Roman" w:cs="Times New Roman"/>
          <w:szCs w:val="24"/>
          <w:lang w:eastAsia="lv-LV"/>
        </w:rPr>
        <w:t>septiņu</w:t>
      </w:r>
      <w:r w:rsidRPr="00480E05">
        <w:rPr>
          <w:rFonts w:eastAsia="Times New Roman" w:cs="Times New Roman"/>
          <w:szCs w:val="24"/>
          <w:lang w:eastAsia="lv-LV"/>
        </w:rPr>
        <w:t xml:space="preserve">) </w:t>
      </w:r>
      <w:r w:rsidR="00353AC8">
        <w:rPr>
          <w:rFonts w:eastAsia="Times New Roman" w:cs="Times New Roman"/>
          <w:szCs w:val="24"/>
          <w:lang w:eastAsia="lv-LV"/>
        </w:rPr>
        <w:t>darb</w:t>
      </w:r>
      <w:r w:rsidRPr="00480E05">
        <w:rPr>
          <w:rFonts w:eastAsia="Times New Roman" w:cs="Times New Roman"/>
          <w:szCs w:val="24"/>
          <w:lang w:eastAsia="lv-LV"/>
        </w:rPr>
        <w:t xml:space="preserve">dienu laikā pēc izsoles rezultātu apstiprināšanas noslēgt nedzīvojamo telpu nomas līgumu ar sabiedrību ar ierobežotu atbildību “Krilla” </w:t>
      </w:r>
      <w:r w:rsidRPr="00480E05">
        <w:rPr>
          <w:rFonts w:eastAsia="Times New Roman" w:cs="Times New Roman"/>
          <w:szCs w:val="24"/>
        </w:rPr>
        <w:t>uz 12 gadiem</w:t>
      </w:r>
      <w:r w:rsidRPr="00480E05">
        <w:rPr>
          <w:rFonts w:eastAsia="Times New Roman" w:cs="Times New Roman"/>
          <w:szCs w:val="24"/>
          <w:lang w:eastAsia="lv-LV"/>
        </w:rPr>
        <w:t>,</w:t>
      </w:r>
    </w:p>
    <w:p w:rsidR="00480E05" w:rsidRPr="00480E05" w:rsidRDefault="00480E05" w:rsidP="00480E05">
      <w:pPr>
        <w:ind w:firstLine="720"/>
        <w:rPr>
          <w:rFonts w:eastAsia="Times New Roman" w:cs="Times New Roman"/>
          <w:szCs w:val="24"/>
          <w:lang w:eastAsia="lv-LV"/>
        </w:rPr>
      </w:pPr>
      <w:r w:rsidRPr="00480E05">
        <w:rPr>
          <w:rFonts w:eastAsia="Times New Roman" w:cs="Times New Roman"/>
          <w:szCs w:val="24"/>
          <w:lang w:eastAsia="lv-LV"/>
        </w:rPr>
        <w:t xml:space="preserve">3. izsoles rezultātus publicēt pašvaldības tīmekļa vietnē </w:t>
      </w:r>
      <w:hyperlink r:id="rId38" w:history="1">
        <w:r w:rsidRPr="00480E05">
          <w:rPr>
            <w:rFonts w:eastAsia="Calibri" w:cs="Times New Roman"/>
            <w:szCs w:val="24"/>
            <w:lang w:eastAsia="lv-LV"/>
          </w:rPr>
          <w:t>www.tukums.lv</w:t>
        </w:r>
      </w:hyperlink>
      <w:r w:rsidRPr="00480E05">
        <w:rPr>
          <w:rFonts w:eastAsia="Times New Roman" w:cs="Times New Roman"/>
          <w:szCs w:val="24"/>
          <w:lang w:eastAsia="lv-LV"/>
        </w:rPr>
        <w:t xml:space="preserve"> pēc šā lēmuma spēkā stāšanās dienas.</w:t>
      </w:r>
    </w:p>
    <w:p w:rsidR="00480E05" w:rsidRPr="00480E05" w:rsidRDefault="00480E05" w:rsidP="00480E05">
      <w:pPr>
        <w:rPr>
          <w:rFonts w:eastAsia="Times New Roman" w:cs="Times New Roman"/>
          <w:i/>
          <w:szCs w:val="24"/>
          <w:lang w:eastAsia="lv-LV"/>
        </w:rPr>
      </w:pPr>
      <w:r w:rsidRPr="00480E05">
        <w:rPr>
          <w:rFonts w:eastAsia="Times New Roman" w:cs="Times New Roman"/>
          <w:i/>
          <w:szCs w:val="24"/>
          <w:lang w:eastAsia="lv-LV"/>
        </w:rPr>
        <w:tab/>
        <w:t xml:space="preserve">Lēmumu var pārsūdzēt Administratīvajā rajona tiesā viena mēneša laikā no tā spēkā stāšanās dienas. </w:t>
      </w:r>
    </w:p>
    <w:p w:rsidR="00480E05" w:rsidRPr="00480E05" w:rsidRDefault="00480E05" w:rsidP="00480E05">
      <w:pPr>
        <w:rPr>
          <w:rFonts w:eastAsia="Times New Roman" w:cs="Times New Roman"/>
          <w:sz w:val="20"/>
          <w:szCs w:val="20"/>
          <w:lang w:eastAsia="lv-LV"/>
        </w:rPr>
      </w:pPr>
    </w:p>
    <w:p w:rsidR="00480E05" w:rsidRPr="00480E05" w:rsidRDefault="00480E05" w:rsidP="00480E05">
      <w:pPr>
        <w:rPr>
          <w:rFonts w:eastAsia="Times New Roman" w:cs="Times New Roman"/>
          <w:sz w:val="20"/>
          <w:szCs w:val="20"/>
          <w:lang w:eastAsia="lv-LV"/>
        </w:rPr>
      </w:pPr>
    </w:p>
    <w:p w:rsidR="00480E05" w:rsidRPr="00480E05" w:rsidRDefault="00480E05" w:rsidP="00480E05">
      <w:pPr>
        <w:rPr>
          <w:rFonts w:eastAsia="Times New Roman" w:cs="Times New Roman"/>
          <w:sz w:val="20"/>
          <w:szCs w:val="20"/>
          <w:lang w:eastAsia="lv-LV"/>
        </w:rPr>
      </w:pPr>
      <w:r w:rsidRPr="00480E05">
        <w:rPr>
          <w:rFonts w:eastAsia="Times New Roman" w:cs="Times New Roman"/>
          <w:sz w:val="20"/>
          <w:szCs w:val="20"/>
          <w:lang w:eastAsia="lv-LV"/>
        </w:rPr>
        <w:t>Nosūtīt:</w:t>
      </w:r>
    </w:p>
    <w:p w:rsidR="00480E05" w:rsidRPr="00480E05" w:rsidRDefault="00480E05" w:rsidP="00480E05">
      <w:pPr>
        <w:rPr>
          <w:rFonts w:eastAsia="Times New Roman" w:cs="Times New Roman"/>
          <w:sz w:val="20"/>
          <w:szCs w:val="20"/>
          <w:lang w:eastAsia="lv-LV"/>
        </w:rPr>
      </w:pPr>
      <w:r w:rsidRPr="00480E05">
        <w:rPr>
          <w:rFonts w:eastAsia="Times New Roman" w:cs="Times New Roman"/>
          <w:sz w:val="20"/>
          <w:szCs w:val="20"/>
          <w:lang w:eastAsia="lv-LV"/>
        </w:rPr>
        <w:t xml:space="preserve">- Fin. nod. </w:t>
      </w:r>
    </w:p>
    <w:p w:rsidR="00480E05" w:rsidRPr="00480E05" w:rsidRDefault="00480E05" w:rsidP="00480E05">
      <w:pPr>
        <w:rPr>
          <w:rFonts w:eastAsia="Times New Roman" w:cs="Times New Roman"/>
          <w:sz w:val="20"/>
          <w:szCs w:val="20"/>
          <w:lang w:eastAsia="lv-LV"/>
        </w:rPr>
      </w:pPr>
      <w:r w:rsidRPr="00480E05">
        <w:rPr>
          <w:rFonts w:eastAsia="Times New Roman" w:cs="Times New Roman"/>
          <w:sz w:val="20"/>
          <w:szCs w:val="20"/>
          <w:lang w:eastAsia="lv-LV"/>
        </w:rPr>
        <w:t xml:space="preserve">- Īp. nod. </w:t>
      </w:r>
    </w:p>
    <w:p w:rsidR="00480E05" w:rsidRPr="00480E05" w:rsidRDefault="00480E05" w:rsidP="00480E05">
      <w:pPr>
        <w:rPr>
          <w:rFonts w:eastAsia="Times New Roman" w:cs="Times New Roman"/>
          <w:sz w:val="20"/>
          <w:szCs w:val="20"/>
          <w:lang w:eastAsia="lv-LV"/>
        </w:rPr>
      </w:pPr>
      <w:r w:rsidRPr="00480E05">
        <w:rPr>
          <w:rFonts w:eastAsia="Times New Roman" w:cs="Times New Roman"/>
          <w:sz w:val="20"/>
          <w:szCs w:val="20"/>
          <w:lang w:eastAsia="lv-LV"/>
        </w:rPr>
        <w:t xml:space="preserve">- Jur. nod. </w:t>
      </w:r>
    </w:p>
    <w:p w:rsidR="00480E05" w:rsidRPr="00480E05" w:rsidRDefault="00480E05" w:rsidP="00480E05">
      <w:pPr>
        <w:rPr>
          <w:rFonts w:eastAsia="Times New Roman" w:cs="Times New Roman"/>
          <w:sz w:val="20"/>
          <w:szCs w:val="20"/>
        </w:rPr>
      </w:pPr>
      <w:r w:rsidRPr="00480E05">
        <w:rPr>
          <w:rFonts w:eastAsia="Times New Roman" w:cs="Times New Roman"/>
          <w:sz w:val="20"/>
          <w:szCs w:val="20"/>
          <w:lang w:eastAsia="lv-LV"/>
        </w:rPr>
        <w:t xml:space="preserve">- SIA Krilla </w:t>
      </w:r>
      <w:r w:rsidRPr="00480E05">
        <w:rPr>
          <w:rFonts w:eastAsia="Times New Roman" w:cs="Times New Roman"/>
          <w:sz w:val="20"/>
          <w:szCs w:val="20"/>
        </w:rPr>
        <w:t xml:space="preserve"> </w:t>
      </w:r>
    </w:p>
    <w:p w:rsidR="00480E05" w:rsidRPr="00480E05" w:rsidRDefault="00480E05" w:rsidP="00480E05">
      <w:pPr>
        <w:keepNext/>
        <w:jc w:val="left"/>
        <w:outlineLvl w:val="0"/>
        <w:rPr>
          <w:rFonts w:eastAsia="Times New Roman" w:cs="Times New Roman"/>
          <w:sz w:val="20"/>
          <w:szCs w:val="20"/>
          <w:lang w:eastAsia="lv-LV"/>
        </w:rPr>
      </w:pPr>
      <w:r w:rsidRPr="00480E05">
        <w:rPr>
          <w:rFonts w:eastAsia="Times New Roman" w:cs="Times New Roman"/>
          <w:sz w:val="20"/>
          <w:szCs w:val="20"/>
          <w:lang w:eastAsia="lv-LV"/>
        </w:rPr>
        <w:t>______________________________</w:t>
      </w:r>
    </w:p>
    <w:p w:rsidR="00480E05" w:rsidRDefault="00480E05" w:rsidP="00480E05">
      <w:pPr>
        <w:keepNext/>
        <w:jc w:val="left"/>
        <w:outlineLvl w:val="0"/>
        <w:rPr>
          <w:rFonts w:eastAsia="Times New Roman" w:cs="Times New Roman"/>
          <w:sz w:val="20"/>
          <w:szCs w:val="20"/>
          <w:lang w:eastAsia="lv-LV"/>
        </w:rPr>
      </w:pPr>
      <w:r w:rsidRPr="00480E05">
        <w:rPr>
          <w:rFonts w:eastAsia="Times New Roman" w:cs="Times New Roman"/>
          <w:sz w:val="20"/>
          <w:szCs w:val="20"/>
          <w:lang w:eastAsia="lv-LV"/>
        </w:rPr>
        <w:t>Sagatavoja: Īpašumu nod. (D.Šmite)</w:t>
      </w:r>
      <w:r>
        <w:rPr>
          <w:rFonts w:eastAsia="Times New Roman" w:cs="Times New Roman"/>
          <w:sz w:val="20"/>
          <w:szCs w:val="20"/>
          <w:lang w:eastAsia="lv-LV"/>
        </w:rPr>
        <w:t>. Izskatīts</w:t>
      </w:r>
      <w:r w:rsidR="00353AC8">
        <w:rPr>
          <w:rFonts w:eastAsia="Times New Roman" w:cs="Times New Roman"/>
          <w:sz w:val="20"/>
          <w:szCs w:val="20"/>
          <w:lang w:eastAsia="lv-LV"/>
        </w:rPr>
        <w:t xml:space="preserve"> Īpašumu apsaimniekošanas un privatizācijas komisijā.</w:t>
      </w:r>
    </w:p>
    <w:p w:rsidR="00480E05" w:rsidRPr="00480E05" w:rsidRDefault="00480E05" w:rsidP="00480E05">
      <w:pPr>
        <w:keepNext/>
        <w:jc w:val="left"/>
        <w:outlineLvl w:val="0"/>
        <w:rPr>
          <w:rFonts w:eastAsia="Times New Roman" w:cs="Times New Roman"/>
          <w:sz w:val="20"/>
          <w:szCs w:val="20"/>
          <w:lang w:eastAsia="lv-LV"/>
        </w:rPr>
      </w:pPr>
      <w:r>
        <w:rPr>
          <w:rFonts w:eastAsia="Times New Roman" w:cs="Times New Roman"/>
          <w:sz w:val="20"/>
          <w:szCs w:val="20"/>
          <w:lang w:eastAsia="lv-LV"/>
        </w:rPr>
        <w:t>Iesniedza izsk. Domes priekšsēdētājs Ē.Lukmans</w:t>
      </w:r>
    </w:p>
    <w:p w:rsidR="00480E05" w:rsidRPr="00480E05" w:rsidRDefault="00480E05" w:rsidP="00480E05">
      <w:pPr>
        <w:keepNext/>
        <w:jc w:val="left"/>
        <w:outlineLvl w:val="0"/>
        <w:rPr>
          <w:rFonts w:eastAsia="Times New Roman" w:cs="Times New Roman"/>
          <w:sz w:val="20"/>
          <w:szCs w:val="20"/>
          <w:lang w:eastAsia="lv-LV"/>
        </w:rPr>
      </w:pPr>
    </w:p>
    <w:p w:rsidR="00615EF5" w:rsidRDefault="00615EF5" w:rsidP="003E39DF">
      <w:pPr>
        <w:rPr>
          <w:rFonts w:eastAsia="Times New Roman" w:cs="Times New Roman"/>
          <w:bCs/>
          <w:szCs w:val="24"/>
          <w:lang w:eastAsia="lv-LV"/>
        </w:rPr>
      </w:pPr>
    </w:p>
    <w:p w:rsidR="00615EF5" w:rsidRDefault="00615EF5" w:rsidP="003E39DF">
      <w:pPr>
        <w:rPr>
          <w:rFonts w:eastAsia="Times New Roman" w:cs="Times New Roman"/>
          <w:bCs/>
          <w:szCs w:val="24"/>
          <w:lang w:eastAsia="lv-LV"/>
        </w:rPr>
      </w:pPr>
    </w:p>
    <w:p w:rsidR="00615EF5" w:rsidRPr="00615EF5" w:rsidRDefault="00615EF5" w:rsidP="00615EF5">
      <w:pPr>
        <w:jc w:val="center"/>
        <w:rPr>
          <w:rFonts w:eastAsia="Times New Roman" w:cs="Times New Roman"/>
          <w:b/>
          <w:szCs w:val="20"/>
          <w:lang w:eastAsia="lv-LV"/>
        </w:rPr>
      </w:pPr>
      <w:r w:rsidRPr="00615EF5">
        <w:rPr>
          <w:rFonts w:eastAsia="Times New Roman" w:cs="Times New Roman"/>
          <w:b/>
          <w:szCs w:val="20"/>
          <w:lang w:eastAsia="lv-LV"/>
        </w:rPr>
        <w:t>L Ē M U M S</w:t>
      </w:r>
    </w:p>
    <w:p w:rsidR="00615EF5" w:rsidRPr="00615EF5" w:rsidRDefault="00615EF5" w:rsidP="00615EF5">
      <w:pPr>
        <w:jc w:val="center"/>
        <w:rPr>
          <w:rFonts w:eastAsia="Times New Roman" w:cs="Times New Roman"/>
          <w:szCs w:val="20"/>
          <w:lang w:eastAsia="lv-LV"/>
        </w:rPr>
      </w:pPr>
      <w:r w:rsidRPr="00615EF5">
        <w:rPr>
          <w:rFonts w:eastAsia="Times New Roman" w:cs="Times New Roman"/>
          <w:szCs w:val="20"/>
          <w:lang w:eastAsia="lv-LV"/>
        </w:rPr>
        <w:t>Tukumā</w:t>
      </w:r>
    </w:p>
    <w:p w:rsidR="00615EF5" w:rsidRPr="00615EF5" w:rsidRDefault="00615EF5" w:rsidP="00615EF5">
      <w:pPr>
        <w:rPr>
          <w:rFonts w:eastAsia="Times New Roman" w:cs="Times New Roman"/>
          <w:szCs w:val="24"/>
          <w:lang w:eastAsia="lv-LV"/>
        </w:rPr>
      </w:pPr>
      <w:r w:rsidRPr="00615EF5">
        <w:rPr>
          <w:rFonts w:eastAsia="Times New Roman" w:cs="Times New Roman"/>
          <w:szCs w:val="20"/>
          <w:lang w:eastAsia="lv-LV"/>
        </w:rPr>
        <w:t>2017.gada 23.februārī</w:t>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r>
      <w:r w:rsidRPr="00615EF5">
        <w:rPr>
          <w:rFonts w:eastAsia="Times New Roman" w:cs="Times New Roman"/>
          <w:szCs w:val="20"/>
          <w:lang w:eastAsia="lv-LV"/>
        </w:rPr>
        <w:tab/>
        <w:t xml:space="preserve">                 </w:t>
      </w:r>
      <w:r>
        <w:rPr>
          <w:rFonts w:eastAsia="Times New Roman" w:cs="Times New Roman"/>
          <w:szCs w:val="20"/>
          <w:lang w:eastAsia="lv-LV"/>
        </w:rPr>
        <w:t xml:space="preserve">      </w:t>
      </w:r>
      <w:r w:rsidR="0031215C">
        <w:rPr>
          <w:rFonts w:eastAsia="Times New Roman" w:cs="Times New Roman"/>
          <w:szCs w:val="20"/>
          <w:lang w:eastAsia="lv-LV"/>
        </w:rPr>
        <w:t xml:space="preserve">         </w:t>
      </w:r>
      <w:r>
        <w:rPr>
          <w:rFonts w:eastAsia="Times New Roman" w:cs="Times New Roman"/>
          <w:szCs w:val="20"/>
          <w:lang w:eastAsia="lv-LV"/>
        </w:rPr>
        <w:t xml:space="preserve">   </w:t>
      </w:r>
      <w:r w:rsidRPr="00615EF5">
        <w:rPr>
          <w:rFonts w:eastAsia="Times New Roman" w:cs="Times New Roman"/>
          <w:szCs w:val="24"/>
          <w:lang w:eastAsia="lv-LV"/>
        </w:rPr>
        <w:t xml:space="preserve">prot.Nr.2, </w:t>
      </w:r>
      <w:r w:rsidR="00074997">
        <w:rPr>
          <w:rFonts w:eastAsia="Times New Roman" w:cs="Times New Roman"/>
          <w:szCs w:val="24"/>
          <w:lang w:eastAsia="lv-LV"/>
        </w:rPr>
        <w:t>48</w:t>
      </w:r>
      <w:r w:rsidRPr="00615EF5">
        <w:rPr>
          <w:rFonts w:eastAsia="Times New Roman" w:cs="Times New Roman"/>
          <w:szCs w:val="24"/>
          <w:lang w:eastAsia="lv-LV"/>
        </w:rPr>
        <w:t>.</w:t>
      </w:r>
      <w:r w:rsidRPr="00615EF5">
        <w:rPr>
          <w:rFonts w:eastAsia="Times New Roman" w:cs="Times New Roman"/>
          <w:color w:val="000000"/>
          <w:szCs w:val="24"/>
          <w:lang w:eastAsia="lv-LV"/>
        </w:rPr>
        <w:t>§.</w:t>
      </w:r>
    </w:p>
    <w:p w:rsidR="00615EF5" w:rsidRPr="00615EF5" w:rsidRDefault="00615EF5" w:rsidP="00615EF5">
      <w:pPr>
        <w:jc w:val="left"/>
        <w:rPr>
          <w:rFonts w:eastAsia="Times New Roman" w:cs="Times New Roman"/>
          <w:szCs w:val="20"/>
          <w:lang w:eastAsia="lv-LV"/>
        </w:rPr>
      </w:pPr>
    </w:p>
    <w:p w:rsidR="00615EF5" w:rsidRPr="00615EF5" w:rsidRDefault="00615EF5" w:rsidP="00615EF5">
      <w:pPr>
        <w:spacing w:after="200" w:line="276" w:lineRule="auto"/>
        <w:jc w:val="right"/>
        <w:rPr>
          <w:rFonts w:eastAsia="Times New Roman" w:cs="Times New Roman"/>
          <w:szCs w:val="20"/>
          <w:lang w:eastAsia="lv-LV"/>
        </w:rPr>
      </w:pPr>
    </w:p>
    <w:p w:rsidR="00615EF5" w:rsidRPr="00615EF5" w:rsidRDefault="00615EF5" w:rsidP="00615EF5">
      <w:pPr>
        <w:contextualSpacing/>
        <w:jc w:val="left"/>
        <w:rPr>
          <w:rFonts w:eastAsia="Times New Roman" w:cs="Times New Roman"/>
          <w:b/>
          <w:szCs w:val="24"/>
          <w:lang w:eastAsia="lv-LV"/>
        </w:rPr>
      </w:pPr>
      <w:r w:rsidRPr="00615EF5">
        <w:rPr>
          <w:rFonts w:eastAsia="Times New Roman" w:cs="Times New Roman"/>
          <w:b/>
          <w:szCs w:val="24"/>
          <w:lang w:eastAsia="lv-LV"/>
        </w:rPr>
        <w:t>Par projektu “Jaunatnes jomas sadarbības</w:t>
      </w:r>
    </w:p>
    <w:p w:rsidR="00615EF5" w:rsidRPr="00615EF5" w:rsidRDefault="00615EF5" w:rsidP="00615EF5">
      <w:pPr>
        <w:contextualSpacing/>
        <w:jc w:val="left"/>
        <w:rPr>
          <w:rFonts w:eastAsia="Times New Roman" w:cs="Times New Roman"/>
          <w:b/>
          <w:szCs w:val="24"/>
          <w:lang w:eastAsia="lv-LV"/>
        </w:rPr>
      </w:pPr>
      <w:r w:rsidRPr="00615EF5">
        <w:rPr>
          <w:rFonts w:eastAsia="Times New Roman" w:cs="Times New Roman"/>
          <w:b/>
          <w:szCs w:val="24"/>
          <w:lang w:eastAsia="lv-LV"/>
        </w:rPr>
        <w:t>un informācijas tīkls Tukuma novadā“</w:t>
      </w:r>
    </w:p>
    <w:p w:rsidR="00615EF5" w:rsidRPr="00615EF5" w:rsidRDefault="00615EF5" w:rsidP="00615EF5">
      <w:pPr>
        <w:jc w:val="left"/>
        <w:rPr>
          <w:rFonts w:eastAsia="Times New Roman" w:cs="Times New Roman"/>
          <w:b/>
          <w:szCs w:val="24"/>
          <w:lang w:eastAsia="lv-LV"/>
        </w:rPr>
      </w:pPr>
    </w:p>
    <w:p w:rsidR="00615EF5" w:rsidRPr="00615EF5" w:rsidRDefault="00615EF5" w:rsidP="00615EF5">
      <w:pPr>
        <w:jc w:val="left"/>
        <w:rPr>
          <w:rFonts w:eastAsia="Times New Roman" w:cs="Times New Roman"/>
          <w:b/>
          <w:szCs w:val="20"/>
          <w:lang w:eastAsia="lv-LV"/>
        </w:rPr>
      </w:pPr>
    </w:p>
    <w:p w:rsidR="00615EF5" w:rsidRPr="00615EF5" w:rsidRDefault="00615EF5" w:rsidP="00615EF5">
      <w:pPr>
        <w:rPr>
          <w:rFonts w:eastAsia="Times New Roman" w:cs="Times New Roman"/>
          <w:b/>
          <w:szCs w:val="24"/>
          <w:lang w:eastAsia="lv-LV"/>
        </w:rPr>
      </w:pPr>
      <w:r w:rsidRPr="00615EF5">
        <w:rPr>
          <w:rFonts w:eastAsia="Times New Roman" w:cs="Times New Roman"/>
          <w:szCs w:val="24"/>
          <w:lang w:eastAsia="lv-LV"/>
        </w:rPr>
        <w:tab/>
        <w:t>Tukuma novada Izglītības pārvaldes Multifunkcionālais jaunatnes iniciatīvu centrs ir sagatavojis projekta “Jaunatnes jomas sadarbības un informācijas tīkls Tukuma novadā“ pieteikumu Jaunatnes starptautisko programmu aģentūras izsludinātajā projektu konkursā „Atbalsts jaunatnes politikas īstenošanai vietējā līmenī saskaņā ar vietējā līmeņa patstāvīgajiem jaunatnes politikas plānošanas dokumentiem“</w:t>
      </w:r>
      <w:r w:rsidRPr="00615EF5">
        <w:rPr>
          <w:rFonts w:eastAsia="Times New Roman" w:cs="Times New Roman"/>
          <w:b/>
          <w:szCs w:val="24"/>
          <w:lang w:eastAsia="lv-LV"/>
        </w:rPr>
        <w:t>.</w:t>
      </w:r>
    </w:p>
    <w:p w:rsidR="00615EF5" w:rsidRPr="00615EF5" w:rsidRDefault="00615EF5" w:rsidP="00615EF5">
      <w:pPr>
        <w:ind w:firstLine="567"/>
        <w:rPr>
          <w:rFonts w:eastAsia="Times New Roman" w:cs="Times New Roman"/>
          <w:szCs w:val="24"/>
          <w:lang w:eastAsia="lv-LV"/>
        </w:rPr>
      </w:pPr>
      <w:r w:rsidRPr="00615EF5">
        <w:rPr>
          <w:rFonts w:eastAsia="Times New Roman" w:cs="Times New Roman"/>
          <w:szCs w:val="24"/>
          <w:lang w:eastAsia="lv-LV"/>
        </w:rPr>
        <w:t>Projekta mērķis ir izveidot vienotu jaunatnes lietu koordinēšanas un informācijas apmaiņas sistēmu Tukuma novadā.</w:t>
      </w:r>
    </w:p>
    <w:p w:rsidR="00615EF5" w:rsidRPr="00615EF5" w:rsidRDefault="00615EF5" w:rsidP="00615EF5">
      <w:pPr>
        <w:ind w:firstLine="720"/>
        <w:rPr>
          <w:rFonts w:eastAsia="Times New Roman" w:cs="Tahoma"/>
          <w:szCs w:val="24"/>
          <w:lang w:eastAsia="lv-LV"/>
        </w:rPr>
      </w:pPr>
      <w:r w:rsidRPr="00615EF5">
        <w:rPr>
          <w:rFonts w:eastAsia="Times New Roman" w:cs="Times New Roman"/>
          <w:szCs w:val="24"/>
          <w:lang w:eastAsia="lv-LV"/>
        </w:rPr>
        <w:t>Projekts tiks realizēts saskaņā ar Tukuma novada Attīstības programmas 2015.- 2021.gadam Rīcības plāna RV2 “Jauniešu iniciatīvas atbalsts” 2.1. un 2.3. uzdevumiem: “</w:t>
      </w:r>
      <w:r w:rsidRPr="00615EF5">
        <w:rPr>
          <w:rFonts w:eastAsia="Times New Roman" w:cs="Times New Roman"/>
          <w:i/>
          <w:szCs w:val="24"/>
          <w:lang w:eastAsia="lv-LV"/>
        </w:rPr>
        <w:t>Pilnveidot institucionālo sistēmu darbam ar jaunatni pašvaldībā. Izstrādāt efektīvu jauniešu informēšanas sistēmu, kas nodrošinātu informācijas pieejamību ikvienam jaunietim”.</w:t>
      </w:r>
    </w:p>
    <w:p w:rsidR="00615EF5" w:rsidRPr="00615EF5" w:rsidRDefault="00615EF5" w:rsidP="00615EF5">
      <w:pPr>
        <w:ind w:firstLine="720"/>
        <w:rPr>
          <w:rFonts w:eastAsia="Times New Roman" w:cs="Times New Roman"/>
          <w:szCs w:val="24"/>
          <w:lang w:eastAsia="lv-LV"/>
        </w:rPr>
      </w:pPr>
      <w:r w:rsidRPr="00615EF5">
        <w:rPr>
          <w:rFonts w:eastAsia="Times New Roman" w:cs="Tahoma"/>
          <w:szCs w:val="24"/>
          <w:lang w:eastAsia="lv-LV"/>
        </w:rPr>
        <w:t xml:space="preserve">Projekta kopējās izmaksas 3300,00 </w:t>
      </w:r>
      <w:r w:rsidRPr="00615EF5">
        <w:rPr>
          <w:rFonts w:eastAsia="Times New Roman" w:cs="Tahoma"/>
          <w:i/>
          <w:szCs w:val="24"/>
          <w:lang w:eastAsia="lv-LV"/>
        </w:rPr>
        <w:t>euro</w:t>
      </w:r>
      <w:r w:rsidRPr="00615EF5">
        <w:rPr>
          <w:rFonts w:eastAsia="Times New Roman" w:cs="Tahoma"/>
          <w:szCs w:val="24"/>
          <w:lang w:eastAsia="lv-LV"/>
        </w:rPr>
        <w:t xml:space="preserve">. Projekts tā apstiprināšanas gadījumā tiks finansēts no valsts budžeta līdzekļiem. Projekta īstenošana paredzēta no </w:t>
      </w:r>
      <w:r w:rsidRPr="00615EF5">
        <w:rPr>
          <w:rFonts w:eastAsia="Times New Roman" w:cs="Times New Roman"/>
          <w:szCs w:val="24"/>
          <w:lang w:eastAsia="lv-LV"/>
        </w:rPr>
        <w:t>2017.gada 20.aprīļa līdz 2017.gada 30. septembrim.</w:t>
      </w:r>
    </w:p>
    <w:p w:rsidR="00615EF5" w:rsidRPr="00615EF5" w:rsidRDefault="00615EF5" w:rsidP="00615EF5">
      <w:pPr>
        <w:ind w:firstLine="720"/>
        <w:rPr>
          <w:rFonts w:eastAsia="Times New Roman" w:cs="Times New Roman"/>
          <w:szCs w:val="24"/>
          <w:lang w:eastAsia="lv-LV"/>
        </w:rPr>
      </w:pPr>
      <w:r w:rsidRPr="00615EF5">
        <w:rPr>
          <w:rFonts w:eastAsia="Times New Roman" w:cs="Times New Roman"/>
          <w:szCs w:val="24"/>
          <w:lang w:eastAsia="lv-LV"/>
        </w:rPr>
        <w:t xml:space="preserve">Pamatojoties uz likuma „Par pašvaldībām” 12.pantu </w:t>
      </w:r>
      <w:r w:rsidRPr="00615EF5">
        <w:rPr>
          <w:rFonts w:eastAsia="Times New Roman" w:cs="Tahoma"/>
          <w:i/>
          <w:szCs w:val="24"/>
          <w:lang w:eastAsia="lv-LV"/>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615EF5">
        <w:rPr>
          <w:rFonts w:eastAsia="Times New Roman" w:cs="Times New Roman"/>
          <w:color w:val="414142"/>
          <w:szCs w:val="24"/>
          <w:lang w:eastAsia="lv-LV"/>
        </w:rPr>
        <w:t>.</w:t>
      </w:r>
      <w:r w:rsidRPr="00615EF5">
        <w:rPr>
          <w:rFonts w:eastAsia="Times New Roman" w:cs="Times New Roman"/>
          <w:szCs w:val="24"/>
          <w:lang w:eastAsia="lv-LV"/>
        </w:rPr>
        <w:t>/ un 15.panta</w:t>
      </w:r>
      <w:r w:rsidR="00074997">
        <w:rPr>
          <w:rFonts w:eastAsia="Times New Roman" w:cs="Times New Roman"/>
          <w:szCs w:val="24"/>
          <w:lang w:eastAsia="lv-LV"/>
        </w:rPr>
        <w:t xml:space="preserve"> pirmās daļas</w:t>
      </w:r>
      <w:r w:rsidRPr="00615EF5">
        <w:rPr>
          <w:rFonts w:eastAsia="Times New Roman" w:cs="Times New Roman"/>
          <w:szCs w:val="24"/>
          <w:lang w:eastAsia="lv-LV"/>
        </w:rPr>
        <w:t xml:space="preserve"> 4.punktu </w:t>
      </w:r>
      <w:r w:rsidRPr="00615EF5">
        <w:rPr>
          <w:rFonts w:eastAsia="Times New Roman" w:cs="Tahoma"/>
          <w:i/>
          <w:szCs w:val="24"/>
          <w:lang w:eastAsia="lv-LV"/>
        </w:rPr>
        <w:t>/Pašvaldībām ir šādas autonomās funkcijas [..] gādāt par iedzīvotāju izglītību/</w:t>
      </w:r>
      <w:r w:rsidRPr="00615EF5">
        <w:rPr>
          <w:rFonts w:eastAsia="Times New Roman" w:cs="Times New Roman"/>
          <w:color w:val="414142"/>
          <w:szCs w:val="24"/>
          <w:lang w:eastAsia="lv-LV"/>
        </w:rPr>
        <w:t xml:space="preserve">: </w:t>
      </w:r>
    </w:p>
    <w:p w:rsidR="00615EF5" w:rsidRPr="00615EF5" w:rsidRDefault="00615EF5" w:rsidP="00615EF5">
      <w:pPr>
        <w:ind w:firstLine="360"/>
        <w:rPr>
          <w:rFonts w:eastAsia="Times New Roman" w:cs="Times New Roman"/>
          <w:szCs w:val="24"/>
          <w:lang w:eastAsia="lv-LV"/>
        </w:rPr>
      </w:pPr>
      <w:r w:rsidRPr="00615EF5">
        <w:rPr>
          <w:rFonts w:eastAsia="Times New Roman" w:cs="Times New Roman"/>
          <w:szCs w:val="24"/>
          <w:lang w:eastAsia="lv-LV"/>
        </w:rPr>
        <w:tab/>
      </w:r>
    </w:p>
    <w:p w:rsidR="00615EF5" w:rsidRPr="00615EF5" w:rsidRDefault="00615EF5" w:rsidP="00615EF5">
      <w:pPr>
        <w:ind w:firstLine="720"/>
        <w:rPr>
          <w:rFonts w:eastAsia="Times New Roman" w:cs="Times New Roman"/>
          <w:szCs w:val="24"/>
          <w:lang w:eastAsia="lv-LV"/>
        </w:rPr>
      </w:pPr>
      <w:r w:rsidRPr="00615EF5">
        <w:rPr>
          <w:rFonts w:eastAsia="Times New Roman" w:cs="Times New Roman"/>
          <w:szCs w:val="24"/>
          <w:lang w:eastAsia="lv-LV"/>
        </w:rPr>
        <w:t xml:space="preserve">1. </w:t>
      </w:r>
      <w:r>
        <w:rPr>
          <w:rFonts w:eastAsia="Times New Roman" w:cs="Times New Roman"/>
          <w:szCs w:val="24"/>
          <w:lang w:eastAsia="lv-LV"/>
        </w:rPr>
        <w:t>a</w:t>
      </w:r>
      <w:r w:rsidRPr="00615EF5">
        <w:rPr>
          <w:rFonts w:eastAsia="Times New Roman" w:cs="Times New Roman"/>
          <w:szCs w:val="24"/>
          <w:lang w:eastAsia="lv-LV"/>
        </w:rPr>
        <w:t>tbalstīt projekta “Jaunatnes jomas sadarbības un informācijas tīkls Tukuma novadā“  īstenošanu</w:t>
      </w:r>
      <w:r>
        <w:rPr>
          <w:rFonts w:eastAsia="Times New Roman" w:cs="Times New Roman"/>
          <w:szCs w:val="24"/>
          <w:lang w:eastAsia="lv-LV"/>
        </w:rPr>
        <w:t>,</w:t>
      </w:r>
    </w:p>
    <w:p w:rsidR="00615EF5" w:rsidRPr="00615EF5" w:rsidRDefault="00615EF5" w:rsidP="00615EF5">
      <w:pPr>
        <w:ind w:firstLine="720"/>
        <w:rPr>
          <w:rFonts w:eastAsia="Times New Roman" w:cs="Times New Roman"/>
          <w:szCs w:val="24"/>
          <w:lang w:eastAsia="lv-LV"/>
        </w:rPr>
      </w:pPr>
      <w:r w:rsidRPr="00615EF5">
        <w:rPr>
          <w:rFonts w:eastAsia="Times New Roman" w:cs="Times New Roman"/>
          <w:szCs w:val="24"/>
          <w:lang w:eastAsia="lv-LV"/>
        </w:rPr>
        <w:t xml:space="preserve">2. </w:t>
      </w:r>
      <w:r>
        <w:rPr>
          <w:rFonts w:eastAsia="Times New Roman" w:cs="Times New Roman"/>
          <w:szCs w:val="24"/>
          <w:lang w:eastAsia="lv-LV"/>
        </w:rPr>
        <w:t>u</w:t>
      </w:r>
      <w:r w:rsidRPr="00615EF5">
        <w:rPr>
          <w:rFonts w:eastAsia="Times New Roman" w:cs="Times New Roman"/>
          <w:szCs w:val="24"/>
          <w:lang w:eastAsia="lv-LV"/>
        </w:rPr>
        <w:t>zdot projekta sagatavošanu un īstenošanu organizēt Tukuma novada Izglītības pārvaldes Multifunkcionālajam jaunatnes iniciatīvu centram.</w:t>
      </w:r>
    </w:p>
    <w:p w:rsidR="00615EF5" w:rsidRPr="00615EF5" w:rsidRDefault="00615EF5" w:rsidP="00615EF5">
      <w:pPr>
        <w:rPr>
          <w:rFonts w:eastAsia="Times New Roman" w:cs="Times New Roman"/>
          <w:szCs w:val="24"/>
          <w:lang w:eastAsia="lv-LV"/>
        </w:rPr>
      </w:pPr>
    </w:p>
    <w:p w:rsidR="00615EF5" w:rsidRPr="00615EF5" w:rsidRDefault="00615EF5" w:rsidP="00615EF5">
      <w:pPr>
        <w:jc w:val="left"/>
        <w:rPr>
          <w:rFonts w:eastAsia="Times New Roman" w:cs="Times New Roman"/>
          <w:szCs w:val="24"/>
          <w:lang w:eastAsia="lv-LV"/>
        </w:rPr>
      </w:pPr>
    </w:p>
    <w:p w:rsidR="00615EF5" w:rsidRPr="00615EF5" w:rsidRDefault="00615EF5" w:rsidP="00615EF5">
      <w:pPr>
        <w:jc w:val="left"/>
        <w:rPr>
          <w:rFonts w:eastAsia="Times New Roman" w:cs="Times New Roman"/>
          <w:szCs w:val="24"/>
          <w:lang w:eastAsia="lv-LV"/>
        </w:rPr>
      </w:pPr>
    </w:p>
    <w:p w:rsidR="00615EF5" w:rsidRPr="00615EF5" w:rsidRDefault="00615EF5" w:rsidP="00615EF5">
      <w:pPr>
        <w:jc w:val="left"/>
        <w:rPr>
          <w:rFonts w:eastAsia="Times New Roman" w:cs="Times New Roman"/>
          <w:szCs w:val="24"/>
          <w:lang w:eastAsia="lv-LV"/>
        </w:rPr>
      </w:pPr>
    </w:p>
    <w:p w:rsidR="00615EF5" w:rsidRPr="00615EF5" w:rsidRDefault="00615EF5" w:rsidP="00615EF5">
      <w:pPr>
        <w:jc w:val="left"/>
        <w:rPr>
          <w:rFonts w:eastAsia="Times New Roman" w:cs="Times New Roman"/>
          <w:szCs w:val="24"/>
          <w:lang w:eastAsia="lv-LV"/>
        </w:rPr>
      </w:pPr>
    </w:p>
    <w:p w:rsidR="00615EF5" w:rsidRPr="00615EF5" w:rsidRDefault="00615EF5" w:rsidP="00615EF5">
      <w:pPr>
        <w:jc w:val="left"/>
        <w:rPr>
          <w:rFonts w:eastAsia="Times New Roman" w:cs="Times New Roman"/>
          <w:szCs w:val="24"/>
          <w:lang w:eastAsia="lv-LV"/>
        </w:rPr>
      </w:pPr>
    </w:p>
    <w:p w:rsidR="00615EF5" w:rsidRPr="00615EF5" w:rsidRDefault="00615EF5" w:rsidP="00615EF5">
      <w:pPr>
        <w:rPr>
          <w:rFonts w:eastAsia="Times New Roman" w:cs="Times New Roman"/>
          <w:color w:val="000000"/>
          <w:sz w:val="20"/>
          <w:szCs w:val="20"/>
          <w:lang w:eastAsia="lv-LV"/>
        </w:rPr>
      </w:pPr>
      <w:r w:rsidRPr="00615EF5">
        <w:rPr>
          <w:rFonts w:eastAsia="Times New Roman" w:cs="Times New Roman"/>
          <w:color w:val="000000"/>
          <w:sz w:val="20"/>
          <w:szCs w:val="20"/>
          <w:lang w:eastAsia="lv-LV"/>
        </w:rPr>
        <w:t xml:space="preserve">Nosūtīt: </w:t>
      </w:r>
    </w:p>
    <w:p w:rsidR="00615EF5" w:rsidRPr="00615EF5" w:rsidRDefault="00615EF5" w:rsidP="00615EF5">
      <w:pPr>
        <w:jc w:val="left"/>
        <w:rPr>
          <w:rFonts w:eastAsia="Times New Roman" w:cs="Times New Roman"/>
          <w:sz w:val="20"/>
          <w:szCs w:val="20"/>
          <w:lang w:eastAsia="lv-LV"/>
        </w:rPr>
      </w:pPr>
      <w:r w:rsidRPr="00615EF5">
        <w:rPr>
          <w:rFonts w:eastAsia="Times New Roman" w:cs="Times New Roman"/>
          <w:sz w:val="20"/>
          <w:szCs w:val="20"/>
          <w:lang w:eastAsia="lv-LV"/>
        </w:rPr>
        <w:t>- Fin. nod.</w:t>
      </w:r>
    </w:p>
    <w:p w:rsidR="00615EF5" w:rsidRPr="00615EF5" w:rsidRDefault="00615EF5" w:rsidP="00615EF5">
      <w:pPr>
        <w:jc w:val="left"/>
        <w:rPr>
          <w:rFonts w:eastAsia="Times New Roman" w:cs="Times New Roman"/>
          <w:sz w:val="20"/>
          <w:szCs w:val="20"/>
          <w:lang w:eastAsia="lv-LV"/>
        </w:rPr>
      </w:pPr>
      <w:r w:rsidRPr="00615EF5">
        <w:rPr>
          <w:rFonts w:eastAsia="Times New Roman" w:cs="Times New Roman"/>
          <w:sz w:val="20"/>
          <w:szCs w:val="20"/>
          <w:lang w:eastAsia="lv-LV"/>
        </w:rPr>
        <w:t>- Attīst</w:t>
      </w:r>
      <w:r>
        <w:rPr>
          <w:rFonts w:eastAsia="Times New Roman" w:cs="Times New Roman"/>
          <w:sz w:val="20"/>
          <w:szCs w:val="20"/>
          <w:lang w:eastAsia="lv-LV"/>
        </w:rPr>
        <w:t>.</w:t>
      </w:r>
      <w:r w:rsidRPr="00615EF5">
        <w:rPr>
          <w:rFonts w:eastAsia="Times New Roman" w:cs="Times New Roman"/>
          <w:sz w:val="20"/>
          <w:szCs w:val="20"/>
          <w:lang w:eastAsia="lv-LV"/>
        </w:rPr>
        <w:t xml:space="preserve"> nod.</w:t>
      </w:r>
    </w:p>
    <w:p w:rsidR="00615EF5" w:rsidRPr="00615EF5" w:rsidRDefault="00615EF5" w:rsidP="00615EF5">
      <w:pPr>
        <w:jc w:val="left"/>
        <w:rPr>
          <w:rFonts w:eastAsia="Times New Roman" w:cs="Times New Roman"/>
          <w:sz w:val="20"/>
          <w:szCs w:val="20"/>
          <w:lang w:eastAsia="lv-LV"/>
        </w:rPr>
      </w:pPr>
      <w:r w:rsidRPr="00615EF5">
        <w:rPr>
          <w:rFonts w:eastAsia="Times New Roman" w:cs="Times New Roman"/>
          <w:sz w:val="20"/>
          <w:szCs w:val="20"/>
          <w:lang w:eastAsia="lv-LV"/>
        </w:rPr>
        <w:t>- Izglītības pārv</w:t>
      </w:r>
      <w:r>
        <w:rPr>
          <w:rFonts w:eastAsia="Times New Roman" w:cs="Times New Roman"/>
          <w:sz w:val="20"/>
          <w:szCs w:val="20"/>
          <w:lang w:eastAsia="lv-LV"/>
        </w:rPr>
        <w:t>.</w:t>
      </w:r>
      <w:r w:rsidRPr="00615EF5">
        <w:rPr>
          <w:rFonts w:eastAsia="Times New Roman" w:cs="Times New Roman"/>
          <w:sz w:val="20"/>
          <w:szCs w:val="20"/>
          <w:lang w:eastAsia="lv-LV"/>
        </w:rPr>
        <w:t xml:space="preserve"> (2 eks.)</w:t>
      </w:r>
    </w:p>
    <w:p w:rsidR="00615EF5" w:rsidRPr="00615EF5" w:rsidRDefault="00615EF5" w:rsidP="00615EF5">
      <w:pPr>
        <w:rPr>
          <w:rFonts w:eastAsia="Times New Roman" w:cs="Times New Roman"/>
          <w:color w:val="000000"/>
          <w:sz w:val="20"/>
          <w:szCs w:val="20"/>
          <w:lang w:eastAsia="lv-LV"/>
        </w:rPr>
      </w:pPr>
      <w:r w:rsidRPr="00615EF5">
        <w:rPr>
          <w:rFonts w:eastAsia="Times New Roman" w:cs="Times New Roman"/>
          <w:color w:val="000000"/>
          <w:sz w:val="20"/>
          <w:szCs w:val="20"/>
          <w:lang w:eastAsia="lv-LV"/>
        </w:rPr>
        <w:t>___________________________________________</w:t>
      </w:r>
    </w:p>
    <w:p w:rsidR="00615EF5" w:rsidRPr="00615EF5" w:rsidRDefault="00615EF5" w:rsidP="00615EF5">
      <w:pPr>
        <w:rPr>
          <w:rFonts w:eastAsia="Times New Roman" w:cs="Times New Roman"/>
          <w:color w:val="000000"/>
          <w:sz w:val="20"/>
          <w:szCs w:val="20"/>
          <w:lang w:eastAsia="lv-LV"/>
        </w:rPr>
      </w:pPr>
      <w:r w:rsidRPr="00615EF5">
        <w:rPr>
          <w:rFonts w:eastAsia="Times New Roman" w:cs="Times New Roman"/>
          <w:color w:val="000000"/>
          <w:sz w:val="20"/>
          <w:szCs w:val="20"/>
          <w:lang w:eastAsia="lv-LV"/>
        </w:rPr>
        <w:t xml:space="preserve">Sagatavoja Izglītības pārvalde </w:t>
      </w:r>
      <w:r w:rsidRPr="00615EF5">
        <w:rPr>
          <w:rFonts w:eastAsia="Times New Roman" w:cs="Times New Roman"/>
          <w:sz w:val="20"/>
          <w:szCs w:val="20"/>
          <w:lang w:eastAsia="lv-LV"/>
        </w:rPr>
        <w:t>(I.Upesleja),</w:t>
      </w:r>
      <w:r w:rsidRPr="00615EF5">
        <w:rPr>
          <w:rFonts w:eastAsia="Times New Roman" w:cs="Times New Roman"/>
          <w:color w:val="000000"/>
          <w:sz w:val="20"/>
          <w:szCs w:val="20"/>
          <w:lang w:eastAsia="lv-LV"/>
        </w:rPr>
        <w:t xml:space="preserve"> saskaņots ar vadītāju N.Reču</w:t>
      </w:r>
    </w:p>
    <w:p w:rsidR="00615EF5" w:rsidRPr="00615EF5" w:rsidRDefault="00615EF5" w:rsidP="00615EF5">
      <w:pPr>
        <w:rPr>
          <w:rFonts w:eastAsia="Times New Roman" w:cs="Times New Roman"/>
          <w:szCs w:val="24"/>
          <w:lang w:eastAsia="lv-LV"/>
        </w:rPr>
      </w:pPr>
      <w:r w:rsidRPr="00615EF5">
        <w:rPr>
          <w:rFonts w:eastAsia="Times New Roman" w:cs="Times New Roman"/>
          <w:color w:val="000000"/>
          <w:sz w:val="20"/>
          <w:szCs w:val="20"/>
          <w:lang w:eastAsia="lv-LV"/>
        </w:rPr>
        <w:t>Iesniedza izskatīšanai Domes priekšsēdētājs Ē.Lukmans</w:t>
      </w:r>
    </w:p>
    <w:p w:rsidR="00480E05" w:rsidRDefault="00480E05">
      <w:pPr>
        <w:rPr>
          <w:rFonts w:eastAsia="Times New Roman" w:cs="Times New Roman"/>
          <w:szCs w:val="24"/>
          <w:lang w:eastAsia="lv-LV"/>
        </w:rPr>
      </w:pPr>
      <w:r>
        <w:rPr>
          <w:rFonts w:eastAsia="Times New Roman" w:cs="Times New Roman"/>
          <w:szCs w:val="24"/>
          <w:lang w:eastAsia="lv-LV"/>
        </w:rPr>
        <w:br w:type="page"/>
      </w:r>
    </w:p>
    <w:p w:rsidR="00A66C31" w:rsidRDefault="00A66C31">
      <w:pPr>
        <w:rPr>
          <w:rFonts w:eastAsia="Times New Roman" w:cs="Times New Roman"/>
          <w:szCs w:val="24"/>
          <w:lang w:eastAsia="lv-LV"/>
        </w:rPr>
      </w:pPr>
    </w:p>
    <w:p w:rsidR="00F83B49" w:rsidRDefault="00F83B49" w:rsidP="00A66C31">
      <w:pPr>
        <w:jc w:val="center"/>
        <w:rPr>
          <w:rFonts w:eastAsia="Times New Roman" w:cs="Times New Roman"/>
          <w:b/>
          <w:szCs w:val="24"/>
          <w:lang w:eastAsia="lv-LV"/>
        </w:rPr>
      </w:pPr>
    </w:p>
    <w:p w:rsidR="00F83B49" w:rsidRDefault="00F83B49" w:rsidP="00A66C31">
      <w:pPr>
        <w:jc w:val="center"/>
        <w:rPr>
          <w:rFonts w:eastAsia="Times New Roman" w:cs="Times New Roman"/>
          <w:b/>
          <w:szCs w:val="24"/>
          <w:lang w:eastAsia="lv-LV"/>
        </w:rPr>
      </w:pPr>
    </w:p>
    <w:p w:rsidR="00A66C31" w:rsidRPr="00A66C31" w:rsidRDefault="00A66C31" w:rsidP="00A66C31">
      <w:pPr>
        <w:jc w:val="center"/>
        <w:rPr>
          <w:rFonts w:eastAsia="Times New Roman" w:cs="Times New Roman"/>
          <w:b/>
          <w:szCs w:val="24"/>
          <w:lang w:eastAsia="lv-LV"/>
        </w:rPr>
      </w:pPr>
      <w:r w:rsidRPr="00A66C31">
        <w:rPr>
          <w:rFonts w:eastAsia="Times New Roman" w:cs="Times New Roman"/>
          <w:b/>
          <w:szCs w:val="24"/>
          <w:lang w:eastAsia="lv-LV"/>
        </w:rPr>
        <w:t>L Ē M U M S</w:t>
      </w:r>
    </w:p>
    <w:p w:rsidR="00A66C31" w:rsidRPr="00A66C31" w:rsidRDefault="00A66C31" w:rsidP="00A66C31">
      <w:pPr>
        <w:jc w:val="center"/>
        <w:rPr>
          <w:rFonts w:eastAsia="Times New Roman" w:cs="Times New Roman"/>
          <w:szCs w:val="24"/>
          <w:lang w:eastAsia="lv-LV"/>
        </w:rPr>
      </w:pPr>
      <w:r w:rsidRPr="00A66C31">
        <w:rPr>
          <w:rFonts w:eastAsia="Times New Roman" w:cs="Times New Roman"/>
          <w:szCs w:val="24"/>
          <w:lang w:eastAsia="lv-LV"/>
        </w:rPr>
        <w:t>Tukumā</w:t>
      </w:r>
    </w:p>
    <w:p w:rsidR="00A66C31" w:rsidRDefault="00A66C31" w:rsidP="00A66C31">
      <w:pPr>
        <w:rPr>
          <w:rFonts w:eastAsia="Calibri" w:cs="Times New Roman"/>
          <w:color w:val="000000"/>
        </w:rPr>
      </w:pPr>
      <w:r w:rsidRPr="00A66C31">
        <w:rPr>
          <w:rFonts w:eastAsia="Calibri" w:cs="Times New Roman"/>
        </w:rPr>
        <w:t>2017.gada 23.februārī</w:t>
      </w:r>
      <w:r w:rsidRPr="00A66C31">
        <w:rPr>
          <w:rFonts w:eastAsia="Calibri" w:cs="Times New Roman"/>
        </w:rPr>
        <w:tab/>
      </w:r>
      <w:r w:rsidRPr="00A66C31">
        <w:rPr>
          <w:rFonts w:eastAsia="Calibri" w:cs="Times New Roman"/>
        </w:rPr>
        <w:tab/>
      </w:r>
      <w:r w:rsidRPr="00A66C31">
        <w:rPr>
          <w:rFonts w:eastAsia="Calibri" w:cs="Times New Roman"/>
        </w:rPr>
        <w:tab/>
      </w:r>
      <w:r w:rsidRPr="00A66C31">
        <w:rPr>
          <w:rFonts w:eastAsia="Calibri" w:cs="Times New Roman"/>
        </w:rPr>
        <w:tab/>
      </w:r>
      <w:r w:rsidRPr="00A66C31">
        <w:rPr>
          <w:rFonts w:eastAsia="Calibri" w:cs="Times New Roman"/>
        </w:rPr>
        <w:tab/>
      </w:r>
      <w:r w:rsidRPr="00A66C31">
        <w:rPr>
          <w:rFonts w:eastAsia="Calibri" w:cs="Times New Roman"/>
        </w:rPr>
        <w:tab/>
        <w:t xml:space="preserve">                 </w:t>
      </w:r>
      <w:r w:rsidR="00F83B49">
        <w:rPr>
          <w:rFonts w:eastAsia="Calibri" w:cs="Times New Roman"/>
        </w:rPr>
        <w:t xml:space="preserve">              </w:t>
      </w:r>
      <w:r w:rsidR="0031215C">
        <w:rPr>
          <w:rFonts w:eastAsia="Calibri" w:cs="Times New Roman"/>
        </w:rPr>
        <w:t xml:space="preserve">       </w:t>
      </w:r>
      <w:r w:rsidR="00F83B49">
        <w:rPr>
          <w:rFonts w:eastAsia="Calibri" w:cs="Times New Roman"/>
        </w:rPr>
        <w:t xml:space="preserve"> prot.Nr.2</w:t>
      </w:r>
      <w:r w:rsidRPr="00A66C31">
        <w:rPr>
          <w:rFonts w:eastAsia="Calibri" w:cs="Times New Roman"/>
        </w:rPr>
        <w:t xml:space="preserve">, </w:t>
      </w:r>
      <w:r w:rsidR="00480E05">
        <w:rPr>
          <w:rFonts w:eastAsia="Calibri" w:cs="Times New Roman"/>
        </w:rPr>
        <w:t>49</w:t>
      </w:r>
      <w:r w:rsidRPr="00A66C31">
        <w:rPr>
          <w:rFonts w:eastAsia="Calibri" w:cs="Times New Roman"/>
        </w:rPr>
        <w:t>.</w:t>
      </w:r>
      <w:r w:rsidRPr="00A66C31">
        <w:rPr>
          <w:rFonts w:eastAsia="Calibri" w:cs="Times New Roman"/>
          <w:color w:val="000000"/>
        </w:rPr>
        <w:t>§.</w:t>
      </w:r>
    </w:p>
    <w:p w:rsidR="00F83B49" w:rsidRDefault="00F83B49" w:rsidP="00A66C31">
      <w:pPr>
        <w:rPr>
          <w:rFonts w:eastAsia="Calibri" w:cs="Times New Roman"/>
          <w:color w:val="000000"/>
        </w:rPr>
      </w:pPr>
    </w:p>
    <w:p w:rsidR="00F83B49" w:rsidRPr="00A66C31" w:rsidRDefault="00F83B49" w:rsidP="00A66C31">
      <w:pPr>
        <w:rPr>
          <w:rFonts w:eastAsia="Calibri" w:cs="Times New Roman"/>
        </w:rPr>
      </w:pPr>
    </w:p>
    <w:p w:rsidR="00A66C31" w:rsidRPr="00A66C31" w:rsidRDefault="00A66C31" w:rsidP="00A66C31">
      <w:pPr>
        <w:rPr>
          <w:rFonts w:eastAsia="Times New Roman" w:cs="Times New Roman"/>
          <w:szCs w:val="24"/>
          <w:highlight w:val="yellow"/>
          <w:lang w:eastAsia="lv-LV"/>
        </w:rPr>
      </w:pPr>
    </w:p>
    <w:p w:rsidR="00A66C31" w:rsidRPr="00A66C31" w:rsidRDefault="00A66C31" w:rsidP="00A66C31">
      <w:pPr>
        <w:jc w:val="left"/>
        <w:rPr>
          <w:rFonts w:eastAsia="Calibri" w:cs="Times New Roman"/>
          <w:b/>
          <w:szCs w:val="20"/>
          <w:lang w:eastAsia="lv-LV"/>
        </w:rPr>
      </w:pPr>
      <w:r w:rsidRPr="00A66C31">
        <w:rPr>
          <w:rFonts w:eastAsia="Calibri" w:cs="Times New Roman"/>
          <w:b/>
          <w:szCs w:val="20"/>
          <w:lang w:eastAsia="lv-LV"/>
        </w:rPr>
        <w:t>Par grozījumiem Tukuma novada Domes</w:t>
      </w:r>
    </w:p>
    <w:p w:rsidR="00A66C31" w:rsidRPr="00A66C31" w:rsidRDefault="00A66C31" w:rsidP="00A66C31">
      <w:pPr>
        <w:jc w:val="left"/>
        <w:rPr>
          <w:rFonts w:eastAsia="Times New Roman" w:cs="Times New Roman"/>
          <w:b/>
          <w:szCs w:val="20"/>
          <w:lang w:eastAsia="lv-LV"/>
        </w:rPr>
      </w:pPr>
      <w:r w:rsidRPr="00A66C31">
        <w:rPr>
          <w:rFonts w:eastAsia="Calibri" w:cs="Times New Roman"/>
          <w:b/>
          <w:szCs w:val="20"/>
          <w:lang w:eastAsia="lv-LV"/>
        </w:rPr>
        <w:t>26.01.2017. noteikumos Nr.1 „</w:t>
      </w:r>
      <w:r w:rsidRPr="00A66C31">
        <w:rPr>
          <w:rFonts w:eastAsia="Times New Roman" w:cs="Times New Roman"/>
          <w:b/>
          <w:szCs w:val="20"/>
          <w:lang w:eastAsia="lv-LV"/>
        </w:rPr>
        <w:t xml:space="preserve"> Par kārtību, </w:t>
      </w:r>
    </w:p>
    <w:p w:rsidR="00A66C31" w:rsidRPr="00A66C31" w:rsidRDefault="00A66C31" w:rsidP="00A66C31">
      <w:pPr>
        <w:jc w:val="left"/>
        <w:rPr>
          <w:rFonts w:eastAsia="Times New Roman" w:cs="Times New Roman"/>
          <w:b/>
          <w:szCs w:val="20"/>
          <w:lang w:eastAsia="lv-LV"/>
        </w:rPr>
      </w:pPr>
      <w:r w:rsidRPr="00A66C31">
        <w:rPr>
          <w:rFonts w:eastAsia="Times New Roman" w:cs="Times New Roman"/>
          <w:b/>
          <w:szCs w:val="20"/>
          <w:lang w:eastAsia="lv-LV"/>
        </w:rPr>
        <w:t>kādā izglītojamie tiek uzņemti Tukuma novada</w:t>
      </w:r>
    </w:p>
    <w:p w:rsidR="00A66C31" w:rsidRPr="00A66C31" w:rsidRDefault="00A66C31" w:rsidP="00A66C31">
      <w:pPr>
        <w:jc w:val="left"/>
        <w:rPr>
          <w:rFonts w:eastAsia="Calibri" w:cs="Times New Roman"/>
          <w:b/>
          <w:bCs/>
          <w:color w:val="000000"/>
          <w:szCs w:val="20"/>
          <w:lang w:eastAsia="lv-LV"/>
        </w:rPr>
      </w:pPr>
      <w:r w:rsidRPr="00A66C31">
        <w:rPr>
          <w:rFonts w:eastAsia="Times New Roman" w:cs="Times New Roman"/>
          <w:b/>
          <w:szCs w:val="20"/>
          <w:lang w:eastAsia="lv-LV"/>
        </w:rPr>
        <w:t>pašvaldības vispārējās izglītības iestādes 1.klasē</w:t>
      </w:r>
      <w:r w:rsidRPr="00A66C31">
        <w:rPr>
          <w:rFonts w:eastAsia="Calibri" w:cs="Times New Roman"/>
          <w:b/>
          <w:color w:val="000000"/>
          <w:spacing w:val="-4"/>
          <w:szCs w:val="20"/>
          <w:lang w:eastAsia="lv-LV"/>
        </w:rPr>
        <w:t xml:space="preserve">” </w:t>
      </w:r>
    </w:p>
    <w:p w:rsidR="00A66C31" w:rsidRDefault="00A66C31" w:rsidP="00A66C31">
      <w:pPr>
        <w:ind w:firstLine="720"/>
        <w:rPr>
          <w:rFonts w:eastAsia="Calibri" w:cs="Times New Roman"/>
          <w:bCs/>
          <w:color w:val="000000"/>
          <w:szCs w:val="24"/>
          <w:lang w:eastAsia="lv-LV"/>
        </w:rPr>
      </w:pPr>
    </w:p>
    <w:p w:rsidR="00F83B49" w:rsidRDefault="00F83B49" w:rsidP="00A66C31">
      <w:pPr>
        <w:ind w:firstLine="720"/>
        <w:rPr>
          <w:rFonts w:eastAsia="Calibri" w:cs="Times New Roman"/>
          <w:bCs/>
          <w:color w:val="000000"/>
          <w:szCs w:val="24"/>
          <w:lang w:eastAsia="lv-LV"/>
        </w:rPr>
      </w:pPr>
    </w:p>
    <w:p w:rsidR="00F83B49" w:rsidRPr="00A66C31" w:rsidRDefault="00F83B49" w:rsidP="00A66C31">
      <w:pPr>
        <w:ind w:firstLine="720"/>
        <w:rPr>
          <w:rFonts w:eastAsia="Calibri" w:cs="Times New Roman"/>
          <w:bCs/>
          <w:color w:val="000000"/>
          <w:szCs w:val="24"/>
          <w:lang w:eastAsia="lv-LV"/>
        </w:rPr>
      </w:pPr>
    </w:p>
    <w:p w:rsidR="00D80353" w:rsidRPr="00D80353" w:rsidRDefault="00D80353" w:rsidP="00D80353">
      <w:pPr>
        <w:ind w:firstLine="720"/>
        <w:rPr>
          <w:rFonts w:eastAsia="Times New Roman" w:cs="Times New Roman"/>
          <w:color w:val="000000"/>
          <w:szCs w:val="24"/>
          <w:lang w:eastAsia="lv-LV"/>
        </w:rPr>
      </w:pPr>
      <w:r w:rsidRPr="00D80353">
        <w:rPr>
          <w:rFonts w:eastAsia="Calibri" w:cs="Times New Roman"/>
          <w:bCs/>
          <w:color w:val="000000"/>
          <w:szCs w:val="24"/>
          <w:lang w:eastAsia="lv-LV"/>
        </w:rPr>
        <w:t xml:space="preserve">Pamatojoties uz likuma </w:t>
      </w:r>
      <w:r w:rsidRPr="00D80353">
        <w:rPr>
          <w:rFonts w:eastAsia="Times New Roman" w:cs="Times New Roman"/>
          <w:szCs w:val="24"/>
          <w:lang w:eastAsia="lv-LV"/>
        </w:rPr>
        <w:t>„</w:t>
      </w:r>
      <w:r w:rsidRPr="00D80353">
        <w:rPr>
          <w:rFonts w:eastAsia="Calibri" w:cs="Times New Roman"/>
          <w:bCs/>
          <w:color w:val="000000"/>
          <w:szCs w:val="24"/>
          <w:lang w:eastAsia="lv-LV"/>
        </w:rPr>
        <w:t xml:space="preserve">Par pašvaldībām” 41.panta pirmās daļas 2.punktu un </w:t>
      </w:r>
      <w:r w:rsidRPr="00D80353">
        <w:rPr>
          <w:rFonts w:eastAsia="Times New Roman" w:cs="Times New Roman"/>
          <w:color w:val="000000"/>
          <w:szCs w:val="24"/>
          <w:lang w:eastAsia="lv-LV"/>
        </w:rPr>
        <w:t>Ministru kabineta 2015.gada 13.oktobra noteikumu Nr.591 „Kārtība, kādā izglītojamie tiek uzņemti vispārējās izglītības iestādēs un speciālajās pirmsskolas izglītības grupās un atskaitīti no tām, kā arī pārcelti uz nākamo klasi” 5.punktu /</w:t>
      </w:r>
      <w:r w:rsidRPr="00D80353">
        <w:rPr>
          <w:rFonts w:eastAsia="Times New Roman" w:cs="Times New Roman"/>
          <w:i/>
          <w:color w:val="000000"/>
          <w:szCs w:val="24"/>
          <w:lang w:eastAsia="lv-LV"/>
        </w:rPr>
        <w:t xml:space="preserve">[..] </w:t>
      </w:r>
      <w:r w:rsidRPr="00D80353">
        <w:rPr>
          <w:rFonts w:eastAsia="Calibri" w:cs="Times New Roman"/>
          <w:i/>
          <w:szCs w:val="24"/>
        </w:rPr>
        <w:t>Iesniegumu var nosūtīt arī elektroniski, parakstot ar drošu elektronisko parakstu</w:t>
      </w:r>
      <w:r w:rsidRPr="00D80353">
        <w:rPr>
          <w:rFonts w:eastAsia="Calibri" w:cs="Times New Roman"/>
          <w:szCs w:val="24"/>
        </w:rPr>
        <w:t>.</w:t>
      </w:r>
      <w:r w:rsidRPr="00D80353">
        <w:rPr>
          <w:rFonts w:eastAsia="Times New Roman" w:cs="Times New Roman"/>
          <w:i/>
          <w:color w:val="000000"/>
          <w:szCs w:val="24"/>
          <w:lang w:eastAsia="lv-LV"/>
        </w:rPr>
        <w:t xml:space="preserve">/ </w:t>
      </w:r>
      <w:r w:rsidRPr="00D80353">
        <w:rPr>
          <w:rFonts w:eastAsia="Times New Roman" w:cs="Times New Roman"/>
          <w:color w:val="000000"/>
          <w:szCs w:val="24"/>
          <w:lang w:eastAsia="lv-LV"/>
        </w:rPr>
        <w:t>izdarīt Tukuma novada Domes 26.01.2017. noteikumos Nr.1</w:t>
      </w:r>
      <w:r w:rsidRPr="00D80353">
        <w:rPr>
          <w:rFonts w:eastAsia="Calibri" w:cs="Times New Roman"/>
          <w:color w:val="000000"/>
          <w:szCs w:val="24"/>
          <w:lang w:eastAsia="lv-LV"/>
        </w:rPr>
        <w:t>“</w:t>
      </w:r>
      <w:r w:rsidRPr="00D80353">
        <w:rPr>
          <w:rFonts w:eastAsia="Times New Roman" w:cs="Times New Roman"/>
          <w:szCs w:val="24"/>
          <w:lang w:eastAsia="lv-LV"/>
        </w:rPr>
        <w:t xml:space="preserve">Par kārtību, kādā izglītojamie tiek uzņemti Tukuma novada pašvaldības vispārējās izglītības iestādes 1.klasē </w:t>
      </w:r>
      <w:r w:rsidRPr="00D80353">
        <w:rPr>
          <w:rFonts w:eastAsia="Times New Roman" w:cs="Tahoma"/>
          <w:szCs w:val="24"/>
          <w:lang w:eastAsia="lv-LV"/>
        </w:rPr>
        <w:t xml:space="preserve">” </w:t>
      </w:r>
      <w:r w:rsidRPr="00D80353">
        <w:rPr>
          <w:rFonts w:eastAsia="Times New Roman" w:cs="Times New Roman"/>
          <w:color w:val="000000"/>
          <w:szCs w:val="24"/>
          <w:lang w:eastAsia="lv-LV"/>
        </w:rPr>
        <w:t>šādus grozījumus:</w:t>
      </w:r>
    </w:p>
    <w:p w:rsidR="00D80353" w:rsidRPr="00D80353" w:rsidRDefault="00D80353" w:rsidP="00D80353">
      <w:pPr>
        <w:rPr>
          <w:rFonts w:eastAsia="Times New Roman" w:cs="Times New Roman"/>
          <w:szCs w:val="24"/>
          <w:lang w:eastAsia="lv-LV"/>
        </w:rPr>
      </w:pP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1. izteikt noteikumu 9.1.apakšpunktu jaunā redakcijā:</w:t>
      </w: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 xml:space="preserve">“9.1. klātienē (1.pielikums) rindas kārtībā attiecīgajā izglītības iestādē, </w:t>
      </w:r>
      <w:r w:rsidRPr="00D80353">
        <w:rPr>
          <w:rFonts w:eastAsia="Calibri" w:cs="Times New Roman"/>
          <w:szCs w:val="24"/>
        </w:rPr>
        <w:t>pirms iesnieguma aizpildīšanas</w:t>
      </w:r>
      <w:r w:rsidRPr="00D80353">
        <w:rPr>
          <w:rFonts w:eastAsia="Times New Roman" w:cs="Times New Roman"/>
          <w:szCs w:val="24"/>
          <w:lang w:eastAsia="lv-LV"/>
        </w:rPr>
        <w:t xml:space="preserve"> uzrādot vecāka </w:t>
      </w:r>
      <w:r w:rsidRPr="00D80353">
        <w:rPr>
          <w:rFonts w:eastAsia="Calibri" w:cs="Times New Roman"/>
          <w:szCs w:val="24"/>
        </w:rPr>
        <w:t>personu apliecinošu dokumentu un bērna dzimšanas apliecību vai personu apliecinošu dokumentu un nepieciešamības gadījumā bāriņtiesas lēmumu par bērna ārpusģimenes aprūpi un/vai pilnvaru;</w:t>
      </w:r>
      <w:r w:rsidRPr="00D80353">
        <w:rPr>
          <w:rFonts w:eastAsia="Times New Roman" w:cs="Times New Roman"/>
          <w:szCs w:val="24"/>
          <w:lang w:eastAsia="lv-LV"/>
        </w:rPr>
        <w:t>”,</w:t>
      </w:r>
    </w:p>
    <w:p w:rsidR="00D80353" w:rsidRPr="00D80353" w:rsidRDefault="00D80353" w:rsidP="00D80353">
      <w:pPr>
        <w:rPr>
          <w:rFonts w:eastAsia="Times New Roman" w:cs="Times New Roman"/>
          <w:szCs w:val="24"/>
          <w:lang w:eastAsia="lv-LV"/>
        </w:rPr>
      </w:pP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2. izteikt noteikumu 9.2 apakšpunktu jaunā redakcijā:</w:t>
      </w: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 xml:space="preserve">“9.2. elektroniski (2.pielikums) uz izglītības iestādes oficiālo elektroniskā pasta adresi (izglītības iestāžu elektronisko pasta adrešu saraksts pieejams Izglītības pārvaldes interneta vietnē </w:t>
      </w:r>
      <w:hyperlink r:id="rId39" w:history="1">
        <w:r w:rsidRPr="00D80353">
          <w:rPr>
            <w:rFonts w:eastAsia="Times New Roman" w:cs="Times New Roman"/>
            <w:szCs w:val="24"/>
            <w:u w:val="single"/>
            <w:lang w:eastAsia="lv-LV"/>
          </w:rPr>
          <w:t>www.tip.edu.lv</w:t>
        </w:r>
      </w:hyperlink>
      <w:r w:rsidRPr="00D80353">
        <w:rPr>
          <w:rFonts w:eastAsia="Times New Roman" w:cs="Times New Roman"/>
          <w:szCs w:val="24"/>
          <w:lang w:eastAsia="lv-LV"/>
        </w:rPr>
        <w:t xml:space="preserve"> sadaļā “Izglītības iestādes”), kas atbilstoši normatīvo aktu prasībām parakstīts ar drošu elektronisko parakstu un satur laika zīmogu ne agrāk kā 10.martā plkst. 8.00 un kam pievienotas vecāka </w:t>
      </w:r>
      <w:r w:rsidRPr="00D80353">
        <w:rPr>
          <w:rFonts w:eastAsia="Calibri" w:cs="Times New Roman"/>
          <w:szCs w:val="24"/>
        </w:rPr>
        <w:t>personu apliecinoša dokumenta un bērna dzimšanas apliecības vai personu apliecinoša dokumenta un nepieciešamības gadījumā bāriņtiesas lēmuma par bērna ārpusģimenes aprūpi un/vai pilnvaras</w:t>
      </w:r>
      <w:r w:rsidRPr="00D80353">
        <w:rPr>
          <w:rFonts w:eastAsia="Times New Roman" w:cs="Times New Roman"/>
          <w:szCs w:val="24"/>
          <w:lang w:eastAsia="lv-LV"/>
        </w:rPr>
        <w:t xml:space="preserve"> kopijas;”,</w:t>
      </w:r>
    </w:p>
    <w:p w:rsidR="00D80353" w:rsidRPr="00D80353" w:rsidRDefault="00D80353" w:rsidP="00D80353">
      <w:pPr>
        <w:rPr>
          <w:rFonts w:eastAsia="Times New Roman" w:cs="Times New Roman"/>
          <w:szCs w:val="24"/>
          <w:lang w:eastAsia="lv-LV"/>
        </w:rPr>
      </w:pP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3. papildināt noteikumu 10.punktu ar otro teikumu šādā redakcijā:</w:t>
      </w: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“Ja vienlaicīgi izglītības iestādē no dažādām personām tiek saņemti gan iesniegumi klātienē, gan elektroniski parakstīti, tie tiek reģistrēti pamīšus, kā pirmo reģistrējot klātienē iesniegto iesniegumu.”,</w:t>
      </w:r>
    </w:p>
    <w:p w:rsidR="00D80353" w:rsidRPr="00D80353" w:rsidRDefault="00D80353" w:rsidP="00D80353">
      <w:pPr>
        <w:rPr>
          <w:rFonts w:eastAsia="Times New Roman" w:cs="Times New Roman"/>
          <w:szCs w:val="24"/>
          <w:lang w:eastAsia="lv-LV"/>
        </w:rPr>
      </w:pP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4. papildināt noteikumu 11.punktu aiz vārda “iestāde” ar vārdiem “izdrukā un”,</w:t>
      </w:r>
    </w:p>
    <w:p w:rsidR="00D80353" w:rsidRPr="00D80353" w:rsidRDefault="00D80353" w:rsidP="00D80353">
      <w:pPr>
        <w:rPr>
          <w:rFonts w:eastAsia="Times New Roman" w:cs="Times New Roman"/>
          <w:szCs w:val="24"/>
          <w:lang w:eastAsia="lv-LV"/>
        </w:rPr>
      </w:pP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5. izteikt noteikumu 13.punktu jaunā redakcijā:</w:t>
      </w:r>
    </w:p>
    <w:p w:rsidR="00D80353" w:rsidRPr="00D80353" w:rsidRDefault="00D80353" w:rsidP="00D80353">
      <w:pPr>
        <w:ind w:firstLine="720"/>
        <w:rPr>
          <w:rFonts w:eastAsia="Calibri" w:cs="Times New Roman"/>
          <w:szCs w:val="24"/>
        </w:rPr>
      </w:pPr>
      <w:r w:rsidRPr="00D80353">
        <w:rPr>
          <w:rFonts w:eastAsia="Times New Roman" w:cs="Times New Roman"/>
          <w:szCs w:val="24"/>
          <w:lang w:eastAsia="lv-LV"/>
        </w:rPr>
        <w:t xml:space="preserve">“13. </w:t>
      </w:r>
      <w:r w:rsidRPr="00D80353">
        <w:rPr>
          <w:rFonts w:eastAsia="Calibri" w:cs="Times New Roman"/>
          <w:szCs w:val="24"/>
        </w:rPr>
        <w:t>Vecāki drīkst izvēlēties tikai vienu no bērna pieteikšanas veidiem izglītības iestādē – elektroniski vai personīgi. Ja iesniegums ir saņemts gan klātienē, gan elektroniski, izglītības iestāde ņem vērā to iesniegumu, kurš saņemts pirmais, vēlāk iesniegtais iesniegums tiek anulēts.”,</w:t>
      </w:r>
    </w:p>
    <w:p w:rsidR="00D80353" w:rsidRPr="00D80353" w:rsidRDefault="00D80353" w:rsidP="00D80353">
      <w:pPr>
        <w:rPr>
          <w:rFonts w:eastAsia="Calibri" w:cs="Times New Roman"/>
          <w:szCs w:val="24"/>
        </w:rPr>
      </w:pPr>
    </w:p>
    <w:p w:rsidR="00D80353" w:rsidRPr="00D80353" w:rsidRDefault="00D80353" w:rsidP="00D80353">
      <w:pPr>
        <w:ind w:firstLine="720"/>
        <w:rPr>
          <w:rFonts w:eastAsia="Calibri" w:cs="Times New Roman"/>
          <w:szCs w:val="24"/>
        </w:rPr>
      </w:pPr>
      <w:r w:rsidRPr="00D80353">
        <w:rPr>
          <w:rFonts w:eastAsia="Calibri" w:cs="Times New Roman"/>
          <w:szCs w:val="24"/>
        </w:rPr>
        <w:lastRenderedPageBreak/>
        <w:t>6. papildināt noteikumus ar  13</w:t>
      </w:r>
      <w:r w:rsidRPr="00D80353">
        <w:rPr>
          <w:rFonts w:eastAsia="Calibri" w:cs="Times New Roman"/>
          <w:szCs w:val="24"/>
          <w:vertAlign w:val="superscript"/>
        </w:rPr>
        <w:t>1</w:t>
      </w:r>
      <w:r w:rsidRPr="00D80353">
        <w:rPr>
          <w:rFonts w:eastAsia="Calibri" w:cs="Times New Roman"/>
          <w:szCs w:val="24"/>
        </w:rPr>
        <w:t>. un 13</w:t>
      </w:r>
      <w:r w:rsidRPr="00D80353">
        <w:rPr>
          <w:rFonts w:eastAsia="Calibri" w:cs="Times New Roman"/>
          <w:szCs w:val="24"/>
          <w:vertAlign w:val="superscript"/>
        </w:rPr>
        <w:t>2</w:t>
      </w:r>
      <w:r w:rsidRPr="00D80353">
        <w:rPr>
          <w:rFonts w:eastAsia="Calibri" w:cs="Times New Roman"/>
          <w:szCs w:val="24"/>
        </w:rPr>
        <w:t>.punktu šādā redakcijā:</w:t>
      </w:r>
    </w:p>
    <w:p w:rsidR="00D80353" w:rsidRPr="00D80353" w:rsidRDefault="00D80353" w:rsidP="00D80353">
      <w:pPr>
        <w:ind w:firstLine="720"/>
        <w:rPr>
          <w:rFonts w:eastAsia="Times New Roman" w:cs="Times New Roman"/>
          <w:szCs w:val="24"/>
          <w:lang w:eastAsia="lv-LV"/>
        </w:rPr>
      </w:pPr>
      <w:r w:rsidRPr="00D80353">
        <w:rPr>
          <w:rFonts w:eastAsia="Calibri" w:cs="Times New Roman"/>
          <w:szCs w:val="24"/>
        </w:rPr>
        <w:t>“13.</w:t>
      </w:r>
      <w:r w:rsidRPr="00D80353">
        <w:rPr>
          <w:rFonts w:eastAsia="Calibri" w:cs="Times New Roman"/>
          <w:szCs w:val="24"/>
          <w:vertAlign w:val="superscript"/>
        </w:rPr>
        <w:t>1</w:t>
      </w:r>
      <w:r w:rsidRPr="00D80353">
        <w:rPr>
          <w:rFonts w:eastAsia="Calibri" w:cs="Times New Roman"/>
          <w:szCs w:val="24"/>
        </w:rPr>
        <w:t xml:space="preserve"> Gadījumā, ja vecāks neuzrāda kādu no noteikumu 9.1.punktā minētajiem dokumentiem, izglītības iestāde iesniegumu par bērna uzņemšanu 1. klasē nereģistrē.</w:t>
      </w:r>
    </w:p>
    <w:p w:rsidR="00D80353" w:rsidRPr="00D80353" w:rsidRDefault="00D80353" w:rsidP="00D80353">
      <w:pPr>
        <w:rPr>
          <w:rFonts w:eastAsia="Calibri" w:cs="Times New Roman"/>
          <w:szCs w:val="24"/>
        </w:rPr>
      </w:pPr>
    </w:p>
    <w:p w:rsidR="00D80353" w:rsidRPr="00D80353" w:rsidRDefault="00D80353" w:rsidP="00D80353">
      <w:pPr>
        <w:ind w:firstLine="720"/>
        <w:rPr>
          <w:rFonts w:eastAsia="Times New Roman" w:cs="Times New Roman"/>
          <w:szCs w:val="24"/>
          <w:lang w:eastAsia="lv-LV"/>
        </w:rPr>
      </w:pPr>
      <w:r w:rsidRPr="00D80353">
        <w:rPr>
          <w:rFonts w:eastAsia="Calibri" w:cs="Times New Roman"/>
          <w:szCs w:val="24"/>
        </w:rPr>
        <w:t>13.</w:t>
      </w:r>
      <w:r w:rsidRPr="00D80353">
        <w:rPr>
          <w:rFonts w:eastAsia="Calibri" w:cs="Times New Roman"/>
          <w:szCs w:val="24"/>
          <w:vertAlign w:val="superscript"/>
        </w:rPr>
        <w:t>2</w:t>
      </w:r>
      <w:r w:rsidRPr="00D80353">
        <w:rPr>
          <w:rFonts w:eastAsia="Calibri" w:cs="Times New Roman"/>
          <w:szCs w:val="24"/>
        </w:rPr>
        <w:t xml:space="preserve"> Ja tiek konstatēts, ka elektroniski saņemtajam iesniegumam nav pievienoti noteikumu 9.2.punktā minētie dokumenti vai iesniegums ir aizpildīts kļūdaini, </w:t>
      </w:r>
      <w:r w:rsidRPr="00D80353">
        <w:rPr>
          <w:rFonts w:eastAsia="Times New Roman" w:cs="Times New Roman"/>
          <w:szCs w:val="24"/>
          <w:lang w:eastAsia="lv-LV"/>
        </w:rPr>
        <w:t>izglītības iestāde</w:t>
      </w:r>
      <w:r w:rsidRPr="00D80353">
        <w:rPr>
          <w:rFonts w:eastAsia="Calibri" w:cs="Times New Roman"/>
          <w:szCs w:val="24"/>
        </w:rPr>
        <w:t>, izmantojot vecāku iesniegumā norādīto kontaktinformāciju, aicina iesniedzēju precizēt iesniegumu un/vai iesniegt nepieciešamos dokumentus. Iesniegums netiek reģistrēts līdz brīdim, kad tiek novērstas iesniegumā vai tam pievienotajos dokumentos konstatētās nepilnības.”,</w:t>
      </w:r>
    </w:p>
    <w:p w:rsidR="00D80353" w:rsidRPr="00D80353" w:rsidRDefault="00D80353" w:rsidP="00D80353">
      <w:pPr>
        <w:rPr>
          <w:rFonts w:eastAsia="Times New Roman" w:cs="Times New Roman"/>
          <w:szCs w:val="24"/>
          <w:lang w:eastAsia="lv-LV"/>
        </w:rPr>
      </w:pPr>
    </w:p>
    <w:p w:rsidR="00D80353" w:rsidRPr="00D80353" w:rsidRDefault="00D80353" w:rsidP="00D80353">
      <w:pPr>
        <w:ind w:firstLine="720"/>
        <w:rPr>
          <w:rFonts w:eastAsia="Times New Roman" w:cs="Times New Roman"/>
          <w:szCs w:val="24"/>
          <w:lang w:eastAsia="lv-LV"/>
        </w:rPr>
      </w:pPr>
      <w:r w:rsidRPr="00D80353">
        <w:rPr>
          <w:rFonts w:eastAsia="Times New Roman" w:cs="Times New Roman"/>
          <w:szCs w:val="24"/>
          <w:lang w:eastAsia="lv-LV"/>
        </w:rPr>
        <w:t>7. papildināt noteikumu 1. un 2.pielikumu aiz vārdiem “Iesnieguma saņemšanas” ar vārdu un zīmi “datums</w:t>
      </w:r>
      <w:r>
        <w:rPr>
          <w:rFonts w:eastAsia="Times New Roman" w:cs="Times New Roman"/>
          <w:szCs w:val="24"/>
          <w:lang w:eastAsia="lv-LV"/>
        </w:rPr>
        <w:t xml:space="preserve"> </w:t>
      </w:r>
      <w:r w:rsidRPr="00D80353">
        <w:rPr>
          <w:rFonts w:eastAsia="Times New Roman" w:cs="Times New Roman"/>
          <w:szCs w:val="24"/>
          <w:lang w:eastAsia="lv-LV"/>
        </w:rPr>
        <w:t>_____________”.</w:t>
      </w:r>
    </w:p>
    <w:p w:rsidR="00D80353" w:rsidRPr="00D80353" w:rsidRDefault="00D80353" w:rsidP="00D80353">
      <w:pPr>
        <w:rPr>
          <w:rFonts w:eastAsia="Calibri" w:cs="Times New Roman"/>
          <w:sz w:val="20"/>
          <w:szCs w:val="20"/>
          <w:lang w:eastAsia="lv-LV"/>
        </w:rPr>
      </w:pPr>
    </w:p>
    <w:p w:rsidR="00D80353" w:rsidRP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Default="00D80353" w:rsidP="00D80353">
      <w:pPr>
        <w:rPr>
          <w:rFonts w:eastAsia="Calibri" w:cs="Times New Roman"/>
          <w:sz w:val="20"/>
          <w:szCs w:val="20"/>
          <w:lang w:eastAsia="lv-LV"/>
        </w:rPr>
      </w:pPr>
    </w:p>
    <w:p w:rsidR="00D80353" w:rsidRPr="00D80353" w:rsidRDefault="00D80353" w:rsidP="00D80353">
      <w:pPr>
        <w:rPr>
          <w:rFonts w:eastAsia="Calibri" w:cs="Times New Roman"/>
          <w:sz w:val="20"/>
          <w:szCs w:val="20"/>
          <w:lang w:eastAsia="lv-LV"/>
        </w:rPr>
      </w:pPr>
    </w:p>
    <w:p w:rsidR="00F83B49" w:rsidRPr="00A66C31" w:rsidRDefault="00F83B49" w:rsidP="00A66C31">
      <w:pPr>
        <w:ind w:right="2"/>
        <w:rPr>
          <w:rFonts w:eastAsia="Calibri" w:cs="Times New Roman"/>
          <w:szCs w:val="20"/>
          <w:lang w:eastAsia="lv-LV"/>
        </w:rPr>
      </w:pPr>
    </w:p>
    <w:p w:rsidR="00A66C31" w:rsidRPr="00A66C31" w:rsidRDefault="00A66C31" w:rsidP="00A66C31">
      <w:pPr>
        <w:rPr>
          <w:rFonts w:eastAsia="Calibri" w:cs="Times New Roman"/>
          <w:sz w:val="20"/>
          <w:szCs w:val="20"/>
          <w:lang w:eastAsia="lv-LV"/>
        </w:rPr>
      </w:pPr>
      <w:r w:rsidRPr="00A66C31">
        <w:rPr>
          <w:rFonts w:eastAsia="Calibri" w:cs="Times New Roman"/>
          <w:sz w:val="20"/>
          <w:szCs w:val="20"/>
          <w:lang w:eastAsia="lv-LV"/>
        </w:rPr>
        <w:t>Nosūtīt:</w:t>
      </w:r>
    </w:p>
    <w:p w:rsidR="00A66C31" w:rsidRPr="00A66C31" w:rsidRDefault="00A66C31" w:rsidP="00A66C31">
      <w:pPr>
        <w:rPr>
          <w:rFonts w:eastAsia="Calibri" w:cs="Times New Roman"/>
          <w:sz w:val="20"/>
          <w:szCs w:val="20"/>
          <w:lang w:eastAsia="lv-LV"/>
        </w:rPr>
      </w:pPr>
      <w:r w:rsidRPr="00A66C31">
        <w:rPr>
          <w:rFonts w:eastAsia="Calibri" w:cs="Times New Roman"/>
          <w:sz w:val="20"/>
          <w:szCs w:val="20"/>
          <w:lang w:eastAsia="lv-LV"/>
        </w:rPr>
        <w:t>- Izgl.pārv. (el. 1 eks.)</w:t>
      </w:r>
    </w:p>
    <w:p w:rsidR="00A66C31" w:rsidRPr="00A66C31" w:rsidRDefault="00A66C31" w:rsidP="00A66C31">
      <w:pPr>
        <w:rPr>
          <w:rFonts w:eastAsia="Calibri" w:cs="Times New Roman"/>
          <w:sz w:val="20"/>
          <w:szCs w:val="20"/>
          <w:lang w:eastAsia="lv-LV"/>
        </w:rPr>
      </w:pPr>
      <w:r w:rsidRPr="00A66C31">
        <w:rPr>
          <w:rFonts w:eastAsia="Calibri" w:cs="Times New Roman"/>
          <w:sz w:val="20"/>
          <w:szCs w:val="20"/>
          <w:lang w:eastAsia="lv-LV"/>
        </w:rPr>
        <w:t>- Izglītības iestādēm (12 eks.)</w:t>
      </w:r>
    </w:p>
    <w:p w:rsidR="00A66C31" w:rsidRPr="00A66C31" w:rsidRDefault="00A66C31" w:rsidP="00A66C31">
      <w:pPr>
        <w:rPr>
          <w:rFonts w:eastAsia="Calibri" w:cs="Times New Roman"/>
          <w:sz w:val="20"/>
          <w:szCs w:val="20"/>
          <w:lang w:eastAsia="lv-LV"/>
        </w:rPr>
      </w:pPr>
      <w:r w:rsidRPr="00A66C31">
        <w:rPr>
          <w:rFonts w:eastAsia="Calibri" w:cs="Times New Roman"/>
          <w:sz w:val="20"/>
          <w:szCs w:val="20"/>
          <w:lang w:eastAsia="lv-LV"/>
        </w:rPr>
        <w:t xml:space="preserve">-Administr.nod. </w:t>
      </w:r>
    </w:p>
    <w:p w:rsidR="00A66C31" w:rsidRPr="00A66C31" w:rsidRDefault="00A66C31" w:rsidP="00A66C31">
      <w:pPr>
        <w:rPr>
          <w:rFonts w:eastAsia="Calibri" w:cs="Times New Roman"/>
          <w:sz w:val="20"/>
          <w:szCs w:val="20"/>
          <w:lang w:eastAsia="lv-LV"/>
        </w:rPr>
      </w:pPr>
      <w:r w:rsidRPr="00A66C31">
        <w:rPr>
          <w:rFonts w:eastAsia="Calibri" w:cs="Times New Roman"/>
          <w:sz w:val="20"/>
          <w:szCs w:val="20"/>
          <w:lang w:eastAsia="lv-LV"/>
        </w:rPr>
        <w:t>__________________________</w:t>
      </w:r>
    </w:p>
    <w:p w:rsidR="00A66C31" w:rsidRPr="00A66C31" w:rsidRDefault="00A66C31" w:rsidP="00A66C31">
      <w:pPr>
        <w:rPr>
          <w:rFonts w:eastAsia="Calibri" w:cs="Times New Roman"/>
          <w:sz w:val="20"/>
          <w:szCs w:val="20"/>
          <w:lang w:eastAsia="lv-LV"/>
        </w:rPr>
      </w:pPr>
      <w:r w:rsidRPr="00A66C31">
        <w:rPr>
          <w:rFonts w:eastAsia="Calibri" w:cs="Times New Roman"/>
          <w:sz w:val="20"/>
          <w:szCs w:val="20"/>
          <w:lang w:eastAsia="lv-LV"/>
        </w:rPr>
        <w:t>Sagatavoja Izglītības pārvalde (K.Logina), saskaņots ar vadītāju N. Reču</w:t>
      </w:r>
    </w:p>
    <w:p w:rsidR="00A66C31" w:rsidRPr="00A66C31" w:rsidRDefault="00A66C31" w:rsidP="00A66C31">
      <w:pPr>
        <w:rPr>
          <w:rFonts w:eastAsia="Calibri" w:cs="Times New Roman"/>
          <w:szCs w:val="24"/>
        </w:rPr>
      </w:pPr>
      <w:r w:rsidRPr="00A66C31">
        <w:rPr>
          <w:rFonts w:eastAsia="Calibri" w:cs="Times New Roman"/>
          <w:color w:val="000000"/>
          <w:sz w:val="20"/>
        </w:rPr>
        <w:t>Iesniedza izskatīšanai Domes priekšsēdētājs Ē.Lukmans</w:t>
      </w:r>
    </w:p>
    <w:p w:rsidR="00A66C31" w:rsidRPr="00A66C31" w:rsidRDefault="00A66C31" w:rsidP="00A66C31">
      <w:pPr>
        <w:rPr>
          <w:rFonts w:eastAsia="Calibri" w:cs="Times New Roman"/>
          <w:sz w:val="20"/>
          <w:szCs w:val="20"/>
          <w:lang w:eastAsia="lv-LV"/>
        </w:rPr>
      </w:pPr>
    </w:p>
    <w:p w:rsidR="00A66C31" w:rsidRPr="00A66C31" w:rsidRDefault="00A66C31" w:rsidP="00A66C31">
      <w:pPr>
        <w:spacing w:after="200" w:line="276" w:lineRule="auto"/>
        <w:jc w:val="left"/>
        <w:rPr>
          <w:rFonts w:eastAsia="Calibri" w:cs="Times New Roman"/>
          <w:sz w:val="20"/>
          <w:szCs w:val="20"/>
          <w:lang w:eastAsia="lv-LV"/>
        </w:rPr>
      </w:pPr>
      <w:r w:rsidRPr="00A66C31">
        <w:rPr>
          <w:rFonts w:eastAsia="Calibri" w:cs="Times New Roman"/>
          <w:sz w:val="20"/>
          <w:szCs w:val="20"/>
          <w:lang w:eastAsia="lv-LV"/>
        </w:rPr>
        <w:br w:type="page"/>
      </w:r>
    </w:p>
    <w:p w:rsidR="00A66C31" w:rsidRPr="00A66C31" w:rsidRDefault="00A66C31" w:rsidP="00A66C31">
      <w:pPr>
        <w:rPr>
          <w:rFonts w:eastAsia="Calibri" w:cs="Times New Roman"/>
          <w:sz w:val="20"/>
          <w:szCs w:val="20"/>
          <w:lang w:eastAsia="lv-LV"/>
        </w:rPr>
      </w:pPr>
    </w:p>
    <w:p w:rsidR="00F83B49" w:rsidRDefault="00A66C31" w:rsidP="00A66C31">
      <w:pPr>
        <w:rPr>
          <w:rFonts w:eastAsia="Times New Roman" w:cs="Times New Roman"/>
          <w:sz w:val="20"/>
          <w:szCs w:val="20"/>
          <w:lang w:eastAsia="lv-LV"/>
        </w:rPr>
      </w:pP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p>
    <w:p w:rsidR="00F83B49" w:rsidRDefault="00F83B49" w:rsidP="00A66C31">
      <w:pPr>
        <w:rPr>
          <w:rFonts w:eastAsia="Times New Roman" w:cs="Times New Roman"/>
          <w:sz w:val="20"/>
          <w:szCs w:val="20"/>
          <w:lang w:eastAsia="lv-LV"/>
        </w:rPr>
      </w:pPr>
    </w:p>
    <w:p w:rsidR="00F83B49" w:rsidRDefault="00F83B49" w:rsidP="00A66C31">
      <w:pPr>
        <w:rPr>
          <w:rFonts w:eastAsia="Times New Roman" w:cs="Times New Roman"/>
          <w:sz w:val="20"/>
          <w:szCs w:val="20"/>
          <w:lang w:eastAsia="lv-LV"/>
        </w:rPr>
      </w:pPr>
    </w:p>
    <w:p w:rsidR="00A66C31" w:rsidRPr="00A66C31" w:rsidRDefault="00A66C31" w:rsidP="00F83B49">
      <w:pPr>
        <w:ind w:left="5760" w:firstLine="720"/>
        <w:rPr>
          <w:rFonts w:eastAsia="Times New Roman" w:cs="Times New Roman"/>
          <w:sz w:val="20"/>
          <w:szCs w:val="20"/>
          <w:lang w:eastAsia="lv-LV"/>
        </w:rPr>
      </w:pPr>
      <w:r w:rsidRPr="00A66C31">
        <w:rPr>
          <w:rFonts w:eastAsia="Times New Roman" w:cs="Times New Roman"/>
          <w:sz w:val="20"/>
          <w:szCs w:val="20"/>
          <w:lang w:eastAsia="lv-LV"/>
        </w:rPr>
        <w:t>APSTIPRINĀTI</w:t>
      </w:r>
    </w:p>
    <w:p w:rsidR="00A66C31" w:rsidRPr="00A66C31" w:rsidRDefault="00A66C31" w:rsidP="00A66C31">
      <w:pPr>
        <w:rPr>
          <w:rFonts w:eastAsia="Times New Roman" w:cs="Times New Roman"/>
          <w:sz w:val="20"/>
          <w:szCs w:val="20"/>
          <w:lang w:eastAsia="lv-LV"/>
        </w:rPr>
      </w:pP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t>ar Tukuma novada Domes 26.01.2017.</w:t>
      </w:r>
    </w:p>
    <w:p w:rsidR="00A66C31" w:rsidRDefault="00A66C31" w:rsidP="00A66C31">
      <w:pPr>
        <w:rPr>
          <w:rFonts w:eastAsia="Times New Roman" w:cs="Times New Roman"/>
          <w:sz w:val="20"/>
          <w:szCs w:val="20"/>
          <w:lang w:eastAsia="lv-LV"/>
        </w:rPr>
      </w:pP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r>
      <w:r w:rsidRPr="00A66C31">
        <w:rPr>
          <w:rFonts w:eastAsia="Times New Roman" w:cs="Times New Roman"/>
          <w:sz w:val="20"/>
          <w:szCs w:val="20"/>
          <w:lang w:eastAsia="lv-LV"/>
        </w:rPr>
        <w:tab/>
        <w:t>lēmumu (prot.Nr.1, 20.§.)</w:t>
      </w:r>
    </w:p>
    <w:p w:rsidR="00C519D6" w:rsidRDefault="00C519D6" w:rsidP="00A66C31">
      <w:pPr>
        <w:rPr>
          <w:rFonts w:eastAsia="Times New Roman" w:cs="Times New Roman"/>
          <w:sz w:val="20"/>
          <w:szCs w:val="20"/>
          <w:lang w:eastAsia="lv-LV"/>
        </w:rPr>
      </w:pPr>
    </w:p>
    <w:p w:rsidR="00C519D6" w:rsidRPr="00C519D6" w:rsidRDefault="00C519D6" w:rsidP="00A66C31">
      <w:pPr>
        <w:rPr>
          <w:rFonts w:eastAsia="Times New Roman" w:cs="Times New Roman"/>
          <w:color w:val="FF0000"/>
          <w:sz w:val="20"/>
          <w:szCs w:val="20"/>
          <w:lang w:eastAsia="lv-LV"/>
        </w:rPr>
      </w:pP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t>Ar grozījumiem, kas izdarīti ar</w:t>
      </w:r>
    </w:p>
    <w:p w:rsidR="00C519D6" w:rsidRPr="00C519D6" w:rsidRDefault="00C519D6" w:rsidP="00A66C31">
      <w:pPr>
        <w:rPr>
          <w:rFonts w:eastAsia="Times New Roman" w:cs="Times New Roman"/>
          <w:color w:val="FF0000"/>
          <w:sz w:val="20"/>
          <w:szCs w:val="20"/>
          <w:lang w:eastAsia="lv-LV"/>
        </w:rPr>
      </w:pP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t>Tukuma novada Domes 23.02.2017.</w:t>
      </w:r>
    </w:p>
    <w:p w:rsidR="00C519D6" w:rsidRPr="00C519D6" w:rsidRDefault="00C519D6" w:rsidP="00A66C31">
      <w:pPr>
        <w:rPr>
          <w:rFonts w:eastAsia="Times New Roman" w:cs="Times New Roman"/>
          <w:color w:val="FF0000"/>
          <w:sz w:val="20"/>
          <w:szCs w:val="20"/>
          <w:lang w:eastAsia="lv-LV"/>
        </w:rPr>
      </w:pP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r>
      <w:r w:rsidRPr="00C519D6">
        <w:rPr>
          <w:rFonts w:eastAsia="Times New Roman" w:cs="Times New Roman"/>
          <w:color w:val="FF0000"/>
          <w:sz w:val="20"/>
          <w:szCs w:val="20"/>
          <w:lang w:eastAsia="lv-LV"/>
        </w:rPr>
        <w:tab/>
        <w:t>lēmumu (prot.Nr.2, …§.)</w:t>
      </w:r>
    </w:p>
    <w:p w:rsidR="00F83B49" w:rsidRPr="00A66C31" w:rsidRDefault="00F83B49" w:rsidP="00A66C31">
      <w:pPr>
        <w:rPr>
          <w:rFonts w:eastAsia="Times New Roman" w:cs="Times New Roman"/>
          <w:sz w:val="20"/>
          <w:szCs w:val="20"/>
          <w:lang w:eastAsia="lv-LV"/>
        </w:rPr>
      </w:pPr>
    </w:p>
    <w:p w:rsidR="00A66C31" w:rsidRPr="00A66C31" w:rsidRDefault="00A66C31" w:rsidP="00A66C31">
      <w:pPr>
        <w:jc w:val="center"/>
        <w:rPr>
          <w:rFonts w:eastAsia="Times New Roman" w:cs="Times New Roman"/>
          <w:b/>
          <w:szCs w:val="20"/>
          <w:lang w:eastAsia="lv-LV"/>
        </w:rPr>
      </w:pPr>
    </w:p>
    <w:p w:rsidR="00A66C31" w:rsidRPr="00A66C31" w:rsidRDefault="00A66C31" w:rsidP="00A66C31">
      <w:pPr>
        <w:jc w:val="center"/>
        <w:rPr>
          <w:rFonts w:eastAsia="Times New Roman" w:cs="Times New Roman"/>
          <w:b/>
          <w:szCs w:val="20"/>
          <w:lang w:eastAsia="lv-LV"/>
        </w:rPr>
      </w:pPr>
      <w:r w:rsidRPr="00A66C31">
        <w:rPr>
          <w:rFonts w:eastAsia="Times New Roman" w:cs="Times New Roman"/>
          <w:b/>
          <w:szCs w:val="20"/>
          <w:lang w:eastAsia="lv-LV"/>
        </w:rPr>
        <w:t>NOTEIKUMI</w:t>
      </w:r>
    </w:p>
    <w:p w:rsidR="00A66C31" w:rsidRPr="00A66C31" w:rsidRDefault="00A66C31" w:rsidP="00A66C31">
      <w:pPr>
        <w:jc w:val="center"/>
        <w:rPr>
          <w:rFonts w:eastAsia="Times New Roman" w:cs="Times New Roman"/>
          <w:szCs w:val="20"/>
          <w:lang w:eastAsia="lv-LV"/>
        </w:rPr>
      </w:pPr>
      <w:r w:rsidRPr="00A66C31">
        <w:rPr>
          <w:rFonts w:eastAsia="Times New Roman" w:cs="Times New Roman"/>
          <w:szCs w:val="20"/>
          <w:lang w:eastAsia="lv-LV"/>
        </w:rPr>
        <w:t>Tukumā</w:t>
      </w:r>
    </w:p>
    <w:p w:rsidR="00A66C31" w:rsidRPr="00A66C31" w:rsidRDefault="00A66C31" w:rsidP="00A66C31">
      <w:pPr>
        <w:rPr>
          <w:rFonts w:eastAsia="Times New Roman" w:cs="Times New Roman"/>
          <w:b/>
          <w:szCs w:val="20"/>
          <w:lang w:eastAsia="lv-LV"/>
        </w:rPr>
      </w:pPr>
      <w:r w:rsidRPr="00A66C31">
        <w:rPr>
          <w:rFonts w:eastAsia="Times New Roman" w:cs="Times New Roman"/>
          <w:szCs w:val="20"/>
          <w:lang w:eastAsia="lv-LV"/>
        </w:rPr>
        <w:t>2017.gada 26.janvārī</w:t>
      </w:r>
      <w:r w:rsidRPr="00A66C31">
        <w:rPr>
          <w:rFonts w:eastAsia="Times New Roman" w:cs="Times New Roman"/>
          <w:szCs w:val="20"/>
          <w:lang w:eastAsia="lv-LV"/>
        </w:rPr>
        <w:tab/>
      </w:r>
      <w:r w:rsidRPr="00A66C31">
        <w:rPr>
          <w:rFonts w:eastAsia="Times New Roman" w:cs="Times New Roman"/>
          <w:szCs w:val="20"/>
          <w:lang w:eastAsia="lv-LV"/>
        </w:rPr>
        <w:tab/>
      </w:r>
      <w:r w:rsidRPr="00A66C31">
        <w:rPr>
          <w:rFonts w:eastAsia="Times New Roman" w:cs="Times New Roman"/>
          <w:szCs w:val="20"/>
          <w:lang w:eastAsia="lv-LV"/>
        </w:rPr>
        <w:tab/>
      </w:r>
      <w:r w:rsidRPr="00A66C31">
        <w:rPr>
          <w:rFonts w:eastAsia="Times New Roman" w:cs="Times New Roman"/>
          <w:szCs w:val="20"/>
          <w:lang w:eastAsia="lv-LV"/>
        </w:rPr>
        <w:tab/>
      </w:r>
      <w:r w:rsidRPr="00A66C31">
        <w:rPr>
          <w:rFonts w:eastAsia="Times New Roman" w:cs="Times New Roman"/>
          <w:szCs w:val="20"/>
          <w:lang w:eastAsia="lv-LV"/>
        </w:rPr>
        <w:tab/>
        <w:t xml:space="preserve">                        </w:t>
      </w:r>
      <w:r w:rsidRPr="00A66C31">
        <w:rPr>
          <w:rFonts w:eastAsia="Times New Roman" w:cs="Times New Roman"/>
          <w:szCs w:val="20"/>
          <w:lang w:eastAsia="lv-LV"/>
        </w:rPr>
        <w:tab/>
      </w:r>
      <w:r w:rsidRPr="00A66C31">
        <w:rPr>
          <w:rFonts w:eastAsia="Times New Roman" w:cs="Times New Roman"/>
          <w:szCs w:val="20"/>
          <w:lang w:eastAsia="lv-LV"/>
        </w:rPr>
        <w:tab/>
      </w:r>
      <w:r w:rsidRPr="00A66C31">
        <w:rPr>
          <w:rFonts w:eastAsia="Times New Roman" w:cs="Times New Roman"/>
          <w:szCs w:val="20"/>
          <w:lang w:eastAsia="lv-LV"/>
        </w:rPr>
        <w:tab/>
      </w:r>
      <w:r w:rsidRPr="00A66C31">
        <w:rPr>
          <w:rFonts w:eastAsia="Times New Roman" w:cs="Times New Roman"/>
          <w:b/>
          <w:szCs w:val="20"/>
          <w:lang w:eastAsia="lv-LV"/>
        </w:rPr>
        <w:t>Nr.1</w:t>
      </w:r>
    </w:p>
    <w:p w:rsidR="00A66C31" w:rsidRPr="00A66C31" w:rsidRDefault="00A66C31" w:rsidP="00A66C31">
      <w:pPr>
        <w:jc w:val="right"/>
        <w:rPr>
          <w:rFonts w:eastAsia="Times New Roman" w:cs="Times New Roman"/>
          <w:szCs w:val="20"/>
          <w:lang w:eastAsia="lv-LV"/>
        </w:rPr>
      </w:pPr>
      <w:r w:rsidRPr="00A66C31">
        <w:rPr>
          <w:rFonts w:eastAsia="Times New Roman" w:cs="Times New Roman"/>
          <w:szCs w:val="20"/>
          <w:lang w:eastAsia="lv-LV"/>
        </w:rPr>
        <w:t>(prot.Nr.1,20.§.)</w:t>
      </w:r>
    </w:p>
    <w:p w:rsidR="00A66C31" w:rsidRPr="00A66C31" w:rsidRDefault="00A66C31" w:rsidP="00A66C31">
      <w:pPr>
        <w:ind w:left="720"/>
        <w:jc w:val="center"/>
        <w:rPr>
          <w:rFonts w:eastAsia="Times New Roman" w:cs="Times New Roman"/>
          <w:szCs w:val="20"/>
          <w:lang w:eastAsia="lv-LV"/>
        </w:rPr>
      </w:pPr>
    </w:p>
    <w:p w:rsidR="00A66C31" w:rsidRPr="00A66C31" w:rsidRDefault="00A66C31" w:rsidP="00A66C31">
      <w:pPr>
        <w:jc w:val="left"/>
        <w:rPr>
          <w:rFonts w:eastAsia="Times New Roman" w:cs="Times New Roman"/>
          <w:b/>
          <w:szCs w:val="20"/>
          <w:lang w:eastAsia="lv-LV"/>
        </w:rPr>
      </w:pPr>
      <w:r w:rsidRPr="00A66C31">
        <w:rPr>
          <w:rFonts w:eastAsia="Times New Roman" w:cs="Times New Roman"/>
          <w:b/>
          <w:szCs w:val="20"/>
          <w:lang w:eastAsia="lv-LV"/>
        </w:rPr>
        <w:t xml:space="preserve">Par kārtību, kādā izglītojamie tiek </w:t>
      </w:r>
    </w:p>
    <w:p w:rsidR="00A66C31" w:rsidRPr="00A66C31" w:rsidRDefault="00A66C31" w:rsidP="00A66C31">
      <w:pPr>
        <w:jc w:val="left"/>
        <w:rPr>
          <w:rFonts w:eastAsia="Times New Roman" w:cs="Times New Roman"/>
          <w:b/>
          <w:szCs w:val="20"/>
          <w:lang w:eastAsia="lv-LV"/>
        </w:rPr>
      </w:pPr>
      <w:r w:rsidRPr="00A66C31">
        <w:rPr>
          <w:rFonts w:eastAsia="Times New Roman" w:cs="Times New Roman"/>
          <w:b/>
          <w:szCs w:val="20"/>
          <w:lang w:eastAsia="lv-LV"/>
        </w:rPr>
        <w:t>uzņemti Tukuma novada pašvaldības</w:t>
      </w:r>
    </w:p>
    <w:p w:rsidR="00A66C31" w:rsidRPr="00A66C31" w:rsidRDefault="00A66C31" w:rsidP="00A66C31">
      <w:pPr>
        <w:jc w:val="left"/>
        <w:rPr>
          <w:rFonts w:eastAsia="Times New Roman" w:cs="Times New Roman"/>
          <w:b/>
          <w:szCs w:val="20"/>
          <w:lang w:eastAsia="lv-LV"/>
        </w:rPr>
      </w:pPr>
      <w:r w:rsidRPr="00A66C31">
        <w:rPr>
          <w:rFonts w:eastAsia="Times New Roman" w:cs="Times New Roman"/>
          <w:b/>
          <w:szCs w:val="20"/>
          <w:lang w:eastAsia="lv-LV"/>
        </w:rPr>
        <w:t>vispārējās izglītības iestādes 1.klasē</w:t>
      </w:r>
    </w:p>
    <w:p w:rsidR="00A66C31" w:rsidRPr="00A66C31" w:rsidRDefault="00A66C31" w:rsidP="00A66C31">
      <w:pPr>
        <w:jc w:val="left"/>
        <w:rPr>
          <w:rFonts w:eastAsia="Times New Roman" w:cs="Times New Roman"/>
          <w:b/>
          <w:szCs w:val="20"/>
          <w:lang w:eastAsia="lv-LV"/>
        </w:rPr>
      </w:pPr>
      <w:r w:rsidRPr="00A66C31">
        <w:rPr>
          <w:rFonts w:eastAsia="Times New Roman" w:cs="Times New Roman"/>
          <w:b/>
          <w:szCs w:val="20"/>
          <w:lang w:eastAsia="lv-LV"/>
        </w:rPr>
        <w:tab/>
      </w:r>
      <w:r w:rsidRPr="00A66C31">
        <w:rPr>
          <w:rFonts w:eastAsia="Times New Roman" w:cs="Times New Roman"/>
          <w:b/>
          <w:szCs w:val="20"/>
          <w:lang w:eastAsia="lv-LV"/>
        </w:rPr>
        <w:tab/>
      </w:r>
      <w:r w:rsidRPr="00A66C31">
        <w:rPr>
          <w:rFonts w:eastAsia="Times New Roman" w:cs="Times New Roman"/>
          <w:b/>
          <w:szCs w:val="20"/>
          <w:lang w:eastAsia="lv-LV"/>
        </w:rPr>
        <w:tab/>
      </w:r>
      <w:r w:rsidRPr="00A66C31">
        <w:rPr>
          <w:rFonts w:eastAsia="Times New Roman" w:cs="Times New Roman"/>
          <w:b/>
          <w:szCs w:val="20"/>
          <w:lang w:eastAsia="lv-LV"/>
        </w:rPr>
        <w:tab/>
      </w:r>
      <w:r w:rsidRPr="00A66C31">
        <w:rPr>
          <w:rFonts w:eastAsia="Times New Roman" w:cs="Times New Roman"/>
          <w:b/>
          <w:szCs w:val="20"/>
          <w:lang w:eastAsia="lv-LV"/>
        </w:rPr>
        <w:tab/>
      </w:r>
    </w:p>
    <w:p w:rsidR="00A66C31" w:rsidRPr="00A66C31" w:rsidRDefault="00A66C31" w:rsidP="00A66C31">
      <w:pPr>
        <w:jc w:val="right"/>
        <w:rPr>
          <w:rFonts w:eastAsia="Times New Roman" w:cs="Times New Roman"/>
          <w:sz w:val="20"/>
          <w:szCs w:val="20"/>
          <w:lang w:eastAsia="lv-LV"/>
        </w:rPr>
      </w:pPr>
    </w:p>
    <w:p w:rsidR="00A66C31" w:rsidRPr="00A66C31" w:rsidRDefault="00A66C31" w:rsidP="00A66C31">
      <w:pPr>
        <w:ind w:left="5245"/>
        <w:rPr>
          <w:rFonts w:eastAsia="Times New Roman" w:cs="Times New Roman"/>
          <w:color w:val="000000"/>
          <w:sz w:val="22"/>
          <w:szCs w:val="20"/>
          <w:lang w:eastAsia="lv-LV"/>
        </w:rPr>
      </w:pPr>
      <w:r w:rsidRPr="00A66C31">
        <w:rPr>
          <w:rFonts w:eastAsia="Times New Roman" w:cs="Times New Roman"/>
          <w:color w:val="000000"/>
          <w:sz w:val="22"/>
          <w:szCs w:val="20"/>
          <w:lang w:eastAsia="lv-LV"/>
        </w:rPr>
        <w:t>Izdoti saskaņā ar likuma „Par pašvaldībām” 41.panta pirmās daļas 2.punktu un Ministru kabineta 13.10.2015. noteikumu Nr.591 „Kārtība, kādā izglītojamie tiek uzņemti vispārējās izglītības iestādēs un speciālajās pirmsskolas izglītības grupās un atskaitīti no tām, kā arī pārcelti uz nākamo klasi” 4.7.apakšpunktu</w:t>
      </w:r>
    </w:p>
    <w:p w:rsidR="00A66C31" w:rsidRPr="00A66C31" w:rsidRDefault="00A66C31" w:rsidP="00A66C31">
      <w:pPr>
        <w:jc w:val="right"/>
        <w:rPr>
          <w:rFonts w:eastAsia="Times New Roman" w:cs="Times New Roman"/>
          <w:sz w:val="20"/>
          <w:szCs w:val="20"/>
          <w:lang w:eastAsia="lv-LV"/>
        </w:rPr>
      </w:pPr>
    </w:p>
    <w:p w:rsidR="00A66C31" w:rsidRPr="00A66C31" w:rsidRDefault="00A66C31" w:rsidP="00A66C31">
      <w:pPr>
        <w:jc w:val="right"/>
        <w:rPr>
          <w:rFonts w:eastAsia="Times New Roman" w:cs="Times New Roman"/>
          <w:sz w:val="20"/>
          <w:szCs w:val="20"/>
          <w:lang w:eastAsia="lv-LV"/>
        </w:rPr>
      </w:pPr>
    </w:p>
    <w:p w:rsidR="00A66C31" w:rsidRPr="00A66C31" w:rsidRDefault="00A66C31" w:rsidP="00A66C31">
      <w:pPr>
        <w:jc w:val="center"/>
        <w:rPr>
          <w:rFonts w:eastAsia="Times New Roman" w:cs="Times New Roman"/>
          <w:b/>
          <w:szCs w:val="20"/>
          <w:lang w:eastAsia="lv-LV"/>
        </w:rPr>
      </w:pPr>
      <w:r w:rsidRPr="00A66C31">
        <w:rPr>
          <w:rFonts w:eastAsia="Times New Roman" w:cs="Times New Roman"/>
          <w:b/>
          <w:szCs w:val="20"/>
          <w:lang w:eastAsia="lv-LV"/>
        </w:rPr>
        <w:t>I. Vispārīgie jautājumi</w:t>
      </w:r>
    </w:p>
    <w:p w:rsidR="00A66C31" w:rsidRPr="00A66C31" w:rsidRDefault="00A66C31" w:rsidP="00A66C31">
      <w:pPr>
        <w:rPr>
          <w:rFonts w:eastAsia="Times New Roman" w:cs="Times New Roman"/>
          <w:szCs w:val="20"/>
          <w:lang w:eastAsia="lv-LV"/>
        </w:rPr>
      </w:pPr>
    </w:p>
    <w:p w:rsidR="00D80353" w:rsidRPr="00D80353" w:rsidRDefault="00D80353" w:rsidP="00D80353">
      <w:pPr>
        <w:rPr>
          <w:rFonts w:eastAsia="Times New Roman" w:cs="Times New Roman"/>
          <w:szCs w:val="20"/>
          <w:lang w:eastAsia="lv-LV"/>
        </w:rPr>
      </w:pPr>
    </w:p>
    <w:p w:rsidR="00D80353" w:rsidRPr="00D80353" w:rsidRDefault="00D80353" w:rsidP="00D80353">
      <w:pPr>
        <w:ind w:firstLine="720"/>
        <w:rPr>
          <w:rFonts w:eastAsia="Times New Roman" w:cs="Times New Roman"/>
          <w:color w:val="000000"/>
          <w:szCs w:val="20"/>
          <w:lang w:eastAsia="lv-LV"/>
        </w:rPr>
      </w:pPr>
      <w:r w:rsidRPr="00D80353">
        <w:rPr>
          <w:rFonts w:eastAsia="Times New Roman" w:cs="Times New Roman"/>
          <w:color w:val="000000"/>
          <w:szCs w:val="20"/>
          <w:lang w:eastAsia="lv-LV"/>
        </w:rPr>
        <w:t>1. Noteikumi nosaka kārtību:</w:t>
      </w:r>
    </w:p>
    <w:p w:rsidR="00D80353" w:rsidRPr="00D80353" w:rsidRDefault="00D80353" w:rsidP="00D80353">
      <w:pPr>
        <w:ind w:firstLine="720"/>
        <w:rPr>
          <w:rFonts w:eastAsia="Times New Roman" w:cs="Times New Roman"/>
          <w:color w:val="000000"/>
          <w:szCs w:val="20"/>
          <w:lang w:eastAsia="lv-LV"/>
        </w:rPr>
      </w:pPr>
      <w:r w:rsidRPr="00D80353">
        <w:rPr>
          <w:rFonts w:eastAsia="Times New Roman" w:cs="Times New Roman"/>
          <w:color w:val="000000"/>
          <w:szCs w:val="20"/>
          <w:lang w:eastAsia="lv-LV"/>
        </w:rPr>
        <w:t>1.1. kādā Tukuma novada pašvaldības izglītības iestādēs (turpmāk – izglītības iestāde) reģistrējami iesniegumi par izglītojamā (turpmāk – bērns) uzņemšanu izglītības iestādes 1.klasē un to pieņemšanas termiņi;</w:t>
      </w:r>
    </w:p>
    <w:p w:rsidR="00D80353" w:rsidRPr="00D80353" w:rsidRDefault="00D80353" w:rsidP="00D80353">
      <w:pPr>
        <w:ind w:firstLine="720"/>
        <w:rPr>
          <w:rFonts w:eastAsia="Times New Roman" w:cs="Times New Roman"/>
          <w:color w:val="000000"/>
          <w:szCs w:val="20"/>
          <w:lang w:eastAsia="lv-LV"/>
        </w:rPr>
      </w:pPr>
      <w:r w:rsidRPr="00D80353">
        <w:rPr>
          <w:rFonts w:eastAsia="Times New Roman" w:cs="Times New Roman"/>
          <w:color w:val="000000"/>
          <w:szCs w:val="20"/>
          <w:lang w:eastAsia="lv-LV"/>
        </w:rPr>
        <w:t>1.2. kādā bērni tiek uzņemti izglītības iestādes 1.klasē.</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2. Pamatizglītības ieguve ir obligāta, pamatizglītības ieguvi sāk tajā kalendārajā gadā, kurā bērnam aprit septiņi gadi. Atkarībā no veselības stāvokļa un psiholoģiskās sagatavotības bērns var sākt pamatizglītības ieguvi vienu gadu agrāk vai vēlāk saskaņā ar vecāka vai likumiskā pārstāvja (turpmāk – vecāki) vēlmēm un ģimenes ārsta vai psihologa atzinumu.</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3. Uzņemot bērnu 1.klasē, izglītības iestāde nedrīkst rīkot iestājpārbaudījumus.</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4. Izglītības iestāde ir atbildīga par šo noteikumu izpildes ievērošanu.</w:t>
      </w:r>
    </w:p>
    <w:p w:rsidR="00D80353" w:rsidRPr="00D80353" w:rsidRDefault="00D80353" w:rsidP="00D80353">
      <w:pPr>
        <w:rPr>
          <w:rFonts w:eastAsia="Times New Roman" w:cs="Times New Roman"/>
          <w:szCs w:val="20"/>
          <w:lang w:eastAsia="lv-LV"/>
        </w:rPr>
      </w:pPr>
    </w:p>
    <w:p w:rsidR="00D80353" w:rsidRPr="00D80353" w:rsidRDefault="00D80353" w:rsidP="00D80353">
      <w:pPr>
        <w:jc w:val="center"/>
        <w:rPr>
          <w:rFonts w:eastAsia="Times New Roman" w:cs="Times New Roman"/>
          <w:b/>
          <w:szCs w:val="20"/>
          <w:lang w:eastAsia="lv-LV"/>
        </w:rPr>
      </w:pPr>
      <w:r w:rsidRPr="00D80353">
        <w:rPr>
          <w:rFonts w:eastAsia="Times New Roman" w:cs="Times New Roman"/>
          <w:b/>
          <w:szCs w:val="20"/>
          <w:lang w:eastAsia="lv-LV"/>
        </w:rPr>
        <w:t>II. Iesniegumu iesniegšana un  reģistrēšana</w:t>
      </w:r>
    </w:p>
    <w:p w:rsidR="00D80353" w:rsidRPr="00D80353" w:rsidRDefault="00D80353" w:rsidP="00D80353">
      <w:pPr>
        <w:jc w:val="center"/>
        <w:rPr>
          <w:rFonts w:eastAsia="Times New Roman" w:cs="Times New Roman"/>
          <w:b/>
          <w:szCs w:val="20"/>
          <w:lang w:eastAsia="lv-LV"/>
        </w:rPr>
      </w:pPr>
      <w:r w:rsidRPr="00D80353">
        <w:rPr>
          <w:rFonts w:eastAsia="Times New Roman" w:cs="Times New Roman"/>
          <w:b/>
          <w:szCs w:val="20"/>
          <w:lang w:eastAsia="lv-LV"/>
        </w:rPr>
        <w:t xml:space="preserve"> </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5. Katru gadu līdz 10.februārim Tukuma novada Izglītības pārvalde (turpmāk – Izglītības pārvalde),</w:t>
      </w:r>
      <w:r w:rsidRPr="00D80353">
        <w:rPr>
          <w:rFonts w:eastAsia="Times New Roman" w:cs="Times New Roman"/>
          <w:b/>
          <w:i/>
          <w:szCs w:val="24"/>
          <w:lang w:eastAsia="lv-LV"/>
        </w:rPr>
        <w:t xml:space="preserve"> </w:t>
      </w:r>
      <w:r w:rsidRPr="00D80353">
        <w:rPr>
          <w:rFonts w:eastAsia="Times New Roman" w:cs="Times New Roman"/>
          <w:iCs/>
          <w:szCs w:val="20"/>
          <w:lang w:eastAsia="lv-LV"/>
        </w:rPr>
        <w:t xml:space="preserve">izvērtējot Tukuma novadā reģistrēto bērnu skaitu, ievērojot izglītības iestāžu klašu telpu </w:t>
      </w:r>
      <w:r w:rsidRPr="00D80353">
        <w:rPr>
          <w:rFonts w:eastAsia="Times New Roman" w:cs="Times New Roman"/>
          <w:iCs/>
          <w:szCs w:val="20"/>
          <w:lang w:eastAsia="lv-LV"/>
        </w:rPr>
        <w:lastRenderedPageBreak/>
        <w:t>platību, plānoto finansējumu un izglītības iestāžu izvietojumu,</w:t>
      </w:r>
      <w:r w:rsidRPr="00D80353">
        <w:rPr>
          <w:rFonts w:eastAsia="Times New Roman" w:cs="Times New Roman"/>
          <w:szCs w:val="20"/>
          <w:lang w:eastAsia="lv-LV"/>
        </w:rPr>
        <w:t xml:space="preserve"> izdod rīkojumu par klašu komplektu un bērnu skaitu izglītības iestāžu 1.klasēs. Informāciju par bērnu skaitu izglītības iestāžu 1.klasē Izglītības pārvalde publicē Izglītības pārvaldes interneta vietnē </w:t>
      </w:r>
      <w:hyperlink r:id="rId40" w:history="1">
        <w:r w:rsidRPr="00D80353">
          <w:rPr>
            <w:rFonts w:eastAsia="Times New Roman" w:cs="Times New Roman"/>
            <w:color w:val="0563C1"/>
            <w:szCs w:val="20"/>
            <w:u w:val="single"/>
            <w:lang w:eastAsia="lv-LV"/>
          </w:rPr>
          <w:t>www.tip.edu.lv</w:t>
        </w:r>
      </w:hyperlink>
      <w:r w:rsidRPr="00D80353">
        <w:rPr>
          <w:rFonts w:eastAsia="Times New Roman" w:cs="Times New Roman"/>
          <w:szCs w:val="20"/>
          <w:lang w:eastAsia="lv-LV"/>
        </w:rPr>
        <w:t xml:space="preserve"> un informē vecākus Tukuma novada pirmsskolas izglītības iestādēs un izglītības iestādēs, kas īsteno pirmsskolas izglītības programmu.</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6. Bērna pieteikšana izglītības iestādēs notiek katru gadu laikā no 10.marta plkst. 8.00 līdz 10.aprīļa plkst. 17.00. Ja 10.marts ir sestdiena vai svētdiena, tad par pirmo pieteikšanās dienu izglītības iestādē uzskatāma nākamā darba diena.</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7. Bērnu, kuri atbilst šo noteikumu 14.1. un  14.2. apakšpunktā minētajām uzņemšanas priekšrocībām, pieteikšana attiecīgajā izglītības iestādē tiek uzsākta 1.martā.</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8. Lai bērnu pieteiktu izglītības iestādē, vecāks iesniedz izglītības iestādes vadītājam (turpmāk – direktors) adresētu iesniegumu (turpmāk – iesniegums).</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9. Iesniegumu iesniedz:</w:t>
      </w:r>
    </w:p>
    <w:p w:rsidR="00D80353" w:rsidRPr="00D80353" w:rsidRDefault="00D80353" w:rsidP="00D80353">
      <w:pPr>
        <w:ind w:firstLine="720"/>
        <w:rPr>
          <w:rFonts w:eastAsia="Times New Roman" w:cs="Times New Roman"/>
          <w:strike/>
          <w:color w:val="FF0000"/>
          <w:szCs w:val="20"/>
          <w:lang w:eastAsia="lv-LV"/>
        </w:rPr>
      </w:pPr>
      <w:r w:rsidRPr="00D80353">
        <w:rPr>
          <w:rFonts w:eastAsia="Times New Roman" w:cs="Times New Roman"/>
          <w:strike/>
          <w:color w:val="FF0000"/>
          <w:szCs w:val="20"/>
          <w:lang w:eastAsia="lv-LV"/>
        </w:rPr>
        <w:t>9.1. klātienē (1.pielikums) attiecīgajā izglītības iestādē, uzrādot vecāka identitāti apliecinošu dokumentu un bērna identitāti apliecinošu dokumentu;</w:t>
      </w:r>
    </w:p>
    <w:p w:rsidR="00D80353" w:rsidRPr="00D80353" w:rsidRDefault="00D80353" w:rsidP="00D80353">
      <w:pPr>
        <w:ind w:firstLine="720"/>
        <w:rPr>
          <w:rFonts w:eastAsia="Times New Roman" w:cs="Times New Roman"/>
          <w:color w:val="FF0000"/>
          <w:szCs w:val="20"/>
          <w:lang w:eastAsia="lv-LV"/>
        </w:rPr>
      </w:pPr>
      <w:r w:rsidRPr="00D80353">
        <w:rPr>
          <w:rFonts w:eastAsia="Times New Roman" w:cs="Times New Roman"/>
          <w:color w:val="FF0000"/>
          <w:szCs w:val="20"/>
          <w:lang w:eastAsia="lv-LV"/>
        </w:rPr>
        <w:t xml:space="preserve">9.1. klātienē (1.pielikums) rindas kārtībā attiecīgajā izglītības iestādē, </w:t>
      </w:r>
      <w:r w:rsidRPr="00D80353">
        <w:rPr>
          <w:rFonts w:eastAsia="Calibri" w:cs="Times New Roman"/>
          <w:color w:val="FF0000"/>
        </w:rPr>
        <w:t>pirms iesnieguma aizpildīšanas</w:t>
      </w:r>
      <w:r w:rsidRPr="00D80353">
        <w:rPr>
          <w:rFonts w:eastAsia="Times New Roman" w:cs="Times New Roman"/>
          <w:color w:val="FF0000"/>
          <w:szCs w:val="20"/>
          <w:lang w:eastAsia="lv-LV"/>
        </w:rPr>
        <w:t xml:space="preserve"> uzrādot vecāka </w:t>
      </w:r>
      <w:r w:rsidRPr="00D80353">
        <w:rPr>
          <w:rFonts w:eastAsia="Calibri" w:cs="Times New Roman"/>
          <w:color w:val="FF0000"/>
        </w:rPr>
        <w:t>personu apliecinošu dokumentu un bērna dzimšanas apliecību vai personu apliecinošu dokumentu un nepieciešamības gadījumā bāriņtiesas lēmumu par bērna ārpusģimenes aprūpi un/vai pilnvaru</w:t>
      </w:r>
      <w:r w:rsidRPr="00D80353">
        <w:rPr>
          <w:rFonts w:eastAsia="Times New Roman" w:cs="Times New Roman"/>
          <w:color w:val="FF0000"/>
          <w:szCs w:val="20"/>
          <w:lang w:eastAsia="lv-LV"/>
        </w:rPr>
        <w:t>;</w:t>
      </w:r>
    </w:p>
    <w:p w:rsidR="0053663B" w:rsidRPr="0053663B" w:rsidRDefault="0053663B" w:rsidP="0053663B">
      <w:pPr>
        <w:jc w:val="right"/>
        <w:rPr>
          <w:rFonts w:eastAsia="Times New Roman" w:cs="Times New Roman"/>
          <w:i/>
          <w:color w:val="FF0000"/>
          <w:sz w:val="20"/>
          <w:szCs w:val="20"/>
          <w:lang w:eastAsia="lv-LV"/>
        </w:rPr>
      </w:pPr>
      <w:r w:rsidRPr="0053663B">
        <w:rPr>
          <w:rFonts w:eastAsia="Times New Roman" w:cs="Times New Roman"/>
          <w:i/>
          <w:color w:val="FF0000"/>
          <w:sz w:val="20"/>
          <w:szCs w:val="20"/>
          <w:lang w:eastAsia="lv-LV"/>
        </w:rPr>
        <w:t>Ar grozījumiem, kas izdarīti ar Tukuma novada Domes 23.02.2017. lēmumu (prot.Nr.2, …§.)</w:t>
      </w:r>
    </w:p>
    <w:p w:rsidR="0053663B" w:rsidRDefault="0053663B" w:rsidP="00D80353">
      <w:pPr>
        <w:ind w:firstLine="720"/>
        <w:rPr>
          <w:rFonts w:eastAsia="Times New Roman" w:cs="Times New Roman"/>
          <w:strike/>
          <w:color w:val="FF0000"/>
          <w:szCs w:val="20"/>
          <w:lang w:eastAsia="lv-LV"/>
        </w:rPr>
      </w:pPr>
    </w:p>
    <w:p w:rsidR="00D80353" w:rsidRPr="00D80353" w:rsidRDefault="00D80353" w:rsidP="00D80353">
      <w:pPr>
        <w:ind w:firstLine="720"/>
        <w:rPr>
          <w:rFonts w:eastAsia="Times New Roman" w:cs="Times New Roman"/>
          <w:strike/>
          <w:color w:val="FF0000"/>
          <w:szCs w:val="20"/>
          <w:lang w:eastAsia="lv-LV"/>
        </w:rPr>
      </w:pPr>
      <w:r w:rsidRPr="00D80353">
        <w:rPr>
          <w:rFonts w:eastAsia="Times New Roman" w:cs="Times New Roman"/>
          <w:strike/>
          <w:color w:val="FF0000"/>
          <w:szCs w:val="20"/>
          <w:lang w:eastAsia="lv-LV"/>
        </w:rPr>
        <w:t xml:space="preserve">9.2. elektroniski uz izglītības iestādes oficiālo elektroniskā pasta adresi (izglītības iestāžu elektronisko pasta adrešu saraksts pieejams Izglītības pārvaldes interneta vietnē </w:t>
      </w:r>
      <w:hyperlink r:id="rId41" w:history="1">
        <w:r w:rsidRPr="00D80353">
          <w:rPr>
            <w:rFonts w:eastAsia="Times New Roman" w:cs="Times New Roman"/>
            <w:strike/>
            <w:color w:val="FF0000"/>
            <w:szCs w:val="20"/>
            <w:u w:val="single"/>
            <w:lang w:eastAsia="lv-LV"/>
          </w:rPr>
          <w:t>www.tip.edu.lv</w:t>
        </w:r>
      </w:hyperlink>
      <w:r w:rsidRPr="00D80353">
        <w:rPr>
          <w:rFonts w:eastAsia="Times New Roman" w:cs="Times New Roman"/>
          <w:strike/>
          <w:color w:val="FF0000"/>
          <w:szCs w:val="20"/>
          <w:lang w:eastAsia="lv-LV"/>
        </w:rPr>
        <w:t xml:space="preserve"> sadaļā “Izglītības iestādes”), parakstītu ar drošu elektronisko parakstu (atbilstoši Elektronisko dokumenta likuma 3.panta prasībām), kam pievienotas vecāka identitāti un bērna identitāti apliecinošu dokumentu kopijas (2.pielikums). </w:t>
      </w:r>
    </w:p>
    <w:p w:rsidR="00D80353" w:rsidRPr="00D80353" w:rsidRDefault="00D80353" w:rsidP="00D80353">
      <w:pPr>
        <w:ind w:firstLine="720"/>
        <w:rPr>
          <w:rFonts w:eastAsia="Times New Roman" w:cs="Times New Roman"/>
          <w:color w:val="FF0000"/>
          <w:szCs w:val="20"/>
          <w:lang w:eastAsia="lv-LV"/>
        </w:rPr>
      </w:pPr>
      <w:r w:rsidRPr="00D80353">
        <w:rPr>
          <w:rFonts w:eastAsia="Times New Roman" w:cs="Times New Roman"/>
          <w:color w:val="FF0000"/>
          <w:szCs w:val="20"/>
          <w:lang w:eastAsia="lv-LV"/>
        </w:rPr>
        <w:t xml:space="preserve">9.2. elektroniski (2.pielikums) uz izglītības iestādes oficiālo elektroniskā pasta adresi (izglītības iestāžu elektronisko pasta adrešu saraksts pieejams Izglītības pārvaldes interneta vietnē </w:t>
      </w:r>
      <w:hyperlink r:id="rId42" w:history="1">
        <w:r w:rsidRPr="00D80353">
          <w:rPr>
            <w:rFonts w:eastAsia="Times New Roman" w:cs="Times New Roman"/>
            <w:color w:val="FF0000"/>
            <w:szCs w:val="20"/>
            <w:u w:val="single"/>
            <w:lang w:eastAsia="lv-LV"/>
          </w:rPr>
          <w:t>www.tip.edu.lv</w:t>
        </w:r>
      </w:hyperlink>
      <w:r w:rsidRPr="00D80353">
        <w:rPr>
          <w:rFonts w:eastAsia="Times New Roman" w:cs="Times New Roman"/>
          <w:color w:val="FF0000"/>
          <w:szCs w:val="20"/>
          <w:lang w:eastAsia="lv-LV"/>
        </w:rPr>
        <w:t xml:space="preserve"> sadaļā “Izglītības iestādes”), kas atbilstoši normatīvo aktu prasībām parakstīts ar drošu elektronisko parakstu un satur laika zīmogu ne agrāk kā 10.martā plkst. 8.00 un kam pievienotas vecāka </w:t>
      </w:r>
      <w:r w:rsidRPr="00D80353">
        <w:rPr>
          <w:rFonts w:eastAsia="Calibri" w:cs="Times New Roman"/>
          <w:color w:val="FF0000"/>
        </w:rPr>
        <w:t>personu apliecinoša dokumenta un bērna dzimšanas apliecības vai personu apliecinoša dokumenta un nepieciešamības gadījumā bāriņtiesas lēmuma par bērna ārpusģimenes aprūpi un/vai pilnvaras</w:t>
      </w:r>
      <w:r w:rsidRPr="00D80353">
        <w:rPr>
          <w:rFonts w:eastAsia="Times New Roman" w:cs="Times New Roman"/>
          <w:color w:val="FF0000"/>
          <w:szCs w:val="20"/>
          <w:lang w:eastAsia="lv-LV"/>
        </w:rPr>
        <w:t xml:space="preserve"> kopijas. </w:t>
      </w:r>
    </w:p>
    <w:p w:rsidR="0053663B" w:rsidRPr="0053663B" w:rsidRDefault="0053663B" w:rsidP="0053663B">
      <w:pPr>
        <w:jc w:val="right"/>
        <w:rPr>
          <w:rFonts w:eastAsia="Times New Roman" w:cs="Times New Roman"/>
          <w:i/>
          <w:color w:val="FF0000"/>
          <w:sz w:val="20"/>
          <w:szCs w:val="20"/>
          <w:lang w:eastAsia="lv-LV"/>
        </w:rPr>
      </w:pPr>
      <w:r w:rsidRPr="0053663B">
        <w:rPr>
          <w:rFonts w:eastAsia="Times New Roman" w:cs="Times New Roman"/>
          <w:i/>
          <w:color w:val="FF0000"/>
          <w:sz w:val="20"/>
          <w:szCs w:val="20"/>
          <w:lang w:eastAsia="lv-LV"/>
        </w:rPr>
        <w:t>Ar grozījumiem, kas izdarīti ar Tukuma novada Domes 23.02.2017. lēmumu (prot.Nr.2, …§.)</w:t>
      </w:r>
    </w:p>
    <w:p w:rsidR="0053663B" w:rsidRDefault="0053663B" w:rsidP="00D80353">
      <w:pPr>
        <w:ind w:firstLine="720"/>
        <w:rPr>
          <w:rFonts w:eastAsia="Times New Roman" w:cs="Times New Roman"/>
          <w:szCs w:val="20"/>
          <w:lang w:eastAsia="lv-LV"/>
        </w:rPr>
      </w:pP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 xml:space="preserve">10. Noteikumu 9.punktā minētie iesniegumi saņemšanas secībā tiek reģistrēti izglītības iestādes 1.klases pretendentu vecāku iesniegumu reģistrācijas žurnālā (3.pielikums). </w:t>
      </w:r>
      <w:r w:rsidRPr="00D80353">
        <w:rPr>
          <w:rFonts w:eastAsia="Times New Roman" w:cs="Times New Roman"/>
          <w:color w:val="FF0000"/>
          <w:szCs w:val="20"/>
          <w:lang w:eastAsia="lv-LV"/>
        </w:rPr>
        <w:t>Ja vienlaicīgi izglītības iestādē no dažādām personām tiek saņemti gan iesniegumi klātienē, gan elektroniski parakstīti, tie tiek reģistrēti pamīšus, kā pirmo reģistrējot klātienē iesniegto iesniegumu.</w:t>
      </w:r>
    </w:p>
    <w:p w:rsidR="0053663B" w:rsidRPr="0053663B" w:rsidRDefault="0053663B" w:rsidP="0053663B">
      <w:pPr>
        <w:jc w:val="right"/>
        <w:rPr>
          <w:rFonts w:eastAsia="Times New Roman" w:cs="Times New Roman"/>
          <w:i/>
          <w:color w:val="FF0000"/>
          <w:sz w:val="20"/>
          <w:szCs w:val="20"/>
          <w:lang w:eastAsia="lv-LV"/>
        </w:rPr>
      </w:pPr>
      <w:r w:rsidRPr="0053663B">
        <w:rPr>
          <w:rFonts w:eastAsia="Times New Roman" w:cs="Times New Roman"/>
          <w:i/>
          <w:color w:val="FF0000"/>
          <w:sz w:val="20"/>
          <w:szCs w:val="20"/>
          <w:lang w:eastAsia="lv-LV"/>
        </w:rPr>
        <w:t>Ar grozījumiem, kas izdarīti ar Tukuma novada Domes 23.02.2017. lēmumu (prot.Nr.2, …§.)</w:t>
      </w:r>
    </w:p>
    <w:p w:rsidR="0053663B" w:rsidRDefault="0053663B" w:rsidP="00D80353">
      <w:pPr>
        <w:ind w:firstLine="720"/>
        <w:rPr>
          <w:rFonts w:eastAsia="Times New Roman" w:cs="Times New Roman"/>
          <w:szCs w:val="20"/>
          <w:lang w:eastAsia="lv-LV"/>
        </w:rPr>
      </w:pP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 xml:space="preserve">11. Izglītības iestāde </w:t>
      </w:r>
      <w:r w:rsidRPr="00D80353">
        <w:rPr>
          <w:rFonts w:eastAsia="Times New Roman" w:cs="Times New Roman"/>
          <w:color w:val="FF0000"/>
          <w:szCs w:val="20"/>
          <w:lang w:eastAsia="lv-LV"/>
        </w:rPr>
        <w:t xml:space="preserve">izdrukā un </w:t>
      </w:r>
      <w:r w:rsidRPr="00D80353">
        <w:rPr>
          <w:rFonts w:eastAsia="Times New Roman" w:cs="Times New Roman"/>
          <w:szCs w:val="20"/>
          <w:lang w:eastAsia="lv-LV"/>
        </w:rPr>
        <w:t>reģistrē elektroniski iesniegtos iesniegumus, kas saņemti, sākot no 10.marta plkst. 8.00 un atbilst šo noteikumu 9.2. apakšpunktā noteiktajiem nosacījumiem. Iesniegumi, kas elektroniski iesniegti pirms plkst. 8.00, netiek reģistrēti, par ko izglītības iestāde informē iesniedzēju vienas darba dienas laikā.</w:t>
      </w:r>
    </w:p>
    <w:p w:rsidR="0053663B" w:rsidRPr="0053663B" w:rsidRDefault="0053663B" w:rsidP="0053663B">
      <w:pPr>
        <w:jc w:val="right"/>
        <w:rPr>
          <w:rFonts w:eastAsia="Times New Roman" w:cs="Times New Roman"/>
          <w:i/>
          <w:color w:val="FF0000"/>
          <w:sz w:val="20"/>
          <w:szCs w:val="20"/>
          <w:lang w:eastAsia="lv-LV"/>
        </w:rPr>
      </w:pPr>
      <w:r w:rsidRPr="0053663B">
        <w:rPr>
          <w:rFonts w:eastAsia="Times New Roman" w:cs="Times New Roman"/>
          <w:i/>
          <w:color w:val="FF0000"/>
          <w:sz w:val="20"/>
          <w:szCs w:val="20"/>
          <w:lang w:eastAsia="lv-LV"/>
        </w:rPr>
        <w:t>Ar grozījumiem, kas izdarīti ar Tukuma novada Domes 23.02.2017. lēmumu (prot.Nr.2, …§.)</w:t>
      </w:r>
    </w:p>
    <w:p w:rsidR="0053663B" w:rsidRDefault="00D80353" w:rsidP="00D80353">
      <w:pPr>
        <w:rPr>
          <w:rFonts w:eastAsia="Times New Roman" w:cs="Times New Roman"/>
          <w:szCs w:val="20"/>
          <w:lang w:eastAsia="lv-LV"/>
        </w:rPr>
      </w:pPr>
      <w:r w:rsidRPr="00D80353">
        <w:rPr>
          <w:rFonts w:eastAsia="Times New Roman" w:cs="Times New Roman"/>
          <w:szCs w:val="20"/>
          <w:lang w:eastAsia="lv-LV"/>
        </w:rPr>
        <w:tab/>
      </w:r>
    </w:p>
    <w:p w:rsidR="00D80353" w:rsidRPr="00D80353" w:rsidRDefault="00D80353" w:rsidP="0053663B">
      <w:pPr>
        <w:ind w:firstLine="720"/>
        <w:rPr>
          <w:rFonts w:eastAsia="Times New Roman" w:cs="Times New Roman"/>
          <w:szCs w:val="20"/>
          <w:lang w:eastAsia="lv-LV"/>
        </w:rPr>
      </w:pPr>
      <w:r w:rsidRPr="00D80353">
        <w:rPr>
          <w:rFonts w:eastAsia="Times New Roman" w:cs="Times New Roman"/>
          <w:szCs w:val="20"/>
          <w:lang w:eastAsia="lv-LV"/>
        </w:rPr>
        <w:t xml:space="preserve">12. Ja iesniegums iesūtīts elektroniski, izglītības iestāde vienas darba dienas laikā iesniedzējam uz elektroniskā pasta adresi, no kuras iesniegums nosūtīts izglītības iestādei, nosūta paziņojumu par elektroniskā dokumenta saņemšanu un tā reģistrēšanu iesniegumu reģistrācijas žurnālā. </w:t>
      </w:r>
    </w:p>
    <w:p w:rsidR="00D80353" w:rsidRPr="00D80353" w:rsidRDefault="00D80353" w:rsidP="00D80353">
      <w:pPr>
        <w:ind w:firstLine="720"/>
        <w:rPr>
          <w:rFonts w:eastAsia="Times New Roman" w:cs="Times New Roman"/>
          <w:strike/>
          <w:color w:val="FF0000"/>
          <w:szCs w:val="20"/>
          <w:lang w:eastAsia="lv-LV"/>
        </w:rPr>
      </w:pPr>
      <w:r w:rsidRPr="00D80353">
        <w:rPr>
          <w:rFonts w:eastAsia="Times New Roman" w:cs="Times New Roman"/>
          <w:strike/>
          <w:color w:val="FF0000"/>
          <w:szCs w:val="20"/>
          <w:lang w:eastAsia="lv-LV"/>
        </w:rPr>
        <w:lastRenderedPageBreak/>
        <w:t>13. Gadījumā, ja klātienē vai elektroniski saņemtie iesniegumi iesniegti vienlaicīgi, kā pirmais tiek reģistrēts klātienē iesniegtais iesniegums.</w:t>
      </w:r>
    </w:p>
    <w:p w:rsidR="00D80353" w:rsidRPr="00D80353" w:rsidRDefault="00D80353" w:rsidP="00D80353">
      <w:pPr>
        <w:ind w:firstLine="720"/>
        <w:rPr>
          <w:rFonts w:eastAsia="Calibri" w:cs="Times New Roman"/>
          <w:color w:val="FF0000"/>
        </w:rPr>
      </w:pPr>
      <w:r w:rsidRPr="00D80353">
        <w:rPr>
          <w:rFonts w:eastAsia="Times New Roman" w:cs="Times New Roman"/>
          <w:color w:val="FF0000"/>
          <w:szCs w:val="20"/>
          <w:lang w:eastAsia="lv-LV"/>
        </w:rPr>
        <w:t xml:space="preserve">13. </w:t>
      </w:r>
      <w:r w:rsidRPr="00D80353">
        <w:rPr>
          <w:rFonts w:eastAsia="Calibri" w:cs="Times New Roman"/>
          <w:color w:val="FF0000"/>
        </w:rPr>
        <w:t>Vecāki drīkst izvēlēties tikai vienu no bērna pieteikšanas veidiem izglītības iestādē – elektroniski vai personīgi. Ja iesniegums ir saņemts gan klātienē, gan elektroniski, izglītības iestāde ņem vērā to iesniegumu, kurš saņemts pirmais</w:t>
      </w:r>
      <w:r w:rsidRPr="00D80353">
        <w:rPr>
          <w:rFonts w:eastAsia="Calibri" w:cs="Times New Roman"/>
          <w:color w:val="00B050"/>
        </w:rPr>
        <w:t xml:space="preserve">. </w:t>
      </w:r>
      <w:r w:rsidRPr="00114510">
        <w:rPr>
          <w:rFonts w:eastAsia="Calibri" w:cs="Times New Roman"/>
          <w:color w:val="FF0000"/>
        </w:rPr>
        <w:t>V</w:t>
      </w:r>
      <w:r w:rsidRPr="00D80353">
        <w:rPr>
          <w:rFonts w:eastAsia="Calibri" w:cs="Times New Roman"/>
          <w:color w:val="FF0000"/>
        </w:rPr>
        <w:t>ēlāk iesniegtais iesniegums tiek anulēts.</w:t>
      </w:r>
    </w:p>
    <w:p w:rsidR="0053663B" w:rsidRPr="0053663B" w:rsidRDefault="0053663B" w:rsidP="0053663B">
      <w:pPr>
        <w:jc w:val="right"/>
        <w:rPr>
          <w:rFonts w:eastAsia="Times New Roman" w:cs="Times New Roman"/>
          <w:i/>
          <w:color w:val="FF0000"/>
          <w:sz w:val="20"/>
          <w:szCs w:val="20"/>
          <w:lang w:eastAsia="lv-LV"/>
        </w:rPr>
      </w:pPr>
      <w:r w:rsidRPr="0053663B">
        <w:rPr>
          <w:rFonts w:eastAsia="Times New Roman" w:cs="Times New Roman"/>
          <w:i/>
          <w:color w:val="FF0000"/>
          <w:sz w:val="20"/>
          <w:szCs w:val="20"/>
          <w:lang w:eastAsia="lv-LV"/>
        </w:rPr>
        <w:t>Ar grozījumiem, kas izdarīti ar Tukuma novada Domes 23.02.2017. lēmumu (prot.Nr.2, …§.)</w:t>
      </w:r>
    </w:p>
    <w:p w:rsidR="0053663B" w:rsidRDefault="0053663B" w:rsidP="00D80353">
      <w:pPr>
        <w:ind w:firstLine="720"/>
        <w:rPr>
          <w:rFonts w:eastAsia="Calibri" w:cs="Times New Roman"/>
          <w:color w:val="FF0000"/>
        </w:rPr>
      </w:pPr>
    </w:p>
    <w:p w:rsidR="00D80353" w:rsidRPr="00D80353" w:rsidRDefault="00D80353" w:rsidP="00D80353">
      <w:pPr>
        <w:ind w:firstLine="720"/>
        <w:rPr>
          <w:rFonts w:eastAsia="Times New Roman" w:cs="Times New Roman"/>
          <w:color w:val="FF0000"/>
          <w:szCs w:val="20"/>
          <w:lang w:eastAsia="lv-LV"/>
        </w:rPr>
      </w:pPr>
      <w:r w:rsidRPr="00D80353">
        <w:rPr>
          <w:rFonts w:eastAsia="Calibri" w:cs="Times New Roman"/>
          <w:color w:val="FF0000"/>
        </w:rPr>
        <w:t>13</w:t>
      </w:r>
      <w:r w:rsidRPr="00D80353">
        <w:rPr>
          <w:rFonts w:eastAsia="Calibri" w:cs="Times New Roman"/>
          <w:color w:val="FF0000"/>
          <w:vertAlign w:val="superscript"/>
        </w:rPr>
        <w:t>1</w:t>
      </w:r>
      <w:r w:rsidRPr="00D80353">
        <w:rPr>
          <w:rFonts w:eastAsia="Calibri" w:cs="Times New Roman"/>
          <w:color w:val="FF0000"/>
        </w:rPr>
        <w:t>. Gadījumā, ja vecāks neuzrāda kādu no noteikumu 9.1.punktā minētajiem dokumentiem, izglītības iestāde iesniegumu par bērna uzņemšanu 1. klasē nereģistrē.</w:t>
      </w:r>
    </w:p>
    <w:p w:rsidR="0053663B" w:rsidRPr="0053663B" w:rsidRDefault="0053663B" w:rsidP="0053663B">
      <w:pPr>
        <w:jc w:val="right"/>
        <w:rPr>
          <w:rFonts w:eastAsia="Times New Roman" w:cs="Times New Roman"/>
          <w:i/>
          <w:color w:val="FF0000"/>
          <w:sz w:val="20"/>
          <w:szCs w:val="20"/>
          <w:lang w:eastAsia="lv-LV"/>
        </w:rPr>
      </w:pPr>
      <w:r w:rsidRPr="0053663B">
        <w:rPr>
          <w:rFonts w:eastAsia="Times New Roman" w:cs="Times New Roman"/>
          <w:i/>
          <w:color w:val="FF0000"/>
          <w:sz w:val="20"/>
          <w:szCs w:val="20"/>
          <w:lang w:eastAsia="lv-LV"/>
        </w:rPr>
        <w:t>Ar grozījumiem, kas izdarīti ar Tukuma novada Domes 23.02.2017. lēmumu (prot.Nr.2, …§.)</w:t>
      </w:r>
    </w:p>
    <w:p w:rsidR="0053663B" w:rsidRDefault="0053663B" w:rsidP="00D80353">
      <w:pPr>
        <w:ind w:firstLine="720"/>
        <w:rPr>
          <w:rFonts w:eastAsia="Calibri" w:cs="Times New Roman"/>
          <w:color w:val="FF0000"/>
        </w:rPr>
      </w:pPr>
    </w:p>
    <w:p w:rsidR="00D80353" w:rsidRPr="00D80353" w:rsidRDefault="00D80353" w:rsidP="00D80353">
      <w:pPr>
        <w:ind w:firstLine="720"/>
        <w:rPr>
          <w:rFonts w:eastAsia="Times New Roman" w:cs="Times New Roman"/>
          <w:color w:val="FF0000"/>
          <w:szCs w:val="20"/>
          <w:lang w:eastAsia="lv-LV"/>
        </w:rPr>
      </w:pPr>
      <w:r w:rsidRPr="00D80353">
        <w:rPr>
          <w:rFonts w:eastAsia="Calibri" w:cs="Times New Roman"/>
          <w:color w:val="FF0000"/>
        </w:rPr>
        <w:t>13</w:t>
      </w:r>
      <w:r w:rsidRPr="00D80353">
        <w:rPr>
          <w:rFonts w:eastAsia="Calibri" w:cs="Times New Roman"/>
          <w:color w:val="FF0000"/>
          <w:vertAlign w:val="superscript"/>
        </w:rPr>
        <w:t>2</w:t>
      </w:r>
      <w:r w:rsidRPr="00D80353">
        <w:rPr>
          <w:rFonts w:eastAsia="Calibri" w:cs="Times New Roman"/>
          <w:color w:val="FF0000"/>
        </w:rPr>
        <w:t xml:space="preserve">. Ja tiek konstatēts, ka elektroniski saņemtajam iesniegumam nav pievienoti noteikumu 9.2.punktā minētie dokumenti vai iesniegums ir aizpildīts kļūdaini, </w:t>
      </w:r>
      <w:r w:rsidRPr="00D80353">
        <w:rPr>
          <w:rFonts w:eastAsia="Times New Roman" w:cs="Times New Roman"/>
          <w:color w:val="FF0000"/>
          <w:szCs w:val="20"/>
          <w:lang w:eastAsia="lv-LV"/>
        </w:rPr>
        <w:t>izglītības iestāde</w:t>
      </w:r>
      <w:r w:rsidRPr="00D80353">
        <w:rPr>
          <w:rFonts w:eastAsia="Calibri" w:cs="Times New Roman"/>
          <w:color w:val="FF0000"/>
        </w:rPr>
        <w:t>, izmantojot vecāku iesniegumā norādīto kontaktinformāciju, aicina iesniedzēju precizēt iesniegumu un/vai iesniegt nepieciešamos dokumentus. Iesniegums netiek reģistrēts līdz brīdim, kad tiek novērstas iesniegumā vai tam pievienotajos dokumentos konstatētās nepilnības.</w:t>
      </w:r>
    </w:p>
    <w:p w:rsidR="0053663B" w:rsidRPr="0053663B" w:rsidRDefault="0053663B" w:rsidP="0053663B">
      <w:pPr>
        <w:jc w:val="right"/>
        <w:rPr>
          <w:rFonts w:eastAsia="Times New Roman" w:cs="Times New Roman"/>
          <w:i/>
          <w:color w:val="FF0000"/>
          <w:sz w:val="20"/>
          <w:szCs w:val="20"/>
          <w:lang w:eastAsia="lv-LV"/>
        </w:rPr>
      </w:pPr>
      <w:r w:rsidRPr="0053663B">
        <w:rPr>
          <w:rFonts w:eastAsia="Times New Roman" w:cs="Times New Roman"/>
          <w:i/>
          <w:color w:val="FF0000"/>
          <w:sz w:val="20"/>
          <w:szCs w:val="20"/>
          <w:lang w:eastAsia="lv-LV"/>
        </w:rPr>
        <w:t>Ar grozījumiem, kas izdarīti ar Tukuma novada Domes 23.02.2017. lēmumu (prot.Nr.2, …§.)</w:t>
      </w:r>
    </w:p>
    <w:p w:rsidR="00D80353" w:rsidRPr="00D80353" w:rsidRDefault="00D80353" w:rsidP="00D80353">
      <w:pPr>
        <w:ind w:firstLine="720"/>
        <w:rPr>
          <w:rFonts w:eastAsia="Times New Roman" w:cs="Times New Roman"/>
          <w:szCs w:val="20"/>
          <w:lang w:eastAsia="lv-LV"/>
        </w:rPr>
      </w:pPr>
    </w:p>
    <w:p w:rsidR="00D80353" w:rsidRPr="00D80353" w:rsidRDefault="00D80353" w:rsidP="00D80353">
      <w:pPr>
        <w:ind w:firstLine="720"/>
        <w:jc w:val="center"/>
        <w:rPr>
          <w:rFonts w:eastAsia="Times New Roman" w:cs="Times New Roman"/>
          <w:b/>
          <w:szCs w:val="20"/>
          <w:lang w:eastAsia="lv-LV"/>
        </w:rPr>
      </w:pPr>
      <w:r w:rsidRPr="00D80353">
        <w:rPr>
          <w:rFonts w:eastAsia="Times New Roman" w:cs="Times New Roman"/>
          <w:b/>
          <w:szCs w:val="20"/>
          <w:lang w:eastAsia="lv-LV"/>
        </w:rPr>
        <w:t>III.</w:t>
      </w:r>
      <w:r w:rsidRPr="00D80353">
        <w:rPr>
          <w:rFonts w:eastAsia="Times New Roman" w:cs="Times New Roman"/>
          <w:szCs w:val="20"/>
          <w:lang w:eastAsia="lv-LV"/>
        </w:rPr>
        <w:t xml:space="preserve"> </w:t>
      </w:r>
      <w:r w:rsidRPr="00D80353">
        <w:rPr>
          <w:rFonts w:eastAsia="Times New Roman" w:cs="Times New Roman"/>
          <w:b/>
          <w:szCs w:val="20"/>
          <w:lang w:eastAsia="lv-LV"/>
        </w:rPr>
        <w:t>Iesniegumu izskatīšana, lēmuma pieņemšana un paziņošana</w:t>
      </w:r>
    </w:p>
    <w:p w:rsidR="00D80353" w:rsidRPr="00D80353" w:rsidRDefault="00D80353" w:rsidP="00D80353">
      <w:pPr>
        <w:ind w:firstLine="720"/>
        <w:jc w:val="center"/>
        <w:rPr>
          <w:rFonts w:eastAsia="Times New Roman" w:cs="Times New Roman"/>
          <w:szCs w:val="20"/>
          <w:lang w:eastAsia="lv-LV"/>
        </w:rPr>
      </w:pP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14. Izglītības iestādē komplektējot 1.klasi, priekšrocības bērnu uzņemšanai 1.klasē var saņemt šādā prioritārā secībā:</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14.1. bērni, kuriem attiecīgajā izglītības iestādē mācās brālis vai māsa;</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14.2. attiecīgajā izglītības iestādē strādājošo darbinieku bērni;</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14.3. iesniegumu reģistrācijas secībā Tukuma novadā dzīvesvietu deklarējušie bērni.</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15. Izglītības iestādes direktors līdz 20.aprīlim sadarbībā ar Izglītības pārvaldi pārbauda pieteikto bērnu deklarēto dzīvesvietu adrešu atbilstību Iedzīvotāju reģistra datiem.</w:t>
      </w:r>
    </w:p>
    <w:p w:rsidR="00D80353" w:rsidRPr="00D80353" w:rsidRDefault="00D80353" w:rsidP="00D80353">
      <w:pPr>
        <w:rPr>
          <w:rFonts w:eastAsia="Times New Roman" w:cs="Times New Roman"/>
          <w:szCs w:val="20"/>
          <w:lang w:eastAsia="lv-LV"/>
        </w:rPr>
      </w:pPr>
      <w:r w:rsidRPr="00D80353">
        <w:rPr>
          <w:rFonts w:eastAsia="Times New Roman" w:cs="Times New Roman"/>
          <w:szCs w:val="20"/>
          <w:lang w:eastAsia="lv-LV"/>
        </w:rPr>
        <w:tab/>
        <w:t>16. Pamatojoties uz iesniegtajiem iesniegumiem to saņemšanas secībā izglītības iestādē, kā arī ņemot vērā šo noteikumu 14.punktā minētās priekšrocības, ne vēlāk kā līdz 10.maijam, tiek veidots 1.klases pretendentu saraksts (4.pielikums). Ar pretendentu sarakstu izglītības iestādē var iepazīties bērnu vecāki, Izglītības pārvaldes, pašvaldības un citu kompetento institūciju pārstāvji.</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 xml:space="preserve">17. Izglītības iestāde 10 darba dienu laikā pēc klašu komplektācijas pabeigšanas informē vecākus par bērna iekļaušanu pretendentu sarakstā. </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18. Pēc informācijas saņemšanas par bērna iekļaušanu pretendentu sarakstā vecāki līdz kārtējā gada 10.jūnijam attiecīgajā izglītības iestādē iesniedz šādus dokumentus:</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18.1. bērna medicīnisko karti (veidlapa Nr.026/u);</w:t>
      </w:r>
    </w:p>
    <w:p w:rsidR="00D80353" w:rsidRPr="00D80353" w:rsidRDefault="00D80353" w:rsidP="00D80353">
      <w:pPr>
        <w:ind w:firstLine="720"/>
        <w:rPr>
          <w:rFonts w:eastAsia="Times New Roman" w:cs="Times New Roman"/>
          <w:color w:val="000000"/>
          <w:szCs w:val="20"/>
          <w:lang w:eastAsia="lv-LV"/>
        </w:rPr>
      </w:pPr>
      <w:r w:rsidRPr="00D80353">
        <w:rPr>
          <w:rFonts w:eastAsia="Times New Roman" w:cs="Times New Roman"/>
          <w:color w:val="000000"/>
          <w:szCs w:val="20"/>
          <w:lang w:eastAsia="lv-LV"/>
        </w:rPr>
        <w:t xml:space="preserve">18.2. vecākiem izsniegto pirmsskolas izglītības iestādes rakstisko informāciju par bērna pirmsskolas izglītības satura apguves sasniegumiem (ja ir); </w:t>
      </w:r>
    </w:p>
    <w:p w:rsidR="00D80353" w:rsidRPr="00D80353" w:rsidRDefault="00D80353" w:rsidP="00D80353">
      <w:pPr>
        <w:ind w:firstLine="720"/>
        <w:rPr>
          <w:rFonts w:eastAsia="Times New Roman" w:cs="Times New Roman"/>
          <w:color w:val="000000"/>
          <w:szCs w:val="20"/>
          <w:lang w:eastAsia="lv-LV"/>
        </w:rPr>
      </w:pPr>
      <w:r w:rsidRPr="00D80353">
        <w:rPr>
          <w:rFonts w:eastAsia="Times New Roman" w:cs="Times New Roman"/>
          <w:color w:val="000000"/>
          <w:szCs w:val="20"/>
          <w:lang w:eastAsia="lv-LV"/>
        </w:rPr>
        <w:t>18.3. valsts vai pašvaldības pedagoģiski medicīniskās komisijas atzinumu, ja bērnu uzņem speciālās izglītības programmā vai viņam ieteikti atbalsta pasākumi mācību procesā.</w:t>
      </w:r>
    </w:p>
    <w:p w:rsidR="00D80353" w:rsidRPr="00D80353" w:rsidRDefault="00D80353" w:rsidP="00D80353">
      <w:pPr>
        <w:ind w:firstLine="720"/>
        <w:rPr>
          <w:rFonts w:eastAsia="Times New Roman" w:cs="Times New Roman"/>
          <w:color w:val="000000"/>
          <w:szCs w:val="20"/>
          <w:lang w:eastAsia="lv-LV"/>
        </w:rPr>
      </w:pPr>
      <w:r w:rsidRPr="00D80353">
        <w:rPr>
          <w:rFonts w:eastAsia="Times New Roman" w:cs="Times New Roman"/>
          <w:color w:val="000000"/>
          <w:szCs w:val="20"/>
          <w:lang w:eastAsia="lv-LV"/>
        </w:rPr>
        <w:t xml:space="preserve">19. Ja vecāks iesniegumu iesniedzis elektroniski, iesniedzot šo noteikumu 18.punktā minētos dokumentus, viņš </w:t>
      </w:r>
      <w:r w:rsidRPr="00D80353">
        <w:rPr>
          <w:rFonts w:eastAsia="Times New Roman" w:cs="Times New Roman"/>
          <w:szCs w:val="20"/>
          <w:lang w:eastAsia="lv-LV"/>
        </w:rPr>
        <w:t>uzrāda vecāka identitāti un bērna identitāti apliecinošus dokumentus.</w:t>
      </w:r>
    </w:p>
    <w:p w:rsidR="00D80353" w:rsidRPr="00D80353" w:rsidRDefault="00D80353" w:rsidP="00D80353">
      <w:pPr>
        <w:ind w:firstLine="720"/>
        <w:rPr>
          <w:rFonts w:eastAsia="Times New Roman" w:cs="Times New Roman"/>
          <w:color w:val="000000"/>
          <w:szCs w:val="20"/>
          <w:lang w:eastAsia="lv-LV"/>
        </w:rPr>
      </w:pPr>
      <w:r w:rsidRPr="00D80353">
        <w:rPr>
          <w:rFonts w:eastAsia="Times New Roman" w:cs="Times New Roman"/>
          <w:color w:val="000000"/>
          <w:szCs w:val="20"/>
          <w:lang w:eastAsia="lv-LV"/>
        </w:rPr>
        <w:t>20. Par atteikumu iekļaut bērnu pretendentu sarakstā vai uzņemt izglītības iestādē izglītības iestādes direktors sniedz argumentētu rakstisku atbildi vecākam. Direktors rakstiski informē Izglītības pārvaldi par atteikumu uzņemt izglītības iestādē bērnu, kurš ir obligātajā izglītības vecumā. Izglītības pārvalde pēc vecāku pieprasījuma sniedz vecākiem informāciju par brīvajām vietām citās Tukuma novada izglītības iestādēs.</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21. Bērni izglītības iestādē tiek uzņemti ar attiecīgās izglītības iestādes direktora rīkojumu.</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lastRenderedPageBreak/>
        <w:t>22. Lēmumu par bērna iekļaušanu vai atteikumu iekļaut pretendentu reģistrācijas sarakstā, par bērna uzņemšanu izglītības iestādē vai atteikumu uzņemt izglītības iestādē var apstrīdēt Izglītības pārvaldē viena mēneša laikā no lēmuma spēkā stāšanās dienas.</w:t>
      </w:r>
    </w:p>
    <w:p w:rsidR="00D80353" w:rsidRPr="00D80353" w:rsidRDefault="00D80353" w:rsidP="00D80353">
      <w:pPr>
        <w:ind w:firstLine="720"/>
        <w:rPr>
          <w:rFonts w:eastAsia="Times New Roman" w:cs="Times New Roman"/>
          <w:szCs w:val="20"/>
          <w:lang w:eastAsia="lv-LV"/>
        </w:rPr>
      </w:pPr>
      <w:r w:rsidRPr="00D80353">
        <w:rPr>
          <w:rFonts w:eastAsia="Times New Roman" w:cs="Times New Roman"/>
          <w:szCs w:val="20"/>
          <w:lang w:eastAsia="lv-LV"/>
        </w:rPr>
        <w:t xml:space="preserve">23. </w:t>
      </w:r>
      <w:r w:rsidRPr="00D80353">
        <w:rPr>
          <w:rFonts w:eastAsia="Times New Roman" w:cs="Times New Roman"/>
          <w:iCs/>
          <w:szCs w:val="20"/>
          <w:lang w:eastAsia="lv-LV"/>
        </w:rPr>
        <w:t>Ja vecāks nokavējis šo noteikumu 6.punktā noteikto pieteikšanas termiņu vai saņēmis šo noteikumu 20.punktā minēto atteikumu, viņš saglabā tiesības pieteikt bērnu izglītības iestādē līdz 28.augustam, ja attiecīgajā izglītības iestādē un izglītības programmā ir brīvas vietas.</w:t>
      </w:r>
    </w:p>
    <w:p w:rsidR="00D80353" w:rsidRPr="00D80353" w:rsidRDefault="00D80353" w:rsidP="00D80353">
      <w:pPr>
        <w:ind w:firstLine="720"/>
        <w:rPr>
          <w:rFonts w:eastAsia="Times New Roman" w:cs="Times New Roman"/>
          <w:szCs w:val="20"/>
          <w:lang w:eastAsia="lv-LV"/>
        </w:rPr>
      </w:pPr>
    </w:p>
    <w:p w:rsidR="00D80353" w:rsidRPr="00D80353" w:rsidRDefault="00D80353" w:rsidP="00D80353">
      <w:pPr>
        <w:jc w:val="center"/>
        <w:rPr>
          <w:rFonts w:eastAsia="Times New Roman" w:cs="Times New Roman"/>
          <w:b/>
          <w:szCs w:val="20"/>
          <w:lang w:eastAsia="lv-LV"/>
        </w:rPr>
      </w:pPr>
      <w:r w:rsidRPr="00D80353">
        <w:rPr>
          <w:rFonts w:eastAsia="Times New Roman" w:cs="Times New Roman"/>
          <w:b/>
          <w:szCs w:val="20"/>
          <w:lang w:eastAsia="lv-LV"/>
        </w:rPr>
        <w:t>IV. Noslēguma jautājums</w:t>
      </w:r>
    </w:p>
    <w:p w:rsidR="00D80353" w:rsidRPr="00D80353" w:rsidRDefault="00D80353" w:rsidP="00D80353">
      <w:pPr>
        <w:rPr>
          <w:rFonts w:eastAsia="Times New Roman" w:cs="Times New Roman"/>
          <w:szCs w:val="20"/>
          <w:lang w:eastAsia="lv-LV"/>
        </w:rPr>
      </w:pPr>
    </w:p>
    <w:p w:rsidR="00D80353" w:rsidRPr="00D80353" w:rsidRDefault="00D80353" w:rsidP="00D80353">
      <w:pPr>
        <w:rPr>
          <w:rFonts w:eastAsia="Times New Roman" w:cs="Times New Roman"/>
          <w:szCs w:val="20"/>
          <w:lang w:eastAsia="lv-LV"/>
        </w:rPr>
      </w:pPr>
      <w:r w:rsidRPr="00D80353">
        <w:rPr>
          <w:rFonts w:eastAsia="Times New Roman" w:cs="Times New Roman"/>
          <w:szCs w:val="20"/>
          <w:lang w:eastAsia="lv-LV"/>
        </w:rPr>
        <w:tab/>
        <w:t>24. Ar šo noteikumu stāšanos spēkā spēku zaudē Tukuma novada Domes 2010.gada 25.februāra noteikumi Nr.5 “Izglītojamo reģistrēšanas un uzņemšanas kārtība Tukuma novada vispārējās izglītības iestādes 1.klasē”.</w:t>
      </w:r>
    </w:p>
    <w:p w:rsidR="00D80353" w:rsidRPr="00D80353" w:rsidRDefault="00D80353" w:rsidP="00D80353">
      <w:pPr>
        <w:jc w:val="left"/>
        <w:rPr>
          <w:rFonts w:eastAsia="Times New Roman" w:cs="Times New Roman"/>
          <w:szCs w:val="20"/>
          <w:lang w:eastAsia="lv-LV"/>
        </w:rPr>
      </w:pPr>
    </w:p>
    <w:p w:rsidR="00A66C31" w:rsidRPr="00A66C31" w:rsidRDefault="00A66C31" w:rsidP="00A66C31">
      <w:pPr>
        <w:jc w:val="left"/>
        <w:rPr>
          <w:rFonts w:eastAsia="Times New Roman" w:cs="Times New Roman"/>
          <w:szCs w:val="20"/>
          <w:lang w:eastAsia="lv-LV"/>
        </w:rPr>
      </w:pPr>
    </w:p>
    <w:p w:rsidR="00A66C31" w:rsidRPr="00A66C31" w:rsidRDefault="00A66C31" w:rsidP="00A66C31">
      <w:pPr>
        <w:jc w:val="left"/>
        <w:rPr>
          <w:rFonts w:eastAsia="Times New Roman" w:cs="Times New Roman"/>
          <w:szCs w:val="20"/>
          <w:lang w:eastAsia="lv-LV"/>
        </w:rPr>
      </w:pPr>
    </w:p>
    <w:p w:rsidR="00A66C31" w:rsidRPr="00A66C31" w:rsidRDefault="00A66C31" w:rsidP="00A66C31">
      <w:pPr>
        <w:jc w:val="left"/>
        <w:rPr>
          <w:rFonts w:eastAsia="Times New Roman" w:cs="Times New Roman"/>
          <w:szCs w:val="20"/>
          <w:lang w:eastAsia="lv-LV"/>
        </w:rPr>
      </w:pPr>
    </w:p>
    <w:p w:rsidR="00A66C31" w:rsidRPr="00A66C31" w:rsidRDefault="00A66C31" w:rsidP="00A66C31">
      <w:pPr>
        <w:ind w:right="-1"/>
        <w:jc w:val="left"/>
        <w:rPr>
          <w:rFonts w:eastAsia="Calibri" w:cs="Times New Roman"/>
          <w:szCs w:val="24"/>
        </w:rPr>
      </w:pPr>
      <w:r w:rsidRPr="00A66C31">
        <w:rPr>
          <w:rFonts w:eastAsia="Calibri" w:cs="Times New Roman"/>
          <w:szCs w:val="24"/>
        </w:rPr>
        <w:t xml:space="preserve">Domes priekšsēdētājs </w:t>
      </w:r>
      <w:r w:rsidRPr="00A66C31">
        <w:rPr>
          <w:rFonts w:eastAsia="Calibri" w:cs="Times New Roman"/>
          <w:szCs w:val="24"/>
        </w:rPr>
        <w:tab/>
      </w:r>
      <w:r w:rsidRPr="00A66C31">
        <w:rPr>
          <w:rFonts w:eastAsia="Calibri" w:cs="Times New Roman"/>
          <w:szCs w:val="24"/>
        </w:rPr>
        <w:tab/>
      </w:r>
      <w:r w:rsidR="00F83B49">
        <w:rPr>
          <w:rFonts w:eastAsia="Calibri" w:cs="Times New Roman"/>
          <w:szCs w:val="24"/>
        </w:rPr>
        <w:t xml:space="preserve">(personiskais paraksts) </w:t>
      </w:r>
      <w:r w:rsidRPr="00A66C31">
        <w:rPr>
          <w:rFonts w:eastAsia="Calibri" w:cs="Times New Roman"/>
          <w:szCs w:val="24"/>
        </w:rPr>
        <w:t xml:space="preserve"> </w:t>
      </w:r>
      <w:r w:rsidRPr="00A66C31">
        <w:rPr>
          <w:rFonts w:eastAsia="Calibri" w:cs="Times New Roman"/>
          <w:szCs w:val="24"/>
        </w:rPr>
        <w:tab/>
        <w:t xml:space="preserve">    </w:t>
      </w:r>
      <w:r w:rsidRPr="00A66C31">
        <w:rPr>
          <w:rFonts w:eastAsia="Calibri" w:cs="Times New Roman"/>
          <w:szCs w:val="24"/>
        </w:rPr>
        <w:tab/>
        <w:t xml:space="preserve">       Ē.Lukmans</w:t>
      </w:r>
    </w:p>
    <w:p w:rsidR="00A66C31" w:rsidRPr="00A66C31" w:rsidRDefault="00A66C31" w:rsidP="00A66C31">
      <w:pPr>
        <w:tabs>
          <w:tab w:val="left" w:pos="5529"/>
          <w:tab w:val="left" w:pos="6521"/>
        </w:tabs>
        <w:jc w:val="left"/>
        <w:rPr>
          <w:rFonts w:eastAsia="Times New Roman" w:cs="Times New Roman"/>
          <w:sz w:val="20"/>
          <w:szCs w:val="20"/>
          <w:lang w:eastAsia="lv-LV"/>
        </w:rPr>
      </w:pPr>
      <w:r w:rsidRPr="00A66C31">
        <w:rPr>
          <w:rFonts w:eastAsia="Times New Roman" w:cs="Times New Roman"/>
          <w:szCs w:val="20"/>
          <w:lang w:eastAsia="lv-LV"/>
        </w:rPr>
        <w:br w:type="page"/>
      </w:r>
      <w:r w:rsidRPr="00A66C31">
        <w:rPr>
          <w:rFonts w:eastAsia="Times New Roman" w:cs="Times New Roman"/>
          <w:color w:val="FF0000"/>
          <w:sz w:val="20"/>
          <w:szCs w:val="20"/>
          <w:lang w:eastAsia="lv-LV"/>
        </w:rPr>
        <w:lastRenderedPageBreak/>
        <w:tab/>
      </w:r>
      <w:r w:rsidRPr="00A66C31">
        <w:rPr>
          <w:rFonts w:eastAsia="Times New Roman" w:cs="Times New Roman"/>
          <w:color w:val="FF0000"/>
          <w:sz w:val="20"/>
          <w:szCs w:val="20"/>
          <w:lang w:eastAsia="lv-LV"/>
        </w:rPr>
        <w:tab/>
      </w:r>
      <w:r w:rsidRPr="00A66C31">
        <w:rPr>
          <w:rFonts w:eastAsia="Times New Roman" w:cs="Times New Roman"/>
          <w:sz w:val="20"/>
          <w:szCs w:val="20"/>
          <w:lang w:eastAsia="lv-LV"/>
        </w:rPr>
        <w:t>1.pielikums</w:t>
      </w:r>
    </w:p>
    <w:p w:rsidR="00A66C31" w:rsidRPr="00A66C31" w:rsidRDefault="00A66C31" w:rsidP="00A66C31">
      <w:pPr>
        <w:tabs>
          <w:tab w:val="left" w:pos="5529"/>
          <w:tab w:val="left" w:pos="6521"/>
        </w:tabs>
        <w:ind w:left="6521"/>
        <w:jc w:val="left"/>
        <w:rPr>
          <w:rFonts w:eastAsia="Times New Roman" w:cs="Times New Roman"/>
          <w:sz w:val="20"/>
          <w:szCs w:val="20"/>
          <w:lang w:eastAsia="lv-LV"/>
        </w:rPr>
      </w:pPr>
      <w:r w:rsidRPr="00A66C31">
        <w:rPr>
          <w:rFonts w:eastAsia="Times New Roman" w:cs="Times New Roman"/>
          <w:sz w:val="20"/>
          <w:szCs w:val="20"/>
          <w:lang w:eastAsia="lv-LV"/>
        </w:rPr>
        <w:t xml:space="preserve">Tukuma novada Domes 26.01.2017. </w:t>
      </w:r>
    </w:p>
    <w:p w:rsidR="00A66C31" w:rsidRPr="00A66C31" w:rsidRDefault="00A66C31" w:rsidP="00A66C31">
      <w:pPr>
        <w:tabs>
          <w:tab w:val="left" w:pos="5529"/>
          <w:tab w:val="left" w:pos="6521"/>
        </w:tabs>
        <w:ind w:left="6521"/>
        <w:jc w:val="left"/>
        <w:rPr>
          <w:rFonts w:eastAsia="Times New Roman" w:cs="Times New Roman"/>
          <w:sz w:val="20"/>
          <w:szCs w:val="20"/>
          <w:lang w:eastAsia="lv-LV"/>
        </w:rPr>
      </w:pPr>
      <w:r w:rsidRPr="00A66C31">
        <w:rPr>
          <w:rFonts w:eastAsia="Times New Roman" w:cs="Times New Roman"/>
          <w:sz w:val="20"/>
          <w:szCs w:val="20"/>
          <w:lang w:eastAsia="lv-LV"/>
        </w:rPr>
        <w:t>noteikumiem Nr.</w:t>
      </w:r>
      <w:r w:rsidR="00171B33">
        <w:rPr>
          <w:rFonts w:eastAsia="Times New Roman" w:cs="Times New Roman"/>
          <w:sz w:val="20"/>
          <w:szCs w:val="20"/>
          <w:lang w:eastAsia="lv-LV"/>
        </w:rPr>
        <w:t>1</w:t>
      </w:r>
      <w:r w:rsidRPr="00A66C31">
        <w:rPr>
          <w:rFonts w:eastAsia="Times New Roman" w:cs="Times New Roman"/>
          <w:sz w:val="20"/>
          <w:szCs w:val="20"/>
          <w:lang w:eastAsia="lv-LV"/>
        </w:rPr>
        <w:t xml:space="preserve"> (prot.Nr.1, 20.§.)</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right"/>
        <w:rPr>
          <w:rFonts w:eastAsia="Times New Roman" w:cs="Times New Roman"/>
          <w:color w:val="000000"/>
          <w:szCs w:val="20"/>
          <w:lang w:eastAsia="lv-LV"/>
        </w:rPr>
      </w:pPr>
      <w:r w:rsidRPr="00A66C31">
        <w:rPr>
          <w:rFonts w:eastAsia="Times New Roman" w:cs="Times New Roman"/>
          <w:color w:val="000000"/>
          <w:szCs w:val="20"/>
          <w:lang w:eastAsia="lv-LV"/>
        </w:rPr>
        <w:t>_____________________________________________________ direktoram</w:t>
      </w:r>
    </w:p>
    <w:p w:rsidR="00A66C31" w:rsidRPr="00A66C31" w:rsidRDefault="00A66C31" w:rsidP="00A66C31">
      <w:pPr>
        <w:rPr>
          <w:rFonts w:eastAsia="Times New Roman" w:cs="Times New Roman"/>
          <w:i/>
          <w:color w:val="000000"/>
          <w:szCs w:val="20"/>
          <w:lang w:eastAsia="lv-LV"/>
        </w:rPr>
      </w:pP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i/>
          <w:color w:val="000000"/>
          <w:sz w:val="20"/>
          <w:szCs w:val="20"/>
          <w:lang w:eastAsia="lv-LV"/>
        </w:rPr>
        <w:t>(izglītības iestādes nosaukums)</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Vecāka vārds, uzvārds_____________________________________________________________</w:t>
      </w:r>
    </w:p>
    <w:p w:rsidR="00A66C31" w:rsidRPr="00A66C31" w:rsidRDefault="00A66C31" w:rsidP="00A66C31">
      <w:pPr>
        <w:jc w:val="left"/>
        <w:rPr>
          <w:rFonts w:eastAsia="Times New Roman" w:cs="Times New Roman"/>
          <w:color w:val="000000"/>
          <w:sz w:val="4"/>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Vecāka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deklarētā dzīvesvietas adrese_________________________________________________, LV-____</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un faktiskā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dzīvesvietas adrese ________________________________________________________, LV-____</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Kontakttālrunis _________________  elektroniskā pasta adrese_____________________________</w:t>
      </w:r>
    </w:p>
    <w:p w:rsidR="00A66C31" w:rsidRPr="00A66C31" w:rsidRDefault="00A66C31" w:rsidP="00A66C31">
      <w:pPr>
        <w:jc w:val="left"/>
        <w:rPr>
          <w:rFonts w:eastAsia="Times New Roman" w:cs="Times New Roman"/>
          <w:b/>
          <w:color w:val="000000"/>
          <w:szCs w:val="20"/>
          <w:lang w:eastAsia="lv-LV"/>
        </w:rPr>
      </w:pPr>
    </w:p>
    <w:p w:rsidR="00A66C31" w:rsidRPr="00A66C31" w:rsidRDefault="00A66C31" w:rsidP="00A66C31">
      <w:pPr>
        <w:jc w:val="center"/>
        <w:rPr>
          <w:rFonts w:eastAsia="Times New Roman" w:cs="Times New Roman"/>
          <w:b/>
          <w:color w:val="000000"/>
          <w:szCs w:val="28"/>
          <w:lang w:eastAsia="lv-LV"/>
        </w:rPr>
      </w:pPr>
      <w:smartTag w:uri="schemas-tilde-lv/tildestengine" w:element="veidnes">
        <w:smartTagPr>
          <w:attr w:name="id" w:val="-1"/>
          <w:attr w:name="baseform" w:val="iesniegums"/>
          <w:attr w:name="text" w:val="IESNIEGUMS&#10;"/>
        </w:smartTagPr>
        <w:r w:rsidRPr="00A66C31">
          <w:rPr>
            <w:rFonts w:eastAsia="Times New Roman" w:cs="Times New Roman"/>
            <w:b/>
            <w:color w:val="000000"/>
            <w:szCs w:val="28"/>
            <w:lang w:eastAsia="lv-LV"/>
          </w:rPr>
          <w:t>IESNIEGUMS</w:t>
        </w:r>
      </w:smartTag>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ind w:firstLine="720"/>
        <w:jc w:val="left"/>
        <w:rPr>
          <w:rFonts w:eastAsia="Times New Roman" w:cs="Times New Roman"/>
          <w:color w:val="000000"/>
          <w:szCs w:val="20"/>
          <w:lang w:eastAsia="lv-LV"/>
        </w:rPr>
      </w:pPr>
      <w:r w:rsidRPr="00A66C31">
        <w:rPr>
          <w:rFonts w:eastAsia="Times New Roman" w:cs="Times New Roman"/>
          <w:color w:val="000000"/>
          <w:szCs w:val="20"/>
          <w:lang w:eastAsia="lv-LV"/>
        </w:rPr>
        <w:t>Lūdzu reģistrēt manu bērnu____________________________________________________</w:t>
      </w:r>
    </w:p>
    <w:p w:rsidR="00A66C31" w:rsidRPr="00A66C31" w:rsidRDefault="00A66C31" w:rsidP="00A66C31">
      <w:pPr>
        <w:jc w:val="left"/>
        <w:rPr>
          <w:rFonts w:eastAsia="Times New Roman" w:cs="Times New Roman"/>
          <w:i/>
          <w:color w:val="000000"/>
          <w:sz w:val="20"/>
          <w:szCs w:val="20"/>
          <w:lang w:eastAsia="lv-LV"/>
        </w:rPr>
      </w:pP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i/>
          <w:color w:val="000000"/>
          <w:sz w:val="20"/>
          <w:szCs w:val="20"/>
          <w:lang w:eastAsia="lv-LV"/>
        </w:rPr>
        <w:t>(vārds, uzvārds)</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personas kods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__________________________________________________________________________ skolas </w:t>
      </w:r>
    </w:p>
    <w:p w:rsidR="00A66C31" w:rsidRPr="00A66C31" w:rsidRDefault="00A66C31" w:rsidP="00A66C31">
      <w:pPr>
        <w:jc w:val="left"/>
        <w:rPr>
          <w:rFonts w:eastAsia="Times New Roman" w:cs="Times New Roman"/>
          <w:i/>
          <w:color w:val="000000"/>
          <w:szCs w:val="20"/>
          <w:lang w:eastAsia="lv-LV"/>
        </w:rPr>
      </w:pP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i/>
          <w:color w:val="000000"/>
          <w:sz w:val="20"/>
          <w:szCs w:val="20"/>
          <w:lang w:eastAsia="lv-LV"/>
        </w:rPr>
        <w:t>(izglītības iestādes nosaukums)</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_______________________________________________________________________________</w:t>
      </w:r>
    </w:p>
    <w:p w:rsidR="00A66C31" w:rsidRPr="00A66C31" w:rsidRDefault="00A66C31" w:rsidP="00A66C31">
      <w:pPr>
        <w:ind w:left="2880" w:firstLine="720"/>
        <w:jc w:val="left"/>
        <w:rPr>
          <w:rFonts w:eastAsia="Times New Roman" w:cs="Times New Roman"/>
          <w:i/>
          <w:color w:val="000000"/>
          <w:sz w:val="20"/>
          <w:szCs w:val="20"/>
          <w:lang w:eastAsia="lv-LV"/>
        </w:rPr>
      </w:pPr>
      <w:r w:rsidRPr="00A66C31">
        <w:rPr>
          <w:rFonts w:eastAsia="Times New Roman" w:cs="Times New Roman"/>
          <w:i/>
          <w:color w:val="000000"/>
          <w:sz w:val="20"/>
          <w:szCs w:val="20"/>
          <w:lang w:eastAsia="lv-LV"/>
        </w:rPr>
        <w:t xml:space="preserve"> (izglītības programmas nosaukums)</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1.klases pretendentu sarakstā.</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Bērna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deklarētās dzīvesvietas adrese______________________________________________, LV-_____</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un faktiskās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dzīvesvietas adrese ________________________________________________________, LV-____</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Priekšrocības: ______  _____________________________________________________________</w:t>
      </w:r>
    </w:p>
    <w:p w:rsidR="00A66C31" w:rsidRPr="00A66C31" w:rsidRDefault="00A66C31" w:rsidP="00A66C31">
      <w:pPr>
        <w:jc w:val="left"/>
        <w:rPr>
          <w:rFonts w:eastAsia="Times New Roman" w:cs="Times New Roman"/>
          <w:i/>
          <w:color w:val="000000"/>
          <w:szCs w:val="20"/>
          <w:lang w:eastAsia="lv-LV"/>
        </w:rPr>
      </w:pP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i/>
          <w:color w:val="000000"/>
          <w:sz w:val="20"/>
          <w:szCs w:val="20"/>
          <w:lang w:eastAsia="lv-LV"/>
        </w:rPr>
        <w:t xml:space="preserve">(nav/ir) </w:t>
      </w:r>
      <w:r w:rsidRPr="00A66C31">
        <w:rPr>
          <w:rFonts w:eastAsia="Times New Roman" w:cs="Times New Roman"/>
          <w:i/>
          <w:color w:val="000000"/>
          <w:sz w:val="20"/>
          <w:szCs w:val="20"/>
          <w:lang w:eastAsia="lv-LV"/>
        </w:rPr>
        <w:tab/>
      </w:r>
      <w:r w:rsidRPr="00A66C31">
        <w:rPr>
          <w:rFonts w:eastAsia="Times New Roman" w:cs="Times New Roman"/>
          <w:i/>
          <w:color w:val="000000"/>
          <w:sz w:val="20"/>
          <w:szCs w:val="20"/>
          <w:lang w:eastAsia="lv-LV"/>
        </w:rPr>
        <w:tab/>
      </w:r>
      <w:r w:rsidRPr="00A66C31">
        <w:rPr>
          <w:rFonts w:eastAsia="Times New Roman" w:cs="Times New Roman"/>
          <w:i/>
          <w:color w:val="000000"/>
          <w:sz w:val="20"/>
          <w:szCs w:val="20"/>
          <w:lang w:eastAsia="lv-LV"/>
        </w:rPr>
        <w:tab/>
      </w:r>
      <w:r w:rsidRPr="00A66C31">
        <w:rPr>
          <w:rFonts w:eastAsia="Times New Roman" w:cs="Times New Roman"/>
          <w:i/>
          <w:color w:val="000000"/>
          <w:sz w:val="20"/>
          <w:szCs w:val="20"/>
          <w:lang w:eastAsia="lv-LV"/>
        </w:rPr>
        <w:tab/>
        <w:t>(kādas)</w:t>
      </w:r>
    </w:p>
    <w:p w:rsidR="00A66C31" w:rsidRPr="00A66C31" w:rsidRDefault="00A66C31" w:rsidP="00A66C31">
      <w:pPr>
        <w:rPr>
          <w:rFonts w:eastAsia="Times New Roman" w:cs="Times New Roman"/>
          <w:color w:val="000000"/>
          <w:sz w:val="20"/>
          <w:szCs w:val="20"/>
          <w:lang w:eastAsia="lv-LV"/>
        </w:rPr>
      </w:pPr>
    </w:p>
    <w:p w:rsidR="00A66C31" w:rsidRPr="00A66C31" w:rsidRDefault="00A66C31" w:rsidP="00A66C31">
      <w:pPr>
        <w:rPr>
          <w:rFonts w:eastAsia="Times New Roman" w:cs="Times New Roman"/>
          <w:color w:val="000000"/>
          <w:szCs w:val="20"/>
          <w:lang w:eastAsia="lv-LV"/>
        </w:rPr>
      </w:pPr>
      <w:r w:rsidRPr="00A66C31">
        <w:rPr>
          <w:rFonts w:eastAsia="Times New Roman" w:cs="Times New Roman"/>
          <w:color w:val="000000"/>
          <w:szCs w:val="20"/>
          <w:lang w:eastAsia="lv-LV"/>
        </w:rPr>
        <w:t xml:space="preserve">Bērns obligātās pirmsskolas izglītības programmu apguvis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ģimenē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izglītības iestādē ___________________________________________.</w:t>
      </w:r>
    </w:p>
    <w:p w:rsidR="00A66C31" w:rsidRPr="00A66C31" w:rsidRDefault="00A66C31" w:rsidP="00A66C31">
      <w:pPr>
        <w:ind w:firstLine="720"/>
        <w:jc w:val="left"/>
        <w:rPr>
          <w:rFonts w:eastAsia="Times New Roman" w:cs="Times New Roman"/>
          <w:i/>
          <w:color w:val="000000"/>
          <w:sz w:val="20"/>
          <w:szCs w:val="20"/>
          <w:lang w:eastAsia="lv-LV"/>
        </w:rPr>
      </w:pPr>
      <w:r w:rsidRPr="00A66C31">
        <w:rPr>
          <w:rFonts w:eastAsia="Times New Roman" w:cs="Times New Roman"/>
          <w:i/>
          <w:color w:val="000000"/>
          <w:sz w:val="20"/>
          <w:szCs w:val="20"/>
          <w:lang w:eastAsia="lv-LV"/>
        </w:rPr>
        <w:t>(izglītības iestādes nosaukums)</w:t>
      </w:r>
    </w:p>
    <w:p w:rsidR="00A66C31" w:rsidRPr="00A66C31" w:rsidRDefault="00A66C31" w:rsidP="00A66C31">
      <w:pPr>
        <w:rPr>
          <w:rFonts w:eastAsia="Times New Roman" w:cs="Times New Roman"/>
          <w:color w:val="000000"/>
          <w:szCs w:val="20"/>
          <w:lang w:eastAsia="lv-LV"/>
        </w:rPr>
      </w:pPr>
    </w:p>
    <w:p w:rsidR="00A66C31" w:rsidRPr="00A66C31" w:rsidRDefault="00A66C31" w:rsidP="00A66C31">
      <w:pPr>
        <w:rPr>
          <w:rFonts w:eastAsia="Times New Roman" w:cs="Times New Roman"/>
          <w:color w:val="000000"/>
          <w:sz w:val="22"/>
          <w:lang w:eastAsia="lv-LV"/>
        </w:rPr>
      </w:pPr>
      <w:r w:rsidRPr="00A66C31">
        <w:rPr>
          <w:rFonts w:eastAsia="Times New Roman" w:cs="Times New Roman"/>
          <w:color w:val="000000"/>
          <w:sz w:val="22"/>
          <w:lang w:eastAsia="lv-LV"/>
        </w:rPr>
        <w:t xml:space="preserve">Esmu informēts(a) un neiebilstu, ka rakstisku atbildi par bērna uzņemšanu skolā vai atteikumu saņemšu pēc klašu komplektācijas pabeigšanas no 20.aprīļa līdz 10.maijam. </w:t>
      </w:r>
    </w:p>
    <w:p w:rsidR="00A66C31" w:rsidRPr="00A66C31" w:rsidRDefault="00A66C31" w:rsidP="00A66C31">
      <w:pPr>
        <w:rPr>
          <w:rFonts w:eastAsia="Times New Roman" w:cs="Times New Roman"/>
          <w:sz w:val="22"/>
          <w:szCs w:val="20"/>
          <w:lang w:eastAsia="lv-LV"/>
        </w:rPr>
      </w:pPr>
      <w:r w:rsidRPr="00A66C31">
        <w:rPr>
          <w:rFonts w:eastAsia="Times New Roman" w:cs="Times New Roman"/>
          <w:color w:val="000000"/>
          <w:sz w:val="22"/>
          <w:lang w:eastAsia="lv-LV"/>
        </w:rPr>
        <w:t>Ar Tukuma novada Domes 2017.</w:t>
      </w:r>
      <w:r w:rsidR="00E902DD">
        <w:rPr>
          <w:rFonts w:eastAsia="Times New Roman" w:cs="Times New Roman"/>
          <w:color w:val="000000"/>
          <w:sz w:val="22"/>
          <w:lang w:eastAsia="lv-LV"/>
        </w:rPr>
        <w:t>gada 26.janvāra</w:t>
      </w:r>
      <w:r w:rsidRPr="00A66C31">
        <w:rPr>
          <w:rFonts w:eastAsia="Times New Roman" w:cs="Times New Roman"/>
          <w:color w:val="000000"/>
          <w:sz w:val="22"/>
          <w:lang w:eastAsia="lv-LV"/>
        </w:rPr>
        <w:t xml:space="preserve"> noteikumiem Nr.</w:t>
      </w:r>
      <w:r w:rsidR="00E902DD">
        <w:rPr>
          <w:rFonts w:eastAsia="Times New Roman" w:cs="Times New Roman"/>
          <w:color w:val="000000"/>
          <w:sz w:val="22"/>
          <w:lang w:eastAsia="lv-LV"/>
        </w:rPr>
        <w:t>1</w:t>
      </w:r>
      <w:r w:rsidRPr="00A66C31">
        <w:rPr>
          <w:rFonts w:eastAsia="Times New Roman" w:cs="Times New Roman"/>
          <w:color w:val="000000"/>
          <w:sz w:val="22"/>
          <w:lang w:eastAsia="lv-LV"/>
        </w:rPr>
        <w:t xml:space="preserve"> “</w:t>
      </w:r>
      <w:r w:rsidRPr="00A66C31">
        <w:rPr>
          <w:rFonts w:eastAsia="Times New Roman" w:cs="Times New Roman"/>
          <w:sz w:val="22"/>
          <w:szCs w:val="20"/>
          <w:lang w:eastAsia="lv-LV"/>
        </w:rPr>
        <w:t>Par kārtību, kādā reģistrējami iesniegumi par izglītojamo uzņemšanu Tukuma novada pašvaldības vispārējās izglītības iestādes 1.klasē” saturu esmu iepazinies (-usies).</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Datums______________________</w:t>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t>Paraksts_________________________</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________________________________________________________________________________</w:t>
      </w:r>
    </w:p>
    <w:p w:rsidR="00A66C31" w:rsidRPr="00A66C31" w:rsidRDefault="00A66C31" w:rsidP="00A66C31">
      <w:pPr>
        <w:jc w:val="left"/>
        <w:rPr>
          <w:rFonts w:eastAsia="Times New Roman" w:cs="Times New Roman"/>
          <w:sz w:val="22"/>
          <w:szCs w:val="20"/>
          <w:lang w:eastAsia="lv-LV"/>
        </w:rPr>
      </w:pPr>
      <w:r w:rsidRPr="00A66C31">
        <w:rPr>
          <w:rFonts w:eastAsia="Times New Roman" w:cs="Times New Roman"/>
          <w:b/>
          <w:szCs w:val="20"/>
          <w:lang w:eastAsia="lv-LV"/>
        </w:rPr>
        <w:t>Aizpilda iesnieguma saņēmējs</w:t>
      </w:r>
    </w:p>
    <w:p w:rsidR="00A66C31" w:rsidRPr="00A66C31" w:rsidRDefault="00A66C31" w:rsidP="00A66C31">
      <w:pPr>
        <w:jc w:val="left"/>
        <w:rPr>
          <w:rFonts w:eastAsia="Times New Roman" w:cs="Times New Roman"/>
          <w:sz w:val="22"/>
          <w:szCs w:val="20"/>
          <w:lang w:eastAsia="lv-LV"/>
        </w:rPr>
      </w:pPr>
      <w:r w:rsidRPr="00A66C31">
        <w:rPr>
          <w:rFonts w:eastAsia="Times New Roman" w:cs="Times New Roman"/>
          <w:sz w:val="22"/>
          <w:szCs w:val="20"/>
          <w:lang w:eastAsia="lv-LV"/>
        </w:rPr>
        <w:t>Iesnieguma saņemšanas</w:t>
      </w:r>
      <w:r w:rsidR="00B07095">
        <w:rPr>
          <w:rFonts w:eastAsia="Times New Roman" w:cs="Times New Roman"/>
          <w:sz w:val="22"/>
          <w:szCs w:val="20"/>
          <w:lang w:eastAsia="lv-LV"/>
        </w:rPr>
        <w:t xml:space="preserve"> </w:t>
      </w:r>
      <w:r w:rsidR="00B07095" w:rsidRPr="00114510">
        <w:rPr>
          <w:rFonts w:eastAsia="Times New Roman" w:cs="Times New Roman"/>
          <w:color w:val="FF0000"/>
          <w:sz w:val="22"/>
          <w:szCs w:val="20"/>
          <w:lang w:eastAsia="lv-LV"/>
        </w:rPr>
        <w:t xml:space="preserve">datums __________________ </w:t>
      </w:r>
      <w:r w:rsidR="00B07095">
        <w:rPr>
          <w:rFonts w:eastAsia="Times New Roman" w:cs="Times New Roman"/>
          <w:sz w:val="22"/>
          <w:szCs w:val="20"/>
          <w:lang w:eastAsia="lv-LV"/>
        </w:rPr>
        <w:t>un</w:t>
      </w:r>
      <w:r w:rsidRPr="00A66C31">
        <w:rPr>
          <w:rFonts w:eastAsia="Times New Roman" w:cs="Times New Roman"/>
          <w:sz w:val="22"/>
          <w:szCs w:val="20"/>
          <w:lang w:eastAsia="lv-LV"/>
        </w:rPr>
        <w:t xml:space="preserve"> laiks plkst. ___________</w:t>
      </w:r>
    </w:p>
    <w:p w:rsidR="00A66C31" w:rsidRPr="00A66C31" w:rsidRDefault="00A66C31" w:rsidP="00A66C31">
      <w:pPr>
        <w:tabs>
          <w:tab w:val="left" w:pos="5529"/>
          <w:tab w:val="left" w:pos="6521"/>
        </w:tabs>
        <w:ind w:left="6521"/>
        <w:jc w:val="left"/>
        <w:rPr>
          <w:rFonts w:eastAsia="Times New Roman" w:cs="Times New Roman"/>
          <w:sz w:val="20"/>
          <w:szCs w:val="20"/>
          <w:lang w:eastAsia="lv-LV"/>
        </w:rPr>
      </w:pPr>
      <w:r w:rsidRPr="00A66C31">
        <w:rPr>
          <w:rFonts w:eastAsia="Times New Roman" w:cs="Times New Roman"/>
          <w:sz w:val="22"/>
          <w:szCs w:val="20"/>
          <w:lang w:eastAsia="lv-LV"/>
        </w:rPr>
        <w:br w:type="page"/>
      </w:r>
      <w:r w:rsidRPr="00A66C31">
        <w:rPr>
          <w:rFonts w:eastAsia="Times New Roman" w:cs="Times New Roman"/>
          <w:sz w:val="20"/>
          <w:szCs w:val="20"/>
          <w:lang w:eastAsia="lv-LV"/>
        </w:rPr>
        <w:lastRenderedPageBreak/>
        <w:t>2.pielikums</w:t>
      </w:r>
    </w:p>
    <w:p w:rsidR="00A66C31" w:rsidRPr="00A66C31" w:rsidRDefault="00A66C31" w:rsidP="00A66C31">
      <w:pPr>
        <w:tabs>
          <w:tab w:val="left" w:pos="5529"/>
          <w:tab w:val="left" w:pos="6521"/>
        </w:tabs>
        <w:ind w:left="6521"/>
        <w:jc w:val="left"/>
        <w:rPr>
          <w:rFonts w:eastAsia="Times New Roman" w:cs="Times New Roman"/>
          <w:sz w:val="20"/>
          <w:szCs w:val="20"/>
          <w:lang w:eastAsia="lv-LV"/>
        </w:rPr>
      </w:pPr>
      <w:r w:rsidRPr="00A66C31">
        <w:rPr>
          <w:rFonts w:eastAsia="Times New Roman" w:cs="Times New Roman"/>
          <w:sz w:val="20"/>
          <w:szCs w:val="20"/>
          <w:lang w:eastAsia="lv-LV"/>
        </w:rPr>
        <w:t xml:space="preserve">Tukuma novada Domes 26.01.2017. </w:t>
      </w:r>
    </w:p>
    <w:p w:rsidR="00A66C31" w:rsidRPr="00A66C31" w:rsidRDefault="00A66C31" w:rsidP="00A66C31">
      <w:pPr>
        <w:tabs>
          <w:tab w:val="left" w:pos="5529"/>
          <w:tab w:val="left" w:pos="6521"/>
        </w:tabs>
        <w:ind w:left="6521"/>
        <w:jc w:val="left"/>
        <w:rPr>
          <w:rFonts w:eastAsia="Times New Roman" w:cs="Times New Roman"/>
          <w:sz w:val="20"/>
          <w:szCs w:val="20"/>
          <w:lang w:eastAsia="lv-LV"/>
        </w:rPr>
      </w:pPr>
      <w:r w:rsidRPr="00A66C31">
        <w:rPr>
          <w:rFonts w:eastAsia="Times New Roman" w:cs="Times New Roman"/>
          <w:sz w:val="20"/>
          <w:szCs w:val="20"/>
          <w:lang w:eastAsia="lv-LV"/>
        </w:rPr>
        <w:t>noteikumiem Nr.</w:t>
      </w:r>
      <w:r w:rsidR="00171B33">
        <w:rPr>
          <w:rFonts w:eastAsia="Times New Roman" w:cs="Times New Roman"/>
          <w:sz w:val="20"/>
          <w:szCs w:val="20"/>
          <w:lang w:eastAsia="lv-LV"/>
        </w:rPr>
        <w:t>1</w:t>
      </w:r>
      <w:r w:rsidRPr="00A66C31">
        <w:rPr>
          <w:rFonts w:eastAsia="Times New Roman" w:cs="Times New Roman"/>
          <w:sz w:val="20"/>
          <w:szCs w:val="20"/>
          <w:lang w:eastAsia="lv-LV"/>
        </w:rPr>
        <w:t xml:space="preserve"> (prot.Nr.1,20.§.)</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right"/>
        <w:rPr>
          <w:rFonts w:eastAsia="Times New Roman" w:cs="Times New Roman"/>
          <w:color w:val="000000"/>
          <w:szCs w:val="20"/>
          <w:lang w:eastAsia="lv-LV"/>
        </w:rPr>
      </w:pPr>
      <w:r w:rsidRPr="00A66C31">
        <w:rPr>
          <w:rFonts w:eastAsia="Times New Roman" w:cs="Times New Roman"/>
          <w:color w:val="000000"/>
          <w:szCs w:val="20"/>
          <w:lang w:eastAsia="lv-LV"/>
        </w:rPr>
        <w:t>_____________________________________________________ direktoram</w:t>
      </w:r>
    </w:p>
    <w:p w:rsidR="00A66C31" w:rsidRPr="00A66C31" w:rsidRDefault="00A66C31" w:rsidP="00A66C31">
      <w:pPr>
        <w:rPr>
          <w:rFonts w:eastAsia="Times New Roman" w:cs="Times New Roman"/>
          <w:i/>
          <w:color w:val="000000"/>
          <w:szCs w:val="20"/>
          <w:lang w:eastAsia="lv-LV"/>
        </w:rPr>
      </w:pP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i/>
          <w:color w:val="000000"/>
          <w:sz w:val="20"/>
          <w:szCs w:val="20"/>
          <w:lang w:eastAsia="lv-LV"/>
        </w:rPr>
        <w:t>(izglītības iestādes nosaukums)</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Vecāka vārds, uzvārds____________________________________________________</w:t>
      </w:r>
    </w:p>
    <w:p w:rsidR="00A66C31" w:rsidRPr="00A66C31" w:rsidRDefault="00A66C31" w:rsidP="00A66C31">
      <w:pPr>
        <w:jc w:val="left"/>
        <w:rPr>
          <w:rFonts w:eastAsia="Times New Roman" w:cs="Times New Roman"/>
          <w:color w:val="000000"/>
          <w:sz w:val="4"/>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Vecāka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deklarētā dzīvesvietas adrese_________________________________________________, LV-____</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un faktiskā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dzīvesvietas adrese ________________________________________________________, LV-____</w:t>
      </w:r>
    </w:p>
    <w:p w:rsidR="00A66C31" w:rsidRPr="00A66C31" w:rsidRDefault="00A66C31" w:rsidP="00A66C31">
      <w:pPr>
        <w:jc w:val="left"/>
        <w:rPr>
          <w:rFonts w:eastAsia="Times New Roman" w:cs="Times New Roman"/>
          <w:color w:val="000000"/>
          <w:sz w:val="16"/>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Kontakttālrunis _________________  elektroniskā pasta adrese_____________________________</w:t>
      </w:r>
    </w:p>
    <w:p w:rsidR="00A66C31" w:rsidRPr="00A66C31" w:rsidRDefault="00A66C31" w:rsidP="00A66C31">
      <w:pPr>
        <w:jc w:val="left"/>
        <w:rPr>
          <w:rFonts w:eastAsia="Times New Roman" w:cs="Times New Roman"/>
          <w:b/>
          <w:color w:val="000000"/>
          <w:szCs w:val="20"/>
          <w:lang w:eastAsia="lv-LV"/>
        </w:rPr>
      </w:pPr>
    </w:p>
    <w:p w:rsidR="00A66C31" w:rsidRPr="00A66C31" w:rsidRDefault="00A66C31" w:rsidP="00A66C31">
      <w:pPr>
        <w:jc w:val="center"/>
        <w:rPr>
          <w:rFonts w:eastAsia="Times New Roman" w:cs="Times New Roman"/>
          <w:b/>
          <w:color w:val="000000"/>
          <w:szCs w:val="28"/>
          <w:lang w:eastAsia="lv-LV"/>
        </w:rPr>
      </w:pPr>
      <w:smartTag w:uri="schemas-tilde-lv/tildestengine" w:element="veidnes">
        <w:smartTagPr>
          <w:attr w:name="id" w:val="-1"/>
          <w:attr w:name="baseform" w:val="iesniegums"/>
          <w:attr w:name="text" w:val="IESNIEGUMS&#10;"/>
        </w:smartTagPr>
        <w:r w:rsidRPr="00A66C31">
          <w:rPr>
            <w:rFonts w:eastAsia="Times New Roman" w:cs="Times New Roman"/>
            <w:b/>
            <w:color w:val="000000"/>
            <w:szCs w:val="28"/>
            <w:lang w:eastAsia="lv-LV"/>
          </w:rPr>
          <w:t>IESNIEGUMS</w:t>
        </w:r>
      </w:smartTag>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ind w:firstLine="720"/>
        <w:jc w:val="left"/>
        <w:rPr>
          <w:rFonts w:eastAsia="Times New Roman" w:cs="Times New Roman"/>
          <w:color w:val="000000"/>
          <w:szCs w:val="20"/>
          <w:lang w:eastAsia="lv-LV"/>
        </w:rPr>
      </w:pPr>
      <w:r w:rsidRPr="00A66C31">
        <w:rPr>
          <w:rFonts w:eastAsia="Times New Roman" w:cs="Times New Roman"/>
          <w:color w:val="000000"/>
          <w:szCs w:val="20"/>
          <w:lang w:eastAsia="lv-LV"/>
        </w:rPr>
        <w:t>Lūdzu reģistrēt manu bērnu____________________________________________________</w:t>
      </w:r>
    </w:p>
    <w:p w:rsidR="00A66C31" w:rsidRPr="00A66C31" w:rsidRDefault="00A66C31" w:rsidP="00A66C31">
      <w:pPr>
        <w:jc w:val="left"/>
        <w:rPr>
          <w:rFonts w:eastAsia="Times New Roman" w:cs="Times New Roman"/>
          <w:i/>
          <w:color w:val="000000"/>
          <w:sz w:val="20"/>
          <w:szCs w:val="20"/>
          <w:lang w:eastAsia="lv-LV"/>
        </w:rPr>
      </w:pP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color w:val="000000"/>
          <w:sz w:val="20"/>
          <w:szCs w:val="20"/>
          <w:lang w:eastAsia="lv-LV"/>
        </w:rPr>
        <w:tab/>
      </w:r>
      <w:r w:rsidRPr="00A66C31">
        <w:rPr>
          <w:rFonts w:eastAsia="Times New Roman" w:cs="Times New Roman"/>
          <w:i/>
          <w:color w:val="000000"/>
          <w:sz w:val="20"/>
          <w:szCs w:val="20"/>
          <w:lang w:eastAsia="lv-LV"/>
        </w:rPr>
        <w:t>(vārds, uzvārds)</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personas kods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w:t>
      </w:r>
    </w:p>
    <w:p w:rsidR="00A66C31" w:rsidRPr="00A66C31" w:rsidRDefault="00A66C31" w:rsidP="00A66C31">
      <w:pPr>
        <w:jc w:val="left"/>
        <w:rPr>
          <w:rFonts w:eastAsia="Times New Roman" w:cs="Times New Roman"/>
          <w:color w:val="000000"/>
          <w:sz w:val="16"/>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__________________________________________________________________________ skolas </w:t>
      </w:r>
    </w:p>
    <w:p w:rsidR="00A66C31" w:rsidRPr="00A66C31" w:rsidRDefault="00A66C31" w:rsidP="00A66C31">
      <w:pPr>
        <w:jc w:val="left"/>
        <w:rPr>
          <w:rFonts w:eastAsia="Times New Roman" w:cs="Times New Roman"/>
          <w:i/>
          <w:color w:val="000000"/>
          <w:szCs w:val="20"/>
          <w:lang w:eastAsia="lv-LV"/>
        </w:rPr>
      </w:pP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i/>
          <w:color w:val="000000"/>
          <w:sz w:val="20"/>
          <w:szCs w:val="20"/>
          <w:lang w:eastAsia="lv-LV"/>
        </w:rPr>
        <w:t>(izglītības iestādes nosaukums)</w:t>
      </w:r>
    </w:p>
    <w:p w:rsidR="00A66C31" w:rsidRPr="00A66C31" w:rsidRDefault="00A66C31" w:rsidP="00A66C31">
      <w:pPr>
        <w:jc w:val="left"/>
        <w:rPr>
          <w:rFonts w:eastAsia="Times New Roman" w:cs="Times New Roman"/>
          <w:color w:val="000000"/>
          <w:sz w:val="16"/>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_______________________________________________________________________________</w:t>
      </w:r>
    </w:p>
    <w:p w:rsidR="00A66C31" w:rsidRPr="00A66C31" w:rsidRDefault="00A66C31" w:rsidP="00A66C31">
      <w:pPr>
        <w:ind w:left="2880" w:firstLine="720"/>
        <w:jc w:val="left"/>
        <w:rPr>
          <w:rFonts w:eastAsia="Times New Roman" w:cs="Times New Roman"/>
          <w:i/>
          <w:color w:val="000000"/>
          <w:sz w:val="20"/>
          <w:szCs w:val="20"/>
          <w:lang w:eastAsia="lv-LV"/>
        </w:rPr>
      </w:pPr>
      <w:r w:rsidRPr="00A66C31">
        <w:rPr>
          <w:rFonts w:eastAsia="Times New Roman" w:cs="Times New Roman"/>
          <w:i/>
          <w:color w:val="000000"/>
          <w:sz w:val="20"/>
          <w:szCs w:val="20"/>
          <w:lang w:eastAsia="lv-LV"/>
        </w:rPr>
        <w:t xml:space="preserve"> (izglītības programmas nosaukums)</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1.klases pretendentu sarakstā.</w:t>
      </w:r>
    </w:p>
    <w:p w:rsidR="00A66C31" w:rsidRPr="00A66C31" w:rsidRDefault="00A66C31" w:rsidP="00A66C31">
      <w:pPr>
        <w:jc w:val="left"/>
        <w:rPr>
          <w:rFonts w:eastAsia="Times New Roman" w:cs="Times New Roman"/>
          <w:color w:val="000000"/>
          <w:sz w:val="16"/>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Bērna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Deklarētās dzīvesvietas adrese______________________________________________, LV-_____</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 xml:space="preserve">un faktiskās </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dzīvesvietas adrese ________________________________________________________, LV-____</w:t>
      </w:r>
    </w:p>
    <w:p w:rsidR="00A66C31" w:rsidRPr="00A66C31" w:rsidRDefault="00A66C31" w:rsidP="00A66C31">
      <w:pPr>
        <w:jc w:val="left"/>
        <w:rPr>
          <w:rFonts w:eastAsia="Times New Roman" w:cs="Times New Roman"/>
          <w:color w:val="000000"/>
          <w:sz w:val="16"/>
          <w:szCs w:val="16"/>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Priekšrocības: ______  _____________________________________________________________</w:t>
      </w:r>
    </w:p>
    <w:p w:rsidR="00A66C31" w:rsidRPr="00A66C31" w:rsidRDefault="00A66C31" w:rsidP="00A66C31">
      <w:pPr>
        <w:jc w:val="left"/>
        <w:rPr>
          <w:rFonts w:eastAsia="Times New Roman" w:cs="Times New Roman"/>
          <w:i/>
          <w:color w:val="000000"/>
          <w:szCs w:val="20"/>
          <w:lang w:eastAsia="lv-LV"/>
        </w:rPr>
      </w:pP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r>
      <w:r w:rsidRPr="00A66C31">
        <w:rPr>
          <w:rFonts w:eastAsia="Times New Roman" w:cs="Times New Roman"/>
          <w:i/>
          <w:color w:val="000000"/>
          <w:sz w:val="20"/>
          <w:szCs w:val="20"/>
          <w:lang w:eastAsia="lv-LV"/>
        </w:rPr>
        <w:t xml:space="preserve">(nav/ir) </w:t>
      </w:r>
      <w:r w:rsidRPr="00A66C31">
        <w:rPr>
          <w:rFonts w:eastAsia="Times New Roman" w:cs="Times New Roman"/>
          <w:i/>
          <w:color w:val="000000"/>
          <w:sz w:val="20"/>
          <w:szCs w:val="20"/>
          <w:lang w:eastAsia="lv-LV"/>
        </w:rPr>
        <w:tab/>
      </w:r>
      <w:r w:rsidRPr="00A66C31">
        <w:rPr>
          <w:rFonts w:eastAsia="Times New Roman" w:cs="Times New Roman"/>
          <w:i/>
          <w:color w:val="000000"/>
          <w:sz w:val="20"/>
          <w:szCs w:val="20"/>
          <w:lang w:eastAsia="lv-LV"/>
        </w:rPr>
        <w:tab/>
      </w:r>
      <w:r w:rsidRPr="00A66C31">
        <w:rPr>
          <w:rFonts w:eastAsia="Times New Roman" w:cs="Times New Roman"/>
          <w:i/>
          <w:color w:val="000000"/>
          <w:sz w:val="20"/>
          <w:szCs w:val="20"/>
          <w:lang w:eastAsia="lv-LV"/>
        </w:rPr>
        <w:tab/>
      </w:r>
      <w:r w:rsidRPr="00A66C31">
        <w:rPr>
          <w:rFonts w:eastAsia="Times New Roman" w:cs="Times New Roman"/>
          <w:i/>
          <w:color w:val="000000"/>
          <w:sz w:val="20"/>
          <w:szCs w:val="20"/>
          <w:lang w:eastAsia="lv-LV"/>
        </w:rPr>
        <w:tab/>
        <w:t>(kādas)</w:t>
      </w:r>
    </w:p>
    <w:p w:rsidR="00A66C31" w:rsidRPr="00A66C31" w:rsidRDefault="00A66C31" w:rsidP="00A66C31">
      <w:pPr>
        <w:rPr>
          <w:rFonts w:eastAsia="Times New Roman" w:cs="Times New Roman"/>
          <w:color w:val="000000"/>
          <w:sz w:val="20"/>
          <w:szCs w:val="20"/>
          <w:lang w:eastAsia="lv-LV"/>
        </w:rPr>
      </w:pPr>
    </w:p>
    <w:p w:rsidR="00A66C31" w:rsidRPr="00A66C31" w:rsidRDefault="00A66C31" w:rsidP="00A66C31">
      <w:pPr>
        <w:rPr>
          <w:rFonts w:eastAsia="Times New Roman" w:cs="Times New Roman"/>
          <w:color w:val="000000"/>
          <w:szCs w:val="20"/>
          <w:lang w:eastAsia="lv-LV"/>
        </w:rPr>
      </w:pPr>
      <w:r w:rsidRPr="00A66C31">
        <w:rPr>
          <w:rFonts w:eastAsia="Times New Roman" w:cs="Times New Roman"/>
          <w:color w:val="000000"/>
          <w:szCs w:val="20"/>
          <w:lang w:eastAsia="lv-LV"/>
        </w:rPr>
        <w:t xml:space="preserve">Bērns obligātās pirmsskolas izglītības programmu apguvis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ģimenē </w:t>
      </w:r>
      <w:r w:rsidRPr="00A66C31">
        <w:rPr>
          <w:rFonts w:eastAsia="Times New Roman" w:cs="Times New Roman"/>
          <w:color w:val="000000"/>
          <w:szCs w:val="20"/>
          <w:lang w:eastAsia="lv-LV"/>
        </w:rPr>
        <w:sym w:font="Symbol" w:char="F0A0"/>
      </w:r>
      <w:r w:rsidRPr="00A66C31">
        <w:rPr>
          <w:rFonts w:eastAsia="Times New Roman" w:cs="Times New Roman"/>
          <w:color w:val="000000"/>
          <w:szCs w:val="20"/>
          <w:lang w:eastAsia="lv-LV"/>
        </w:rPr>
        <w:t xml:space="preserve"> izglītības iestādē ___________________________________________.</w:t>
      </w:r>
    </w:p>
    <w:p w:rsidR="00A66C31" w:rsidRPr="00A66C31" w:rsidRDefault="00A66C31" w:rsidP="00A66C31">
      <w:pPr>
        <w:ind w:firstLine="720"/>
        <w:jc w:val="left"/>
        <w:rPr>
          <w:rFonts w:eastAsia="Times New Roman" w:cs="Times New Roman"/>
          <w:i/>
          <w:color w:val="000000"/>
          <w:sz w:val="20"/>
          <w:szCs w:val="20"/>
          <w:lang w:eastAsia="lv-LV"/>
        </w:rPr>
      </w:pPr>
      <w:r w:rsidRPr="00A66C31">
        <w:rPr>
          <w:rFonts w:eastAsia="Times New Roman" w:cs="Times New Roman"/>
          <w:i/>
          <w:color w:val="000000"/>
          <w:sz w:val="20"/>
          <w:szCs w:val="20"/>
          <w:lang w:eastAsia="lv-LV"/>
        </w:rPr>
        <w:t>(izglītības piestādes nosaukums)</w:t>
      </w:r>
    </w:p>
    <w:p w:rsidR="00A66C31" w:rsidRPr="00A66C31" w:rsidRDefault="00A66C31" w:rsidP="00A66C31">
      <w:pPr>
        <w:rPr>
          <w:rFonts w:eastAsia="Times New Roman" w:cs="Times New Roman"/>
          <w:color w:val="000000"/>
          <w:szCs w:val="20"/>
          <w:lang w:eastAsia="lv-LV"/>
        </w:rPr>
      </w:pPr>
    </w:p>
    <w:p w:rsidR="00A66C31" w:rsidRPr="00A66C31" w:rsidRDefault="00A66C31" w:rsidP="00A66C31">
      <w:pPr>
        <w:rPr>
          <w:rFonts w:eastAsia="Times New Roman" w:cs="Times New Roman"/>
          <w:color w:val="000000"/>
          <w:sz w:val="22"/>
          <w:lang w:eastAsia="lv-LV"/>
        </w:rPr>
      </w:pPr>
      <w:r w:rsidRPr="00A66C31">
        <w:rPr>
          <w:rFonts w:eastAsia="Times New Roman" w:cs="Times New Roman"/>
          <w:color w:val="000000"/>
          <w:sz w:val="22"/>
          <w:lang w:eastAsia="lv-LV"/>
        </w:rPr>
        <w:t xml:space="preserve">Esmu informēts(a) un neiebilstu, ka rakstisku atbildi par bērna uzņemšanu skolā vai atteikumu saņemšu pēc klašu komplektācijas pabeigšanas no 20.aprīļa līdz 10.maijam. </w:t>
      </w:r>
    </w:p>
    <w:p w:rsidR="00A66C31" w:rsidRPr="00A66C31" w:rsidRDefault="00A66C31" w:rsidP="00A66C31">
      <w:pPr>
        <w:rPr>
          <w:rFonts w:eastAsia="Times New Roman" w:cs="Times New Roman"/>
          <w:sz w:val="22"/>
          <w:szCs w:val="20"/>
          <w:lang w:eastAsia="lv-LV"/>
        </w:rPr>
      </w:pPr>
      <w:r w:rsidRPr="00A66C31">
        <w:rPr>
          <w:rFonts w:eastAsia="Times New Roman" w:cs="Times New Roman"/>
          <w:color w:val="000000"/>
          <w:sz w:val="22"/>
          <w:lang w:eastAsia="lv-LV"/>
        </w:rPr>
        <w:t>Ar Tukuma novada Domes 2017.</w:t>
      </w:r>
      <w:r w:rsidR="00E902DD">
        <w:rPr>
          <w:rFonts w:eastAsia="Times New Roman" w:cs="Times New Roman"/>
          <w:color w:val="000000"/>
          <w:sz w:val="22"/>
          <w:lang w:eastAsia="lv-LV"/>
        </w:rPr>
        <w:t>gada 26.janvāra</w:t>
      </w:r>
      <w:r w:rsidRPr="00A66C31">
        <w:rPr>
          <w:rFonts w:eastAsia="Times New Roman" w:cs="Times New Roman"/>
          <w:color w:val="000000"/>
          <w:sz w:val="22"/>
          <w:lang w:eastAsia="lv-LV"/>
        </w:rPr>
        <w:t xml:space="preserve"> noteikumiem Nr.</w:t>
      </w:r>
      <w:r w:rsidR="00E902DD">
        <w:rPr>
          <w:rFonts w:eastAsia="Times New Roman" w:cs="Times New Roman"/>
          <w:color w:val="000000"/>
          <w:sz w:val="22"/>
          <w:lang w:eastAsia="lv-LV"/>
        </w:rPr>
        <w:t>1</w:t>
      </w:r>
      <w:r w:rsidRPr="00A66C31">
        <w:rPr>
          <w:rFonts w:eastAsia="Times New Roman" w:cs="Times New Roman"/>
          <w:color w:val="000000"/>
          <w:sz w:val="22"/>
          <w:lang w:eastAsia="lv-LV"/>
        </w:rPr>
        <w:t xml:space="preserve"> “</w:t>
      </w:r>
      <w:r w:rsidRPr="00A66C31">
        <w:rPr>
          <w:rFonts w:eastAsia="Times New Roman" w:cs="Times New Roman"/>
          <w:sz w:val="22"/>
          <w:szCs w:val="20"/>
          <w:lang w:eastAsia="lv-LV"/>
        </w:rPr>
        <w:t>Par kārtību, kādā reģistrējami iesniegumi par izglītojamo uzņemšanu Tukuma novada pašvaldības vispārējās izglītības iestādes 1.klasē” saturu esmu iepazinies (-usies).</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Datums______________________</w:t>
      </w:r>
      <w:r w:rsidRPr="00A66C31">
        <w:rPr>
          <w:rFonts w:eastAsia="Times New Roman" w:cs="Times New Roman"/>
          <w:color w:val="000000"/>
          <w:szCs w:val="20"/>
          <w:lang w:eastAsia="lv-LV"/>
        </w:rPr>
        <w:tab/>
      </w:r>
      <w:r w:rsidRPr="00A66C31">
        <w:rPr>
          <w:rFonts w:eastAsia="Times New Roman" w:cs="Times New Roman"/>
          <w:color w:val="000000"/>
          <w:szCs w:val="20"/>
          <w:lang w:eastAsia="lv-LV"/>
        </w:rPr>
        <w:tab/>
        <w:t>Paraksts_________________________</w:t>
      </w:r>
    </w:p>
    <w:p w:rsidR="00A66C31" w:rsidRPr="00A66C31" w:rsidRDefault="00A66C31" w:rsidP="00A66C31">
      <w:pPr>
        <w:jc w:val="left"/>
        <w:rPr>
          <w:rFonts w:eastAsia="Times New Roman" w:cs="Times New Roman"/>
          <w:color w:val="000000"/>
          <w:sz w:val="18"/>
          <w:szCs w:val="20"/>
          <w:lang w:eastAsia="lv-LV"/>
        </w:rPr>
      </w:pPr>
    </w:p>
    <w:p w:rsidR="00A66C31" w:rsidRPr="00A66C31" w:rsidRDefault="00A66C31" w:rsidP="00A66C31">
      <w:pPr>
        <w:jc w:val="center"/>
        <w:rPr>
          <w:rFonts w:eastAsia="Times New Roman" w:cs="Times New Roman"/>
          <w:b/>
          <w:sz w:val="22"/>
          <w:szCs w:val="20"/>
          <w:lang w:eastAsia="lv-LV"/>
        </w:rPr>
      </w:pPr>
      <w:r w:rsidRPr="00A66C31">
        <w:rPr>
          <w:rFonts w:eastAsia="Times New Roman" w:cs="Times New Roman"/>
          <w:b/>
          <w:sz w:val="22"/>
          <w:szCs w:val="20"/>
          <w:lang w:eastAsia="lv-LV"/>
        </w:rPr>
        <w:t>Dokuments parakstīts ar drošu elektronisko parakstu un satur laika zīmogu</w:t>
      </w:r>
    </w:p>
    <w:p w:rsidR="00A66C31" w:rsidRPr="00A66C31" w:rsidRDefault="00A66C31" w:rsidP="00A66C31">
      <w:pPr>
        <w:jc w:val="left"/>
        <w:rPr>
          <w:rFonts w:eastAsia="Times New Roman" w:cs="Times New Roman"/>
          <w:color w:val="000000"/>
          <w:szCs w:val="20"/>
          <w:lang w:eastAsia="lv-LV"/>
        </w:rPr>
      </w:pPr>
      <w:r w:rsidRPr="00A66C31">
        <w:rPr>
          <w:rFonts w:eastAsia="Times New Roman" w:cs="Times New Roman"/>
          <w:color w:val="000000"/>
          <w:szCs w:val="20"/>
          <w:lang w:eastAsia="lv-LV"/>
        </w:rPr>
        <w:t>________________________________________________________________________________</w:t>
      </w:r>
    </w:p>
    <w:p w:rsidR="00A66C31" w:rsidRPr="00A66C31" w:rsidRDefault="00A66C31" w:rsidP="00A66C31">
      <w:pPr>
        <w:jc w:val="left"/>
        <w:rPr>
          <w:rFonts w:eastAsia="Times New Roman" w:cs="Times New Roman"/>
          <w:b/>
          <w:szCs w:val="20"/>
          <w:lang w:eastAsia="lv-LV"/>
        </w:rPr>
      </w:pPr>
      <w:r w:rsidRPr="00A66C31">
        <w:rPr>
          <w:rFonts w:eastAsia="Times New Roman" w:cs="Times New Roman"/>
          <w:b/>
          <w:szCs w:val="20"/>
          <w:lang w:eastAsia="lv-LV"/>
        </w:rPr>
        <w:t>Aizpilda iesnieguma saņēmējs</w:t>
      </w:r>
    </w:p>
    <w:p w:rsidR="00A66C31" w:rsidRPr="00A66C31" w:rsidRDefault="00A66C31" w:rsidP="00A66C31">
      <w:pPr>
        <w:jc w:val="left"/>
        <w:rPr>
          <w:rFonts w:eastAsia="Times New Roman" w:cs="Times New Roman"/>
          <w:sz w:val="22"/>
          <w:szCs w:val="20"/>
          <w:lang w:eastAsia="lv-LV"/>
        </w:rPr>
      </w:pPr>
      <w:r w:rsidRPr="00A66C31">
        <w:rPr>
          <w:rFonts w:eastAsia="Times New Roman" w:cs="Times New Roman"/>
          <w:sz w:val="22"/>
          <w:szCs w:val="20"/>
          <w:lang w:eastAsia="lv-LV"/>
        </w:rPr>
        <w:t xml:space="preserve">Iesnieguma saņemšanas </w:t>
      </w:r>
      <w:r w:rsidR="00B07095" w:rsidRPr="00114510">
        <w:rPr>
          <w:rFonts w:eastAsia="Times New Roman" w:cs="Times New Roman"/>
          <w:color w:val="FF0000"/>
          <w:sz w:val="22"/>
          <w:szCs w:val="20"/>
          <w:lang w:eastAsia="lv-LV"/>
        </w:rPr>
        <w:t xml:space="preserve">datums _________________________ </w:t>
      </w:r>
      <w:r w:rsidR="00B07095">
        <w:rPr>
          <w:rFonts w:eastAsia="Times New Roman" w:cs="Times New Roman"/>
          <w:sz w:val="22"/>
          <w:szCs w:val="20"/>
          <w:lang w:eastAsia="lv-LV"/>
        </w:rPr>
        <w:t xml:space="preserve">un </w:t>
      </w:r>
      <w:r w:rsidRPr="00A66C31">
        <w:rPr>
          <w:rFonts w:eastAsia="Times New Roman" w:cs="Times New Roman"/>
          <w:sz w:val="22"/>
          <w:szCs w:val="20"/>
          <w:lang w:eastAsia="lv-LV"/>
        </w:rPr>
        <w:t>laiks plkst. ___________</w:t>
      </w:r>
    </w:p>
    <w:p w:rsidR="00A66C31" w:rsidRPr="00A66C31" w:rsidRDefault="00A66C31" w:rsidP="00A66C31">
      <w:pPr>
        <w:tabs>
          <w:tab w:val="left" w:pos="5529"/>
          <w:tab w:val="left" w:pos="6521"/>
        </w:tabs>
        <w:ind w:left="6521"/>
        <w:jc w:val="left"/>
        <w:rPr>
          <w:rFonts w:eastAsia="Times New Roman" w:cs="Times New Roman"/>
          <w:sz w:val="20"/>
          <w:szCs w:val="20"/>
          <w:lang w:eastAsia="lv-LV"/>
        </w:rPr>
        <w:sectPr w:rsidR="00A66C31" w:rsidRPr="00A66C31" w:rsidSect="00480E05">
          <w:footerReference w:type="default" r:id="rId43"/>
          <w:pgSz w:w="12240" w:h="15840"/>
          <w:pgMar w:top="1134" w:right="567" w:bottom="851" w:left="1701" w:header="720" w:footer="720" w:gutter="0"/>
          <w:cols w:space="708"/>
          <w:docGrid w:linePitch="78"/>
        </w:sectPr>
      </w:pPr>
    </w:p>
    <w:p w:rsidR="00A66C31" w:rsidRPr="00A66C31" w:rsidRDefault="00A66C31" w:rsidP="00A66C31">
      <w:pPr>
        <w:tabs>
          <w:tab w:val="left" w:pos="5529"/>
          <w:tab w:val="left" w:pos="10632"/>
        </w:tabs>
        <w:ind w:left="10348"/>
        <w:jc w:val="left"/>
        <w:rPr>
          <w:rFonts w:eastAsia="Times New Roman" w:cs="Times New Roman"/>
          <w:sz w:val="20"/>
          <w:szCs w:val="20"/>
          <w:lang w:eastAsia="lv-LV"/>
        </w:rPr>
      </w:pPr>
      <w:r w:rsidRPr="00A66C31">
        <w:rPr>
          <w:rFonts w:eastAsia="Times New Roman" w:cs="Times New Roman"/>
          <w:sz w:val="20"/>
          <w:szCs w:val="20"/>
          <w:lang w:eastAsia="lv-LV"/>
        </w:rPr>
        <w:lastRenderedPageBreak/>
        <w:t>3.pielikums</w:t>
      </w:r>
    </w:p>
    <w:p w:rsidR="00A66C31" w:rsidRPr="00A66C31" w:rsidRDefault="00A66C31" w:rsidP="00A66C31">
      <w:pPr>
        <w:tabs>
          <w:tab w:val="left" w:pos="5529"/>
          <w:tab w:val="left" w:pos="10632"/>
        </w:tabs>
        <w:ind w:left="10348"/>
        <w:jc w:val="left"/>
        <w:rPr>
          <w:rFonts w:eastAsia="Times New Roman" w:cs="Times New Roman"/>
          <w:sz w:val="20"/>
          <w:szCs w:val="20"/>
          <w:lang w:eastAsia="lv-LV"/>
        </w:rPr>
      </w:pPr>
      <w:r w:rsidRPr="00A66C31">
        <w:rPr>
          <w:rFonts w:eastAsia="Times New Roman" w:cs="Times New Roman"/>
          <w:sz w:val="20"/>
          <w:szCs w:val="20"/>
          <w:lang w:eastAsia="lv-LV"/>
        </w:rPr>
        <w:t xml:space="preserve">Tukuma novada Domes 26.01.2017. </w:t>
      </w:r>
    </w:p>
    <w:p w:rsidR="00A66C31" w:rsidRPr="00A66C31" w:rsidRDefault="00A66C31" w:rsidP="00A66C31">
      <w:pPr>
        <w:tabs>
          <w:tab w:val="left" w:pos="5529"/>
          <w:tab w:val="left" w:pos="10632"/>
        </w:tabs>
        <w:ind w:left="10348"/>
        <w:jc w:val="left"/>
        <w:rPr>
          <w:rFonts w:eastAsia="Times New Roman" w:cs="Times New Roman"/>
          <w:sz w:val="20"/>
          <w:szCs w:val="20"/>
          <w:lang w:eastAsia="lv-LV"/>
        </w:rPr>
      </w:pPr>
      <w:r w:rsidRPr="00A66C31">
        <w:rPr>
          <w:rFonts w:eastAsia="Times New Roman" w:cs="Times New Roman"/>
          <w:sz w:val="20"/>
          <w:szCs w:val="20"/>
          <w:lang w:eastAsia="lv-LV"/>
        </w:rPr>
        <w:t>noteikumiem Nr.</w:t>
      </w:r>
      <w:r w:rsidR="00171B33">
        <w:rPr>
          <w:rFonts w:eastAsia="Times New Roman" w:cs="Times New Roman"/>
          <w:sz w:val="20"/>
          <w:szCs w:val="20"/>
          <w:lang w:eastAsia="lv-LV"/>
        </w:rPr>
        <w:t>1</w:t>
      </w:r>
      <w:r w:rsidRPr="00A66C31">
        <w:rPr>
          <w:rFonts w:eastAsia="Times New Roman" w:cs="Times New Roman"/>
          <w:sz w:val="20"/>
          <w:szCs w:val="20"/>
          <w:lang w:eastAsia="lv-LV"/>
        </w:rPr>
        <w:t xml:space="preserve"> (prot.Nr.1, 20.§.)</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jc w:val="center"/>
        <w:rPr>
          <w:rFonts w:eastAsia="Times New Roman" w:cs="Times New Roman"/>
          <w:b/>
          <w:sz w:val="22"/>
          <w:szCs w:val="20"/>
          <w:lang w:eastAsia="lv-LV"/>
        </w:rPr>
      </w:pPr>
    </w:p>
    <w:p w:rsidR="00A66C31" w:rsidRPr="00A66C31" w:rsidRDefault="00A66C31" w:rsidP="00A66C31">
      <w:pPr>
        <w:jc w:val="center"/>
        <w:rPr>
          <w:rFonts w:eastAsia="Times New Roman" w:cs="Times New Roman"/>
          <w:b/>
          <w:szCs w:val="24"/>
          <w:lang w:eastAsia="lv-LV"/>
        </w:rPr>
      </w:pPr>
      <w:r w:rsidRPr="00A66C31">
        <w:rPr>
          <w:rFonts w:eastAsia="Times New Roman" w:cs="Times New Roman"/>
          <w:b/>
          <w:szCs w:val="24"/>
          <w:lang w:eastAsia="lv-LV"/>
        </w:rPr>
        <w:t>_________________ skolas 20__./20__. m.g. 1.klases pretendentu vecāku</w:t>
      </w:r>
    </w:p>
    <w:p w:rsidR="00A66C31" w:rsidRPr="00A66C31" w:rsidRDefault="00A66C31" w:rsidP="00A66C31">
      <w:pPr>
        <w:jc w:val="center"/>
        <w:rPr>
          <w:rFonts w:eastAsia="Times New Roman" w:cs="Times New Roman"/>
          <w:b/>
          <w:szCs w:val="24"/>
          <w:lang w:eastAsia="lv-LV"/>
        </w:rPr>
      </w:pPr>
      <w:r w:rsidRPr="00A66C31">
        <w:rPr>
          <w:rFonts w:eastAsia="Times New Roman" w:cs="Times New Roman"/>
          <w:b/>
          <w:szCs w:val="24"/>
          <w:lang w:eastAsia="lv-LV"/>
        </w:rPr>
        <w:t>iesniegumu reģistrācijas žurnāls</w:t>
      </w:r>
    </w:p>
    <w:p w:rsidR="00A66C31" w:rsidRPr="00A66C31" w:rsidRDefault="00A66C31" w:rsidP="00A66C31">
      <w:pPr>
        <w:jc w:val="center"/>
        <w:rPr>
          <w:rFonts w:eastAsia="Times New Roman" w:cs="Times New Roman"/>
          <w:b/>
          <w:szCs w:val="24"/>
          <w:lang w:eastAsia="lv-LV"/>
        </w:rPr>
      </w:pPr>
      <w:r w:rsidRPr="00A66C31">
        <w:rPr>
          <w:rFonts w:eastAsia="Times New Roman" w:cs="Times New Roman"/>
          <w:b/>
          <w:szCs w:val="24"/>
          <w:lang w:eastAsia="lv-LV"/>
        </w:rPr>
        <w:t>________________________________________________________</w:t>
      </w:r>
    </w:p>
    <w:p w:rsidR="00A66C31" w:rsidRPr="00A66C31" w:rsidRDefault="00A66C31" w:rsidP="00A66C31">
      <w:pPr>
        <w:jc w:val="center"/>
        <w:rPr>
          <w:rFonts w:eastAsia="Times New Roman" w:cs="Times New Roman"/>
          <w:i/>
          <w:sz w:val="22"/>
          <w:szCs w:val="20"/>
          <w:lang w:eastAsia="lv-LV"/>
        </w:rPr>
      </w:pPr>
      <w:r w:rsidRPr="00A66C31">
        <w:rPr>
          <w:rFonts w:eastAsia="Times New Roman" w:cs="Times New Roman"/>
          <w:i/>
          <w:sz w:val="22"/>
          <w:szCs w:val="20"/>
          <w:lang w:eastAsia="lv-LV"/>
        </w:rPr>
        <w:t>(izglītības programmas nosaukums)</w:t>
      </w:r>
    </w:p>
    <w:p w:rsidR="00A66C31" w:rsidRPr="00A66C31" w:rsidRDefault="00A66C31" w:rsidP="00A66C31">
      <w:pPr>
        <w:ind w:right="105"/>
        <w:jc w:val="center"/>
        <w:rPr>
          <w:rFonts w:eastAsia="Times New Roman" w:cs="Times New Roman"/>
          <w:b/>
          <w:sz w:val="22"/>
          <w:szCs w:val="20"/>
          <w:lang w:eastAsia="lv-LV"/>
        </w:rPr>
      </w:pPr>
    </w:p>
    <w:tbl>
      <w:tblPr>
        <w:tblW w:w="14601" w:type="dxa"/>
        <w:tblInd w:w="-318" w:type="dxa"/>
        <w:tblLayout w:type="fixed"/>
        <w:tblCellMar>
          <w:left w:w="0" w:type="dxa"/>
          <w:right w:w="0" w:type="dxa"/>
        </w:tblCellMar>
        <w:tblLook w:val="04A0" w:firstRow="1" w:lastRow="0" w:firstColumn="1" w:lastColumn="0" w:noHBand="0" w:noVBand="1"/>
      </w:tblPr>
      <w:tblGrid>
        <w:gridCol w:w="852"/>
        <w:gridCol w:w="2409"/>
        <w:gridCol w:w="2694"/>
        <w:gridCol w:w="284"/>
        <w:gridCol w:w="283"/>
        <w:gridCol w:w="236"/>
        <w:gridCol w:w="236"/>
        <w:gridCol w:w="237"/>
        <w:gridCol w:w="283"/>
        <w:gridCol w:w="284"/>
        <w:gridCol w:w="283"/>
        <w:gridCol w:w="236"/>
        <w:gridCol w:w="236"/>
        <w:gridCol w:w="237"/>
        <w:gridCol w:w="283"/>
        <w:gridCol w:w="992"/>
        <w:gridCol w:w="993"/>
        <w:gridCol w:w="2126"/>
        <w:gridCol w:w="1417"/>
      </w:tblGrid>
      <w:tr w:rsidR="00A66C31" w:rsidRPr="00A66C31" w:rsidTr="00F83B49">
        <w:trPr>
          <w:cantSplit/>
        </w:trPr>
        <w:tc>
          <w:tcPr>
            <w:tcW w:w="85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C31" w:rsidRPr="00A66C31" w:rsidRDefault="00A66C31" w:rsidP="00A66C31">
            <w:pPr>
              <w:ind w:left="-103" w:right="-112"/>
              <w:jc w:val="center"/>
              <w:rPr>
                <w:rFonts w:eastAsia="Times New Roman" w:cs="Times New Roman"/>
                <w:b/>
                <w:bCs/>
                <w:szCs w:val="24"/>
                <w:lang w:eastAsia="lv-LV"/>
              </w:rPr>
            </w:pPr>
            <w:r w:rsidRPr="00A66C31">
              <w:rPr>
                <w:rFonts w:eastAsia="Times New Roman" w:cs="Times New Roman"/>
                <w:b/>
                <w:bCs/>
                <w:szCs w:val="24"/>
                <w:lang w:eastAsia="lv-LV"/>
              </w:rPr>
              <w:t>Nr.</w:t>
            </w:r>
          </w:p>
          <w:p w:rsidR="00A66C31" w:rsidRPr="00A66C31" w:rsidRDefault="00A66C31" w:rsidP="00A66C31">
            <w:pPr>
              <w:ind w:left="-103" w:right="-112"/>
              <w:jc w:val="center"/>
              <w:rPr>
                <w:rFonts w:eastAsia="Times New Roman" w:cs="Times New Roman"/>
                <w:szCs w:val="24"/>
                <w:lang w:eastAsia="lv-LV"/>
              </w:rPr>
            </w:pPr>
            <w:r w:rsidRPr="00A66C31">
              <w:rPr>
                <w:rFonts w:eastAsia="Times New Roman" w:cs="Times New Roman"/>
                <w:b/>
                <w:bCs/>
                <w:szCs w:val="24"/>
                <w:lang w:eastAsia="lv-LV"/>
              </w:rPr>
              <w:t>p.k.</w:t>
            </w:r>
          </w:p>
        </w:tc>
        <w:tc>
          <w:tcPr>
            <w:tcW w:w="24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6C31" w:rsidRPr="00A66C31" w:rsidRDefault="00A66C31" w:rsidP="00A66C31">
            <w:pPr>
              <w:ind w:left="-103" w:right="-113"/>
              <w:jc w:val="center"/>
              <w:rPr>
                <w:rFonts w:eastAsia="Times New Roman" w:cs="Times New Roman"/>
                <w:b/>
                <w:bCs/>
                <w:szCs w:val="24"/>
                <w:lang w:eastAsia="lv-LV"/>
              </w:rPr>
            </w:pPr>
            <w:r w:rsidRPr="00A66C31">
              <w:rPr>
                <w:rFonts w:eastAsia="Times New Roman" w:cs="Times New Roman"/>
                <w:b/>
                <w:bCs/>
                <w:szCs w:val="24"/>
                <w:lang w:eastAsia="lv-LV"/>
              </w:rPr>
              <w:t xml:space="preserve">Vecāka </w:t>
            </w:r>
          </w:p>
          <w:p w:rsidR="00A66C31" w:rsidRPr="00A66C31" w:rsidRDefault="00A66C31" w:rsidP="00A66C31">
            <w:pPr>
              <w:ind w:left="-103" w:right="-113"/>
              <w:jc w:val="center"/>
              <w:rPr>
                <w:rFonts w:eastAsia="Times New Roman" w:cs="Times New Roman"/>
                <w:szCs w:val="24"/>
                <w:lang w:eastAsia="lv-LV"/>
              </w:rPr>
            </w:pPr>
            <w:r w:rsidRPr="00A66C31">
              <w:rPr>
                <w:rFonts w:eastAsia="Times New Roman" w:cs="Times New Roman"/>
                <w:b/>
                <w:bCs/>
                <w:szCs w:val="24"/>
                <w:lang w:eastAsia="lv-LV"/>
              </w:rPr>
              <w:t>Vārds Uzvārds</w:t>
            </w:r>
          </w:p>
        </w:tc>
        <w:tc>
          <w:tcPr>
            <w:tcW w:w="269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6C31" w:rsidRPr="00A66C31" w:rsidRDefault="00A66C31" w:rsidP="00A66C31">
            <w:pPr>
              <w:ind w:left="-103" w:right="-112"/>
              <w:jc w:val="center"/>
              <w:rPr>
                <w:rFonts w:eastAsia="Times New Roman" w:cs="Times New Roman"/>
                <w:b/>
                <w:bCs/>
                <w:szCs w:val="24"/>
                <w:lang w:eastAsia="lv-LV"/>
              </w:rPr>
            </w:pPr>
            <w:r w:rsidRPr="00A66C31">
              <w:rPr>
                <w:rFonts w:eastAsia="Times New Roman" w:cs="Times New Roman"/>
                <w:b/>
                <w:bCs/>
                <w:szCs w:val="24"/>
                <w:lang w:eastAsia="lv-LV"/>
              </w:rPr>
              <w:t xml:space="preserve">Bērna </w:t>
            </w:r>
          </w:p>
          <w:p w:rsidR="00A66C31" w:rsidRPr="00A66C31" w:rsidRDefault="00A66C31" w:rsidP="00A66C31">
            <w:pPr>
              <w:ind w:left="-103" w:right="-112"/>
              <w:jc w:val="center"/>
              <w:rPr>
                <w:rFonts w:eastAsia="Times New Roman" w:cs="Times New Roman"/>
                <w:szCs w:val="24"/>
                <w:lang w:eastAsia="lv-LV"/>
              </w:rPr>
            </w:pPr>
            <w:r w:rsidRPr="00A66C31">
              <w:rPr>
                <w:rFonts w:eastAsia="Times New Roman" w:cs="Times New Roman"/>
                <w:b/>
                <w:bCs/>
                <w:szCs w:val="24"/>
                <w:lang w:eastAsia="lv-LV"/>
              </w:rPr>
              <w:t>Vārds Uzvārds</w:t>
            </w:r>
          </w:p>
        </w:tc>
        <w:tc>
          <w:tcPr>
            <w:tcW w:w="3118" w:type="dxa"/>
            <w:gridSpan w:val="1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6C31" w:rsidRPr="00A66C31" w:rsidRDefault="00A66C31" w:rsidP="00A66C31">
            <w:pPr>
              <w:ind w:left="-103"/>
              <w:jc w:val="center"/>
              <w:rPr>
                <w:rFonts w:eastAsia="Times New Roman" w:cs="Times New Roman"/>
                <w:b/>
                <w:bCs/>
                <w:szCs w:val="24"/>
                <w:lang w:eastAsia="lv-LV"/>
              </w:rPr>
            </w:pPr>
            <w:r w:rsidRPr="00A66C31">
              <w:rPr>
                <w:rFonts w:eastAsia="Times New Roman" w:cs="Times New Roman"/>
                <w:b/>
                <w:bCs/>
                <w:szCs w:val="24"/>
                <w:lang w:eastAsia="lv-LV"/>
              </w:rPr>
              <w:t xml:space="preserve">Bērna </w:t>
            </w:r>
          </w:p>
          <w:p w:rsidR="00A66C31" w:rsidRPr="00A66C31" w:rsidRDefault="00A66C31" w:rsidP="00A66C31">
            <w:pPr>
              <w:ind w:left="-103"/>
              <w:jc w:val="center"/>
              <w:rPr>
                <w:rFonts w:eastAsia="Times New Roman" w:cs="Times New Roman"/>
                <w:szCs w:val="24"/>
                <w:lang w:eastAsia="lv-LV"/>
              </w:rPr>
            </w:pPr>
            <w:r w:rsidRPr="00A66C31">
              <w:rPr>
                <w:rFonts w:eastAsia="Times New Roman" w:cs="Times New Roman"/>
                <w:b/>
                <w:bCs/>
                <w:szCs w:val="24"/>
                <w:lang w:eastAsia="lv-LV"/>
              </w:rPr>
              <w:t xml:space="preserve">personas kods </w:t>
            </w:r>
          </w:p>
        </w:tc>
        <w:tc>
          <w:tcPr>
            <w:tcW w:w="19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6C31" w:rsidRPr="00A66C31" w:rsidRDefault="00A66C31" w:rsidP="00A66C31">
            <w:pPr>
              <w:ind w:left="-103" w:right="-110"/>
              <w:jc w:val="center"/>
              <w:rPr>
                <w:rFonts w:eastAsia="Times New Roman" w:cs="Times New Roman"/>
                <w:b/>
                <w:bCs/>
                <w:szCs w:val="24"/>
                <w:lang w:eastAsia="lv-LV"/>
              </w:rPr>
            </w:pPr>
            <w:r w:rsidRPr="00A66C31">
              <w:rPr>
                <w:rFonts w:eastAsia="Times New Roman" w:cs="Times New Roman"/>
                <w:b/>
                <w:bCs/>
                <w:szCs w:val="24"/>
                <w:lang w:eastAsia="lv-LV"/>
              </w:rPr>
              <w:t>Iesnieguma</w:t>
            </w:r>
          </w:p>
          <w:p w:rsidR="00A66C31" w:rsidRPr="00A66C31" w:rsidRDefault="00A66C31" w:rsidP="00A66C31">
            <w:pPr>
              <w:ind w:left="-103" w:right="-110"/>
              <w:jc w:val="center"/>
              <w:rPr>
                <w:rFonts w:eastAsia="Times New Roman" w:cs="Times New Roman"/>
                <w:szCs w:val="24"/>
                <w:lang w:eastAsia="lv-LV"/>
              </w:rPr>
            </w:pPr>
            <w:r w:rsidRPr="00A66C31">
              <w:rPr>
                <w:rFonts w:eastAsia="Times New Roman" w:cs="Times New Roman"/>
                <w:b/>
                <w:bCs/>
                <w:szCs w:val="24"/>
                <w:lang w:eastAsia="lv-LV"/>
              </w:rPr>
              <w:t>reģistrācijas</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6C31" w:rsidRPr="00A66C31" w:rsidRDefault="00A66C31" w:rsidP="00A66C31">
            <w:pPr>
              <w:ind w:left="-103" w:right="-111"/>
              <w:jc w:val="center"/>
              <w:rPr>
                <w:rFonts w:eastAsia="Times New Roman" w:cs="Times New Roman"/>
                <w:b/>
                <w:bCs/>
                <w:szCs w:val="24"/>
                <w:lang w:eastAsia="lv-LV"/>
              </w:rPr>
            </w:pPr>
            <w:r w:rsidRPr="00A66C31">
              <w:rPr>
                <w:rFonts w:eastAsia="Times New Roman" w:cs="Times New Roman"/>
                <w:b/>
                <w:bCs/>
                <w:szCs w:val="24"/>
                <w:lang w:eastAsia="lv-LV"/>
              </w:rPr>
              <w:t>Priekšrocības</w:t>
            </w:r>
          </w:p>
        </w:tc>
        <w:tc>
          <w:tcPr>
            <w:tcW w:w="1417" w:type="dxa"/>
            <w:tcBorders>
              <w:top w:val="single" w:sz="8" w:space="0" w:color="auto"/>
              <w:left w:val="nil"/>
              <w:bottom w:val="single" w:sz="8" w:space="0" w:color="auto"/>
              <w:right w:val="single" w:sz="8" w:space="0" w:color="auto"/>
            </w:tcBorders>
          </w:tcPr>
          <w:p w:rsidR="00A66C31" w:rsidRPr="00A66C31" w:rsidRDefault="00A66C31" w:rsidP="00A66C31">
            <w:pPr>
              <w:ind w:left="-103"/>
              <w:jc w:val="center"/>
              <w:rPr>
                <w:rFonts w:eastAsia="Times New Roman" w:cs="Times New Roman"/>
                <w:b/>
                <w:bCs/>
                <w:szCs w:val="24"/>
                <w:lang w:eastAsia="lv-LV"/>
              </w:rPr>
            </w:pPr>
            <w:r w:rsidRPr="00A66C31">
              <w:rPr>
                <w:rFonts w:eastAsia="Times New Roman" w:cs="Times New Roman"/>
                <w:b/>
                <w:bCs/>
                <w:szCs w:val="24"/>
                <w:lang w:eastAsia="lv-LV"/>
              </w:rPr>
              <w:t>Vecāka</w:t>
            </w:r>
          </w:p>
          <w:p w:rsidR="00A66C31" w:rsidRPr="00A66C31" w:rsidRDefault="00A66C31" w:rsidP="00A66C31">
            <w:pPr>
              <w:ind w:left="-103"/>
              <w:jc w:val="center"/>
              <w:rPr>
                <w:rFonts w:eastAsia="Times New Roman" w:cs="Times New Roman"/>
                <w:b/>
                <w:bCs/>
                <w:szCs w:val="24"/>
                <w:lang w:eastAsia="lv-LV"/>
              </w:rPr>
            </w:pPr>
            <w:r w:rsidRPr="00A66C31">
              <w:rPr>
                <w:rFonts w:eastAsia="Times New Roman" w:cs="Times New Roman"/>
                <w:b/>
                <w:bCs/>
                <w:szCs w:val="24"/>
                <w:lang w:eastAsia="lv-LV"/>
              </w:rPr>
              <w:t>paraksts*</w:t>
            </w:r>
          </w:p>
        </w:tc>
      </w:tr>
      <w:tr w:rsidR="00A66C31" w:rsidRPr="00A66C31" w:rsidTr="00F83B49">
        <w:trPr>
          <w:cantSplit/>
        </w:trPr>
        <w:tc>
          <w:tcPr>
            <w:tcW w:w="852" w:type="dxa"/>
            <w:vMerge/>
            <w:tcBorders>
              <w:top w:val="single" w:sz="8" w:space="0" w:color="auto"/>
              <w:left w:val="single" w:sz="8" w:space="0" w:color="auto"/>
              <w:bottom w:val="single" w:sz="4" w:space="0" w:color="auto"/>
              <w:right w:val="single" w:sz="8" w:space="0" w:color="auto"/>
            </w:tcBorders>
            <w:vAlign w:val="center"/>
            <w:hideMark/>
          </w:tcPr>
          <w:p w:rsidR="00A66C31" w:rsidRPr="00A66C31" w:rsidRDefault="00A66C31" w:rsidP="00A66C31">
            <w:pPr>
              <w:ind w:right="-766"/>
              <w:jc w:val="center"/>
              <w:rPr>
                <w:rFonts w:eastAsia="Times New Roman" w:cs="Times New Roman"/>
                <w:szCs w:val="24"/>
                <w:lang w:eastAsia="lv-LV"/>
              </w:rPr>
            </w:pPr>
          </w:p>
        </w:tc>
        <w:tc>
          <w:tcPr>
            <w:tcW w:w="2409" w:type="dxa"/>
            <w:vMerge/>
            <w:tcBorders>
              <w:top w:val="single" w:sz="8" w:space="0" w:color="auto"/>
              <w:left w:val="nil"/>
              <w:bottom w:val="single" w:sz="4" w:space="0" w:color="auto"/>
              <w:right w:val="single" w:sz="8" w:space="0" w:color="auto"/>
            </w:tcBorders>
            <w:vAlign w:val="center"/>
            <w:hideMark/>
          </w:tcPr>
          <w:p w:rsidR="00A66C31" w:rsidRPr="00A66C31" w:rsidRDefault="00A66C31" w:rsidP="00A66C31">
            <w:pPr>
              <w:ind w:right="-766"/>
              <w:jc w:val="center"/>
              <w:rPr>
                <w:rFonts w:eastAsia="Times New Roman" w:cs="Times New Roman"/>
                <w:szCs w:val="24"/>
                <w:lang w:eastAsia="lv-LV"/>
              </w:rPr>
            </w:pPr>
          </w:p>
        </w:tc>
        <w:tc>
          <w:tcPr>
            <w:tcW w:w="2694" w:type="dxa"/>
            <w:vMerge/>
            <w:tcBorders>
              <w:top w:val="single" w:sz="8" w:space="0" w:color="auto"/>
              <w:left w:val="nil"/>
              <w:bottom w:val="single" w:sz="4" w:space="0" w:color="auto"/>
              <w:right w:val="single" w:sz="8" w:space="0" w:color="auto"/>
            </w:tcBorders>
            <w:vAlign w:val="center"/>
            <w:hideMark/>
          </w:tcPr>
          <w:p w:rsidR="00A66C31" w:rsidRPr="00A66C31" w:rsidRDefault="00A66C31" w:rsidP="00A66C31">
            <w:pPr>
              <w:ind w:right="-766"/>
              <w:jc w:val="center"/>
              <w:rPr>
                <w:rFonts w:eastAsia="Times New Roman" w:cs="Times New Roman"/>
                <w:szCs w:val="24"/>
                <w:lang w:eastAsia="lv-LV"/>
              </w:rPr>
            </w:pPr>
          </w:p>
        </w:tc>
        <w:tc>
          <w:tcPr>
            <w:tcW w:w="3118" w:type="dxa"/>
            <w:gridSpan w:val="12"/>
            <w:vMerge/>
            <w:tcBorders>
              <w:top w:val="single" w:sz="8" w:space="0" w:color="auto"/>
              <w:left w:val="nil"/>
              <w:bottom w:val="single" w:sz="4" w:space="0" w:color="auto"/>
              <w:right w:val="single" w:sz="8" w:space="0" w:color="auto"/>
            </w:tcBorders>
            <w:vAlign w:val="center"/>
            <w:hideMark/>
          </w:tcPr>
          <w:p w:rsidR="00A66C31" w:rsidRPr="00A66C31" w:rsidRDefault="00A66C31" w:rsidP="00A66C31">
            <w:pPr>
              <w:ind w:right="-766"/>
              <w:jc w:val="center"/>
              <w:rPr>
                <w:rFonts w:eastAsia="Times New Roman" w:cs="Times New Roman"/>
                <w:szCs w:val="24"/>
                <w:lang w:eastAsia="lv-LV"/>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rsidR="00A66C31" w:rsidRPr="00A66C31" w:rsidRDefault="00A66C31" w:rsidP="00A66C31">
            <w:pPr>
              <w:ind w:right="-766"/>
              <w:jc w:val="left"/>
              <w:rPr>
                <w:rFonts w:eastAsia="Times New Roman" w:cs="Times New Roman"/>
                <w:szCs w:val="24"/>
                <w:lang w:eastAsia="lv-LV"/>
              </w:rPr>
            </w:pPr>
            <w:r w:rsidRPr="00A66C31">
              <w:rPr>
                <w:rFonts w:eastAsia="Times New Roman" w:cs="Times New Roman"/>
                <w:szCs w:val="24"/>
                <w:lang w:eastAsia="lv-LV"/>
              </w:rPr>
              <w:t>Datums</w:t>
            </w:r>
          </w:p>
        </w:tc>
        <w:tc>
          <w:tcPr>
            <w:tcW w:w="993" w:type="dxa"/>
            <w:tcBorders>
              <w:top w:val="nil"/>
              <w:left w:val="nil"/>
              <w:bottom w:val="single" w:sz="4" w:space="0" w:color="auto"/>
              <w:right w:val="single" w:sz="8" w:space="0" w:color="auto"/>
            </w:tcBorders>
            <w:tcMar>
              <w:top w:w="0" w:type="dxa"/>
              <w:left w:w="108" w:type="dxa"/>
              <w:bottom w:w="0" w:type="dxa"/>
              <w:right w:w="108" w:type="dxa"/>
            </w:tcMar>
            <w:hideMark/>
          </w:tcPr>
          <w:p w:rsidR="00A66C31" w:rsidRPr="00A66C31" w:rsidRDefault="00A66C31" w:rsidP="00A66C31">
            <w:pPr>
              <w:ind w:right="-766"/>
              <w:jc w:val="left"/>
              <w:rPr>
                <w:rFonts w:eastAsia="Times New Roman" w:cs="Times New Roman"/>
                <w:szCs w:val="24"/>
                <w:lang w:eastAsia="lv-LV"/>
              </w:rPr>
            </w:pPr>
            <w:r w:rsidRPr="00A66C31">
              <w:rPr>
                <w:rFonts w:eastAsia="Times New Roman" w:cs="Times New Roman"/>
                <w:szCs w:val="24"/>
                <w:lang w:eastAsia="lv-LV"/>
              </w:rPr>
              <w:t>Laiks</w:t>
            </w:r>
          </w:p>
        </w:tc>
        <w:tc>
          <w:tcPr>
            <w:tcW w:w="2126" w:type="dxa"/>
            <w:tcBorders>
              <w:top w:val="single" w:sz="8" w:space="0" w:color="auto"/>
              <w:left w:val="nil"/>
              <w:bottom w:val="single" w:sz="4" w:space="0" w:color="auto"/>
              <w:right w:val="single" w:sz="8" w:space="0" w:color="auto"/>
            </w:tcBorders>
            <w:vAlign w:val="center"/>
            <w:hideMark/>
          </w:tcPr>
          <w:p w:rsidR="00A66C31" w:rsidRPr="00A66C31" w:rsidRDefault="00A66C31" w:rsidP="00A66C31">
            <w:pPr>
              <w:ind w:right="-766"/>
              <w:jc w:val="center"/>
              <w:rPr>
                <w:rFonts w:eastAsia="Times New Roman" w:cs="Times New Roman"/>
                <w:szCs w:val="24"/>
                <w:lang w:eastAsia="lv-LV"/>
              </w:rPr>
            </w:pPr>
          </w:p>
        </w:tc>
        <w:tc>
          <w:tcPr>
            <w:tcW w:w="1417" w:type="dxa"/>
            <w:tcBorders>
              <w:top w:val="single" w:sz="8" w:space="0" w:color="auto"/>
              <w:left w:val="nil"/>
              <w:bottom w:val="single" w:sz="4" w:space="0" w:color="auto"/>
              <w:right w:val="single" w:sz="8" w:space="0" w:color="auto"/>
            </w:tcBorders>
          </w:tcPr>
          <w:p w:rsidR="00A66C31" w:rsidRPr="00A66C31" w:rsidRDefault="00A66C31" w:rsidP="00A66C31">
            <w:pPr>
              <w:ind w:left="-21" w:right="699"/>
              <w:jc w:val="center"/>
              <w:rPr>
                <w:rFonts w:eastAsia="Times New Roman" w:cs="Times New Roman"/>
                <w:szCs w:val="24"/>
                <w:lang w:eastAsia="lv-LV"/>
              </w:rPr>
            </w:pPr>
          </w:p>
        </w:tc>
      </w:tr>
      <w:tr w:rsidR="00A66C31" w:rsidRPr="00A66C31" w:rsidTr="00F83B49">
        <w:tc>
          <w:tcPr>
            <w:tcW w:w="8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r w:rsidRPr="00A66C31">
              <w:rPr>
                <w:rFonts w:eastAsia="Times New Roman" w:cs="Times New Roman"/>
                <w:szCs w:val="24"/>
                <w:lang w:eastAsia="lv-LV"/>
              </w:rPr>
              <w:t>-</w:t>
            </w: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A66C31" w:rsidRPr="00A66C31" w:rsidRDefault="00A66C31" w:rsidP="00A66C31">
            <w:pPr>
              <w:ind w:right="-766"/>
              <w:jc w:val="center"/>
              <w:rPr>
                <w:rFonts w:eastAsia="Times New Roman" w:cs="Times New Roman"/>
                <w:szCs w:val="24"/>
                <w:lang w:eastAsia="lv-LV"/>
              </w:rPr>
            </w:pPr>
          </w:p>
        </w:tc>
      </w:tr>
      <w:tr w:rsidR="00A66C31" w:rsidRPr="00A66C31" w:rsidTr="00F83B49">
        <w:tc>
          <w:tcPr>
            <w:tcW w:w="8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r w:rsidRPr="00A66C31">
              <w:rPr>
                <w:rFonts w:eastAsia="Times New Roman" w:cs="Times New Roman"/>
                <w:szCs w:val="24"/>
                <w:lang w:eastAsia="lv-LV"/>
              </w:rPr>
              <w:t>-</w:t>
            </w: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A66C31" w:rsidRPr="00A66C31" w:rsidRDefault="00A66C31" w:rsidP="00A66C31">
            <w:pPr>
              <w:ind w:right="-766"/>
              <w:jc w:val="center"/>
              <w:rPr>
                <w:rFonts w:eastAsia="Times New Roman" w:cs="Times New Roman"/>
                <w:szCs w:val="24"/>
                <w:lang w:eastAsia="lv-LV"/>
              </w:rPr>
            </w:pPr>
          </w:p>
        </w:tc>
      </w:tr>
      <w:tr w:rsidR="00A66C31" w:rsidRPr="00A66C31" w:rsidTr="00F83B49">
        <w:tc>
          <w:tcPr>
            <w:tcW w:w="8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r w:rsidRPr="00A66C31">
              <w:rPr>
                <w:rFonts w:eastAsia="Times New Roman" w:cs="Times New Roman"/>
                <w:szCs w:val="24"/>
                <w:lang w:eastAsia="lv-LV"/>
              </w:rPr>
              <w:t>-</w:t>
            </w: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6C31" w:rsidRPr="00A66C31" w:rsidRDefault="00A66C31" w:rsidP="00A66C31">
            <w:pPr>
              <w:ind w:right="-766"/>
              <w:jc w:val="center"/>
              <w:rPr>
                <w:rFonts w:eastAsia="Times New Roman" w:cs="Times New Roman"/>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A66C31" w:rsidRPr="00A66C31" w:rsidRDefault="00A66C31" w:rsidP="00A66C31">
            <w:pPr>
              <w:ind w:right="-766"/>
              <w:jc w:val="center"/>
              <w:rPr>
                <w:rFonts w:eastAsia="Times New Roman" w:cs="Times New Roman"/>
                <w:szCs w:val="24"/>
                <w:lang w:eastAsia="lv-LV"/>
              </w:rPr>
            </w:pPr>
          </w:p>
        </w:tc>
      </w:tr>
    </w:tbl>
    <w:p w:rsidR="00A66C31" w:rsidRPr="00A66C31" w:rsidRDefault="00A66C31" w:rsidP="00A66C31">
      <w:pPr>
        <w:jc w:val="center"/>
        <w:rPr>
          <w:rFonts w:eastAsia="Times New Roman" w:cs="Times New Roman"/>
          <w:b/>
          <w:sz w:val="22"/>
          <w:szCs w:val="20"/>
          <w:lang w:eastAsia="lv-LV"/>
        </w:rPr>
      </w:pPr>
    </w:p>
    <w:p w:rsidR="00A66C31" w:rsidRPr="00A66C31" w:rsidRDefault="00A66C31" w:rsidP="00A66C31">
      <w:pPr>
        <w:jc w:val="center"/>
        <w:rPr>
          <w:rFonts w:eastAsia="Times New Roman" w:cs="Times New Roman"/>
          <w:b/>
          <w:sz w:val="22"/>
          <w:szCs w:val="20"/>
          <w:lang w:eastAsia="lv-LV"/>
        </w:rPr>
      </w:pPr>
    </w:p>
    <w:p w:rsidR="00A66C31" w:rsidRPr="00A66C31" w:rsidRDefault="00A66C31" w:rsidP="00A66C31">
      <w:pPr>
        <w:rPr>
          <w:rFonts w:eastAsia="Times New Roman" w:cs="Times New Roman"/>
          <w:sz w:val="22"/>
          <w:szCs w:val="20"/>
          <w:lang w:eastAsia="lv-LV"/>
        </w:rPr>
      </w:pPr>
      <w:r w:rsidRPr="00A66C31">
        <w:rPr>
          <w:rFonts w:eastAsia="Times New Roman" w:cs="Times New Roman"/>
          <w:sz w:val="22"/>
          <w:szCs w:val="20"/>
          <w:lang w:eastAsia="lv-LV"/>
        </w:rPr>
        <w:t>* - ja iesniegums saņemts elektroniski, tad atzīmē “e-doc”</w:t>
      </w:r>
    </w:p>
    <w:p w:rsidR="00A66C31" w:rsidRPr="00A66C31" w:rsidRDefault="00A66C31" w:rsidP="00A66C31">
      <w:pPr>
        <w:rPr>
          <w:rFonts w:eastAsia="Times New Roman" w:cs="Times New Roman"/>
          <w:sz w:val="22"/>
          <w:szCs w:val="20"/>
          <w:lang w:eastAsia="lv-LV"/>
        </w:rPr>
      </w:pPr>
    </w:p>
    <w:p w:rsidR="00A66C31" w:rsidRPr="00A66C31" w:rsidRDefault="00A66C31" w:rsidP="00A66C31">
      <w:pPr>
        <w:rPr>
          <w:rFonts w:eastAsia="Times New Roman" w:cs="Times New Roman"/>
          <w:sz w:val="22"/>
          <w:szCs w:val="20"/>
          <w:lang w:eastAsia="lv-LV"/>
        </w:rPr>
      </w:pPr>
    </w:p>
    <w:p w:rsidR="00A66C31" w:rsidRPr="00A66C31" w:rsidRDefault="00A66C31" w:rsidP="00A66C31">
      <w:pPr>
        <w:rPr>
          <w:rFonts w:eastAsia="Times New Roman" w:cs="Times New Roman"/>
          <w:sz w:val="22"/>
          <w:szCs w:val="20"/>
          <w:lang w:eastAsia="lv-LV"/>
        </w:rPr>
      </w:pPr>
    </w:p>
    <w:p w:rsidR="00A66C31" w:rsidRPr="00A66C31" w:rsidRDefault="00A66C31" w:rsidP="00A66C31">
      <w:pPr>
        <w:rPr>
          <w:rFonts w:eastAsia="Times New Roman" w:cs="Times New Roman"/>
          <w:sz w:val="22"/>
          <w:szCs w:val="20"/>
          <w:lang w:eastAsia="lv-LV"/>
        </w:rPr>
        <w:sectPr w:rsidR="00A66C31" w:rsidRPr="00A66C31" w:rsidSect="00F83B49">
          <w:pgSz w:w="15840" w:h="12240" w:orient="landscape"/>
          <w:pgMar w:top="1701" w:right="1134" w:bottom="851" w:left="1134" w:header="720" w:footer="720" w:gutter="0"/>
          <w:cols w:space="708"/>
          <w:docGrid w:linePitch="78"/>
        </w:sectPr>
      </w:pPr>
    </w:p>
    <w:p w:rsidR="00A66C31" w:rsidRPr="00A66C31" w:rsidRDefault="00A66C31" w:rsidP="00A66C31">
      <w:pPr>
        <w:tabs>
          <w:tab w:val="left" w:pos="5529"/>
          <w:tab w:val="left" w:pos="10632"/>
        </w:tabs>
        <w:ind w:left="6521"/>
        <w:jc w:val="left"/>
        <w:rPr>
          <w:rFonts w:eastAsia="Times New Roman" w:cs="Times New Roman"/>
          <w:sz w:val="20"/>
          <w:szCs w:val="20"/>
          <w:lang w:eastAsia="lv-LV"/>
        </w:rPr>
      </w:pPr>
      <w:r w:rsidRPr="00A66C31">
        <w:rPr>
          <w:rFonts w:eastAsia="Times New Roman" w:cs="Times New Roman"/>
          <w:sz w:val="20"/>
          <w:szCs w:val="20"/>
          <w:lang w:eastAsia="lv-LV"/>
        </w:rPr>
        <w:lastRenderedPageBreak/>
        <w:t>4.pielikums</w:t>
      </w:r>
    </w:p>
    <w:p w:rsidR="00A66C31" w:rsidRPr="00A66C31" w:rsidRDefault="00A66C31" w:rsidP="00A66C31">
      <w:pPr>
        <w:tabs>
          <w:tab w:val="left" w:pos="5529"/>
          <w:tab w:val="left" w:pos="6521"/>
        </w:tabs>
        <w:ind w:left="6521"/>
        <w:jc w:val="left"/>
        <w:rPr>
          <w:rFonts w:eastAsia="Times New Roman" w:cs="Times New Roman"/>
          <w:sz w:val="20"/>
          <w:szCs w:val="20"/>
          <w:lang w:eastAsia="lv-LV"/>
        </w:rPr>
      </w:pPr>
      <w:r w:rsidRPr="00A66C31">
        <w:rPr>
          <w:rFonts w:eastAsia="Times New Roman" w:cs="Times New Roman"/>
          <w:sz w:val="20"/>
          <w:szCs w:val="20"/>
          <w:lang w:eastAsia="lv-LV"/>
        </w:rPr>
        <w:t xml:space="preserve">Tukuma novada Domes 26.01.2017. </w:t>
      </w:r>
    </w:p>
    <w:p w:rsidR="00A66C31" w:rsidRPr="00A66C31" w:rsidRDefault="00A66C31" w:rsidP="00A66C31">
      <w:pPr>
        <w:tabs>
          <w:tab w:val="left" w:pos="5529"/>
          <w:tab w:val="left" w:pos="6521"/>
        </w:tabs>
        <w:ind w:left="6521"/>
        <w:jc w:val="left"/>
        <w:rPr>
          <w:rFonts w:eastAsia="Times New Roman" w:cs="Times New Roman"/>
          <w:sz w:val="20"/>
          <w:szCs w:val="20"/>
          <w:lang w:eastAsia="lv-LV"/>
        </w:rPr>
      </w:pPr>
      <w:r w:rsidRPr="00A66C31">
        <w:rPr>
          <w:rFonts w:eastAsia="Times New Roman" w:cs="Times New Roman"/>
          <w:sz w:val="20"/>
          <w:szCs w:val="20"/>
          <w:lang w:eastAsia="lv-LV"/>
        </w:rPr>
        <w:t>noteikumiem Nr.</w:t>
      </w:r>
      <w:r w:rsidR="00171B33">
        <w:rPr>
          <w:rFonts w:eastAsia="Times New Roman" w:cs="Times New Roman"/>
          <w:sz w:val="20"/>
          <w:szCs w:val="20"/>
          <w:lang w:eastAsia="lv-LV"/>
        </w:rPr>
        <w:t>1</w:t>
      </w:r>
      <w:r w:rsidRPr="00A66C31">
        <w:rPr>
          <w:rFonts w:eastAsia="Times New Roman" w:cs="Times New Roman"/>
          <w:sz w:val="20"/>
          <w:szCs w:val="20"/>
          <w:lang w:eastAsia="lv-LV"/>
        </w:rPr>
        <w:t xml:space="preserve"> (prot.Nr.1, 20.§.)</w:t>
      </w:r>
    </w:p>
    <w:p w:rsidR="00A66C31" w:rsidRPr="00A66C31" w:rsidRDefault="00A66C31" w:rsidP="00A66C31">
      <w:pPr>
        <w:jc w:val="left"/>
        <w:rPr>
          <w:rFonts w:eastAsia="Times New Roman" w:cs="Times New Roman"/>
          <w:color w:val="000000"/>
          <w:szCs w:val="20"/>
          <w:lang w:eastAsia="lv-LV"/>
        </w:rPr>
      </w:pPr>
    </w:p>
    <w:p w:rsidR="00A66C31" w:rsidRPr="00A66C31" w:rsidRDefault="00A66C31" w:rsidP="00A66C31">
      <w:pPr>
        <w:tabs>
          <w:tab w:val="left" w:pos="5529"/>
          <w:tab w:val="left" w:pos="10632"/>
        </w:tabs>
        <w:jc w:val="left"/>
        <w:rPr>
          <w:rFonts w:eastAsia="Times New Roman" w:cs="Times New Roman"/>
          <w:sz w:val="20"/>
          <w:szCs w:val="20"/>
          <w:lang w:eastAsia="lv-LV"/>
        </w:rPr>
      </w:pPr>
    </w:p>
    <w:p w:rsidR="00A66C31" w:rsidRPr="00A66C31" w:rsidRDefault="00A66C31" w:rsidP="00A66C31">
      <w:pPr>
        <w:tabs>
          <w:tab w:val="left" w:pos="5529"/>
          <w:tab w:val="left" w:pos="10632"/>
        </w:tabs>
        <w:ind w:left="10348" w:right="1041"/>
        <w:jc w:val="left"/>
        <w:rPr>
          <w:rFonts w:eastAsia="Times New Roman" w:cs="Times New Roman"/>
          <w:sz w:val="20"/>
          <w:szCs w:val="20"/>
          <w:lang w:eastAsia="lv-LV"/>
        </w:rPr>
      </w:pPr>
    </w:p>
    <w:p w:rsidR="00A66C31" w:rsidRPr="00A66C31" w:rsidRDefault="00A66C31" w:rsidP="00A66C31">
      <w:pPr>
        <w:ind w:right="1041"/>
        <w:jc w:val="center"/>
        <w:rPr>
          <w:rFonts w:eastAsia="Times New Roman" w:cs="Times New Roman"/>
          <w:b/>
          <w:sz w:val="22"/>
          <w:szCs w:val="20"/>
          <w:lang w:eastAsia="lv-LV"/>
        </w:rPr>
      </w:pPr>
      <w:r w:rsidRPr="00A66C31">
        <w:rPr>
          <w:rFonts w:eastAsia="Times New Roman" w:cs="Times New Roman"/>
          <w:b/>
          <w:sz w:val="22"/>
          <w:szCs w:val="20"/>
          <w:lang w:eastAsia="lv-LV"/>
        </w:rPr>
        <w:t>_________________ skolas 20__./20__. m.g. 1.klases pretendentu saraksts</w:t>
      </w:r>
    </w:p>
    <w:p w:rsidR="00A66C31" w:rsidRPr="00A66C31" w:rsidRDefault="00A66C31" w:rsidP="00A66C31">
      <w:pPr>
        <w:ind w:right="1041"/>
        <w:jc w:val="center"/>
        <w:rPr>
          <w:rFonts w:eastAsia="Times New Roman" w:cs="Times New Roman"/>
          <w:b/>
          <w:sz w:val="22"/>
          <w:szCs w:val="20"/>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700"/>
        <w:gridCol w:w="1648"/>
        <w:gridCol w:w="1502"/>
        <w:gridCol w:w="1964"/>
      </w:tblGrid>
      <w:tr w:rsidR="00A66C31" w:rsidRPr="00A66C31" w:rsidTr="00F83B49">
        <w:trPr>
          <w:trHeight w:val="183"/>
        </w:trPr>
        <w:tc>
          <w:tcPr>
            <w:tcW w:w="817" w:type="dxa"/>
            <w:vMerge w:val="restart"/>
            <w:shd w:val="clear" w:color="auto" w:fill="auto"/>
          </w:tcPr>
          <w:p w:rsidR="00A66C31" w:rsidRPr="00A66C31" w:rsidRDefault="00A66C31" w:rsidP="00A66C31">
            <w:pPr>
              <w:ind w:right="-89"/>
              <w:jc w:val="center"/>
              <w:rPr>
                <w:rFonts w:eastAsia="Times New Roman" w:cs="Times New Roman"/>
                <w:b/>
                <w:sz w:val="22"/>
                <w:szCs w:val="20"/>
                <w:lang w:eastAsia="lv-LV"/>
              </w:rPr>
            </w:pPr>
            <w:r w:rsidRPr="00A66C31">
              <w:rPr>
                <w:rFonts w:eastAsia="Times New Roman" w:cs="Times New Roman"/>
                <w:b/>
                <w:sz w:val="22"/>
                <w:szCs w:val="20"/>
                <w:lang w:eastAsia="lv-LV"/>
              </w:rPr>
              <w:t>N.p.k.</w:t>
            </w:r>
          </w:p>
        </w:tc>
        <w:tc>
          <w:tcPr>
            <w:tcW w:w="3827" w:type="dxa"/>
            <w:vMerge w:val="restart"/>
            <w:shd w:val="clear" w:color="auto" w:fill="auto"/>
          </w:tcPr>
          <w:p w:rsidR="00A66C31" w:rsidRPr="00A66C31" w:rsidRDefault="00A66C31" w:rsidP="00A66C31">
            <w:pPr>
              <w:ind w:right="1041"/>
              <w:jc w:val="center"/>
              <w:rPr>
                <w:rFonts w:eastAsia="Times New Roman" w:cs="Times New Roman"/>
                <w:b/>
                <w:sz w:val="22"/>
                <w:szCs w:val="20"/>
                <w:lang w:eastAsia="lv-LV"/>
              </w:rPr>
            </w:pPr>
            <w:r w:rsidRPr="00A66C31">
              <w:rPr>
                <w:rFonts w:eastAsia="Times New Roman" w:cs="Times New Roman"/>
                <w:b/>
                <w:sz w:val="22"/>
                <w:szCs w:val="20"/>
                <w:lang w:eastAsia="lv-LV"/>
              </w:rPr>
              <w:t>Bērna</w:t>
            </w:r>
          </w:p>
          <w:p w:rsidR="00A66C31" w:rsidRPr="00A66C31" w:rsidRDefault="00A66C31" w:rsidP="00A66C31">
            <w:pPr>
              <w:ind w:right="1041"/>
              <w:jc w:val="center"/>
              <w:rPr>
                <w:rFonts w:eastAsia="Times New Roman" w:cs="Times New Roman"/>
                <w:b/>
                <w:sz w:val="22"/>
                <w:szCs w:val="20"/>
                <w:lang w:eastAsia="lv-LV"/>
              </w:rPr>
            </w:pPr>
            <w:r w:rsidRPr="00A66C31">
              <w:rPr>
                <w:rFonts w:eastAsia="Times New Roman" w:cs="Times New Roman"/>
                <w:b/>
                <w:sz w:val="22"/>
                <w:szCs w:val="20"/>
                <w:lang w:eastAsia="lv-LV"/>
              </w:rPr>
              <w:t>Vārds Uzvārds</w:t>
            </w:r>
          </w:p>
        </w:tc>
        <w:tc>
          <w:tcPr>
            <w:tcW w:w="3261" w:type="dxa"/>
            <w:gridSpan w:val="2"/>
            <w:shd w:val="clear" w:color="auto" w:fill="auto"/>
          </w:tcPr>
          <w:p w:rsidR="00A66C31" w:rsidRPr="00A66C31" w:rsidRDefault="00A66C31" w:rsidP="00A66C31">
            <w:pPr>
              <w:ind w:right="-77"/>
              <w:jc w:val="center"/>
              <w:rPr>
                <w:rFonts w:eastAsia="Times New Roman" w:cs="Times New Roman"/>
                <w:b/>
                <w:sz w:val="22"/>
                <w:szCs w:val="20"/>
                <w:lang w:eastAsia="lv-LV"/>
              </w:rPr>
            </w:pPr>
            <w:r w:rsidRPr="00A66C31">
              <w:rPr>
                <w:rFonts w:eastAsia="Times New Roman" w:cs="Times New Roman"/>
                <w:b/>
                <w:sz w:val="22"/>
                <w:szCs w:val="20"/>
                <w:lang w:eastAsia="lv-LV"/>
              </w:rPr>
              <w:t>Iesnieguma reģistrācija</w:t>
            </w:r>
          </w:p>
        </w:tc>
        <w:tc>
          <w:tcPr>
            <w:tcW w:w="1999" w:type="dxa"/>
            <w:vMerge w:val="restart"/>
            <w:shd w:val="clear" w:color="auto" w:fill="auto"/>
          </w:tcPr>
          <w:p w:rsidR="00A66C31" w:rsidRPr="00A66C31" w:rsidRDefault="00A66C31" w:rsidP="00A66C31">
            <w:pPr>
              <w:ind w:right="-87"/>
              <w:jc w:val="center"/>
              <w:rPr>
                <w:rFonts w:eastAsia="Times New Roman" w:cs="Times New Roman"/>
                <w:b/>
                <w:sz w:val="22"/>
                <w:szCs w:val="20"/>
                <w:lang w:eastAsia="lv-LV"/>
              </w:rPr>
            </w:pPr>
            <w:r w:rsidRPr="00A66C31">
              <w:rPr>
                <w:rFonts w:eastAsia="Times New Roman" w:cs="Times New Roman"/>
                <w:b/>
                <w:sz w:val="22"/>
                <w:szCs w:val="20"/>
                <w:lang w:eastAsia="lv-LV"/>
              </w:rPr>
              <w:t>Priekšrocības</w:t>
            </w:r>
          </w:p>
        </w:tc>
      </w:tr>
      <w:tr w:rsidR="00A66C31" w:rsidRPr="00A66C31" w:rsidTr="00F83B49">
        <w:trPr>
          <w:trHeight w:val="182"/>
        </w:trPr>
        <w:tc>
          <w:tcPr>
            <w:tcW w:w="817" w:type="dxa"/>
            <w:vMerge/>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3827" w:type="dxa"/>
            <w:vMerge/>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1701" w:type="dxa"/>
            <w:shd w:val="clear" w:color="auto" w:fill="auto"/>
          </w:tcPr>
          <w:p w:rsidR="00A66C31" w:rsidRPr="00A66C31" w:rsidRDefault="00A66C31" w:rsidP="00A66C31">
            <w:pPr>
              <w:ind w:right="-58"/>
              <w:jc w:val="center"/>
              <w:rPr>
                <w:rFonts w:eastAsia="Times New Roman" w:cs="Times New Roman"/>
                <w:b/>
                <w:sz w:val="22"/>
                <w:szCs w:val="20"/>
                <w:lang w:eastAsia="lv-LV"/>
              </w:rPr>
            </w:pPr>
            <w:r w:rsidRPr="00A66C31">
              <w:rPr>
                <w:rFonts w:eastAsia="Times New Roman" w:cs="Times New Roman"/>
                <w:b/>
                <w:sz w:val="22"/>
                <w:szCs w:val="20"/>
                <w:lang w:eastAsia="lv-LV"/>
              </w:rPr>
              <w:t>Datums</w:t>
            </w:r>
          </w:p>
        </w:tc>
        <w:tc>
          <w:tcPr>
            <w:tcW w:w="1560" w:type="dxa"/>
            <w:shd w:val="clear" w:color="auto" w:fill="auto"/>
          </w:tcPr>
          <w:p w:rsidR="00A66C31" w:rsidRPr="00A66C31" w:rsidRDefault="00A66C31" w:rsidP="00A66C31">
            <w:pPr>
              <w:ind w:right="-132"/>
              <w:jc w:val="center"/>
              <w:rPr>
                <w:rFonts w:eastAsia="Times New Roman" w:cs="Times New Roman"/>
                <w:b/>
                <w:sz w:val="22"/>
                <w:szCs w:val="20"/>
                <w:lang w:eastAsia="lv-LV"/>
              </w:rPr>
            </w:pPr>
            <w:r w:rsidRPr="00A66C31">
              <w:rPr>
                <w:rFonts w:eastAsia="Times New Roman" w:cs="Times New Roman"/>
                <w:b/>
                <w:sz w:val="22"/>
                <w:szCs w:val="20"/>
                <w:lang w:eastAsia="lv-LV"/>
              </w:rPr>
              <w:t>Laiks</w:t>
            </w:r>
          </w:p>
        </w:tc>
        <w:tc>
          <w:tcPr>
            <w:tcW w:w="1999" w:type="dxa"/>
            <w:vMerge/>
            <w:shd w:val="clear" w:color="auto" w:fill="auto"/>
          </w:tcPr>
          <w:p w:rsidR="00A66C31" w:rsidRPr="00A66C31" w:rsidRDefault="00A66C31" w:rsidP="00A66C31">
            <w:pPr>
              <w:ind w:right="1041"/>
              <w:jc w:val="center"/>
              <w:rPr>
                <w:rFonts w:eastAsia="Times New Roman" w:cs="Times New Roman"/>
                <w:b/>
                <w:sz w:val="22"/>
                <w:szCs w:val="20"/>
                <w:lang w:eastAsia="lv-LV"/>
              </w:rPr>
            </w:pPr>
          </w:p>
        </w:tc>
      </w:tr>
      <w:tr w:rsidR="00A66C31" w:rsidRPr="00A66C31" w:rsidTr="00F83B49">
        <w:trPr>
          <w:trHeight w:val="182"/>
        </w:trPr>
        <w:tc>
          <w:tcPr>
            <w:tcW w:w="817"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3827"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1701" w:type="dxa"/>
            <w:shd w:val="clear" w:color="auto" w:fill="auto"/>
          </w:tcPr>
          <w:p w:rsidR="00A66C31" w:rsidRPr="00A66C31" w:rsidRDefault="00A66C31" w:rsidP="00A66C31">
            <w:pPr>
              <w:ind w:right="-58"/>
              <w:jc w:val="center"/>
              <w:rPr>
                <w:rFonts w:eastAsia="Times New Roman" w:cs="Times New Roman"/>
                <w:b/>
                <w:sz w:val="22"/>
                <w:szCs w:val="20"/>
                <w:lang w:eastAsia="lv-LV"/>
              </w:rPr>
            </w:pPr>
          </w:p>
        </w:tc>
        <w:tc>
          <w:tcPr>
            <w:tcW w:w="1560" w:type="dxa"/>
            <w:shd w:val="clear" w:color="auto" w:fill="auto"/>
          </w:tcPr>
          <w:p w:rsidR="00A66C31" w:rsidRPr="00A66C31" w:rsidRDefault="00A66C31" w:rsidP="00A66C31">
            <w:pPr>
              <w:ind w:right="-132"/>
              <w:jc w:val="center"/>
              <w:rPr>
                <w:rFonts w:eastAsia="Times New Roman" w:cs="Times New Roman"/>
                <w:b/>
                <w:sz w:val="22"/>
                <w:szCs w:val="20"/>
                <w:lang w:eastAsia="lv-LV"/>
              </w:rPr>
            </w:pPr>
          </w:p>
        </w:tc>
        <w:tc>
          <w:tcPr>
            <w:tcW w:w="1999"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r>
      <w:tr w:rsidR="00A66C31" w:rsidRPr="00A66C31" w:rsidTr="00F83B49">
        <w:trPr>
          <w:trHeight w:val="182"/>
        </w:trPr>
        <w:tc>
          <w:tcPr>
            <w:tcW w:w="817"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3827"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1701" w:type="dxa"/>
            <w:shd w:val="clear" w:color="auto" w:fill="auto"/>
          </w:tcPr>
          <w:p w:rsidR="00A66C31" w:rsidRPr="00A66C31" w:rsidRDefault="00A66C31" w:rsidP="00A66C31">
            <w:pPr>
              <w:ind w:right="-58"/>
              <w:jc w:val="center"/>
              <w:rPr>
                <w:rFonts w:eastAsia="Times New Roman" w:cs="Times New Roman"/>
                <w:b/>
                <w:sz w:val="22"/>
                <w:szCs w:val="20"/>
                <w:lang w:eastAsia="lv-LV"/>
              </w:rPr>
            </w:pPr>
          </w:p>
        </w:tc>
        <w:tc>
          <w:tcPr>
            <w:tcW w:w="1560" w:type="dxa"/>
            <w:shd w:val="clear" w:color="auto" w:fill="auto"/>
          </w:tcPr>
          <w:p w:rsidR="00A66C31" w:rsidRPr="00A66C31" w:rsidRDefault="00A66C31" w:rsidP="00A66C31">
            <w:pPr>
              <w:ind w:right="-132"/>
              <w:jc w:val="center"/>
              <w:rPr>
                <w:rFonts w:eastAsia="Times New Roman" w:cs="Times New Roman"/>
                <w:b/>
                <w:sz w:val="22"/>
                <w:szCs w:val="20"/>
                <w:lang w:eastAsia="lv-LV"/>
              </w:rPr>
            </w:pPr>
          </w:p>
        </w:tc>
        <w:tc>
          <w:tcPr>
            <w:tcW w:w="1999"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r>
      <w:tr w:rsidR="00A66C31" w:rsidRPr="00A66C31" w:rsidTr="00F83B49">
        <w:trPr>
          <w:trHeight w:val="182"/>
        </w:trPr>
        <w:tc>
          <w:tcPr>
            <w:tcW w:w="817"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3827"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c>
          <w:tcPr>
            <w:tcW w:w="1701" w:type="dxa"/>
            <w:shd w:val="clear" w:color="auto" w:fill="auto"/>
          </w:tcPr>
          <w:p w:rsidR="00A66C31" w:rsidRPr="00A66C31" w:rsidRDefault="00A66C31" w:rsidP="00A66C31">
            <w:pPr>
              <w:ind w:right="-58"/>
              <w:jc w:val="center"/>
              <w:rPr>
                <w:rFonts w:eastAsia="Times New Roman" w:cs="Times New Roman"/>
                <w:b/>
                <w:sz w:val="22"/>
                <w:szCs w:val="20"/>
                <w:lang w:eastAsia="lv-LV"/>
              </w:rPr>
            </w:pPr>
          </w:p>
        </w:tc>
        <w:tc>
          <w:tcPr>
            <w:tcW w:w="1560" w:type="dxa"/>
            <w:shd w:val="clear" w:color="auto" w:fill="auto"/>
          </w:tcPr>
          <w:p w:rsidR="00A66C31" w:rsidRPr="00A66C31" w:rsidRDefault="00A66C31" w:rsidP="00A66C31">
            <w:pPr>
              <w:ind w:right="-132"/>
              <w:jc w:val="center"/>
              <w:rPr>
                <w:rFonts w:eastAsia="Times New Roman" w:cs="Times New Roman"/>
                <w:b/>
                <w:sz w:val="22"/>
                <w:szCs w:val="20"/>
                <w:lang w:eastAsia="lv-LV"/>
              </w:rPr>
            </w:pPr>
          </w:p>
        </w:tc>
        <w:tc>
          <w:tcPr>
            <w:tcW w:w="1999" w:type="dxa"/>
            <w:shd w:val="clear" w:color="auto" w:fill="auto"/>
          </w:tcPr>
          <w:p w:rsidR="00A66C31" w:rsidRPr="00A66C31" w:rsidRDefault="00A66C31" w:rsidP="00A66C31">
            <w:pPr>
              <w:ind w:right="1041"/>
              <w:jc w:val="center"/>
              <w:rPr>
                <w:rFonts w:eastAsia="Times New Roman" w:cs="Times New Roman"/>
                <w:b/>
                <w:sz w:val="22"/>
                <w:szCs w:val="20"/>
                <w:lang w:eastAsia="lv-LV"/>
              </w:rPr>
            </w:pPr>
          </w:p>
        </w:tc>
      </w:tr>
    </w:tbl>
    <w:p w:rsidR="00A66C31" w:rsidRPr="00A66C31" w:rsidRDefault="00A66C31" w:rsidP="00A66C31">
      <w:pPr>
        <w:ind w:right="1041"/>
        <w:jc w:val="center"/>
        <w:rPr>
          <w:rFonts w:eastAsia="Times New Roman" w:cs="Times New Roman"/>
          <w:b/>
          <w:sz w:val="22"/>
          <w:szCs w:val="20"/>
          <w:lang w:eastAsia="lv-LV"/>
        </w:rPr>
      </w:pPr>
    </w:p>
    <w:p w:rsidR="00A66C31" w:rsidRPr="00A66C31" w:rsidRDefault="00A66C31" w:rsidP="00A66C31">
      <w:pPr>
        <w:ind w:right="1041"/>
        <w:jc w:val="center"/>
        <w:rPr>
          <w:rFonts w:eastAsia="Times New Roman" w:cs="Times New Roman"/>
          <w:b/>
          <w:sz w:val="22"/>
          <w:szCs w:val="20"/>
          <w:lang w:eastAsia="lv-LV"/>
        </w:rPr>
      </w:pPr>
    </w:p>
    <w:p w:rsidR="00A66C31" w:rsidRPr="00A66C31" w:rsidRDefault="00A66C31" w:rsidP="00A66C31">
      <w:pPr>
        <w:ind w:right="1041"/>
        <w:jc w:val="center"/>
        <w:rPr>
          <w:rFonts w:eastAsia="Times New Roman" w:cs="Times New Roman"/>
          <w:b/>
          <w:sz w:val="22"/>
          <w:szCs w:val="20"/>
          <w:lang w:eastAsia="lv-LV"/>
        </w:rPr>
      </w:pPr>
    </w:p>
    <w:p w:rsidR="00A66C31" w:rsidRPr="00A66C31" w:rsidRDefault="00A66C31" w:rsidP="00A66C31">
      <w:pPr>
        <w:ind w:right="1041"/>
        <w:rPr>
          <w:rFonts w:eastAsia="Times New Roman" w:cs="Times New Roman"/>
          <w:szCs w:val="20"/>
          <w:lang w:eastAsia="lv-LV"/>
        </w:rPr>
      </w:pPr>
      <w:r w:rsidRPr="00A66C31">
        <w:rPr>
          <w:rFonts w:eastAsia="Times New Roman" w:cs="Times New Roman"/>
          <w:szCs w:val="20"/>
          <w:lang w:eastAsia="lv-LV"/>
        </w:rPr>
        <w:t>Skolas direktors _____________</w:t>
      </w:r>
    </w:p>
    <w:p w:rsidR="00A66C31" w:rsidRPr="00A66C31" w:rsidRDefault="00A66C31" w:rsidP="00A66C31">
      <w:pPr>
        <w:ind w:right="1041"/>
        <w:rPr>
          <w:rFonts w:eastAsia="Times New Roman" w:cs="Times New Roman"/>
          <w:szCs w:val="20"/>
          <w:lang w:eastAsia="lv-LV"/>
        </w:rPr>
      </w:pPr>
    </w:p>
    <w:p w:rsidR="00A66C31" w:rsidRPr="00A66C31" w:rsidRDefault="00A66C31" w:rsidP="00A66C31">
      <w:pPr>
        <w:ind w:right="1041"/>
        <w:rPr>
          <w:rFonts w:eastAsia="Times New Roman" w:cs="Times New Roman"/>
          <w:szCs w:val="20"/>
          <w:lang w:eastAsia="lv-LV"/>
        </w:rPr>
      </w:pPr>
    </w:p>
    <w:p w:rsidR="00A66C31" w:rsidRPr="00A66C31" w:rsidRDefault="00A66C31" w:rsidP="00A66C31">
      <w:pPr>
        <w:jc w:val="left"/>
        <w:rPr>
          <w:rFonts w:eastAsia="Calibri" w:cs="Times New Roman"/>
        </w:rPr>
      </w:pPr>
    </w:p>
    <w:p w:rsidR="00B90ECD" w:rsidRDefault="00B90ECD">
      <w:pPr>
        <w:rPr>
          <w:rFonts w:eastAsia="Times New Roman" w:cs="Times New Roman"/>
          <w:szCs w:val="24"/>
          <w:lang w:eastAsia="lv-LV"/>
        </w:rPr>
      </w:pPr>
      <w:r>
        <w:rPr>
          <w:rFonts w:eastAsia="Times New Roman" w:cs="Times New Roman"/>
          <w:szCs w:val="24"/>
          <w:lang w:eastAsia="lv-LV"/>
        </w:rPr>
        <w:br w:type="page"/>
      </w:r>
    </w:p>
    <w:p w:rsidR="00615EF5" w:rsidRDefault="00615EF5" w:rsidP="00615EF5">
      <w:pPr>
        <w:rPr>
          <w:rFonts w:eastAsia="Times New Roman" w:cs="Times New Roman"/>
          <w:szCs w:val="24"/>
          <w:lang w:eastAsia="lv-LV"/>
        </w:rPr>
      </w:pPr>
    </w:p>
    <w:p w:rsidR="009E6919" w:rsidRDefault="00B90ECD" w:rsidP="00B90ECD">
      <w:pPr>
        <w:jc w:val="center"/>
        <w:rPr>
          <w:b/>
        </w:rPr>
      </w:pPr>
      <w:r>
        <w:t xml:space="preserve">Pamatojoties uz 29.04.2010. lēmumu </w:t>
      </w:r>
      <w:r w:rsidR="009E6919">
        <w:t>(</w:t>
      </w:r>
      <w:r>
        <w:t>prot.Nr.4,</w:t>
      </w:r>
      <w:r w:rsidR="009E6919">
        <w:t xml:space="preserve"> </w:t>
      </w:r>
      <w:r>
        <w:t>23.§.</w:t>
      </w:r>
      <w:r w:rsidR="009E6919">
        <w:t>)</w:t>
      </w:r>
      <w:r>
        <w:t xml:space="preserve"> Arhitektūras nodaļa iesniedz</w:t>
      </w:r>
      <w:r>
        <w:rPr>
          <w:b/>
        </w:rPr>
        <w:t xml:space="preserve"> </w:t>
      </w:r>
    </w:p>
    <w:p w:rsidR="00B90ECD" w:rsidRPr="009E6919" w:rsidRDefault="00B90ECD" w:rsidP="00B90ECD">
      <w:pPr>
        <w:jc w:val="center"/>
      </w:pPr>
      <w:r w:rsidRPr="009E6919">
        <w:t>būvinspektora J.Rundāna pārskatu par paveikto   darbu 2016.gada 4.ceturksnī</w:t>
      </w:r>
    </w:p>
    <w:p w:rsidR="00B90ECD" w:rsidRDefault="00B90ECD" w:rsidP="00B90ECD">
      <w:pPr>
        <w:jc w:val="center"/>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513"/>
        <w:gridCol w:w="708"/>
      </w:tblGrid>
      <w:tr w:rsidR="00B90ECD" w:rsidRPr="006C397F" w:rsidTr="00B90ECD">
        <w:tc>
          <w:tcPr>
            <w:tcW w:w="9634" w:type="dxa"/>
            <w:gridSpan w:val="3"/>
            <w:shd w:val="clear" w:color="auto" w:fill="DAEEF3"/>
          </w:tcPr>
          <w:p w:rsidR="00B90ECD" w:rsidRPr="006C397F" w:rsidRDefault="00B90ECD" w:rsidP="00B30454">
            <w:pPr>
              <w:jc w:val="center"/>
              <w:rPr>
                <w:b/>
              </w:rPr>
            </w:pPr>
            <w:r>
              <w:rPr>
                <w:b/>
              </w:rPr>
              <w:t>4</w:t>
            </w:r>
            <w:r w:rsidRPr="006C397F">
              <w:rPr>
                <w:b/>
              </w:rPr>
              <w:t>.ceturksnis</w:t>
            </w:r>
          </w:p>
        </w:tc>
      </w:tr>
      <w:tr w:rsidR="00B90ECD" w:rsidRPr="006C397F" w:rsidTr="00B90ECD">
        <w:tc>
          <w:tcPr>
            <w:tcW w:w="1413" w:type="dxa"/>
            <w:shd w:val="clear" w:color="auto" w:fill="FDE9D9"/>
          </w:tcPr>
          <w:p w:rsidR="00B90ECD" w:rsidRPr="006C397F" w:rsidRDefault="00B90ECD" w:rsidP="00B30454">
            <w:pPr>
              <w:jc w:val="center"/>
              <w:rPr>
                <w:b/>
              </w:rPr>
            </w:pPr>
          </w:p>
        </w:tc>
        <w:tc>
          <w:tcPr>
            <w:tcW w:w="7513" w:type="dxa"/>
            <w:shd w:val="clear" w:color="auto" w:fill="FDE9D9"/>
          </w:tcPr>
          <w:p w:rsidR="00B90ECD" w:rsidRPr="006C397F" w:rsidRDefault="00B90ECD" w:rsidP="00B30454">
            <w:pPr>
              <w:jc w:val="center"/>
              <w:rPr>
                <w:b/>
              </w:rPr>
            </w:pPr>
            <w:r w:rsidRPr="006C397F">
              <w:rPr>
                <w:b/>
              </w:rPr>
              <w:t>Izsniegtas būvatļaujas</w:t>
            </w:r>
            <w:r>
              <w:rPr>
                <w:b/>
              </w:rPr>
              <w:t xml:space="preserve"> ar būvdarbiem</w:t>
            </w:r>
          </w:p>
        </w:tc>
        <w:tc>
          <w:tcPr>
            <w:tcW w:w="708" w:type="dxa"/>
            <w:shd w:val="clear" w:color="auto" w:fill="FDE9D9"/>
          </w:tcPr>
          <w:p w:rsidR="00B90ECD" w:rsidRPr="006C397F" w:rsidRDefault="00B90ECD" w:rsidP="00B30454">
            <w:pPr>
              <w:jc w:val="center"/>
              <w:rPr>
                <w:b/>
              </w:rPr>
            </w:pPr>
            <w:r>
              <w:rPr>
                <w:b/>
              </w:rPr>
              <w:t>16</w:t>
            </w:r>
          </w:p>
        </w:tc>
      </w:tr>
      <w:tr w:rsidR="00B90ECD" w:rsidRPr="006C397F" w:rsidTr="00B90ECD">
        <w:tc>
          <w:tcPr>
            <w:tcW w:w="1413" w:type="dxa"/>
            <w:shd w:val="clear" w:color="auto" w:fill="auto"/>
          </w:tcPr>
          <w:p w:rsidR="00B90ECD" w:rsidRPr="001D3AFA" w:rsidRDefault="00B90ECD" w:rsidP="00B30454">
            <w:r w:rsidRPr="001D3AFA">
              <w:t>Tai skaitā</w:t>
            </w:r>
          </w:p>
        </w:tc>
        <w:tc>
          <w:tcPr>
            <w:tcW w:w="7513" w:type="dxa"/>
            <w:shd w:val="clear" w:color="auto" w:fill="auto"/>
          </w:tcPr>
          <w:p w:rsidR="00B90ECD" w:rsidRPr="00E471A6" w:rsidRDefault="00B90ECD" w:rsidP="00B30454">
            <w:r>
              <w:t>Pašvaldībai</w:t>
            </w:r>
          </w:p>
        </w:tc>
        <w:tc>
          <w:tcPr>
            <w:tcW w:w="708" w:type="dxa"/>
            <w:shd w:val="clear" w:color="auto" w:fill="auto"/>
          </w:tcPr>
          <w:p w:rsidR="00B90ECD" w:rsidRPr="007F2775" w:rsidRDefault="00B90ECD" w:rsidP="00B30454">
            <w:r>
              <w:t>2</w:t>
            </w:r>
          </w:p>
        </w:tc>
      </w:tr>
      <w:tr w:rsidR="00B90ECD" w:rsidRPr="006C397F" w:rsidTr="00B90ECD">
        <w:tc>
          <w:tcPr>
            <w:tcW w:w="1413" w:type="dxa"/>
            <w:shd w:val="clear" w:color="auto" w:fill="auto"/>
          </w:tcPr>
          <w:p w:rsidR="00B90ECD" w:rsidRPr="001D3AFA" w:rsidRDefault="00B90ECD" w:rsidP="00B30454"/>
        </w:tc>
        <w:tc>
          <w:tcPr>
            <w:tcW w:w="7513" w:type="dxa"/>
            <w:shd w:val="clear" w:color="auto" w:fill="auto"/>
          </w:tcPr>
          <w:p w:rsidR="00B90ECD" w:rsidRDefault="00B90ECD" w:rsidP="00B30454">
            <w:r>
              <w:t>Juridiskām personām</w:t>
            </w:r>
          </w:p>
        </w:tc>
        <w:tc>
          <w:tcPr>
            <w:tcW w:w="708" w:type="dxa"/>
            <w:shd w:val="clear" w:color="auto" w:fill="auto"/>
          </w:tcPr>
          <w:p w:rsidR="00B90ECD" w:rsidRDefault="00B90ECD" w:rsidP="00B30454">
            <w:r>
              <w:t>7</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Fiziskām personām</w:t>
            </w:r>
          </w:p>
        </w:tc>
        <w:tc>
          <w:tcPr>
            <w:tcW w:w="708" w:type="dxa"/>
            <w:shd w:val="clear" w:color="auto" w:fill="auto"/>
          </w:tcPr>
          <w:p w:rsidR="00B90ECD" w:rsidRPr="007F2775" w:rsidRDefault="00B90ECD" w:rsidP="00B30454">
            <w:r>
              <w:t>7</w:t>
            </w:r>
          </w:p>
        </w:tc>
      </w:tr>
      <w:tr w:rsidR="00B90ECD" w:rsidRPr="006C397F" w:rsidTr="00B30454">
        <w:tc>
          <w:tcPr>
            <w:tcW w:w="9634" w:type="dxa"/>
            <w:gridSpan w:val="3"/>
            <w:shd w:val="clear" w:color="auto" w:fill="auto"/>
          </w:tcPr>
          <w:p w:rsidR="00B90ECD" w:rsidRPr="007F2775" w:rsidRDefault="00B90ECD" w:rsidP="00B30454">
            <w:r>
              <w:t>Tai skaitā pēc nozīmes</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Viendzīvokļa dzīvojamās mājas</w:t>
            </w:r>
          </w:p>
        </w:tc>
        <w:tc>
          <w:tcPr>
            <w:tcW w:w="708" w:type="dxa"/>
            <w:shd w:val="clear" w:color="auto" w:fill="auto"/>
          </w:tcPr>
          <w:p w:rsidR="00B90ECD" w:rsidRPr="007F2775" w:rsidRDefault="00B90ECD" w:rsidP="00B30454">
            <w:r>
              <w:t>4</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Meža ceļi</w:t>
            </w:r>
          </w:p>
        </w:tc>
        <w:tc>
          <w:tcPr>
            <w:tcW w:w="708" w:type="dxa"/>
            <w:shd w:val="clear" w:color="auto" w:fill="auto"/>
          </w:tcPr>
          <w:p w:rsidR="00B90ECD" w:rsidRDefault="00B90ECD" w:rsidP="00B30454">
            <w:r>
              <w:t>1</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Graudu kalte</w:t>
            </w:r>
          </w:p>
        </w:tc>
        <w:tc>
          <w:tcPr>
            <w:tcW w:w="708" w:type="dxa"/>
            <w:shd w:val="clear" w:color="auto" w:fill="auto"/>
          </w:tcPr>
          <w:p w:rsidR="00B90ECD" w:rsidRDefault="00B90ECD" w:rsidP="00B30454">
            <w:r>
              <w:t>1</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Nedzīvojamas saimniecības ēkas</w:t>
            </w:r>
          </w:p>
        </w:tc>
        <w:tc>
          <w:tcPr>
            <w:tcW w:w="708" w:type="dxa"/>
            <w:shd w:val="clear" w:color="auto" w:fill="auto"/>
          </w:tcPr>
          <w:p w:rsidR="00B90ECD" w:rsidRPr="007F2775" w:rsidRDefault="00B90ECD" w:rsidP="00B30454">
            <w:r>
              <w:t>4</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 xml:space="preserve">Lauksaimniecības noliktavas </w:t>
            </w:r>
          </w:p>
        </w:tc>
        <w:tc>
          <w:tcPr>
            <w:tcW w:w="708" w:type="dxa"/>
            <w:shd w:val="clear" w:color="auto" w:fill="auto"/>
          </w:tcPr>
          <w:p w:rsidR="00B90ECD" w:rsidRPr="007F2775" w:rsidRDefault="00B90ECD" w:rsidP="00B30454">
            <w:r>
              <w:t>2</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Ēku nojaukšana</w:t>
            </w:r>
          </w:p>
        </w:tc>
        <w:tc>
          <w:tcPr>
            <w:tcW w:w="708" w:type="dxa"/>
            <w:shd w:val="clear" w:color="auto" w:fill="auto"/>
          </w:tcPr>
          <w:p w:rsidR="00B90ECD" w:rsidRDefault="00B90ECD" w:rsidP="00B30454">
            <w:r>
              <w:t>1</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Izglītības iestādes (skola)</w:t>
            </w:r>
          </w:p>
        </w:tc>
        <w:tc>
          <w:tcPr>
            <w:tcW w:w="708" w:type="dxa"/>
            <w:shd w:val="clear" w:color="auto" w:fill="auto"/>
          </w:tcPr>
          <w:p w:rsidR="00B90ECD" w:rsidRDefault="00B90ECD" w:rsidP="00B30454">
            <w:r>
              <w:t>1</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 xml:space="preserve">Tirdzniecības ēkas </w:t>
            </w:r>
          </w:p>
        </w:tc>
        <w:tc>
          <w:tcPr>
            <w:tcW w:w="708" w:type="dxa"/>
            <w:shd w:val="clear" w:color="auto" w:fill="auto"/>
          </w:tcPr>
          <w:p w:rsidR="00B90ECD" w:rsidRDefault="00B90ECD" w:rsidP="00B30454">
            <w:r>
              <w:t>1</w:t>
            </w:r>
          </w:p>
        </w:tc>
      </w:tr>
      <w:tr w:rsidR="00B90ECD" w:rsidRPr="006C397F" w:rsidTr="00B90ECD">
        <w:tc>
          <w:tcPr>
            <w:tcW w:w="1413" w:type="dxa"/>
            <w:shd w:val="clear" w:color="auto" w:fill="auto"/>
          </w:tcPr>
          <w:p w:rsidR="00B90ECD" w:rsidRPr="006C397F" w:rsidRDefault="00B90ECD" w:rsidP="00B30454">
            <w:pPr>
              <w:jc w:val="center"/>
              <w:rPr>
                <w:b/>
              </w:rPr>
            </w:pPr>
          </w:p>
        </w:tc>
        <w:tc>
          <w:tcPr>
            <w:tcW w:w="7513" w:type="dxa"/>
            <w:shd w:val="clear" w:color="auto" w:fill="auto"/>
          </w:tcPr>
          <w:p w:rsidR="00B90ECD" w:rsidRDefault="00B90ECD" w:rsidP="00B30454">
            <w:r>
              <w:t>Biroji</w:t>
            </w:r>
          </w:p>
        </w:tc>
        <w:tc>
          <w:tcPr>
            <w:tcW w:w="708" w:type="dxa"/>
            <w:shd w:val="clear" w:color="auto" w:fill="auto"/>
          </w:tcPr>
          <w:p w:rsidR="00B90ECD" w:rsidRDefault="00B90ECD" w:rsidP="00B30454">
            <w:r>
              <w:t>1</w:t>
            </w:r>
          </w:p>
        </w:tc>
      </w:tr>
      <w:tr w:rsidR="00B90ECD" w:rsidRPr="006C397F" w:rsidTr="00B90ECD">
        <w:tc>
          <w:tcPr>
            <w:tcW w:w="1413" w:type="dxa"/>
            <w:shd w:val="clear" w:color="auto" w:fill="FDE9D9"/>
          </w:tcPr>
          <w:p w:rsidR="00B90ECD" w:rsidRPr="006C397F" w:rsidRDefault="00B90ECD" w:rsidP="00B30454">
            <w:pPr>
              <w:jc w:val="center"/>
              <w:rPr>
                <w:b/>
              </w:rPr>
            </w:pPr>
          </w:p>
        </w:tc>
        <w:tc>
          <w:tcPr>
            <w:tcW w:w="7513" w:type="dxa"/>
            <w:shd w:val="clear" w:color="auto" w:fill="FDE9D9"/>
          </w:tcPr>
          <w:p w:rsidR="00B90ECD" w:rsidRPr="001D3AFA" w:rsidRDefault="00B90ECD" w:rsidP="00B30454">
            <w:r>
              <w:rPr>
                <w:b/>
              </w:rPr>
              <w:t>E</w:t>
            </w:r>
            <w:r w:rsidRPr="006C397F">
              <w:rPr>
                <w:b/>
              </w:rPr>
              <w:t>kspluatācijā pieņemti objekti</w:t>
            </w:r>
          </w:p>
        </w:tc>
        <w:tc>
          <w:tcPr>
            <w:tcW w:w="708" w:type="dxa"/>
            <w:shd w:val="clear" w:color="auto" w:fill="FDE9D9"/>
          </w:tcPr>
          <w:p w:rsidR="00B90ECD" w:rsidRPr="006C397F" w:rsidRDefault="00B90ECD" w:rsidP="00B30454">
            <w:pPr>
              <w:jc w:val="center"/>
              <w:rPr>
                <w:b/>
              </w:rPr>
            </w:pPr>
            <w:r>
              <w:rPr>
                <w:b/>
              </w:rPr>
              <w:t>22</w:t>
            </w:r>
          </w:p>
        </w:tc>
      </w:tr>
      <w:tr w:rsidR="00B90ECD" w:rsidRPr="006C397F" w:rsidTr="00B90ECD">
        <w:tc>
          <w:tcPr>
            <w:tcW w:w="1413" w:type="dxa"/>
            <w:shd w:val="clear" w:color="auto" w:fill="FFFFFF"/>
          </w:tcPr>
          <w:p w:rsidR="00B90ECD" w:rsidRPr="001D3AFA" w:rsidRDefault="00B90ECD" w:rsidP="00B30454">
            <w:r w:rsidRPr="001D3AFA">
              <w:t>Tai skaitā</w:t>
            </w:r>
          </w:p>
        </w:tc>
        <w:tc>
          <w:tcPr>
            <w:tcW w:w="7513" w:type="dxa"/>
            <w:shd w:val="clear" w:color="auto" w:fill="FFFFFF"/>
          </w:tcPr>
          <w:p w:rsidR="00B90ECD" w:rsidRPr="006C397F" w:rsidRDefault="00B90ECD" w:rsidP="00B30454">
            <w:pPr>
              <w:rPr>
                <w:b/>
              </w:rPr>
            </w:pPr>
            <w:r>
              <w:t>Pašvaldības objekti</w:t>
            </w:r>
          </w:p>
        </w:tc>
        <w:tc>
          <w:tcPr>
            <w:tcW w:w="708" w:type="dxa"/>
            <w:shd w:val="clear" w:color="auto" w:fill="FFFFFF"/>
          </w:tcPr>
          <w:p w:rsidR="00B90ECD" w:rsidRPr="001D3AFA" w:rsidRDefault="00B90ECD" w:rsidP="00B30454">
            <w:r>
              <w:t>2</w:t>
            </w:r>
          </w:p>
        </w:tc>
      </w:tr>
      <w:tr w:rsidR="00B90ECD" w:rsidRPr="006C397F" w:rsidTr="00B90ECD">
        <w:tc>
          <w:tcPr>
            <w:tcW w:w="1413" w:type="dxa"/>
            <w:shd w:val="clear" w:color="auto" w:fill="FFFFFF"/>
          </w:tcPr>
          <w:p w:rsidR="00B90ECD" w:rsidRPr="001D3AFA" w:rsidRDefault="00B90ECD" w:rsidP="00B30454"/>
        </w:tc>
        <w:tc>
          <w:tcPr>
            <w:tcW w:w="7513" w:type="dxa"/>
            <w:shd w:val="clear" w:color="auto" w:fill="FFFFFF"/>
          </w:tcPr>
          <w:p w:rsidR="00B90ECD" w:rsidRDefault="00B90ECD" w:rsidP="00B30454">
            <w:r>
              <w:t>Juridisko personu objekti</w:t>
            </w:r>
          </w:p>
        </w:tc>
        <w:tc>
          <w:tcPr>
            <w:tcW w:w="708" w:type="dxa"/>
            <w:shd w:val="clear" w:color="auto" w:fill="FFFFFF"/>
          </w:tcPr>
          <w:p w:rsidR="00B90ECD" w:rsidRDefault="00B90ECD" w:rsidP="00B30454">
            <w:r>
              <w:t>12</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Pr="006C397F" w:rsidRDefault="00B90ECD" w:rsidP="00B30454">
            <w:pPr>
              <w:rPr>
                <w:b/>
              </w:rPr>
            </w:pPr>
            <w:r>
              <w:t>Fizisko personu objekti</w:t>
            </w:r>
          </w:p>
        </w:tc>
        <w:tc>
          <w:tcPr>
            <w:tcW w:w="708" w:type="dxa"/>
            <w:shd w:val="clear" w:color="auto" w:fill="FFFFFF"/>
          </w:tcPr>
          <w:p w:rsidR="00B90ECD" w:rsidRPr="001D3AFA" w:rsidRDefault="00B90ECD" w:rsidP="00B30454">
            <w:r>
              <w:t>8</w:t>
            </w:r>
          </w:p>
        </w:tc>
      </w:tr>
      <w:tr w:rsidR="00B90ECD" w:rsidRPr="006C397F" w:rsidTr="00B30454">
        <w:tc>
          <w:tcPr>
            <w:tcW w:w="9634" w:type="dxa"/>
            <w:gridSpan w:val="3"/>
            <w:shd w:val="clear" w:color="auto" w:fill="FFFFFF"/>
          </w:tcPr>
          <w:p w:rsidR="00B90ECD" w:rsidRPr="006C397F" w:rsidRDefault="00B90ECD" w:rsidP="00B90ECD">
            <w:pPr>
              <w:jc w:val="left"/>
              <w:rPr>
                <w:b/>
              </w:rPr>
            </w:pPr>
            <w:r>
              <w:t>Tai skaitā pēc nozīmes</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Pr="00180569" w:rsidRDefault="00B90ECD" w:rsidP="00B30454">
            <w:r w:rsidRPr="00180569">
              <w:t>Viendzīvokļa dzīvojamās m</w:t>
            </w:r>
            <w:r>
              <w:t>ā</w:t>
            </w:r>
            <w:r w:rsidRPr="00180569">
              <w:t>jas</w:t>
            </w:r>
          </w:p>
        </w:tc>
        <w:tc>
          <w:tcPr>
            <w:tcW w:w="708" w:type="dxa"/>
            <w:shd w:val="clear" w:color="auto" w:fill="FFFFFF"/>
          </w:tcPr>
          <w:p w:rsidR="00B90ECD" w:rsidRPr="007F2775" w:rsidRDefault="00B90ECD" w:rsidP="00B30454">
            <w:r>
              <w:t>3</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Pr="00D41649" w:rsidRDefault="00B90ECD" w:rsidP="00B30454">
            <w:r>
              <w:t>Nedzīvojamas saimniecības ēkas</w:t>
            </w:r>
          </w:p>
        </w:tc>
        <w:tc>
          <w:tcPr>
            <w:tcW w:w="708" w:type="dxa"/>
            <w:shd w:val="clear" w:color="auto" w:fill="FFFFFF"/>
          </w:tcPr>
          <w:p w:rsidR="00B90ECD" w:rsidRPr="001D3AFA" w:rsidRDefault="00B90ECD" w:rsidP="00B30454">
            <w:r>
              <w:t>4</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Sakaru tīkli</w:t>
            </w:r>
          </w:p>
        </w:tc>
        <w:tc>
          <w:tcPr>
            <w:tcW w:w="708" w:type="dxa"/>
            <w:shd w:val="clear" w:color="auto" w:fill="FFFFFF"/>
          </w:tcPr>
          <w:p w:rsidR="00B90ECD" w:rsidRPr="00A25BA4" w:rsidRDefault="00B90ECD" w:rsidP="00B30454">
            <w:r>
              <w:t>3</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Siltumtrase</w:t>
            </w:r>
          </w:p>
        </w:tc>
        <w:tc>
          <w:tcPr>
            <w:tcW w:w="708" w:type="dxa"/>
            <w:shd w:val="clear" w:color="auto" w:fill="FFFFFF"/>
          </w:tcPr>
          <w:p w:rsidR="00B90ECD" w:rsidRPr="00A25BA4" w:rsidRDefault="00B90ECD" w:rsidP="00B30454">
            <w:r>
              <w:t>1</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Lauksaimniecības noliktavas</w:t>
            </w:r>
          </w:p>
        </w:tc>
        <w:tc>
          <w:tcPr>
            <w:tcW w:w="708" w:type="dxa"/>
            <w:shd w:val="clear" w:color="auto" w:fill="FFFFFF"/>
          </w:tcPr>
          <w:p w:rsidR="00B90ECD" w:rsidRPr="00A25BA4" w:rsidRDefault="00B90ECD" w:rsidP="00B30454">
            <w:r>
              <w:t>2</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Meliorācija</w:t>
            </w:r>
          </w:p>
        </w:tc>
        <w:tc>
          <w:tcPr>
            <w:tcW w:w="708" w:type="dxa"/>
            <w:shd w:val="clear" w:color="auto" w:fill="FFFFFF"/>
          </w:tcPr>
          <w:p w:rsidR="00B90ECD" w:rsidRDefault="00B90ECD" w:rsidP="00B30454">
            <w:r>
              <w:t>3</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Biroji</w:t>
            </w:r>
          </w:p>
        </w:tc>
        <w:tc>
          <w:tcPr>
            <w:tcW w:w="708" w:type="dxa"/>
            <w:shd w:val="clear" w:color="auto" w:fill="FFFFFF"/>
          </w:tcPr>
          <w:p w:rsidR="00B90ECD" w:rsidRDefault="00B90ECD" w:rsidP="00B30454">
            <w:r>
              <w:t>1</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Meža ceļš</w:t>
            </w:r>
          </w:p>
        </w:tc>
        <w:tc>
          <w:tcPr>
            <w:tcW w:w="708" w:type="dxa"/>
            <w:shd w:val="clear" w:color="auto" w:fill="FFFFFF"/>
          </w:tcPr>
          <w:p w:rsidR="00B90ECD" w:rsidRDefault="00B90ECD" w:rsidP="00B30454">
            <w:r>
              <w:t>1</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Gāzes apgāde</w:t>
            </w:r>
          </w:p>
        </w:tc>
        <w:tc>
          <w:tcPr>
            <w:tcW w:w="708" w:type="dxa"/>
            <w:shd w:val="clear" w:color="auto" w:fill="FFFFFF"/>
          </w:tcPr>
          <w:p w:rsidR="00B90ECD" w:rsidRDefault="00B90ECD" w:rsidP="00B30454">
            <w:r>
              <w:t>1</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Koģenerācijas elektrostacija</w:t>
            </w:r>
          </w:p>
        </w:tc>
        <w:tc>
          <w:tcPr>
            <w:tcW w:w="708" w:type="dxa"/>
            <w:shd w:val="clear" w:color="auto" w:fill="FFFFFF"/>
          </w:tcPr>
          <w:p w:rsidR="00B90ECD" w:rsidRDefault="00B90ECD" w:rsidP="00B30454">
            <w:r>
              <w:t>1</w:t>
            </w:r>
          </w:p>
        </w:tc>
      </w:tr>
      <w:tr w:rsidR="00B90ECD" w:rsidRPr="006C397F" w:rsidTr="00B90ECD">
        <w:tc>
          <w:tcPr>
            <w:tcW w:w="1413" w:type="dxa"/>
            <w:shd w:val="clear" w:color="auto" w:fill="FFFFFF"/>
          </w:tcPr>
          <w:p w:rsidR="00B90ECD" w:rsidRPr="006C397F" w:rsidRDefault="00B90ECD" w:rsidP="00B30454">
            <w:pPr>
              <w:jc w:val="center"/>
              <w:rPr>
                <w:b/>
              </w:rPr>
            </w:pPr>
          </w:p>
        </w:tc>
        <w:tc>
          <w:tcPr>
            <w:tcW w:w="7513" w:type="dxa"/>
            <w:shd w:val="clear" w:color="auto" w:fill="FFFFFF"/>
          </w:tcPr>
          <w:p w:rsidR="00B90ECD" w:rsidRDefault="00B90ECD" w:rsidP="00B30454">
            <w:r>
              <w:t>Publiskas ēkas</w:t>
            </w:r>
          </w:p>
        </w:tc>
        <w:tc>
          <w:tcPr>
            <w:tcW w:w="708" w:type="dxa"/>
            <w:shd w:val="clear" w:color="auto" w:fill="FFFFFF"/>
          </w:tcPr>
          <w:p w:rsidR="00B90ECD" w:rsidRDefault="00B90ECD" w:rsidP="00B30454">
            <w:r>
              <w:t>2</w:t>
            </w:r>
          </w:p>
        </w:tc>
      </w:tr>
      <w:tr w:rsidR="00B90ECD" w:rsidRPr="006C397F" w:rsidTr="00B90ECD">
        <w:tc>
          <w:tcPr>
            <w:tcW w:w="1413" w:type="dxa"/>
            <w:shd w:val="clear" w:color="auto" w:fill="FDE9D9"/>
          </w:tcPr>
          <w:p w:rsidR="00B90ECD" w:rsidRPr="006C397F" w:rsidRDefault="00B90ECD" w:rsidP="00B30454">
            <w:pPr>
              <w:jc w:val="center"/>
              <w:rPr>
                <w:b/>
              </w:rPr>
            </w:pPr>
          </w:p>
        </w:tc>
        <w:tc>
          <w:tcPr>
            <w:tcW w:w="7513" w:type="dxa"/>
            <w:shd w:val="clear" w:color="auto" w:fill="FDE9D9"/>
          </w:tcPr>
          <w:p w:rsidR="00B90ECD" w:rsidRPr="006C397F" w:rsidRDefault="00B90ECD" w:rsidP="00B30454">
            <w:pPr>
              <w:rPr>
                <w:b/>
              </w:rPr>
            </w:pPr>
            <w:r w:rsidRPr="006C397F">
              <w:rPr>
                <w:b/>
              </w:rPr>
              <w:t>Citi pasākumi</w:t>
            </w:r>
          </w:p>
        </w:tc>
        <w:tc>
          <w:tcPr>
            <w:tcW w:w="708" w:type="dxa"/>
            <w:shd w:val="clear" w:color="auto" w:fill="FDE9D9"/>
          </w:tcPr>
          <w:p w:rsidR="00B90ECD" w:rsidRPr="006C397F" w:rsidRDefault="00B90ECD" w:rsidP="00B30454">
            <w:pPr>
              <w:jc w:val="center"/>
              <w:rPr>
                <w:b/>
              </w:rPr>
            </w:pP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Pr="00A25BA4" w:rsidRDefault="00B90ECD" w:rsidP="00B30454">
            <w:r w:rsidRPr="00A25BA4">
              <w:t>Pārreģistrētas būvatļaujas</w:t>
            </w:r>
          </w:p>
        </w:tc>
        <w:tc>
          <w:tcPr>
            <w:tcW w:w="708" w:type="dxa"/>
            <w:shd w:val="clear" w:color="auto" w:fill="FFFFFF"/>
          </w:tcPr>
          <w:p w:rsidR="00B90ECD" w:rsidRPr="00A25BA4" w:rsidRDefault="00B90ECD" w:rsidP="00B30454">
            <w:pPr>
              <w:jc w:val="center"/>
            </w:pPr>
            <w:r>
              <w:t>2</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Pr="00A25BA4" w:rsidRDefault="00B90ECD" w:rsidP="00B30454">
            <w:r>
              <w:t>Pagarinātas būvatļaujas</w:t>
            </w:r>
          </w:p>
        </w:tc>
        <w:tc>
          <w:tcPr>
            <w:tcW w:w="708" w:type="dxa"/>
            <w:shd w:val="clear" w:color="auto" w:fill="FFFFFF"/>
          </w:tcPr>
          <w:p w:rsidR="00B90ECD" w:rsidRPr="00A25BA4" w:rsidRDefault="00B90ECD" w:rsidP="00B30454">
            <w:pPr>
              <w:jc w:val="center"/>
            </w:pPr>
            <w:r>
              <w:t>14</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Pr="00A25BA4" w:rsidRDefault="00B90ECD" w:rsidP="00B30454">
            <w:r>
              <w:t>Sastādīti atzinumi par būves pārbaudi</w:t>
            </w:r>
          </w:p>
        </w:tc>
        <w:tc>
          <w:tcPr>
            <w:tcW w:w="708" w:type="dxa"/>
            <w:shd w:val="clear" w:color="auto" w:fill="FFFFFF"/>
          </w:tcPr>
          <w:p w:rsidR="00B90ECD" w:rsidRPr="00A25BA4" w:rsidRDefault="00B90ECD" w:rsidP="00B30454">
            <w:pPr>
              <w:jc w:val="center"/>
            </w:pPr>
            <w:r>
              <w:t>51</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Sastādīti administratīvie protokoli</w:t>
            </w:r>
          </w:p>
        </w:tc>
        <w:tc>
          <w:tcPr>
            <w:tcW w:w="708" w:type="dxa"/>
            <w:shd w:val="clear" w:color="auto" w:fill="FFFFFF"/>
          </w:tcPr>
          <w:p w:rsidR="00B90ECD" w:rsidRDefault="00B90ECD" w:rsidP="00B30454">
            <w:pPr>
              <w:jc w:val="center"/>
            </w:pPr>
            <w:r>
              <w:t>5</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Pr="00A25BA4" w:rsidRDefault="00B90ECD" w:rsidP="00B30454">
            <w:r>
              <w:t>Apstiprināti paskaidrojuma raksti par būvdarbu uzsākšanu</w:t>
            </w:r>
          </w:p>
        </w:tc>
        <w:tc>
          <w:tcPr>
            <w:tcW w:w="708" w:type="dxa"/>
            <w:shd w:val="clear" w:color="auto" w:fill="FFFFFF"/>
          </w:tcPr>
          <w:p w:rsidR="00B90ECD" w:rsidRPr="00A25BA4" w:rsidRDefault="00B90ECD" w:rsidP="00B30454">
            <w:pPr>
              <w:jc w:val="center"/>
            </w:pPr>
            <w:r>
              <w:t>9</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Pārbaudīti objekti un apstiprināta būvdarbu pabeigšana pēc paskaidrojuma rakstiem</w:t>
            </w:r>
          </w:p>
        </w:tc>
        <w:tc>
          <w:tcPr>
            <w:tcW w:w="708" w:type="dxa"/>
            <w:shd w:val="clear" w:color="auto" w:fill="FFFFFF"/>
          </w:tcPr>
          <w:p w:rsidR="00B90ECD" w:rsidRDefault="00B90ECD" w:rsidP="00B30454">
            <w:pPr>
              <w:jc w:val="center"/>
            </w:pPr>
            <w:r>
              <w:t>8</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Pr="00A25BA4" w:rsidRDefault="00B90ECD" w:rsidP="00B30454">
            <w:r>
              <w:t xml:space="preserve">Izdotas izziņas par būvju neesamību dabā </w:t>
            </w:r>
          </w:p>
        </w:tc>
        <w:tc>
          <w:tcPr>
            <w:tcW w:w="708" w:type="dxa"/>
            <w:shd w:val="clear" w:color="auto" w:fill="FFFFFF"/>
          </w:tcPr>
          <w:p w:rsidR="00B90ECD" w:rsidRPr="00A25BA4" w:rsidRDefault="00B90ECD" w:rsidP="00B30454">
            <w:pPr>
              <w:jc w:val="center"/>
            </w:pPr>
            <w:r>
              <w:t>8</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Izdotas izziņas par jaunbūvēm</w:t>
            </w:r>
          </w:p>
        </w:tc>
        <w:tc>
          <w:tcPr>
            <w:tcW w:w="708" w:type="dxa"/>
            <w:shd w:val="clear" w:color="auto" w:fill="FFFFFF"/>
          </w:tcPr>
          <w:p w:rsidR="00B90ECD" w:rsidRDefault="00B90ECD" w:rsidP="00B30454">
            <w:pPr>
              <w:jc w:val="center"/>
            </w:pPr>
            <w:r>
              <w:t>1</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Pr="00A25BA4" w:rsidRDefault="00B90ECD" w:rsidP="00B30454">
            <w:r>
              <w:t>Sastādītas atskaites par būvniecību</w:t>
            </w:r>
          </w:p>
        </w:tc>
        <w:tc>
          <w:tcPr>
            <w:tcW w:w="708" w:type="dxa"/>
            <w:shd w:val="clear" w:color="auto" w:fill="FFFFFF"/>
          </w:tcPr>
          <w:p w:rsidR="00B90ECD" w:rsidRPr="00A25BA4" w:rsidRDefault="00B90ECD" w:rsidP="00B30454">
            <w:pPr>
              <w:jc w:val="center"/>
            </w:pPr>
            <w:r>
              <w:t>2</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 xml:space="preserve">Piedalīšanās semināros (apmācībās)       </w:t>
            </w:r>
          </w:p>
        </w:tc>
        <w:tc>
          <w:tcPr>
            <w:tcW w:w="708" w:type="dxa"/>
            <w:shd w:val="clear" w:color="auto" w:fill="FFFFFF"/>
          </w:tcPr>
          <w:p w:rsidR="00B90ECD" w:rsidRDefault="00B90ECD" w:rsidP="00B90ECD">
            <w:pPr>
              <w:ind w:firstLine="99"/>
              <w:jc w:val="center"/>
            </w:pPr>
            <w:r>
              <w:t>4</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Sagatavotas atbildes uz iesniegumiem un vēstules būvniecības sfērā</w:t>
            </w:r>
          </w:p>
        </w:tc>
        <w:tc>
          <w:tcPr>
            <w:tcW w:w="708" w:type="dxa"/>
            <w:shd w:val="clear" w:color="auto" w:fill="FFFFFF"/>
          </w:tcPr>
          <w:p w:rsidR="00B90ECD" w:rsidRDefault="00B90ECD" w:rsidP="00B30454">
            <w:pPr>
              <w:jc w:val="center"/>
            </w:pPr>
            <w:r>
              <w:t>4</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Izdotas būvdarbu atļaujas ēku fasāžu, telpu un inženiertīklu vienkāršotai atjaunošanai apliecinājuma kartēs</w:t>
            </w:r>
          </w:p>
        </w:tc>
        <w:tc>
          <w:tcPr>
            <w:tcW w:w="708" w:type="dxa"/>
            <w:shd w:val="clear" w:color="auto" w:fill="FFFFFF"/>
          </w:tcPr>
          <w:p w:rsidR="00B90ECD" w:rsidRDefault="00B90ECD" w:rsidP="00B30454">
            <w:pPr>
              <w:jc w:val="center"/>
            </w:pPr>
            <w:r>
              <w:t>11</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Pieņemti pabeigtie būvdarbi pēc fasāžu, telpu un inženiertīklu vienkāršotās atjaunošanas pēc apliecinājuma kartēm</w:t>
            </w:r>
          </w:p>
        </w:tc>
        <w:tc>
          <w:tcPr>
            <w:tcW w:w="708" w:type="dxa"/>
            <w:shd w:val="clear" w:color="auto" w:fill="FFFFFF"/>
          </w:tcPr>
          <w:p w:rsidR="00B90ECD" w:rsidRDefault="00B90ECD" w:rsidP="00B30454">
            <w:pPr>
              <w:jc w:val="center"/>
            </w:pPr>
            <w:r>
              <w:t>9</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Sagatavoti lēmuma projekti būvvaldei</w:t>
            </w:r>
          </w:p>
        </w:tc>
        <w:tc>
          <w:tcPr>
            <w:tcW w:w="708" w:type="dxa"/>
            <w:shd w:val="clear" w:color="auto" w:fill="FFFFFF"/>
          </w:tcPr>
          <w:p w:rsidR="00B90ECD" w:rsidRDefault="00B90ECD" w:rsidP="00B30454">
            <w:pPr>
              <w:jc w:val="center"/>
            </w:pPr>
            <w:r>
              <w:t>4</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Sagatavoti uzaicinājumi uz būvvaldi</w:t>
            </w:r>
          </w:p>
        </w:tc>
        <w:tc>
          <w:tcPr>
            <w:tcW w:w="708" w:type="dxa"/>
            <w:shd w:val="clear" w:color="auto" w:fill="FFFFFF"/>
          </w:tcPr>
          <w:p w:rsidR="00B90ECD" w:rsidRDefault="00B90ECD" w:rsidP="00B30454">
            <w:pPr>
              <w:jc w:val="center"/>
            </w:pPr>
            <w:r>
              <w:t>4</w:t>
            </w:r>
          </w:p>
        </w:tc>
      </w:tr>
      <w:tr w:rsidR="00B90ECD" w:rsidRPr="00A25BA4" w:rsidTr="00B90ECD">
        <w:tc>
          <w:tcPr>
            <w:tcW w:w="1413" w:type="dxa"/>
            <w:shd w:val="clear" w:color="auto" w:fill="FFFFFF"/>
          </w:tcPr>
          <w:p w:rsidR="00B90ECD" w:rsidRPr="00A25BA4" w:rsidRDefault="00B90ECD" w:rsidP="00B30454">
            <w:pPr>
              <w:jc w:val="center"/>
            </w:pPr>
          </w:p>
        </w:tc>
        <w:tc>
          <w:tcPr>
            <w:tcW w:w="7513" w:type="dxa"/>
            <w:shd w:val="clear" w:color="auto" w:fill="FFFFFF"/>
          </w:tcPr>
          <w:p w:rsidR="00B90ECD" w:rsidRDefault="00B90ECD" w:rsidP="00B30454">
            <w:r>
              <w:t>Piedalīšanās būvvalžu sēdēs</w:t>
            </w:r>
          </w:p>
        </w:tc>
        <w:tc>
          <w:tcPr>
            <w:tcW w:w="708" w:type="dxa"/>
            <w:shd w:val="clear" w:color="auto" w:fill="FFFFFF"/>
          </w:tcPr>
          <w:p w:rsidR="00B90ECD" w:rsidRDefault="00B90ECD" w:rsidP="00B30454">
            <w:pPr>
              <w:jc w:val="center"/>
            </w:pPr>
            <w:r>
              <w:t>5</w:t>
            </w:r>
          </w:p>
        </w:tc>
      </w:tr>
    </w:tbl>
    <w:p w:rsidR="00B90ECD" w:rsidRDefault="00B90ECD" w:rsidP="00B90ECD"/>
    <w:p w:rsidR="00B90ECD" w:rsidRPr="00615EF5" w:rsidRDefault="00B90ECD" w:rsidP="00B90ECD">
      <w:pPr>
        <w:rPr>
          <w:rFonts w:eastAsia="Times New Roman" w:cs="Times New Roman"/>
          <w:szCs w:val="24"/>
          <w:lang w:eastAsia="lv-LV"/>
        </w:rPr>
      </w:pPr>
    </w:p>
    <w:p w:rsidR="00615EF5" w:rsidRPr="00615EF5" w:rsidRDefault="00615EF5" w:rsidP="003E39DF">
      <w:pPr>
        <w:rPr>
          <w:rFonts w:eastAsia="Times New Roman" w:cs="Times New Roman"/>
          <w:bCs/>
          <w:szCs w:val="24"/>
          <w:lang w:eastAsia="lv-LV"/>
        </w:rPr>
      </w:pPr>
    </w:p>
    <w:sectPr w:rsidR="00615EF5" w:rsidRPr="00615EF5" w:rsidSect="00507B41">
      <w:footerReference w:type="default" r:id="rId44"/>
      <w:pgSz w:w="11906" w:h="16838" w:code="9"/>
      <w:pgMar w:top="1134" w:right="567" w:bottom="851" w:left="1701" w:header="0" w:footer="8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2A4" w:rsidRDefault="00C102A4" w:rsidP="007078EB">
      <w:r>
        <w:separator/>
      </w:r>
    </w:p>
  </w:endnote>
  <w:endnote w:type="continuationSeparator" w:id="0">
    <w:p w:rsidR="00C102A4" w:rsidRDefault="00C102A4" w:rsidP="00707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Neo'w Arial">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3E2" w:rsidRPr="004C4CEF" w:rsidRDefault="003563E2">
    <w:pPr>
      <w:pStyle w:val="Footer"/>
      <w:jc w:val="center"/>
      <w:rPr>
        <w:sz w:val="12"/>
        <w:szCs w:val="12"/>
      </w:rPr>
    </w:pPr>
    <w:r w:rsidRPr="004C4CEF">
      <w:rPr>
        <w:sz w:val="12"/>
        <w:szCs w:val="12"/>
      </w:rPr>
      <w:t>Iks2-17</w:t>
    </w:r>
  </w:p>
  <w:p w:rsidR="003563E2" w:rsidRPr="004C4CEF" w:rsidRDefault="00C102A4">
    <w:pPr>
      <w:pStyle w:val="Footer"/>
      <w:jc w:val="center"/>
      <w:rPr>
        <w:sz w:val="12"/>
        <w:szCs w:val="12"/>
      </w:rPr>
    </w:pPr>
    <w:sdt>
      <w:sdtPr>
        <w:rPr>
          <w:sz w:val="12"/>
          <w:szCs w:val="12"/>
        </w:rPr>
        <w:id w:val="-518400555"/>
        <w:docPartObj>
          <w:docPartGallery w:val="Page Numbers (Bottom of Page)"/>
          <w:docPartUnique/>
        </w:docPartObj>
      </w:sdtPr>
      <w:sdtEndPr>
        <w:rPr>
          <w:noProof/>
        </w:rPr>
      </w:sdtEndPr>
      <w:sdtContent>
        <w:r w:rsidR="003563E2" w:rsidRPr="004C4CEF">
          <w:rPr>
            <w:sz w:val="12"/>
            <w:szCs w:val="12"/>
          </w:rPr>
          <w:fldChar w:fldCharType="begin"/>
        </w:r>
        <w:r w:rsidR="003563E2" w:rsidRPr="004C4CEF">
          <w:rPr>
            <w:sz w:val="12"/>
            <w:szCs w:val="12"/>
          </w:rPr>
          <w:instrText xml:space="preserve"> PAGE   \* MERGEFORMAT </w:instrText>
        </w:r>
        <w:r w:rsidR="003563E2" w:rsidRPr="004C4CEF">
          <w:rPr>
            <w:sz w:val="12"/>
            <w:szCs w:val="12"/>
          </w:rPr>
          <w:fldChar w:fldCharType="separate"/>
        </w:r>
        <w:r w:rsidR="00D24420">
          <w:rPr>
            <w:noProof/>
            <w:sz w:val="12"/>
            <w:szCs w:val="12"/>
          </w:rPr>
          <w:t>43</w:t>
        </w:r>
        <w:r w:rsidR="003563E2" w:rsidRPr="004C4CEF">
          <w:rPr>
            <w:noProof/>
            <w:sz w:val="12"/>
            <w:szCs w:val="12"/>
          </w:rPr>
          <w:fldChar w:fldCharType="end"/>
        </w:r>
      </w:sdtContent>
    </w:sdt>
  </w:p>
  <w:p w:rsidR="003563E2" w:rsidRPr="00FB6BAA" w:rsidRDefault="003563E2" w:rsidP="00465C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373955342"/>
      <w:docPartObj>
        <w:docPartGallery w:val="Page Numbers (Bottom of Page)"/>
        <w:docPartUnique/>
      </w:docPartObj>
    </w:sdtPr>
    <w:sdtEndPr>
      <w:rPr>
        <w:noProof/>
      </w:rPr>
    </w:sdtEndPr>
    <w:sdtContent>
      <w:p w:rsidR="003563E2" w:rsidRPr="0024164B" w:rsidRDefault="003563E2">
        <w:pPr>
          <w:pStyle w:val="Footer"/>
          <w:jc w:val="center"/>
          <w:rPr>
            <w:sz w:val="12"/>
            <w:szCs w:val="12"/>
          </w:rPr>
        </w:pPr>
        <w:r>
          <w:rPr>
            <w:sz w:val="12"/>
            <w:szCs w:val="12"/>
          </w:rPr>
          <w:t>nd</w:t>
        </w:r>
        <w:r w:rsidRPr="0024164B">
          <w:rPr>
            <w:sz w:val="12"/>
            <w:szCs w:val="12"/>
          </w:rPr>
          <w:t>2-17</w:t>
        </w:r>
      </w:p>
      <w:p w:rsidR="003563E2" w:rsidRPr="0024164B" w:rsidRDefault="003563E2">
        <w:pPr>
          <w:pStyle w:val="Footer"/>
          <w:jc w:val="center"/>
          <w:rPr>
            <w:sz w:val="12"/>
            <w:szCs w:val="12"/>
          </w:rPr>
        </w:pPr>
        <w:r w:rsidRPr="0024164B">
          <w:rPr>
            <w:sz w:val="12"/>
            <w:szCs w:val="12"/>
          </w:rPr>
          <w:fldChar w:fldCharType="begin"/>
        </w:r>
        <w:r w:rsidRPr="0024164B">
          <w:rPr>
            <w:sz w:val="12"/>
            <w:szCs w:val="12"/>
          </w:rPr>
          <w:instrText xml:space="preserve"> PAGE   \* MERGEFORMAT </w:instrText>
        </w:r>
        <w:r w:rsidRPr="0024164B">
          <w:rPr>
            <w:sz w:val="12"/>
            <w:szCs w:val="12"/>
          </w:rPr>
          <w:fldChar w:fldCharType="separate"/>
        </w:r>
        <w:r w:rsidR="00D24420">
          <w:rPr>
            <w:noProof/>
            <w:sz w:val="12"/>
            <w:szCs w:val="12"/>
          </w:rPr>
          <w:t>47</w:t>
        </w:r>
        <w:r w:rsidRPr="0024164B">
          <w:rPr>
            <w:noProof/>
            <w:sz w:val="12"/>
            <w:szCs w:val="12"/>
          </w:rPr>
          <w:fldChar w:fldCharType="end"/>
        </w:r>
      </w:p>
    </w:sdtContent>
  </w:sdt>
  <w:p w:rsidR="003563E2" w:rsidRDefault="003563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3E2" w:rsidRPr="009022BC" w:rsidRDefault="003563E2">
    <w:pPr>
      <w:pStyle w:val="Footer"/>
      <w:jc w:val="center"/>
      <w:rPr>
        <w:sz w:val="12"/>
        <w:szCs w:val="12"/>
      </w:rPr>
    </w:pPr>
    <w:r>
      <w:rPr>
        <w:sz w:val="12"/>
        <w:szCs w:val="12"/>
      </w:rPr>
      <w:t>nd</w:t>
    </w:r>
    <w:r w:rsidRPr="009022BC">
      <w:rPr>
        <w:sz w:val="12"/>
        <w:szCs w:val="12"/>
      </w:rPr>
      <w:t>1-17</w:t>
    </w:r>
  </w:p>
  <w:p w:rsidR="003563E2" w:rsidRPr="009022BC" w:rsidRDefault="00C102A4">
    <w:pPr>
      <w:pStyle w:val="Footer"/>
      <w:jc w:val="center"/>
      <w:rPr>
        <w:sz w:val="12"/>
        <w:szCs w:val="12"/>
      </w:rPr>
    </w:pPr>
    <w:sdt>
      <w:sdtPr>
        <w:rPr>
          <w:sz w:val="12"/>
          <w:szCs w:val="12"/>
        </w:rPr>
        <w:id w:val="-336543290"/>
        <w:docPartObj>
          <w:docPartGallery w:val="Page Numbers (Bottom of Page)"/>
          <w:docPartUnique/>
        </w:docPartObj>
      </w:sdtPr>
      <w:sdtEndPr>
        <w:rPr>
          <w:noProof/>
        </w:rPr>
      </w:sdtEndPr>
      <w:sdtContent>
        <w:r w:rsidR="003563E2" w:rsidRPr="009022BC">
          <w:rPr>
            <w:sz w:val="12"/>
            <w:szCs w:val="12"/>
          </w:rPr>
          <w:fldChar w:fldCharType="begin"/>
        </w:r>
        <w:r w:rsidR="003563E2" w:rsidRPr="009022BC">
          <w:rPr>
            <w:sz w:val="12"/>
            <w:szCs w:val="12"/>
          </w:rPr>
          <w:instrText xml:space="preserve"> PAGE   \* MERGEFORMAT </w:instrText>
        </w:r>
        <w:r w:rsidR="003563E2" w:rsidRPr="009022BC">
          <w:rPr>
            <w:sz w:val="12"/>
            <w:szCs w:val="12"/>
          </w:rPr>
          <w:fldChar w:fldCharType="separate"/>
        </w:r>
        <w:r w:rsidR="005C3F7C">
          <w:rPr>
            <w:noProof/>
            <w:sz w:val="12"/>
            <w:szCs w:val="12"/>
          </w:rPr>
          <w:t>134</w:t>
        </w:r>
        <w:r w:rsidR="003563E2" w:rsidRPr="009022BC">
          <w:rPr>
            <w:noProof/>
            <w:sz w:val="12"/>
            <w:szCs w:val="12"/>
          </w:rPr>
          <w:fldChar w:fldCharType="end"/>
        </w:r>
      </w:sdtContent>
    </w:sdt>
  </w:p>
  <w:p w:rsidR="003563E2" w:rsidRDefault="003563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3E2" w:rsidRPr="007078EB" w:rsidRDefault="003563E2">
    <w:pPr>
      <w:pStyle w:val="Footer"/>
      <w:jc w:val="center"/>
      <w:rPr>
        <w:sz w:val="12"/>
        <w:szCs w:val="12"/>
      </w:rPr>
    </w:pPr>
    <w:r w:rsidRPr="007078EB">
      <w:rPr>
        <w:sz w:val="12"/>
        <w:szCs w:val="12"/>
      </w:rPr>
      <w:t>Nd2-17</w:t>
    </w:r>
  </w:p>
  <w:p w:rsidR="003563E2" w:rsidRPr="007078EB" w:rsidRDefault="00C102A4">
    <w:pPr>
      <w:pStyle w:val="Footer"/>
      <w:jc w:val="center"/>
      <w:rPr>
        <w:sz w:val="12"/>
        <w:szCs w:val="12"/>
      </w:rPr>
    </w:pPr>
    <w:sdt>
      <w:sdtPr>
        <w:rPr>
          <w:sz w:val="12"/>
          <w:szCs w:val="12"/>
        </w:rPr>
        <w:id w:val="-179887640"/>
        <w:docPartObj>
          <w:docPartGallery w:val="Page Numbers (Bottom of Page)"/>
          <w:docPartUnique/>
        </w:docPartObj>
      </w:sdtPr>
      <w:sdtEndPr>
        <w:rPr>
          <w:noProof/>
        </w:rPr>
      </w:sdtEndPr>
      <w:sdtContent>
        <w:r w:rsidR="003563E2" w:rsidRPr="007078EB">
          <w:rPr>
            <w:sz w:val="12"/>
            <w:szCs w:val="12"/>
          </w:rPr>
          <w:fldChar w:fldCharType="begin"/>
        </w:r>
        <w:r w:rsidR="003563E2" w:rsidRPr="007078EB">
          <w:rPr>
            <w:sz w:val="12"/>
            <w:szCs w:val="12"/>
          </w:rPr>
          <w:instrText xml:space="preserve"> PAGE   \* MERGEFORMAT </w:instrText>
        </w:r>
        <w:r w:rsidR="003563E2" w:rsidRPr="007078EB">
          <w:rPr>
            <w:sz w:val="12"/>
            <w:szCs w:val="12"/>
          </w:rPr>
          <w:fldChar w:fldCharType="separate"/>
        </w:r>
        <w:r w:rsidR="005C3F7C">
          <w:rPr>
            <w:noProof/>
            <w:sz w:val="12"/>
            <w:szCs w:val="12"/>
          </w:rPr>
          <w:t>137</w:t>
        </w:r>
        <w:r w:rsidR="003563E2" w:rsidRPr="007078EB">
          <w:rPr>
            <w:noProof/>
            <w:sz w:val="12"/>
            <w:szCs w:val="12"/>
          </w:rPr>
          <w:fldChar w:fldCharType="end"/>
        </w:r>
      </w:sdtContent>
    </w:sdt>
  </w:p>
  <w:p w:rsidR="003563E2" w:rsidRDefault="003563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2A4" w:rsidRDefault="00C102A4" w:rsidP="007078EB">
      <w:r>
        <w:separator/>
      </w:r>
    </w:p>
  </w:footnote>
  <w:footnote w:type="continuationSeparator" w:id="0">
    <w:p w:rsidR="00C102A4" w:rsidRDefault="00C102A4" w:rsidP="007078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33ABC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0"/>
        </w:tabs>
        <w:ind w:left="928" w:hanging="360"/>
      </w:pPr>
      <w:rPr>
        <w:rFonts w:hint="default"/>
      </w:rPr>
    </w:lvl>
  </w:abstractNum>
  <w:abstractNum w:abstractNumId="2" w15:restartNumberingAfterBreak="0">
    <w:nsid w:val="05C33861"/>
    <w:multiLevelType w:val="hybridMultilevel"/>
    <w:tmpl w:val="CD6EB0AC"/>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 w15:restartNumberingAfterBreak="0">
    <w:nsid w:val="06511312"/>
    <w:multiLevelType w:val="singleLevel"/>
    <w:tmpl w:val="72243F02"/>
    <w:lvl w:ilvl="0">
      <w:start w:val="3"/>
      <w:numFmt w:val="bullet"/>
      <w:lvlText w:val="-"/>
      <w:lvlJc w:val="left"/>
      <w:pPr>
        <w:tabs>
          <w:tab w:val="num" w:pos="1440"/>
        </w:tabs>
        <w:ind w:left="1440" w:hanging="360"/>
      </w:pPr>
    </w:lvl>
  </w:abstractNum>
  <w:abstractNum w:abstractNumId="4" w15:restartNumberingAfterBreak="0">
    <w:nsid w:val="070F7835"/>
    <w:multiLevelType w:val="multilevel"/>
    <w:tmpl w:val="0426001F"/>
    <w:styleLink w:val="Style322"/>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3C64516"/>
    <w:multiLevelType w:val="multilevel"/>
    <w:tmpl w:val="4614FCD0"/>
    <w:styleLink w:val="Style3"/>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9045870"/>
    <w:multiLevelType w:val="multilevel"/>
    <w:tmpl w:val="13E0B68E"/>
    <w:lvl w:ilvl="0">
      <w:start w:val="1"/>
      <w:numFmt w:val="decimal"/>
      <w:pStyle w:val="Texts"/>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8156B4"/>
    <w:multiLevelType w:val="hybridMultilevel"/>
    <w:tmpl w:val="5FEEC81C"/>
    <w:styleLink w:val="Style121"/>
    <w:lvl w:ilvl="0" w:tplc="0336861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24B52F1"/>
    <w:multiLevelType w:val="multilevel"/>
    <w:tmpl w:val="67E2D582"/>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9" w15:restartNumberingAfterBreak="0">
    <w:nsid w:val="23FB1E8A"/>
    <w:multiLevelType w:val="hybridMultilevel"/>
    <w:tmpl w:val="E76463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5D47708"/>
    <w:multiLevelType w:val="multilevel"/>
    <w:tmpl w:val="8C1C7E16"/>
    <w:lvl w:ilvl="0">
      <w:start w:val="1"/>
      <w:numFmt w:val="decimal"/>
      <w:pStyle w:val="Stils2"/>
      <w:lvlText w:val="%1."/>
      <w:lvlJc w:val="left"/>
      <w:pPr>
        <w:ind w:left="502" w:hanging="360"/>
      </w:pPr>
    </w:lvl>
    <w:lvl w:ilvl="1">
      <w:start w:val="1"/>
      <w:numFmt w:val="decimal"/>
      <w:pStyle w:val="Stils3"/>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8446BD1"/>
    <w:multiLevelType w:val="hybridMultilevel"/>
    <w:tmpl w:val="E7CAEE82"/>
    <w:lvl w:ilvl="0" w:tplc="0426000F">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2E13403F"/>
    <w:multiLevelType w:val="hybridMultilevel"/>
    <w:tmpl w:val="FA5073DA"/>
    <w:styleLink w:val="Style38"/>
    <w:lvl w:ilvl="0" w:tplc="C884129A">
      <w:start w:val="2013"/>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2E577292"/>
    <w:multiLevelType w:val="hybridMultilevel"/>
    <w:tmpl w:val="3CD2CA24"/>
    <w:lvl w:ilvl="0" w:tplc="74BE09D4">
      <w:start w:val="1"/>
      <w:numFmt w:val="decimal"/>
      <w:lvlText w:val="%1."/>
      <w:lvlJc w:val="left"/>
      <w:pPr>
        <w:ind w:left="928"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2133369"/>
    <w:multiLevelType w:val="hybridMultilevel"/>
    <w:tmpl w:val="6EBCB47E"/>
    <w:lvl w:ilvl="0" w:tplc="AF54A24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246C6D"/>
    <w:multiLevelType w:val="hybridMultilevel"/>
    <w:tmpl w:val="877E853A"/>
    <w:lvl w:ilvl="0" w:tplc="04260019">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57C081F"/>
    <w:multiLevelType w:val="multilevel"/>
    <w:tmpl w:val="84A2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C137B3"/>
    <w:multiLevelType w:val="hybridMultilevel"/>
    <w:tmpl w:val="8F7C19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8F30932"/>
    <w:multiLevelType w:val="singleLevel"/>
    <w:tmpl w:val="72243F02"/>
    <w:lvl w:ilvl="0">
      <w:start w:val="3"/>
      <w:numFmt w:val="bullet"/>
      <w:lvlText w:val="-"/>
      <w:lvlJc w:val="left"/>
      <w:pPr>
        <w:tabs>
          <w:tab w:val="num" w:pos="1440"/>
        </w:tabs>
        <w:ind w:left="1440" w:hanging="360"/>
      </w:pPr>
    </w:lvl>
  </w:abstractNum>
  <w:abstractNum w:abstractNumId="19" w15:restartNumberingAfterBreak="0">
    <w:nsid w:val="3AEF2E44"/>
    <w:multiLevelType w:val="hybridMultilevel"/>
    <w:tmpl w:val="8CBA2F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3FA139B7"/>
    <w:multiLevelType w:val="hybridMultilevel"/>
    <w:tmpl w:val="A06CD9F2"/>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F452FF"/>
    <w:multiLevelType w:val="hybridMultilevel"/>
    <w:tmpl w:val="60841B94"/>
    <w:styleLink w:val="Style315"/>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2" w15:restartNumberingAfterBreak="0">
    <w:nsid w:val="43184270"/>
    <w:multiLevelType w:val="hybridMultilevel"/>
    <w:tmpl w:val="61B82432"/>
    <w:lvl w:ilvl="0" w:tplc="E3ACD49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6317A3E"/>
    <w:multiLevelType w:val="hybridMultilevel"/>
    <w:tmpl w:val="73F62EBE"/>
    <w:styleLink w:val="Style313"/>
    <w:lvl w:ilvl="0" w:tplc="2708CC20">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944CE1"/>
    <w:multiLevelType w:val="hybridMultilevel"/>
    <w:tmpl w:val="C4709C42"/>
    <w:lvl w:ilvl="0" w:tplc="80D4C11C">
      <w:start w:val="2"/>
      <w:numFmt w:val="bullet"/>
      <w:lvlText w:val="-"/>
      <w:lvlJc w:val="left"/>
      <w:pPr>
        <w:tabs>
          <w:tab w:val="num" w:pos="900"/>
        </w:tabs>
        <w:ind w:left="900" w:hanging="360"/>
      </w:pPr>
      <w:rPr>
        <w:rFonts w:ascii="Times New Roman" w:eastAsia="Times New Roman" w:hAnsi="Times New Roman" w:cs="Times New Roman" w:hint="default"/>
      </w:rPr>
    </w:lvl>
    <w:lvl w:ilvl="1" w:tplc="04260003">
      <w:start w:val="1"/>
      <w:numFmt w:val="bullet"/>
      <w:lvlText w:val="o"/>
      <w:lvlJc w:val="left"/>
      <w:pPr>
        <w:tabs>
          <w:tab w:val="num" w:pos="1620"/>
        </w:tabs>
        <w:ind w:left="1620" w:hanging="360"/>
      </w:pPr>
      <w:rPr>
        <w:rFonts w:ascii="Courier New" w:hAnsi="Courier New" w:cs="Courier New" w:hint="default"/>
      </w:rPr>
    </w:lvl>
    <w:lvl w:ilvl="2" w:tplc="04260005">
      <w:start w:val="1"/>
      <w:numFmt w:val="bullet"/>
      <w:lvlText w:val=""/>
      <w:lvlJc w:val="left"/>
      <w:pPr>
        <w:tabs>
          <w:tab w:val="num" w:pos="2340"/>
        </w:tabs>
        <w:ind w:left="2340" w:hanging="360"/>
      </w:pPr>
      <w:rPr>
        <w:rFonts w:ascii="Wingdings" w:hAnsi="Wingdings" w:hint="default"/>
      </w:rPr>
    </w:lvl>
    <w:lvl w:ilvl="3" w:tplc="04260001">
      <w:start w:val="1"/>
      <w:numFmt w:val="bullet"/>
      <w:lvlText w:val=""/>
      <w:lvlJc w:val="left"/>
      <w:pPr>
        <w:tabs>
          <w:tab w:val="num" w:pos="3060"/>
        </w:tabs>
        <w:ind w:left="3060" w:hanging="360"/>
      </w:pPr>
      <w:rPr>
        <w:rFonts w:ascii="Symbol" w:hAnsi="Symbol" w:hint="default"/>
      </w:rPr>
    </w:lvl>
    <w:lvl w:ilvl="4" w:tplc="04260003">
      <w:start w:val="1"/>
      <w:numFmt w:val="bullet"/>
      <w:lvlText w:val="o"/>
      <w:lvlJc w:val="left"/>
      <w:pPr>
        <w:tabs>
          <w:tab w:val="num" w:pos="3780"/>
        </w:tabs>
        <w:ind w:left="3780" w:hanging="360"/>
      </w:pPr>
      <w:rPr>
        <w:rFonts w:ascii="Courier New" w:hAnsi="Courier New" w:cs="Courier New" w:hint="default"/>
      </w:rPr>
    </w:lvl>
    <w:lvl w:ilvl="5" w:tplc="04260005">
      <w:start w:val="1"/>
      <w:numFmt w:val="bullet"/>
      <w:lvlText w:val=""/>
      <w:lvlJc w:val="left"/>
      <w:pPr>
        <w:tabs>
          <w:tab w:val="num" w:pos="4500"/>
        </w:tabs>
        <w:ind w:left="4500" w:hanging="360"/>
      </w:pPr>
      <w:rPr>
        <w:rFonts w:ascii="Wingdings" w:hAnsi="Wingdings" w:hint="default"/>
      </w:rPr>
    </w:lvl>
    <w:lvl w:ilvl="6" w:tplc="04260001">
      <w:start w:val="1"/>
      <w:numFmt w:val="bullet"/>
      <w:lvlText w:val=""/>
      <w:lvlJc w:val="left"/>
      <w:pPr>
        <w:tabs>
          <w:tab w:val="num" w:pos="5220"/>
        </w:tabs>
        <w:ind w:left="5220" w:hanging="360"/>
      </w:pPr>
      <w:rPr>
        <w:rFonts w:ascii="Symbol" w:hAnsi="Symbol" w:hint="default"/>
      </w:rPr>
    </w:lvl>
    <w:lvl w:ilvl="7" w:tplc="04260003">
      <w:start w:val="1"/>
      <w:numFmt w:val="bullet"/>
      <w:lvlText w:val="o"/>
      <w:lvlJc w:val="left"/>
      <w:pPr>
        <w:tabs>
          <w:tab w:val="num" w:pos="5940"/>
        </w:tabs>
        <w:ind w:left="5940" w:hanging="360"/>
      </w:pPr>
      <w:rPr>
        <w:rFonts w:ascii="Courier New" w:hAnsi="Courier New" w:cs="Courier New" w:hint="default"/>
      </w:rPr>
    </w:lvl>
    <w:lvl w:ilvl="8" w:tplc="04260005">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50145C10"/>
    <w:multiLevelType w:val="hybridMultilevel"/>
    <w:tmpl w:val="1BD41986"/>
    <w:lvl w:ilvl="0" w:tplc="8FA41D3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29706F"/>
    <w:multiLevelType w:val="hybridMultilevel"/>
    <w:tmpl w:val="3AF637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22D5161"/>
    <w:multiLevelType w:val="singleLevel"/>
    <w:tmpl w:val="72243F02"/>
    <w:lvl w:ilvl="0">
      <w:start w:val="3"/>
      <w:numFmt w:val="bullet"/>
      <w:lvlText w:val="-"/>
      <w:lvlJc w:val="left"/>
      <w:pPr>
        <w:tabs>
          <w:tab w:val="num" w:pos="1440"/>
        </w:tabs>
        <w:ind w:left="1440" w:hanging="360"/>
      </w:pPr>
    </w:lvl>
  </w:abstractNum>
  <w:abstractNum w:abstractNumId="28" w15:restartNumberingAfterBreak="0">
    <w:nsid w:val="54EE74C5"/>
    <w:multiLevelType w:val="hybridMultilevel"/>
    <w:tmpl w:val="A14C7730"/>
    <w:styleLink w:val="Style39"/>
    <w:lvl w:ilvl="0" w:tplc="5A34E65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BBC1795"/>
    <w:multiLevelType w:val="hybridMultilevel"/>
    <w:tmpl w:val="7FF69F9A"/>
    <w:lvl w:ilvl="0" w:tplc="AF54A24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043900"/>
    <w:multiLevelType w:val="hybridMultilevel"/>
    <w:tmpl w:val="20F852A4"/>
    <w:lvl w:ilvl="0" w:tplc="04260001">
      <w:start w:val="1"/>
      <w:numFmt w:val="bullet"/>
      <w:lvlText w:val=""/>
      <w:lvlJc w:val="left"/>
      <w:pPr>
        <w:tabs>
          <w:tab w:val="num" w:pos="720"/>
        </w:tabs>
        <w:ind w:left="720" w:hanging="360"/>
      </w:pPr>
      <w:rPr>
        <w:rFonts w:ascii="Symbol" w:hAnsi="Symbol" w:hint="default"/>
      </w:rPr>
    </w:lvl>
    <w:lvl w:ilvl="1" w:tplc="E0EE8678">
      <w:start w:val="27"/>
      <w:numFmt w:val="bullet"/>
      <w:lvlText w:val="-"/>
      <w:lvlJc w:val="left"/>
      <w:pPr>
        <w:tabs>
          <w:tab w:val="num" w:pos="1440"/>
        </w:tabs>
        <w:ind w:left="1440" w:hanging="360"/>
      </w:pPr>
      <w:rPr>
        <w:rFonts w:ascii="Times New Roman" w:eastAsia="Times New Roman" w:hAnsi="Times New Roman"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315B96"/>
    <w:multiLevelType w:val="singleLevel"/>
    <w:tmpl w:val="72243F02"/>
    <w:lvl w:ilvl="0">
      <w:start w:val="3"/>
      <w:numFmt w:val="bullet"/>
      <w:lvlText w:val="-"/>
      <w:lvlJc w:val="left"/>
      <w:pPr>
        <w:tabs>
          <w:tab w:val="num" w:pos="1440"/>
        </w:tabs>
        <w:ind w:left="1440" w:hanging="360"/>
      </w:pPr>
    </w:lvl>
  </w:abstractNum>
  <w:abstractNum w:abstractNumId="32" w15:restartNumberingAfterBreak="0">
    <w:nsid w:val="5E4704BD"/>
    <w:multiLevelType w:val="hybridMultilevel"/>
    <w:tmpl w:val="8BF826A4"/>
    <w:styleLink w:val="Style31111"/>
    <w:lvl w:ilvl="0" w:tplc="CF2C5684">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AC6764A"/>
    <w:multiLevelType w:val="hybridMultilevel"/>
    <w:tmpl w:val="0B2026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6B0F723C"/>
    <w:multiLevelType w:val="hybridMultilevel"/>
    <w:tmpl w:val="A984B9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CAA57B1"/>
    <w:multiLevelType w:val="singleLevel"/>
    <w:tmpl w:val="12EC54AC"/>
    <w:lvl w:ilvl="0">
      <w:start w:val="1"/>
      <w:numFmt w:val="upperRoman"/>
      <w:pStyle w:val="Stils1"/>
      <w:lvlText w:val="%1."/>
      <w:lvlJc w:val="right"/>
      <w:pPr>
        <w:ind w:left="360" w:hanging="360"/>
      </w:pPr>
    </w:lvl>
  </w:abstractNum>
  <w:num w:numId="1">
    <w:abstractNumId w:val="0"/>
  </w:num>
  <w:num w:numId="2">
    <w:abstractNumId w:val="5"/>
  </w:num>
  <w:num w:numId="3">
    <w:abstractNumId w:val="18"/>
  </w:num>
  <w:num w:numId="4">
    <w:abstractNumId w:val="3"/>
  </w:num>
  <w:num w:numId="5">
    <w:abstractNumId w:val="31"/>
  </w:num>
  <w:num w:numId="6">
    <w:abstractNumId w:val="27"/>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0"/>
  </w:num>
  <w:num w:numId="16">
    <w:abstractNumId w:val="14"/>
  </w:num>
  <w:num w:numId="17">
    <w:abstractNumId w:val="29"/>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8"/>
  </w:num>
  <w:num w:numId="22">
    <w:abstractNumId w:val="12"/>
  </w:num>
  <w:num w:numId="23">
    <w:abstractNumId w:val="4"/>
  </w:num>
  <w:num w:numId="24">
    <w:abstractNumId w:val="32"/>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3"/>
  </w:num>
  <w:num w:numId="28">
    <w:abstractNumId w:val="6"/>
  </w:num>
  <w:num w:numId="29">
    <w:abstractNumId w:val="10"/>
  </w:num>
  <w:num w:numId="30">
    <w:abstractNumId w:val="35"/>
  </w:num>
  <w:num w:numId="31">
    <w:abstractNumId w:val="21"/>
  </w:num>
  <w:num w:numId="32">
    <w:abstractNumId w:val="34"/>
  </w:num>
  <w:num w:numId="33">
    <w:abstractNumId w:val="13"/>
  </w:num>
  <w:num w:numId="34">
    <w:abstractNumId w:val="17"/>
  </w:num>
  <w:num w:numId="35">
    <w:abstractNumId w:val="25"/>
  </w:num>
  <w:num w:numId="36">
    <w:abstractNumId w:val="15"/>
  </w:num>
  <w:num w:numId="37">
    <w:abstractNumId w:val="22"/>
  </w:num>
  <w:num w:numId="38">
    <w:abstractNumId w:val="9"/>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ED"/>
    <w:rsid w:val="00007172"/>
    <w:rsid w:val="00012164"/>
    <w:rsid w:val="0001675C"/>
    <w:rsid w:val="00017ADC"/>
    <w:rsid w:val="0004414C"/>
    <w:rsid w:val="000617EC"/>
    <w:rsid w:val="00074680"/>
    <w:rsid w:val="00074997"/>
    <w:rsid w:val="000816D8"/>
    <w:rsid w:val="00087751"/>
    <w:rsid w:val="000905ED"/>
    <w:rsid w:val="00093207"/>
    <w:rsid w:val="00095592"/>
    <w:rsid w:val="000A2440"/>
    <w:rsid w:val="000C62AE"/>
    <w:rsid w:val="000D1112"/>
    <w:rsid w:val="000D26F7"/>
    <w:rsid w:val="000E69FE"/>
    <w:rsid w:val="000F0C94"/>
    <w:rsid w:val="000F216B"/>
    <w:rsid w:val="000F6876"/>
    <w:rsid w:val="000F73FD"/>
    <w:rsid w:val="001062F6"/>
    <w:rsid w:val="00114510"/>
    <w:rsid w:val="001163D9"/>
    <w:rsid w:val="00117D8E"/>
    <w:rsid w:val="00121510"/>
    <w:rsid w:val="00121A9C"/>
    <w:rsid w:val="00141C50"/>
    <w:rsid w:val="00146329"/>
    <w:rsid w:val="001559E4"/>
    <w:rsid w:val="00171B33"/>
    <w:rsid w:val="001749AE"/>
    <w:rsid w:val="00180D65"/>
    <w:rsid w:val="0019353E"/>
    <w:rsid w:val="00194B02"/>
    <w:rsid w:val="00195888"/>
    <w:rsid w:val="001A4148"/>
    <w:rsid w:val="001B75C2"/>
    <w:rsid w:val="001C6BF8"/>
    <w:rsid w:val="001D11C3"/>
    <w:rsid w:val="001D2B80"/>
    <w:rsid w:val="001D303B"/>
    <w:rsid w:val="001E08AF"/>
    <w:rsid w:val="001E39CC"/>
    <w:rsid w:val="001F0E6C"/>
    <w:rsid w:val="001F483A"/>
    <w:rsid w:val="001F4E5E"/>
    <w:rsid w:val="001F7CC6"/>
    <w:rsid w:val="00201D8E"/>
    <w:rsid w:val="00207DB1"/>
    <w:rsid w:val="00211374"/>
    <w:rsid w:val="00216B7B"/>
    <w:rsid w:val="00217524"/>
    <w:rsid w:val="0022150E"/>
    <w:rsid w:val="00222257"/>
    <w:rsid w:val="00223ECF"/>
    <w:rsid w:val="0024497C"/>
    <w:rsid w:val="0025058C"/>
    <w:rsid w:val="00265D3B"/>
    <w:rsid w:val="0027170F"/>
    <w:rsid w:val="002729E8"/>
    <w:rsid w:val="0027774B"/>
    <w:rsid w:val="0028622C"/>
    <w:rsid w:val="002932DF"/>
    <w:rsid w:val="002A1FAF"/>
    <w:rsid w:val="002A5953"/>
    <w:rsid w:val="002D288E"/>
    <w:rsid w:val="002D4C0F"/>
    <w:rsid w:val="002E2EC8"/>
    <w:rsid w:val="002E5AE9"/>
    <w:rsid w:val="002F7AF9"/>
    <w:rsid w:val="003103CB"/>
    <w:rsid w:val="0031215C"/>
    <w:rsid w:val="00321A74"/>
    <w:rsid w:val="00325D63"/>
    <w:rsid w:val="00335704"/>
    <w:rsid w:val="00335B33"/>
    <w:rsid w:val="0033692F"/>
    <w:rsid w:val="00340182"/>
    <w:rsid w:val="00346236"/>
    <w:rsid w:val="00352F7B"/>
    <w:rsid w:val="00353AC8"/>
    <w:rsid w:val="00354237"/>
    <w:rsid w:val="003563E2"/>
    <w:rsid w:val="003621D1"/>
    <w:rsid w:val="00362E24"/>
    <w:rsid w:val="00366D31"/>
    <w:rsid w:val="003758BF"/>
    <w:rsid w:val="0038772C"/>
    <w:rsid w:val="00396626"/>
    <w:rsid w:val="003A532F"/>
    <w:rsid w:val="003E38C8"/>
    <w:rsid w:val="003E39DF"/>
    <w:rsid w:val="003E7B27"/>
    <w:rsid w:val="00407263"/>
    <w:rsid w:val="00407B6E"/>
    <w:rsid w:val="00411437"/>
    <w:rsid w:val="004117E7"/>
    <w:rsid w:val="004312C3"/>
    <w:rsid w:val="00437CED"/>
    <w:rsid w:val="00444AB3"/>
    <w:rsid w:val="004551AB"/>
    <w:rsid w:val="0045686B"/>
    <w:rsid w:val="00457AB6"/>
    <w:rsid w:val="00465C65"/>
    <w:rsid w:val="004764CE"/>
    <w:rsid w:val="00480E05"/>
    <w:rsid w:val="00493702"/>
    <w:rsid w:val="004938B3"/>
    <w:rsid w:val="004A2C24"/>
    <w:rsid w:val="004A68B8"/>
    <w:rsid w:val="004B4F83"/>
    <w:rsid w:val="004C3BC0"/>
    <w:rsid w:val="004C3F63"/>
    <w:rsid w:val="004E5C2A"/>
    <w:rsid w:val="004F00D6"/>
    <w:rsid w:val="00507B41"/>
    <w:rsid w:val="00520341"/>
    <w:rsid w:val="00522148"/>
    <w:rsid w:val="005221CF"/>
    <w:rsid w:val="00522404"/>
    <w:rsid w:val="00531844"/>
    <w:rsid w:val="00531F49"/>
    <w:rsid w:val="00532219"/>
    <w:rsid w:val="0053663B"/>
    <w:rsid w:val="00537DB7"/>
    <w:rsid w:val="00554EDA"/>
    <w:rsid w:val="005566E5"/>
    <w:rsid w:val="005606A9"/>
    <w:rsid w:val="0058324F"/>
    <w:rsid w:val="00591EDF"/>
    <w:rsid w:val="00596928"/>
    <w:rsid w:val="005A1B76"/>
    <w:rsid w:val="005A5EE8"/>
    <w:rsid w:val="005A6093"/>
    <w:rsid w:val="005C3F7C"/>
    <w:rsid w:val="005D35B6"/>
    <w:rsid w:val="005E13A3"/>
    <w:rsid w:val="00610461"/>
    <w:rsid w:val="00615EF5"/>
    <w:rsid w:val="0063558B"/>
    <w:rsid w:val="0064012C"/>
    <w:rsid w:val="0064468F"/>
    <w:rsid w:val="00646037"/>
    <w:rsid w:val="00646ABB"/>
    <w:rsid w:val="00654130"/>
    <w:rsid w:val="0065643F"/>
    <w:rsid w:val="00663BB6"/>
    <w:rsid w:val="0068481F"/>
    <w:rsid w:val="006937CE"/>
    <w:rsid w:val="00696AD3"/>
    <w:rsid w:val="006A0EAE"/>
    <w:rsid w:val="006C364C"/>
    <w:rsid w:val="006C7658"/>
    <w:rsid w:val="006D4E30"/>
    <w:rsid w:val="006F32A1"/>
    <w:rsid w:val="006F5B66"/>
    <w:rsid w:val="0070649E"/>
    <w:rsid w:val="007078EB"/>
    <w:rsid w:val="00715612"/>
    <w:rsid w:val="00727E11"/>
    <w:rsid w:val="007317A0"/>
    <w:rsid w:val="0074191A"/>
    <w:rsid w:val="00746063"/>
    <w:rsid w:val="00757A6F"/>
    <w:rsid w:val="0076753A"/>
    <w:rsid w:val="00772FF2"/>
    <w:rsid w:val="00774206"/>
    <w:rsid w:val="00775C4F"/>
    <w:rsid w:val="00783CC2"/>
    <w:rsid w:val="00785FB6"/>
    <w:rsid w:val="0079564C"/>
    <w:rsid w:val="007A0682"/>
    <w:rsid w:val="007A3985"/>
    <w:rsid w:val="007C0012"/>
    <w:rsid w:val="007D39CA"/>
    <w:rsid w:val="007E7E22"/>
    <w:rsid w:val="007F2782"/>
    <w:rsid w:val="008023F7"/>
    <w:rsid w:val="00802EBF"/>
    <w:rsid w:val="00810376"/>
    <w:rsid w:val="00813E5B"/>
    <w:rsid w:val="00842E88"/>
    <w:rsid w:val="00843F38"/>
    <w:rsid w:val="00844940"/>
    <w:rsid w:val="008454A4"/>
    <w:rsid w:val="00846CCB"/>
    <w:rsid w:val="00867AE1"/>
    <w:rsid w:val="00880D7C"/>
    <w:rsid w:val="0088532B"/>
    <w:rsid w:val="00892368"/>
    <w:rsid w:val="008941E4"/>
    <w:rsid w:val="008A64C4"/>
    <w:rsid w:val="008B3FA1"/>
    <w:rsid w:val="008C11D3"/>
    <w:rsid w:val="008C1CC0"/>
    <w:rsid w:val="008C5FC3"/>
    <w:rsid w:val="008D31C6"/>
    <w:rsid w:val="008E0A14"/>
    <w:rsid w:val="008E0E5A"/>
    <w:rsid w:val="008E24CC"/>
    <w:rsid w:val="008E3A8F"/>
    <w:rsid w:val="00901659"/>
    <w:rsid w:val="00913537"/>
    <w:rsid w:val="00913C43"/>
    <w:rsid w:val="00925F0D"/>
    <w:rsid w:val="00925F75"/>
    <w:rsid w:val="00931B8B"/>
    <w:rsid w:val="00937E57"/>
    <w:rsid w:val="00942999"/>
    <w:rsid w:val="00943B26"/>
    <w:rsid w:val="009449FF"/>
    <w:rsid w:val="00953AD6"/>
    <w:rsid w:val="0095458C"/>
    <w:rsid w:val="009577B2"/>
    <w:rsid w:val="00957C4C"/>
    <w:rsid w:val="00974CAB"/>
    <w:rsid w:val="00985F81"/>
    <w:rsid w:val="009B4C32"/>
    <w:rsid w:val="009C3658"/>
    <w:rsid w:val="009D2EED"/>
    <w:rsid w:val="009D46D0"/>
    <w:rsid w:val="009E2894"/>
    <w:rsid w:val="009E6919"/>
    <w:rsid w:val="009F2B13"/>
    <w:rsid w:val="009F525F"/>
    <w:rsid w:val="00A00C69"/>
    <w:rsid w:val="00A02849"/>
    <w:rsid w:val="00A0628D"/>
    <w:rsid w:val="00A1136F"/>
    <w:rsid w:val="00A1352F"/>
    <w:rsid w:val="00A13990"/>
    <w:rsid w:val="00A21984"/>
    <w:rsid w:val="00A23907"/>
    <w:rsid w:val="00A36D18"/>
    <w:rsid w:val="00A3716E"/>
    <w:rsid w:val="00A37907"/>
    <w:rsid w:val="00A51E10"/>
    <w:rsid w:val="00A52DAE"/>
    <w:rsid w:val="00A6117D"/>
    <w:rsid w:val="00A63116"/>
    <w:rsid w:val="00A66C31"/>
    <w:rsid w:val="00A81A06"/>
    <w:rsid w:val="00A83295"/>
    <w:rsid w:val="00A87C79"/>
    <w:rsid w:val="00A95D7F"/>
    <w:rsid w:val="00AC06A5"/>
    <w:rsid w:val="00AC260C"/>
    <w:rsid w:val="00AC76CA"/>
    <w:rsid w:val="00AE0E09"/>
    <w:rsid w:val="00AE1D38"/>
    <w:rsid w:val="00AF17D0"/>
    <w:rsid w:val="00AF2606"/>
    <w:rsid w:val="00B0384D"/>
    <w:rsid w:val="00B04DE5"/>
    <w:rsid w:val="00B061C0"/>
    <w:rsid w:val="00B07095"/>
    <w:rsid w:val="00B275D2"/>
    <w:rsid w:val="00B30454"/>
    <w:rsid w:val="00B3565E"/>
    <w:rsid w:val="00B439CB"/>
    <w:rsid w:val="00B6711B"/>
    <w:rsid w:val="00B74324"/>
    <w:rsid w:val="00B77FE9"/>
    <w:rsid w:val="00B81D99"/>
    <w:rsid w:val="00B84AC1"/>
    <w:rsid w:val="00B870C7"/>
    <w:rsid w:val="00B9085F"/>
    <w:rsid w:val="00B90ECD"/>
    <w:rsid w:val="00B96783"/>
    <w:rsid w:val="00B97B36"/>
    <w:rsid w:val="00BA0AF8"/>
    <w:rsid w:val="00BB7A31"/>
    <w:rsid w:val="00BC0A75"/>
    <w:rsid w:val="00BC5C1E"/>
    <w:rsid w:val="00BD0761"/>
    <w:rsid w:val="00C03431"/>
    <w:rsid w:val="00C102A4"/>
    <w:rsid w:val="00C12FA7"/>
    <w:rsid w:val="00C2349B"/>
    <w:rsid w:val="00C275BA"/>
    <w:rsid w:val="00C37F24"/>
    <w:rsid w:val="00C519D6"/>
    <w:rsid w:val="00C6134E"/>
    <w:rsid w:val="00C645B2"/>
    <w:rsid w:val="00C73E55"/>
    <w:rsid w:val="00C8634D"/>
    <w:rsid w:val="00CA0F63"/>
    <w:rsid w:val="00CB27DB"/>
    <w:rsid w:val="00CD031A"/>
    <w:rsid w:val="00CD2DE4"/>
    <w:rsid w:val="00CD3063"/>
    <w:rsid w:val="00CE4A7D"/>
    <w:rsid w:val="00D0710B"/>
    <w:rsid w:val="00D10821"/>
    <w:rsid w:val="00D11565"/>
    <w:rsid w:val="00D13874"/>
    <w:rsid w:val="00D24420"/>
    <w:rsid w:val="00D342A5"/>
    <w:rsid w:val="00D353CA"/>
    <w:rsid w:val="00D35535"/>
    <w:rsid w:val="00D44B22"/>
    <w:rsid w:val="00D54CF4"/>
    <w:rsid w:val="00D6365C"/>
    <w:rsid w:val="00D80353"/>
    <w:rsid w:val="00D80F9A"/>
    <w:rsid w:val="00D866C0"/>
    <w:rsid w:val="00DA4520"/>
    <w:rsid w:val="00DA58F0"/>
    <w:rsid w:val="00DB3342"/>
    <w:rsid w:val="00DB3771"/>
    <w:rsid w:val="00DC7704"/>
    <w:rsid w:val="00DD0D85"/>
    <w:rsid w:val="00DD3B03"/>
    <w:rsid w:val="00DE20BF"/>
    <w:rsid w:val="00DE2A7F"/>
    <w:rsid w:val="00DF1E43"/>
    <w:rsid w:val="00DF75E4"/>
    <w:rsid w:val="00E07BCA"/>
    <w:rsid w:val="00E30E12"/>
    <w:rsid w:val="00E35883"/>
    <w:rsid w:val="00E46A24"/>
    <w:rsid w:val="00E510EB"/>
    <w:rsid w:val="00E514D5"/>
    <w:rsid w:val="00E57884"/>
    <w:rsid w:val="00E71484"/>
    <w:rsid w:val="00E75AE5"/>
    <w:rsid w:val="00E902DD"/>
    <w:rsid w:val="00E93778"/>
    <w:rsid w:val="00E96D42"/>
    <w:rsid w:val="00EB2B7E"/>
    <w:rsid w:val="00EB2EFA"/>
    <w:rsid w:val="00EC32E5"/>
    <w:rsid w:val="00EC6DE8"/>
    <w:rsid w:val="00EF31DC"/>
    <w:rsid w:val="00EF60B7"/>
    <w:rsid w:val="00F07D87"/>
    <w:rsid w:val="00F122AA"/>
    <w:rsid w:val="00F12CFB"/>
    <w:rsid w:val="00F26D52"/>
    <w:rsid w:val="00F30EA1"/>
    <w:rsid w:val="00F43376"/>
    <w:rsid w:val="00F54583"/>
    <w:rsid w:val="00F609D0"/>
    <w:rsid w:val="00F80432"/>
    <w:rsid w:val="00F80457"/>
    <w:rsid w:val="00F83B49"/>
    <w:rsid w:val="00F94412"/>
    <w:rsid w:val="00FA48AB"/>
    <w:rsid w:val="00FA6634"/>
    <w:rsid w:val="00FB043D"/>
    <w:rsid w:val="00FB268D"/>
    <w:rsid w:val="00FD3645"/>
    <w:rsid w:val="00FE5A0C"/>
    <w:rsid w:val="00FF0FB1"/>
    <w:rsid w:val="00FF1AB2"/>
    <w:rsid w:val="00FF344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5:chartTrackingRefBased/>
  <w15:docId w15:val="{A5EC5F78-7CDF-451A-8C93-E2E5C4F5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CED"/>
  </w:style>
  <w:style w:type="paragraph" w:styleId="Heading1">
    <w:name w:val="heading 1"/>
    <w:basedOn w:val="Normal"/>
    <w:next w:val="Normal"/>
    <w:link w:val="Heading1Char"/>
    <w:uiPriority w:val="99"/>
    <w:qFormat/>
    <w:rsid w:val="00913C43"/>
    <w:pPr>
      <w:keepNext/>
      <w:jc w:val="center"/>
      <w:outlineLvl w:val="0"/>
    </w:pPr>
    <w:rPr>
      <w:rFonts w:eastAsia="Times New Roman" w:cs="Times New Roman"/>
      <w:b/>
      <w:bCs/>
      <w:kern w:val="32"/>
      <w:sz w:val="32"/>
      <w:szCs w:val="32"/>
      <w:lang w:eastAsia="lv-LV"/>
    </w:rPr>
  </w:style>
  <w:style w:type="paragraph" w:styleId="Heading2">
    <w:name w:val="heading 2"/>
    <w:basedOn w:val="Normal"/>
    <w:next w:val="Normal"/>
    <w:link w:val="Heading2Char"/>
    <w:unhideWhenUsed/>
    <w:qFormat/>
    <w:rsid w:val="00913C43"/>
    <w:pPr>
      <w:keepNext/>
      <w:spacing w:before="240" w:after="60"/>
      <w:jc w:val="left"/>
      <w:outlineLvl w:val="1"/>
    </w:pPr>
    <w:rPr>
      <w:rFonts w:ascii="Cambria" w:eastAsia="Times New Roman" w:hAnsi="Cambria" w:cs="Times New Roman"/>
      <w:b/>
      <w:bCs/>
      <w:i/>
      <w:iCs/>
      <w:sz w:val="28"/>
      <w:szCs w:val="28"/>
      <w:lang w:eastAsia="lv-LV"/>
    </w:rPr>
  </w:style>
  <w:style w:type="paragraph" w:styleId="Heading3">
    <w:name w:val="heading 3"/>
    <w:basedOn w:val="Normal"/>
    <w:next w:val="Normal"/>
    <w:link w:val="Heading3Char"/>
    <w:unhideWhenUsed/>
    <w:qFormat/>
    <w:rsid w:val="00913C43"/>
    <w:pPr>
      <w:keepNext/>
      <w:keepLines/>
      <w:spacing w:before="200"/>
      <w:jc w:val="left"/>
      <w:outlineLvl w:val="2"/>
    </w:pPr>
    <w:rPr>
      <w:rFonts w:ascii="Cambria" w:eastAsia="Times New Roman" w:hAnsi="Cambria" w:cs="Times New Roman"/>
      <w:b/>
      <w:bCs/>
      <w:color w:val="4F81BD"/>
      <w:szCs w:val="24"/>
      <w:lang w:eastAsia="lv-LV"/>
    </w:rPr>
  </w:style>
  <w:style w:type="paragraph" w:styleId="Heading4">
    <w:name w:val="heading 4"/>
    <w:basedOn w:val="Normal"/>
    <w:next w:val="Normal"/>
    <w:link w:val="Heading4Char"/>
    <w:unhideWhenUsed/>
    <w:qFormat/>
    <w:rsid w:val="00913C43"/>
    <w:pPr>
      <w:keepNext/>
      <w:spacing w:before="240" w:after="60"/>
      <w:jc w:val="left"/>
      <w:outlineLvl w:val="3"/>
    </w:pPr>
    <w:rPr>
      <w:rFonts w:eastAsia="Times New Roman" w:cs="Times New Roman"/>
      <w:b/>
      <w:bCs/>
      <w:sz w:val="28"/>
      <w:szCs w:val="28"/>
      <w:lang w:eastAsia="lv-LV"/>
    </w:rPr>
  </w:style>
  <w:style w:type="paragraph" w:styleId="Heading5">
    <w:name w:val="heading 5"/>
    <w:basedOn w:val="Normal"/>
    <w:next w:val="Normal"/>
    <w:link w:val="Heading5Char"/>
    <w:unhideWhenUsed/>
    <w:qFormat/>
    <w:rsid w:val="00913C43"/>
    <w:pPr>
      <w:spacing w:before="240" w:after="60"/>
      <w:jc w:val="left"/>
      <w:outlineLvl w:val="4"/>
    </w:pPr>
    <w:rPr>
      <w:rFonts w:eastAsia="Calibri" w:cs="Times New Roman"/>
      <w:b/>
      <w:bCs/>
      <w:i/>
      <w:iCs/>
      <w:sz w:val="26"/>
      <w:szCs w:val="26"/>
      <w:lang w:val="en-US" w:eastAsia="lv-LV"/>
    </w:rPr>
  </w:style>
  <w:style w:type="paragraph" w:styleId="Heading6">
    <w:name w:val="heading 6"/>
    <w:basedOn w:val="Normal"/>
    <w:next w:val="Normal"/>
    <w:link w:val="Heading6Char"/>
    <w:unhideWhenUsed/>
    <w:qFormat/>
    <w:rsid w:val="00913C43"/>
    <w:pPr>
      <w:tabs>
        <w:tab w:val="left" w:pos="1152"/>
      </w:tabs>
      <w:suppressAutoHyphens/>
      <w:autoSpaceDN w:val="0"/>
      <w:spacing w:before="240" w:after="60"/>
      <w:ind w:left="1152" w:hanging="1152"/>
      <w:outlineLvl w:val="5"/>
    </w:pPr>
    <w:rPr>
      <w:rFonts w:eastAsia="Times New Roman" w:cs="Times New Roman"/>
      <w:bCs/>
      <w:i/>
      <w:lang w:val="de-DE"/>
    </w:rPr>
  </w:style>
  <w:style w:type="paragraph" w:styleId="Heading7">
    <w:name w:val="heading 7"/>
    <w:aliases w:val="Virsraksts 7 Rakstz. Rakstz."/>
    <w:basedOn w:val="Normal"/>
    <w:next w:val="Normal"/>
    <w:link w:val="Heading7Char1"/>
    <w:unhideWhenUsed/>
    <w:qFormat/>
    <w:rsid w:val="00913C43"/>
    <w:pPr>
      <w:keepNext/>
      <w:jc w:val="center"/>
      <w:outlineLvl w:val="6"/>
    </w:pPr>
    <w:rPr>
      <w:rFonts w:ascii="Calibri" w:eastAsia="Times New Roman" w:hAnsi="Calibri" w:cs="Times New Roman"/>
      <w:b/>
      <w:bCs/>
      <w:sz w:val="22"/>
      <w:lang w:val="en-US" w:eastAsia="ru-RU"/>
    </w:rPr>
  </w:style>
  <w:style w:type="paragraph" w:styleId="Heading8">
    <w:name w:val="heading 8"/>
    <w:basedOn w:val="Normal"/>
    <w:next w:val="Normal"/>
    <w:link w:val="Heading8Char"/>
    <w:unhideWhenUsed/>
    <w:qFormat/>
    <w:rsid w:val="00913C43"/>
    <w:pPr>
      <w:tabs>
        <w:tab w:val="left" w:pos="1440"/>
      </w:tabs>
      <w:suppressAutoHyphens/>
      <w:autoSpaceDN w:val="0"/>
      <w:spacing w:before="240" w:after="60"/>
      <w:ind w:left="1440" w:hanging="1440"/>
      <w:jc w:val="left"/>
      <w:outlineLvl w:val="7"/>
    </w:pPr>
    <w:rPr>
      <w:rFonts w:eastAsia="Calibri" w:cs="Times New Roman"/>
      <w:i/>
      <w:iCs/>
      <w:szCs w:val="24"/>
      <w:lang w:val="en-AU" w:eastAsia="lv-LV"/>
    </w:rPr>
  </w:style>
  <w:style w:type="paragraph" w:styleId="Heading9">
    <w:name w:val="heading 9"/>
    <w:basedOn w:val="Normal"/>
    <w:next w:val="Normal"/>
    <w:link w:val="Heading9Char"/>
    <w:unhideWhenUsed/>
    <w:qFormat/>
    <w:rsid w:val="00913C43"/>
    <w:pPr>
      <w:keepNext/>
      <w:jc w:val="left"/>
      <w:outlineLvl w:val="8"/>
    </w:pPr>
    <w:rPr>
      <w:rFonts w:ascii="Calibri" w:eastAsia="Times New Roman" w:hAnsi="Calibri" w:cs="Times New Roman"/>
      <w:b/>
      <w:bCs/>
      <w:sz w:val="22"/>
      <w:u w:val="single"/>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akstz. Rakstz."/>
    <w:basedOn w:val="Normal"/>
    <w:link w:val="HeaderChar"/>
    <w:uiPriority w:val="99"/>
    <w:unhideWhenUsed/>
    <w:rsid w:val="007078EB"/>
    <w:pPr>
      <w:tabs>
        <w:tab w:val="center" w:pos="4153"/>
        <w:tab w:val="right" w:pos="8306"/>
      </w:tabs>
    </w:pPr>
  </w:style>
  <w:style w:type="character" w:customStyle="1" w:styleId="HeaderChar">
    <w:name w:val="Header Char"/>
    <w:aliases w:val="Rakstz. Rakstz. Char"/>
    <w:basedOn w:val="DefaultParagraphFont"/>
    <w:link w:val="Header"/>
    <w:uiPriority w:val="99"/>
    <w:rsid w:val="007078EB"/>
  </w:style>
  <w:style w:type="paragraph" w:styleId="Footer">
    <w:name w:val="footer"/>
    <w:aliases w:val=" Char5 Char, Char5 Char Char,Char5 Char"/>
    <w:basedOn w:val="Normal"/>
    <w:link w:val="FooterChar"/>
    <w:uiPriority w:val="99"/>
    <w:unhideWhenUsed/>
    <w:rsid w:val="007078EB"/>
    <w:pPr>
      <w:tabs>
        <w:tab w:val="center" w:pos="4153"/>
        <w:tab w:val="right" w:pos="8306"/>
      </w:tabs>
    </w:pPr>
  </w:style>
  <w:style w:type="character" w:customStyle="1" w:styleId="FooterChar">
    <w:name w:val="Footer Char"/>
    <w:aliases w:val=" Char5 Char Char2, Char5 Char Char Char1,Char5 Char Char1"/>
    <w:basedOn w:val="DefaultParagraphFont"/>
    <w:link w:val="Footer"/>
    <w:uiPriority w:val="99"/>
    <w:rsid w:val="007078EB"/>
  </w:style>
  <w:style w:type="character" w:customStyle="1" w:styleId="Heading1Char">
    <w:name w:val="Heading 1 Char"/>
    <w:basedOn w:val="DefaultParagraphFont"/>
    <w:link w:val="Heading1"/>
    <w:uiPriority w:val="99"/>
    <w:rsid w:val="00913C43"/>
    <w:rPr>
      <w:rFonts w:eastAsia="Times New Roman" w:cs="Times New Roman"/>
      <w:b/>
      <w:bCs/>
      <w:kern w:val="32"/>
      <w:sz w:val="32"/>
      <w:szCs w:val="32"/>
      <w:lang w:eastAsia="lv-LV"/>
    </w:rPr>
  </w:style>
  <w:style w:type="character" w:customStyle="1" w:styleId="Heading2Char">
    <w:name w:val="Heading 2 Char"/>
    <w:basedOn w:val="DefaultParagraphFont"/>
    <w:link w:val="Heading2"/>
    <w:rsid w:val="00913C43"/>
    <w:rPr>
      <w:rFonts w:ascii="Cambria" w:eastAsia="Times New Roman" w:hAnsi="Cambria" w:cs="Times New Roman"/>
      <w:b/>
      <w:bCs/>
      <w:i/>
      <w:iCs/>
      <w:sz w:val="28"/>
      <w:szCs w:val="28"/>
      <w:lang w:eastAsia="lv-LV"/>
    </w:rPr>
  </w:style>
  <w:style w:type="character" w:customStyle="1" w:styleId="Heading3Char">
    <w:name w:val="Heading 3 Char"/>
    <w:basedOn w:val="DefaultParagraphFont"/>
    <w:link w:val="Heading3"/>
    <w:rsid w:val="00913C43"/>
    <w:rPr>
      <w:rFonts w:ascii="Cambria" w:eastAsia="Times New Roman" w:hAnsi="Cambria" w:cs="Times New Roman"/>
      <w:b/>
      <w:bCs/>
      <w:color w:val="4F81BD"/>
      <w:szCs w:val="24"/>
      <w:lang w:eastAsia="lv-LV"/>
    </w:rPr>
  </w:style>
  <w:style w:type="character" w:customStyle="1" w:styleId="Heading4Char">
    <w:name w:val="Heading 4 Char"/>
    <w:basedOn w:val="DefaultParagraphFont"/>
    <w:link w:val="Heading4"/>
    <w:rsid w:val="00913C43"/>
    <w:rPr>
      <w:rFonts w:eastAsia="Times New Roman" w:cs="Times New Roman"/>
      <w:b/>
      <w:bCs/>
      <w:sz w:val="28"/>
      <w:szCs w:val="28"/>
      <w:lang w:eastAsia="lv-LV"/>
    </w:rPr>
  </w:style>
  <w:style w:type="character" w:customStyle="1" w:styleId="Heading5Char">
    <w:name w:val="Heading 5 Char"/>
    <w:basedOn w:val="DefaultParagraphFont"/>
    <w:link w:val="Heading5"/>
    <w:rsid w:val="00913C43"/>
    <w:rPr>
      <w:rFonts w:eastAsia="Calibri" w:cs="Times New Roman"/>
      <w:b/>
      <w:bCs/>
      <w:i/>
      <w:iCs/>
      <w:sz w:val="26"/>
      <w:szCs w:val="26"/>
      <w:lang w:val="en-US" w:eastAsia="lv-LV"/>
    </w:rPr>
  </w:style>
  <w:style w:type="character" w:customStyle="1" w:styleId="Heading6Char">
    <w:name w:val="Heading 6 Char"/>
    <w:basedOn w:val="DefaultParagraphFont"/>
    <w:link w:val="Heading6"/>
    <w:rsid w:val="00913C43"/>
    <w:rPr>
      <w:rFonts w:eastAsia="Times New Roman" w:cs="Times New Roman"/>
      <w:bCs/>
      <w:i/>
      <w:lang w:val="de-DE"/>
    </w:rPr>
  </w:style>
  <w:style w:type="character" w:customStyle="1" w:styleId="Heading7Char">
    <w:name w:val="Heading 7 Char"/>
    <w:aliases w:val="Virsraksts 7 Rakstz. Rakstz. Char"/>
    <w:basedOn w:val="DefaultParagraphFont"/>
    <w:rsid w:val="00913C4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913C43"/>
    <w:rPr>
      <w:rFonts w:eastAsia="Calibri" w:cs="Times New Roman"/>
      <w:i/>
      <w:iCs/>
      <w:szCs w:val="24"/>
      <w:lang w:val="en-AU" w:eastAsia="lv-LV"/>
    </w:rPr>
  </w:style>
  <w:style w:type="character" w:customStyle="1" w:styleId="Heading9Char">
    <w:name w:val="Heading 9 Char"/>
    <w:basedOn w:val="DefaultParagraphFont"/>
    <w:link w:val="Heading9"/>
    <w:rsid w:val="00913C43"/>
    <w:rPr>
      <w:rFonts w:ascii="Calibri" w:eastAsia="Times New Roman" w:hAnsi="Calibri" w:cs="Times New Roman"/>
      <w:b/>
      <w:bCs/>
      <w:sz w:val="22"/>
      <w:u w:val="single"/>
      <w:lang w:val="en-US" w:eastAsia="ru-RU"/>
    </w:rPr>
  </w:style>
  <w:style w:type="numbering" w:customStyle="1" w:styleId="NoList1">
    <w:name w:val="No List1"/>
    <w:next w:val="NoList"/>
    <w:uiPriority w:val="99"/>
    <w:semiHidden/>
    <w:unhideWhenUsed/>
    <w:rsid w:val="00913C43"/>
  </w:style>
  <w:style w:type="numbering" w:customStyle="1" w:styleId="NoList11">
    <w:name w:val="No List11"/>
    <w:next w:val="NoList"/>
    <w:uiPriority w:val="99"/>
    <w:semiHidden/>
    <w:unhideWhenUsed/>
    <w:rsid w:val="00913C43"/>
  </w:style>
  <w:style w:type="character" w:customStyle="1" w:styleId="Heading7Char1">
    <w:name w:val="Heading 7 Char1"/>
    <w:aliases w:val="Virsraksts 7 Rakstz. Rakstz. Char1"/>
    <w:basedOn w:val="DefaultParagraphFont"/>
    <w:link w:val="Heading7"/>
    <w:rsid w:val="00913C43"/>
    <w:rPr>
      <w:rFonts w:ascii="Calibri" w:eastAsia="Times New Roman" w:hAnsi="Calibri" w:cs="Times New Roman"/>
      <w:b/>
      <w:bCs/>
      <w:sz w:val="22"/>
      <w:lang w:val="en-US" w:eastAsia="ru-RU"/>
    </w:rPr>
  </w:style>
  <w:style w:type="character" w:customStyle="1" w:styleId="Virsraksts9Rakstz">
    <w:name w:val="Virsraksts 9 Rakstz."/>
    <w:basedOn w:val="DefaultParagraphFont"/>
    <w:uiPriority w:val="9"/>
    <w:semiHidden/>
    <w:rsid w:val="00913C43"/>
    <w:rPr>
      <w:rFonts w:ascii="Cambria" w:eastAsia="Times New Roman" w:hAnsi="Cambria" w:cs="Times New Roman"/>
      <w:i/>
      <w:iCs/>
      <w:color w:val="404040"/>
      <w:lang w:eastAsia="lv-LV"/>
    </w:rPr>
  </w:style>
  <w:style w:type="numbering" w:customStyle="1" w:styleId="Bezsaraksta1">
    <w:name w:val="Bez saraksta1"/>
    <w:next w:val="NoList"/>
    <w:uiPriority w:val="99"/>
    <w:semiHidden/>
    <w:unhideWhenUsed/>
    <w:rsid w:val="00913C43"/>
  </w:style>
  <w:style w:type="character" w:styleId="Hyperlink">
    <w:name w:val="Hyperlink"/>
    <w:unhideWhenUsed/>
    <w:rsid w:val="00913C43"/>
    <w:rPr>
      <w:color w:val="0000FF"/>
      <w:u w:val="single"/>
    </w:rPr>
  </w:style>
  <w:style w:type="character" w:styleId="FollowedHyperlink">
    <w:name w:val="FollowedHyperlink"/>
    <w:uiPriority w:val="99"/>
    <w:unhideWhenUsed/>
    <w:rsid w:val="00913C43"/>
    <w:rPr>
      <w:color w:val="800080"/>
      <w:u w:val="single"/>
    </w:rPr>
  </w:style>
  <w:style w:type="paragraph" w:styleId="NormalWeb">
    <w:name w:val="Normal (Web)"/>
    <w:basedOn w:val="Normal"/>
    <w:unhideWhenUsed/>
    <w:rsid w:val="00913C43"/>
    <w:pPr>
      <w:jc w:val="left"/>
    </w:pPr>
    <w:rPr>
      <w:rFonts w:ascii="Tahoma" w:eastAsia="Times New Roman" w:hAnsi="Tahoma" w:cs="Tahoma"/>
      <w:color w:val="000000"/>
      <w:sz w:val="17"/>
      <w:szCs w:val="17"/>
      <w:lang w:eastAsia="lv-LV"/>
    </w:rPr>
  </w:style>
  <w:style w:type="character" w:customStyle="1" w:styleId="Heading9Char1">
    <w:name w:val="Heading 9 Char1"/>
    <w:aliases w:val="Virsraksts 9 Rakstz. Char1"/>
    <w:semiHidden/>
    <w:rsid w:val="00913C43"/>
    <w:rPr>
      <w:rFonts w:ascii="Cambria" w:eastAsia="Times New Roman" w:hAnsi="Cambria" w:cs="Times New Roman"/>
      <w:i/>
      <w:iCs/>
      <w:color w:val="404040"/>
    </w:rPr>
  </w:style>
  <w:style w:type="character" w:customStyle="1" w:styleId="FootnoteTextChar">
    <w:name w:val="Footnote Text Char"/>
    <w:aliases w:val="Footnote Char,Fußnote Char"/>
    <w:link w:val="FootnoteText"/>
    <w:locked/>
    <w:rsid w:val="00913C43"/>
    <w:rPr>
      <w:lang w:val="en-US"/>
    </w:rPr>
  </w:style>
  <w:style w:type="paragraph" w:styleId="FootnoteText">
    <w:name w:val="footnote text"/>
    <w:aliases w:val="Footnote,Fußnote"/>
    <w:basedOn w:val="Normal"/>
    <w:link w:val="FootnoteTextChar"/>
    <w:unhideWhenUsed/>
    <w:rsid w:val="00913C43"/>
    <w:pPr>
      <w:widowControl w:val="0"/>
      <w:autoSpaceDE w:val="0"/>
      <w:autoSpaceDN w:val="0"/>
      <w:adjustRightInd w:val="0"/>
      <w:jc w:val="left"/>
    </w:pPr>
    <w:rPr>
      <w:lang w:val="en-US"/>
    </w:rPr>
  </w:style>
  <w:style w:type="character" w:customStyle="1" w:styleId="FootnoteTextChar1">
    <w:name w:val="Footnote Text Char1"/>
    <w:aliases w:val="Footnote Char1,Fußnote Char1"/>
    <w:basedOn w:val="DefaultParagraphFont"/>
    <w:uiPriority w:val="99"/>
    <w:rsid w:val="00913C43"/>
    <w:rPr>
      <w:sz w:val="20"/>
      <w:szCs w:val="20"/>
    </w:rPr>
  </w:style>
  <w:style w:type="character" w:customStyle="1" w:styleId="VrestekstsRakstz1">
    <w:name w:val="Vēres teksts Rakstz.1"/>
    <w:basedOn w:val="DefaultParagraphFont"/>
    <w:uiPriority w:val="99"/>
    <w:semiHidden/>
    <w:rsid w:val="00913C43"/>
    <w:rPr>
      <w:lang w:eastAsia="lv-LV"/>
    </w:rPr>
  </w:style>
  <w:style w:type="paragraph" w:styleId="CommentText">
    <w:name w:val="annotation text"/>
    <w:basedOn w:val="Normal"/>
    <w:link w:val="CommentTextChar"/>
    <w:unhideWhenUsed/>
    <w:rsid w:val="00913C43"/>
    <w:pPr>
      <w:suppressAutoHyphens/>
      <w:autoSpaceDN w:val="0"/>
      <w:jc w:val="left"/>
    </w:pPr>
    <w:rPr>
      <w:rFonts w:eastAsia="Times New Roman" w:cs="Times New Roman"/>
      <w:sz w:val="20"/>
      <w:szCs w:val="20"/>
      <w:lang w:eastAsia="lv-LV"/>
    </w:rPr>
  </w:style>
  <w:style w:type="character" w:customStyle="1" w:styleId="CommentTextChar">
    <w:name w:val="Comment Text Char"/>
    <w:basedOn w:val="DefaultParagraphFont"/>
    <w:link w:val="CommentText"/>
    <w:rsid w:val="00913C43"/>
    <w:rPr>
      <w:rFonts w:eastAsia="Times New Roman" w:cs="Times New Roman"/>
      <w:sz w:val="20"/>
      <w:szCs w:val="20"/>
      <w:lang w:eastAsia="lv-LV"/>
    </w:rPr>
  </w:style>
  <w:style w:type="character" w:customStyle="1" w:styleId="HeaderChar1">
    <w:name w:val="Header Char1"/>
    <w:aliases w:val="Rakstz. Rakstz. Char1"/>
    <w:basedOn w:val="DefaultParagraphFont"/>
    <w:rsid w:val="00913C43"/>
    <w:rPr>
      <w:rFonts w:eastAsia="Times New Roman" w:cs="Times New Roman"/>
      <w:szCs w:val="20"/>
      <w:lang w:val="de-DE" w:eastAsia="lv-LV"/>
    </w:rPr>
  </w:style>
  <w:style w:type="character" w:customStyle="1" w:styleId="GalveneRakstz1">
    <w:name w:val="Galvene Rakstz.1"/>
    <w:basedOn w:val="DefaultParagraphFont"/>
    <w:uiPriority w:val="99"/>
    <w:semiHidden/>
    <w:rsid w:val="00913C43"/>
    <w:rPr>
      <w:lang w:eastAsia="lv-LV"/>
    </w:rPr>
  </w:style>
  <w:style w:type="paragraph" w:styleId="List">
    <w:name w:val="List"/>
    <w:basedOn w:val="Normal"/>
    <w:unhideWhenUsed/>
    <w:rsid w:val="00913C43"/>
    <w:pPr>
      <w:suppressAutoHyphens/>
      <w:autoSpaceDN w:val="0"/>
      <w:ind w:left="283" w:hanging="283"/>
      <w:jc w:val="left"/>
    </w:pPr>
    <w:rPr>
      <w:rFonts w:eastAsia="Times New Roman" w:cs="Times New Roman"/>
      <w:szCs w:val="24"/>
      <w:lang w:eastAsia="lv-LV"/>
    </w:rPr>
  </w:style>
  <w:style w:type="paragraph" w:styleId="ListBullet">
    <w:name w:val="List Bullet"/>
    <w:basedOn w:val="Normal"/>
    <w:uiPriority w:val="99"/>
    <w:unhideWhenUsed/>
    <w:rsid w:val="00913C43"/>
    <w:pPr>
      <w:numPr>
        <w:numId w:val="1"/>
      </w:numPr>
      <w:tabs>
        <w:tab w:val="left" w:pos="360"/>
      </w:tabs>
      <w:suppressAutoHyphens/>
      <w:autoSpaceDN w:val="0"/>
      <w:ind w:left="0" w:firstLine="0"/>
      <w:jc w:val="left"/>
    </w:pPr>
    <w:rPr>
      <w:rFonts w:eastAsia="Times New Roman" w:cs="Times New Roman"/>
      <w:szCs w:val="24"/>
      <w:lang w:eastAsia="lv-LV"/>
    </w:rPr>
  </w:style>
  <w:style w:type="paragraph" w:styleId="List2">
    <w:name w:val="List 2"/>
    <w:basedOn w:val="Normal"/>
    <w:unhideWhenUsed/>
    <w:rsid w:val="00913C43"/>
    <w:pPr>
      <w:suppressAutoHyphens/>
      <w:autoSpaceDN w:val="0"/>
      <w:ind w:left="566" w:hanging="283"/>
      <w:jc w:val="left"/>
    </w:pPr>
    <w:rPr>
      <w:rFonts w:eastAsia="Times New Roman" w:cs="Times New Roman"/>
      <w:szCs w:val="24"/>
      <w:lang w:eastAsia="lv-LV"/>
    </w:rPr>
  </w:style>
  <w:style w:type="paragraph" w:styleId="Title">
    <w:name w:val="Title"/>
    <w:basedOn w:val="Normal"/>
    <w:link w:val="TitleChar1"/>
    <w:uiPriority w:val="10"/>
    <w:qFormat/>
    <w:rsid w:val="00913C43"/>
    <w:pPr>
      <w:jc w:val="center"/>
    </w:pPr>
    <w:rPr>
      <w:rFonts w:eastAsia="Times New Roman" w:cs="Times New Roman"/>
      <w:b/>
      <w:szCs w:val="24"/>
      <w:lang w:val="en-US"/>
    </w:rPr>
  </w:style>
  <w:style w:type="character" w:customStyle="1" w:styleId="TitleChar">
    <w:name w:val="Title Char"/>
    <w:basedOn w:val="DefaultParagraphFont"/>
    <w:uiPriority w:val="10"/>
    <w:rsid w:val="00913C43"/>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99"/>
    <w:rsid w:val="00913C43"/>
    <w:rPr>
      <w:rFonts w:eastAsia="Times New Roman" w:cs="Times New Roman"/>
      <w:b/>
      <w:szCs w:val="24"/>
      <w:lang w:val="en-US"/>
    </w:rPr>
  </w:style>
  <w:style w:type="character" w:customStyle="1" w:styleId="BodyTextChar1">
    <w:name w:val="Body Text Char1"/>
    <w:aliases w:val="Body Text Char2 Char,Body Text Char1 Char2 Char,Body Text Char3 Char Char Char,Body Text Char1 Char Char1 Char1 Char Char,Body Text Char1 Char2 Char1 Char Char,Pamatteksts Rakstz. Rakstz. Rakstz. Rakstz. Rakstz. Char2 Char1 Char Char"/>
    <w:link w:val="BodyText"/>
    <w:locked/>
    <w:rsid w:val="00913C43"/>
    <w:rPr>
      <w:szCs w:val="24"/>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1"/>
    <w:unhideWhenUsed/>
    <w:rsid w:val="00913C43"/>
    <w:pPr>
      <w:spacing w:after="120"/>
      <w:jc w:val="left"/>
    </w:pPr>
    <w:rPr>
      <w:szCs w:val="24"/>
    </w:rPr>
  </w:style>
  <w:style w:type="character" w:customStyle="1" w:styleId="BodyTextChar">
    <w:name w:val="Body Text Char"/>
    <w:aliases w:val="Body Text Char2 Char1,Body Text Char1 Char2 Char1,Body Text Char3 Char Char Char1,Body Text Char1 Char Char1 Char1 Char Char1,Body Text Char1 Char2 Char1 Char Char1,Body Text Char2 Char Char Char1 Char Char"/>
    <w:basedOn w:val="DefaultParagraphFont"/>
    <w:rsid w:val="00913C43"/>
  </w:style>
  <w:style w:type="character" w:customStyle="1" w:styleId="PamattekstsRakstz1">
    <w:name w:val="Pamatteksts Rakstz.1"/>
    <w:basedOn w:val="DefaultParagraphFont"/>
    <w:uiPriority w:val="99"/>
    <w:semiHidden/>
    <w:rsid w:val="00913C43"/>
    <w:rPr>
      <w:lang w:eastAsia="lv-LV"/>
    </w:rPr>
  </w:style>
  <w:style w:type="paragraph" w:styleId="BodyTextIndent">
    <w:name w:val="Body Text Indent"/>
    <w:basedOn w:val="Normal"/>
    <w:link w:val="BodyTextIndentChar"/>
    <w:unhideWhenUsed/>
    <w:rsid w:val="00913C43"/>
    <w:pPr>
      <w:spacing w:after="120"/>
      <w:ind w:left="283"/>
      <w:jc w:val="left"/>
    </w:pPr>
    <w:rPr>
      <w:rFonts w:eastAsia="Times New Roman" w:cs="Times New Roman"/>
      <w:sz w:val="20"/>
      <w:szCs w:val="20"/>
      <w:lang w:val="en-GB" w:eastAsia="lv-LV"/>
    </w:rPr>
  </w:style>
  <w:style w:type="character" w:customStyle="1" w:styleId="BodyTextIndentChar">
    <w:name w:val="Body Text Indent Char"/>
    <w:basedOn w:val="DefaultParagraphFont"/>
    <w:link w:val="BodyTextIndent"/>
    <w:rsid w:val="00913C43"/>
    <w:rPr>
      <w:rFonts w:eastAsia="Times New Roman" w:cs="Times New Roman"/>
      <w:sz w:val="20"/>
      <w:szCs w:val="20"/>
      <w:lang w:val="en-GB" w:eastAsia="lv-LV"/>
    </w:rPr>
  </w:style>
  <w:style w:type="paragraph" w:styleId="Subtitle">
    <w:name w:val="Subtitle"/>
    <w:basedOn w:val="Normal"/>
    <w:link w:val="SubtitleChar"/>
    <w:qFormat/>
    <w:rsid w:val="00913C43"/>
    <w:pPr>
      <w:ind w:right="-58"/>
      <w:jc w:val="center"/>
    </w:pPr>
    <w:rPr>
      <w:rFonts w:ascii="Arial" w:eastAsia="Times New Roman" w:hAnsi="Arial" w:cs="Times New Roman"/>
      <w:b/>
      <w:bCs/>
      <w:kern w:val="32"/>
      <w:sz w:val="32"/>
      <w:szCs w:val="32"/>
      <w:lang w:val="en-US" w:eastAsia="lv-LV"/>
    </w:rPr>
  </w:style>
  <w:style w:type="character" w:customStyle="1" w:styleId="SubtitleChar">
    <w:name w:val="Subtitle Char"/>
    <w:basedOn w:val="DefaultParagraphFont"/>
    <w:link w:val="Subtitle"/>
    <w:rsid w:val="00913C43"/>
    <w:rPr>
      <w:rFonts w:ascii="Arial" w:eastAsia="Times New Roman" w:hAnsi="Arial" w:cs="Times New Roman"/>
      <w:b/>
      <w:bCs/>
      <w:kern w:val="32"/>
      <w:sz w:val="32"/>
      <w:szCs w:val="32"/>
      <w:lang w:val="en-US" w:eastAsia="lv-LV"/>
    </w:rPr>
  </w:style>
  <w:style w:type="paragraph" w:styleId="BodyTextFirstIndent2">
    <w:name w:val="Body Text First Indent 2"/>
    <w:basedOn w:val="BodyTextIndent"/>
    <w:link w:val="BodyTextFirstIndent2Char"/>
    <w:unhideWhenUsed/>
    <w:rsid w:val="00913C43"/>
    <w:pPr>
      <w:suppressAutoHyphens/>
      <w:autoSpaceDN w:val="0"/>
      <w:ind w:firstLine="210"/>
    </w:pPr>
    <w:rPr>
      <w:sz w:val="24"/>
      <w:szCs w:val="24"/>
      <w:lang w:val="lv-LV"/>
    </w:rPr>
  </w:style>
  <w:style w:type="character" w:customStyle="1" w:styleId="BodyTextFirstIndent2Char">
    <w:name w:val="Body Text First Indent 2 Char"/>
    <w:basedOn w:val="BodyTextIndentChar"/>
    <w:link w:val="BodyTextFirstIndent2"/>
    <w:rsid w:val="00913C43"/>
    <w:rPr>
      <w:rFonts w:eastAsia="Times New Roman" w:cs="Times New Roman"/>
      <w:sz w:val="20"/>
      <w:szCs w:val="24"/>
      <w:lang w:val="en-GB" w:eastAsia="lv-LV"/>
    </w:rPr>
  </w:style>
  <w:style w:type="paragraph" w:styleId="BodyText2">
    <w:name w:val="Body Text 2"/>
    <w:basedOn w:val="Normal"/>
    <w:link w:val="BodyText2Char"/>
    <w:unhideWhenUsed/>
    <w:rsid w:val="00913C43"/>
    <w:pPr>
      <w:spacing w:after="120" w:line="480" w:lineRule="auto"/>
      <w:jc w:val="left"/>
    </w:pPr>
    <w:rPr>
      <w:rFonts w:eastAsia="Times New Roman" w:cs="Times New Roman"/>
      <w:szCs w:val="24"/>
      <w:lang w:eastAsia="lv-LV"/>
    </w:rPr>
  </w:style>
  <w:style w:type="character" w:customStyle="1" w:styleId="BodyText2Char">
    <w:name w:val="Body Text 2 Char"/>
    <w:basedOn w:val="DefaultParagraphFont"/>
    <w:link w:val="BodyText2"/>
    <w:rsid w:val="00913C43"/>
    <w:rPr>
      <w:rFonts w:eastAsia="Times New Roman" w:cs="Times New Roman"/>
      <w:szCs w:val="24"/>
      <w:lang w:eastAsia="lv-LV"/>
    </w:rPr>
  </w:style>
  <w:style w:type="paragraph" w:styleId="BodyText3">
    <w:name w:val="Body Text 3"/>
    <w:basedOn w:val="Normal"/>
    <w:link w:val="BodyText3Char"/>
    <w:unhideWhenUsed/>
    <w:rsid w:val="00913C43"/>
    <w:pPr>
      <w:spacing w:after="120"/>
      <w:jc w:val="left"/>
    </w:pPr>
    <w:rPr>
      <w:rFonts w:eastAsia="Times New Roman" w:cs="Times New Roman"/>
      <w:sz w:val="16"/>
      <w:szCs w:val="16"/>
      <w:lang w:val="de-DE"/>
    </w:rPr>
  </w:style>
  <w:style w:type="character" w:customStyle="1" w:styleId="BodyText3Char">
    <w:name w:val="Body Text 3 Char"/>
    <w:basedOn w:val="DefaultParagraphFont"/>
    <w:link w:val="BodyText3"/>
    <w:rsid w:val="00913C43"/>
    <w:rPr>
      <w:rFonts w:eastAsia="Times New Roman" w:cs="Times New Roman"/>
      <w:sz w:val="16"/>
      <w:szCs w:val="16"/>
      <w:lang w:val="de-DE"/>
    </w:rPr>
  </w:style>
  <w:style w:type="paragraph" w:styleId="BodyTextIndent2">
    <w:name w:val="Body Text Indent 2"/>
    <w:basedOn w:val="Normal"/>
    <w:link w:val="BodyTextIndent2Char"/>
    <w:unhideWhenUsed/>
    <w:rsid w:val="00913C43"/>
    <w:pPr>
      <w:spacing w:after="120" w:line="480" w:lineRule="auto"/>
      <w:ind w:left="283"/>
      <w:jc w:val="left"/>
    </w:pPr>
    <w:rPr>
      <w:rFonts w:eastAsia="Times New Roman" w:cs="Times New Roman"/>
      <w:szCs w:val="24"/>
      <w:lang w:eastAsia="lv-LV"/>
    </w:rPr>
  </w:style>
  <w:style w:type="character" w:customStyle="1" w:styleId="BodyTextIndent2Char">
    <w:name w:val="Body Text Indent 2 Char"/>
    <w:basedOn w:val="DefaultParagraphFont"/>
    <w:link w:val="BodyTextIndent2"/>
    <w:rsid w:val="00913C43"/>
    <w:rPr>
      <w:rFonts w:eastAsia="Times New Roman" w:cs="Times New Roman"/>
      <w:szCs w:val="24"/>
      <w:lang w:eastAsia="lv-LV"/>
    </w:rPr>
  </w:style>
  <w:style w:type="paragraph" w:styleId="BodyTextIndent3">
    <w:name w:val="Body Text Indent 3"/>
    <w:basedOn w:val="Normal"/>
    <w:link w:val="BodyTextIndent3Char"/>
    <w:unhideWhenUsed/>
    <w:rsid w:val="00913C43"/>
    <w:pPr>
      <w:spacing w:after="120"/>
      <w:ind w:left="283"/>
      <w:jc w:val="left"/>
    </w:pPr>
    <w:rPr>
      <w:rFonts w:eastAsia="Times New Roman" w:cs="Times New Roman"/>
      <w:sz w:val="16"/>
      <w:szCs w:val="16"/>
      <w:lang w:val="en-GB" w:eastAsia="lv-LV"/>
    </w:rPr>
  </w:style>
  <w:style w:type="character" w:customStyle="1" w:styleId="BodyTextIndent3Char">
    <w:name w:val="Body Text Indent 3 Char"/>
    <w:basedOn w:val="DefaultParagraphFont"/>
    <w:link w:val="BodyTextIndent3"/>
    <w:rsid w:val="00913C43"/>
    <w:rPr>
      <w:rFonts w:eastAsia="Times New Roman" w:cs="Times New Roman"/>
      <w:sz w:val="16"/>
      <w:szCs w:val="16"/>
      <w:lang w:val="en-GB" w:eastAsia="lv-LV"/>
    </w:rPr>
  </w:style>
  <w:style w:type="paragraph" w:styleId="BlockText">
    <w:name w:val="Block Text"/>
    <w:basedOn w:val="Normal"/>
    <w:unhideWhenUsed/>
    <w:rsid w:val="00913C43"/>
    <w:pPr>
      <w:suppressAutoHyphens/>
      <w:autoSpaceDN w:val="0"/>
      <w:spacing w:after="120"/>
      <w:ind w:left="1440" w:right="1440"/>
      <w:jc w:val="left"/>
    </w:pPr>
    <w:rPr>
      <w:rFonts w:eastAsia="Times New Roman" w:cs="Times New Roman"/>
      <w:szCs w:val="24"/>
      <w:lang w:eastAsia="lv-LV"/>
    </w:rPr>
  </w:style>
  <w:style w:type="paragraph" w:styleId="PlainText">
    <w:name w:val="Plain Text"/>
    <w:basedOn w:val="Normal"/>
    <w:link w:val="PlainTextChar"/>
    <w:unhideWhenUsed/>
    <w:rsid w:val="00913C43"/>
    <w:pPr>
      <w:suppressAutoHyphens/>
      <w:autoSpaceDN w:val="0"/>
      <w:jc w:val="left"/>
    </w:pPr>
    <w:rPr>
      <w:rFonts w:ascii="Consolas" w:eastAsia="Calibri" w:hAnsi="Consolas" w:cs="Times New Roman"/>
      <w:sz w:val="21"/>
      <w:szCs w:val="21"/>
    </w:rPr>
  </w:style>
  <w:style w:type="character" w:customStyle="1" w:styleId="PlainTextChar">
    <w:name w:val="Plain Text Char"/>
    <w:basedOn w:val="DefaultParagraphFont"/>
    <w:link w:val="PlainText"/>
    <w:rsid w:val="00913C43"/>
    <w:rPr>
      <w:rFonts w:ascii="Consolas" w:eastAsia="Calibri" w:hAnsi="Consolas" w:cs="Times New Roman"/>
      <w:sz w:val="21"/>
      <w:szCs w:val="21"/>
    </w:rPr>
  </w:style>
  <w:style w:type="paragraph" w:styleId="CommentSubject">
    <w:name w:val="annotation subject"/>
    <w:basedOn w:val="CommentText"/>
    <w:next w:val="CommentText"/>
    <w:link w:val="CommentSubjectChar"/>
    <w:unhideWhenUsed/>
    <w:rsid w:val="00913C43"/>
    <w:rPr>
      <w:b/>
      <w:bCs/>
    </w:rPr>
  </w:style>
  <w:style w:type="character" w:customStyle="1" w:styleId="CommentSubjectChar">
    <w:name w:val="Comment Subject Char"/>
    <w:basedOn w:val="CommentTextChar"/>
    <w:link w:val="CommentSubject"/>
    <w:rsid w:val="00913C43"/>
    <w:rPr>
      <w:rFonts w:eastAsia="Times New Roman" w:cs="Times New Roman"/>
      <w:b/>
      <w:bCs/>
      <w:sz w:val="20"/>
      <w:szCs w:val="20"/>
      <w:lang w:eastAsia="lv-LV"/>
    </w:rPr>
  </w:style>
  <w:style w:type="paragraph" w:styleId="BalloonText">
    <w:name w:val="Balloon Text"/>
    <w:basedOn w:val="Normal"/>
    <w:link w:val="BalloonTextChar"/>
    <w:uiPriority w:val="99"/>
    <w:unhideWhenUsed/>
    <w:rsid w:val="00913C43"/>
    <w:pPr>
      <w:jc w:val="left"/>
    </w:pPr>
    <w:rPr>
      <w:rFonts w:ascii="Tahoma" w:eastAsia="Times New Roman" w:hAnsi="Tahoma" w:cs="Tahoma"/>
      <w:sz w:val="16"/>
      <w:szCs w:val="16"/>
      <w:lang w:eastAsia="lv-LV"/>
    </w:rPr>
  </w:style>
  <w:style w:type="character" w:customStyle="1" w:styleId="BalloonTextChar">
    <w:name w:val="Balloon Text Char"/>
    <w:basedOn w:val="DefaultParagraphFont"/>
    <w:link w:val="BalloonText"/>
    <w:uiPriority w:val="99"/>
    <w:rsid w:val="00913C43"/>
    <w:rPr>
      <w:rFonts w:ascii="Tahoma" w:eastAsia="Times New Roman" w:hAnsi="Tahoma" w:cs="Tahoma"/>
      <w:sz w:val="16"/>
      <w:szCs w:val="16"/>
      <w:lang w:eastAsia="lv-LV"/>
    </w:rPr>
  </w:style>
  <w:style w:type="character" w:customStyle="1" w:styleId="NoSpacingChar">
    <w:name w:val="No Spacing Char"/>
    <w:link w:val="NoSpacing"/>
    <w:locked/>
    <w:rsid w:val="00913C43"/>
    <w:rPr>
      <w:rFonts w:ascii="Calibri" w:hAnsi="Calibri" w:cs="Calibri"/>
      <w:sz w:val="22"/>
    </w:rPr>
  </w:style>
  <w:style w:type="paragraph" w:styleId="NoSpacing">
    <w:name w:val="No Spacing"/>
    <w:link w:val="NoSpacingChar"/>
    <w:qFormat/>
    <w:rsid w:val="00913C43"/>
    <w:pPr>
      <w:jc w:val="left"/>
    </w:pPr>
    <w:rPr>
      <w:rFonts w:ascii="Calibri" w:hAnsi="Calibri" w:cs="Calibri"/>
      <w:sz w:val="22"/>
    </w:rPr>
  </w:style>
  <w:style w:type="character" w:customStyle="1" w:styleId="ListParagraphChar">
    <w:name w:val="List Paragraph Char"/>
    <w:link w:val="ListParagraph"/>
    <w:locked/>
    <w:rsid w:val="00913C43"/>
    <w:rPr>
      <w:rFonts w:ascii="Calibri" w:hAnsi="Calibri" w:cs="Calibri"/>
    </w:rPr>
  </w:style>
  <w:style w:type="paragraph" w:styleId="ListParagraph">
    <w:name w:val="List Paragraph"/>
    <w:basedOn w:val="Normal"/>
    <w:link w:val="ListParagraphChar"/>
    <w:uiPriority w:val="34"/>
    <w:qFormat/>
    <w:rsid w:val="00913C43"/>
    <w:pPr>
      <w:spacing w:line="276" w:lineRule="auto"/>
      <w:ind w:left="720"/>
      <w:contextualSpacing/>
      <w:jc w:val="left"/>
    </w:pPr>
    <w:rPr>
      <w:rFonts w:ascii="Calibri" w:hAnsi="Calibri" w:cs="Calibri"/>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913C43"/>
    <w:pPr>
      <w:suppressAutoHyphens/>
      <w:autoSpaceDN w:val="0"/>
      <w:spacing w:before="120" w:after="160" w:line="240" w:lineRule="exact"/>
      <w:ind w:firstLine="720"/>
    </w:pPr>
    <w:rPr>
      <w:rFonts w:ascii="Verdana" w:eastAsia="Times New Roman" w:hAnsi="Verdana" w:cs="Times New Roman"/>
      <w:sz w:val="20"/>
      <w:szCs w:val="20"/>
      <w:lang w:val="en-US"/>
    </w:rPr>
  </w:style>
  <w:style w:type="paragraph" w:customStyle="1" w:styleId="Style1">
    <w:name w:val="Style1"/>
    <w:basedOn w:val="Heading1"/>
    <w:autoRedefine/>
    <w:qFormat/>
    <w:rsid w:val="00913C43"/>
  </w:style>
  <w:style w:type="paragraph" w:customStyle="1" w:styleId="Style8">
    <w:name w:val="Style8"/>
    <w:basedOn w:val="Heading3"/>
    <w:qFormat/>
    <w:rsid w:val="00913C43"/>
    <w:pPr>
      <w:keepLines w:val="0"/>
      <w:spacing w:before="240" w:after="60"/>
    </w:pPr>
    <w:rPr>
      <w:rFonts w:ascii="Times New Roman" w:hAnsi="Times New Roman"/>
      <w:color w:val="auto"/>
      <w:szCs w:val="26"/>
      <w:u w:val="single"/>
    </w:rPr>
  </w:style>
  <w:style w:type="paragraph" w:customStyle="1" w:styleId="Style9">
    <w:name w:val="Style9"/>
    <w:basedOn w:val="Heading3"/>
    <w:autoRedefine/>
    <w:rsid w:val="00913C43"/>
    <w:pPr>
      <w:keepLines w:val="0"/>
      <w:spacing w:before="240" w:after="60"/>
    </w:pPr>
    <w:rPr>
      <w:rFonts w:ascii="Times New Roman" w:hAnsi="Times New Roman"/>
      <w:color w:val="auto"/>
      <w:szCs w:val="26"/>
      <w:u w:val="single"/>
    </w:rPr>
  </w:style>
  <w:style w:type="paragraph" w:customStyle="1" w:styleId="NoSpacing1">
    <w:name w:val="No Spacing1"/>
    <w:qFormat/>
    <w:rsid w:val="00913C43"/>
    <w:pPr>
      <w:jc w:val="left"/>
    </w:pPr>
    <w:rPr>
      <w:rFonts w:ascii="Calibri" w:eastAsia="Calibri" w:hAnsi="Calibri" w:cs="Times New Roman"/>
      <w:sz w:val="22"/>
    </w:rPr>
  </w:style>
  <w:style w:type="paragraph" w:customStyle="1" w:styleId="tv213">
    <w:name w:val="tv213"/>
    <w:basedOn w:val="Normal"/>
    <w:rsid w:val="00913C43"/>
    <w:pPr>
      <w:spacing w:before="100" w:beforeAutospacing="1" w:after="100" w:afterAutospacing="1"/>
      <w:jc w:val="left"/>
    </w:pPr>
    <w:rPr>
      <w:rFonts w:eastAsia="Times New Roman" w:cs="Times New Roman"/>
      <w:szCs w:val="24"/>
      <w:lang w:eastAsia="lv-LV"/>
    </w:rPr>
  </w:style>
  <w:style w:type="paragraph" w:customStyle="1" w:styleId="Style2">
    <w:name w:val="Style2"/>
    <w:basedOn w:val="Normal"/>
    <w:rsid w:val="00913C43"/>
    <w:pPr>
      <w:widowControl w:val="0"/>
      <w:suppressAutoHyphens/>
      <w:autoSpaceDE w:val="0"/>
      <w:autoSpaceDN w:val="0"/>
      <w:spacing w:line="264" w:lineRule="exact"/>
      <w:jc w:val="center"/>
    </w:pPr>
    <w:rPr>
      <w:rFonts w:eastAsia="Times New Roman" w:cs="Times New Roman"/>
      <w:sz w:val="20"/>
      <w:szCs w:val="20"/>
      <w:lang w:val="en-US" w:eastAsia="lv-LV"/>
    </w:rPr>
  </w:style>
  <w:style w:type="paragraph" w:customStyle="1" w:styleId="naisf">
    <w:name w:val="naisf"/>
    <w:basedOn w:val="Normal"/>
    <w:rsid w:val="00913C43"/>
    <w:pPr>
      <w:suppressAutoHyphens/>
      <w:autoSpaceDN w:val="0"/>
      <w:spacing w:before="100" w:after="100"/>
      <w:jc w:val="left"/>
    </w:pPr>
    <w:rPr>
      <w:rFonts w:eastAsia="Times New Roman" w:cs="Times New Roman"/>
      <w:szCs w:val="24"/>
      <w:lang w:eastAsia="lv-LV"/>
    </w:rPr>
  </w:style>
  <w:style w:type="paragraph" w:customStyle="1" w:styleId="naisnod">
    <w:name w:val="naisnod"/>
    <w:basedOn w:val="Normal"/>
    <w:rsid w:val="00913C43"/>
    <w:pPr>
      <w:suppressAutoHyphens/>
      <w:autoSpaceDN w:val="0"/>
      <w:spacing w:before="450" w:after="225"/>
      <w:jc w:val="center"/>
    </w:pPr>
    <w:rPr>
      <w:rFonts w:eastAsia="Times New Roman" w:cs="Times New Roman"/>
      <w:b/>
      <w:bCs/>
      <w:sz w:val="26"/>
      <w:szCs w:val="26"/>
      <w:lang w:eastAsia="lv-LV"/>
    </w:rPr>
  </w:style>
  <w:style w:type="paragraph" w:customStyle="1" w:styleId="naiskr">
    <w:name w:val="naiskr"/>
    <w:basedOn w:val="Normal"/>
    <w:rsid w:val="00913C43"/>
    <w:pPr>
      <w:suppressAutoHyphens/>
      <w:autoSpaceDN w:val="0"/>
      <w:spacing w:before="75" w:after="75"/>
      <w:jc w:val="left"/>
    </w:pPr>
    <w:rPr>
      <w:rFonts w:eastAsia="Times New Roman" w:cs="Times New Roman"/>
      <w:szCs w:val="24"/>
      <w:lang w:eastAsia="lv-LV"/>
    </w:rPr>
  </w:style>
  <w:style w:type="paragraph" w:customStyle="1" w:styleId="Style6">
    <w:name w:val="Style6"/>
    <w:basedOn w:val="Normal"/>
    <w:rsid w:val="00913C43"/>
    <w:pPr>
      <w:widowControl w:val="0"/>
      <w:suppressAutoHyphens/>
      <w:autoSpaceDE w:val="0"/>
      <w:autoSpaceDN w:val="0"/>
      <w:jc w:val="left"/>
    </w:pPr>
    <w:rPr>
      <w:rFonts w:eastAsia="Times New Roman" w:cs="Times New Roman"/>
      <w:szCs w:val="24"/>
      <w:lang w:eastAsia="lv-LV"/>
    </w:rPr>
  </w:style>
  <w:style w:type="paragraph" w:customStyle="1" w:styleId="Style11">
    <w:name w:val="Style11"/>
    <w:basedOn w:val="Normal"/>
    <w:rsid w:val="00913C43"/>
    <w:pPr>
      <w:widowControl w:val="0"/>
      <w:suppressAutoHyphens/>
      <w:autoSpaceDE w:val="0"/>
      <w:autoSpaceDN w:val="0"/>
      <w:spacing w:line="276" w:lineRule="exact"/>
      <w:ind w:firstLine="744"/>
    </w:pPr>
    <w:rPr>
      <w:rFonts w:eastAsia="Times New Roman" w:cs="Times New Roman"/>
      <w:szCs w:val="24"/>
      <w:lang w:eastAsia="lv-LV"/>
    </w:rPr>
  </w:style>
  <w:style w:type="paragraph" w:customStyle="1" w:styleId="Style10">
    <w:name w:val="Style10"/>
    <w:basedOn w:val="Normal"/>
    <w:rsid w:val="00913C43"/>
    <w:pPr>
      <w:widowControl w:val="0"/>
      <w:suppressAutoHyphens/>
      <w:autoSpaceDE w:val="0"/>
      <w:autoSpaceDN w:val="0"/>
      <w:jc w:val="right"/>
    </w:pPr>
    <w:rPr>
      <w:rFonts w:eastAsia="Times New Roman" w:cs="Times New Roman"/>
      <w:szCs w:val="24"/>
      <w:lang w:eastAsia="lv-LV"/>
    </w:rPr>
  </w:style>
  <w:style w:type="paragraph" w:customStyle="1" w:styleId="msolistparagraph0">
    <w:name w:val="msolistparagraph"/>
    <w:basedOn w:val="Normal"/>
    <w:rsid w:val="00913C43"/>
    <w:pPr>
      <w:suppressAutoHyphens/>
      <w:autoSpaceDN w:val="0"/>
      <w:spacing w:after="200" w:line="276" w:lineRule="auto"/>
      <w:ind w:left="720"/>
      <w:jc w:val="left"/>
    </w:pPr>
    <w:rPr>
      <w:rFonts w:ascii="Calibri" w:eastAsia="Calibri" w:hAnsi="Calibri" w:cs="Times New Roman"/>
      <w:sz w:val="22"/>
    </w:rPr>
  </w:style>
  <w:style w:type="paragraph" w:customStyle="1" w:styleId="CharChar1CharChar">
    <w:name w:val="Char Char1 Char Char"/>
    <w:basedOn w:val="Normal"/>
    <w:rsid w:val="00913C43"/>
    <w:pPr>
      <w:suppressAutoHyphens/>
      <w:autoSpaceDN w:val="0"/>
      <w:spacing w:before="120" w:after="160" w:line="240" w:lineRule="exact"/>
      <w:ind w:firstLine="720"/>
    </w:pPr>
    <w:rPr>
      <w:rFonts w:ascii="Verdana" w:eastAsia="Times New Roman" w:hAnsi="Verdana" w:cs="Times New Roman"/>
      <w:sz w:val="20"/>
      <w:szCs w:val="20"/>
      <w:lang w:eastAsia="lv-LV"/>
    </w:rPr>
  </w:style>
  <w:style w:type="paragraph" w:customStyle="1" w:styleId="Default">
    <w:name w:val="Default"/>
    <w:rsid w:val="00913C43"/>
    <w:pPr>
      <w:suppressAutoHyphens/>
      <w:autoSpaceDE w:val="0"/>
      <w:autoSpaceDN w:val="0"/>
      <w:jc w:val="left"/>
    </w:pPr>
    <w:rPr>
      <w:rFonts w:eastAsia="Times New Roman" w:cs="Times New Roman"/>
      <w:color w:val="000000"/>
      <w:szCs w:val="24"/>
      <w:lang w:eastAsia="lv-LV"/>
    </w:rPr>
  </w:style>
  <w:style w:type="paragraph" w:customStyle="1" w:styleId="Ap-vir">
    <w:name w:val="Ap-vir"/>
    <w:basedOn w:val="Normal"/>
    <w:rsid w:val="00913C43"/>
    <w:pPr>
      <w:suppressAutoHyphens/>
      <w:autoSpaceDN w:val="0"/>
      <w:spacing w:before="120" w:after="120"/>
      <w:jc w:val="left"/>
    </w:pPr>
    <w:rPr>
      <w:rFonts w:ascii="Arial" w:eastAsia="Times New Roman" w:hAnsi="Arial" w:cs="Times New Roman"/>
      <w:b/>
      <w:szCs w:val="20"/>
      <w:lang w:eastAsia="lv-LV"/>
    </w:rPr>
  </w:style>
  <w:style w:type="paragraph" w:customStyle="1" w:styleId="normal0">
    <w:name w:val="normal+"/>
    <w:basedOn w:val="Normal"/>
    <w:rsid w:val="00913C43"/>
    <w:pPr>
      <w:suppressAutoHyphens/>
      <w:autoSpaceDN w:val="0"/>
      <w:spacing w:after="120"/>
    </w:pPr>
    <w:rPr>
      <w:rFonts w:ascii="Arial" w:eastAsia="Times New Roman" w:hAnsi="Arial" w:cs="Times New Roman"/>
      <w:szCs w:val="20"/>
      <w:lang w:eastAsia="lv-LV"/>
    </w:rPr>
  </w:style>
  <w:style w:type="paragraph" w:customStyle="1" w:styleId="RakstzRakstzCharCharRakstzRakstz">
    <w:name w:val="Rakstz. Rakstz. Char Char Rakstz. Rakstz."/>
    <w:basedOn w:val="Normal"/>
    <w:next w:val="BlockText"/>
    <w:rsid w:val="00913C43"/>
    <w:pPr>
      <w:suppressAutoHyphens/>
      <w:autoSpaceDN w:val="0"/>
      <w:spacing w:before="120" w:after="160" w:line="240" w:lineRule="exact"/>
      <w:ind w:firstLine="720"/>
    </w:pPr>
    <w:rPr>
      <w:rFonts w:ascii="Verdana" w:eastAsia="Times New Roman" w:hAnsi="Verdana" w:cs="Times New Roman"/>
      <w:sz w:val="20"/>
      <w:szCs w:val="20"/>
      <w:lang w:val="en-US"/>
    </w:rPr>
  </w:style>
  <w:style w:type="paragraph" w:customStyle="1" w:styleId="CharChar">
    <w:name w:val="Char Char"/>
    <w:basedOn w:val="Normal"/>
    <w:rsid w:val="00913C43"/>
    <w:pPr>
      <w:suppressAutoHyphens/>
      <w:autoSpaceDN w:val="0"/>
      <w:spacing w:before="120" w:after="160" w:line="240" w:lineRule="exact"/>
      <w:ind w:firstLine="720"/>
    </w:pPr>
    <w:rPr>
      <w:rFonts w:ascii="Verdana" w:eastAsia="Calibri" w:hAnsi="Verdana" w:cs="Times New Roman"/>
      <w:sz w:val="22"/>
      <w:lang w:val="en-US"/>
    </w:rPr>
  </w:style>
  <w:style w:type="paragraph" w:customStyle="1" w:styleId="tv2131">
    <w:name w:val="tv2131"/>
    <w:basedOn w:val="Normal"/>
    <w:rsid w:val="00913C43"/>
    <w:pPr>
      <w:suppressAutoHyphens/>
      <w:autoSpaceDN w:val="0"/>
      <w:spacing w:line="360" w:lineRule="auto"/>
      <w:ind w:firstLine="300"/>
      <w:jc w:val="left"/>
    </w:pPr>
    <w:rPr>
      <w:rFonts w:eastAsia="Times New Roman" w:cs="Times New Roman"/>
      <w:color w:val="414142"/>
      <w:sz w:val="20"/>
      <w:szCs w:val="20"/>
      <w:lang w:eastAsia="lv-LV"/>
    </w:rPr>
  </w:style>
  <w:style w:type="paragraph" w:customStyle="1" w:styleId="Char">
    <w:name w:val="Char"/>
    <w:basedOn w:val="Normal"/>
    <w:rsid w:val="00913C43"/>
    <w:pPr>
      <w:spacing w:before="120" w:after="160" w:line="240" w:lineRule="exact"/>
      <w:ind w:firstLine="720"/>
    </w:pPr>
    <w:rPr>
      <w:rFonts w:ascii="Verdana" w:eastAsia="Times New Roman" w:hAnsi="Verdana" w:cs="Times New Roman"/>
      <w:sz w:val="20"/>
      <w:szCs w:val="20"/>
      <w:lang w:val="en-US"/>
    </w:rPr>
  </w:style>
  <w:style w:type="paragraph" w:customStyle="1" w:styleId="TableContents">
    <w:name w:val="Table Contents"/>
    <w:basedOn w:val="Normal"/>
    <w:rsid w:val="00913C43"/>
    <w:pPr>
      <w:suppressLineNumbers/>
      <w:suppressAutoHyphens/>
      <w:autoSpaceDN w:val="0"/>
      <w:jc w:val="left"/>
    </w:pPr>
    <w:rPr>
      <w:rFonts w:ascii="Arial" w:eastAsia="Times New Roman" w:hAnsi="Arial" w:cs="Arial"/>
      <w:color w:val="000000"/>
      <w:szCs w:val="24"/>
      <w:lang w:eastAsia="ar-SA"/>
    </w:rPr>
  </w:style>
  <w:style w:type="paragraph" w:customStyle="1" w:styleId="ListParagraph1">
    <w:name w:val="List Paragraph1"/>
    <w:basedOn w:val="Normal"/>
    <w:qFormat/>
    <w:rsid w:val="00913C43"/>
    <w:pPr>
      <w:suppressAutoHyphens/>
      <w:autoSpaceDN w:val="0"/>
      <w:ind w:left="720"/>
      <w:jc w:val="left"/>
    </w:pPr>
    <w:rPr>
      <w:rFonts w:eastAsia="Times New Roman" w:cs="Times New Roman"/>
      <w:szCs w:val="24"/>
      <w:lang w:eastAsia="lv-LV"/>
    </w:rPr>
  </w:style>
  <w:style w:type="paragraph" w:customStyle="1" w:styleId="naispant">
    <w:name w:val="naispant"/>
    <w:basedOn w:val="Normal"/>
    <w:rsid w:val="00913C43"/>
    <w:pPr>
      <w:suppressAutoHyphens/>
      <w:autoSpaceDN w:val="0"/>
      <w:spacing w:before="100" w:after="100"/>
      <w:jc w:val="left"/>
    </w:pPr>
    <w:rPr>
      <w:rFonts w:eastAsia="Times New Roman" w:cs="Times New Roman"/>
      <w:szCs w:val="24"/>
      <w:lang w:eastAsia="lv-LV"/>
    </w:rPr>
  </w:style>
  <w:style w:type="paragraph" w:customStyle="1" w:styleId="Style5">
    <w:name w:val="Style5"/>
    <w:basedOn w:val="Normal"/>
    <w:rsid w:val="00913C43"/>
    <w:pPr>
      <w:widowControl w:val="0"/>
      <w:suppressAutoHyphens/>
      <w:autoSpaceDE w:val="0"/>
      <w:autoSpaceDN w:val="0"/>
      <w:spacing w:line="276" w:lineRule="exact"/>
      <w:ind w:hanging="353"/>
    </w:pPr>
    <w:rPr>
      <w:rFonts w:eastAsia="Times New Roman" w:cs="Times New Roman"/>
      <w:szCs w:val="24"/>
    </w:rPr>
  </w:style>
  <w:style w:type="paragraph" w:customStyle="1" w:styleId="Style4">
    <w:name w:val="Style4"/>
    <w:basedOn w:val="Normal"/>
    <w:rsid w:val="00913C43"/>
    <w:pPr>
      <w:widowControl w:val="0"/>
      <w:suppressAutoHyphens/>
      <w:autoSpaceDE w:val="0"/>
      <w:autoSpaceDN w:val="0"/>
      <w:jc w:val="left"/>
    </w:pPr>
    <w:rPr>
      <w:rFonts w:eastAsia="Times New Roman" w:cs="Times New Roman"/>
      <w:szCs w:val="24"/>
    </w:rPr>
  </w:style>
  <w:style w:type="paragraph" w:customStyle="1" w:styleId="Rakstz1RakstzRakstzRakstz">
    <w:name w:val="Rakstz.1 Rakstz. Rakstz. Rakstz."/>
    <w:basedOn w:val="Normal"/>
    <w:rsid w:val="00913C43"/>
    <w:pPr>
      <w:spacing w:before="120" w:after="160" w:line="240" w:lineRule="exact"/>
      <w:ind w:firstLine="720"/>
    </w:pPr>
    <w:rPr>
      <w:rFonts w:ascii="Verdana" w:eastAsia="Times New Roman" w:hAnsi="Verdana" w:cs="Times New Roman"/>
      <w:sz w:val="20"/>
      <w:szCs w:val="20"/>
      <w:lang w:val="en-US"/>
    </w:rPr>
  </w:style>
  <w:style w:type="paragraph" w:customStyle="1" w:styleId="Rakstz5">
    <w:name w:val="Rakstz.5"/>
    <w:basedOn w:val="Normal"/>
    <w:rsid w:val="00913C43"/>
    <w:pPr>
      <w:spacing w:before="120" w:after="160" w:line="240" w:lineRule="exact"/>
      <w:ind w:firstLine="720"/>
    </w:pPr>
    <w:rPr>
      <w:rFonts w:ascii="Verdana" w:eastAsia="Times New Roman" w:hAnsi="Verdana" w:cs="Times New Roman"/>
      <w:sz w:val="20"/>
      <w:szCs w:val="20"/>
      <w:lang w:val="en-US"/>
    </w:rPr>
  </w:style>
  <w:style w:type="paragraph" w:customStyle="1" w:styleId="1">
    <w:name w:val="1"/>
    <w:basedOn w:val="Normal"/>
    <w:rsid w:val="00913C43"/>
    <w:pPr>
      <w:suppressAutoHyphens/>
      <w:autoSpaceDN w:val="0"/>
      <w:spacing w:before="120" w:after="160" w:line="240" w:lineRule="exact"/>
      <w:ind w:firstLine="720"/>
    </w:pPr>
    <w:rPr>
      <w:rFonts w:ascii="Verdana" w:eastAsia="Times New Roman" w:hAnsi="Verdana" w:cs="Times New Roman"/>
      <w:sz w:val="20"/>
      <w:szCs w:val="20"/>
    </w:rPr>
  </w:style>
  <w:style w:type="paragraph" w:customStyle="1" w:styleId="Rakstz">
    <w:name w:val="Rakstz."/>
    <w:basedOn w:val="Normal"/>
    <w:rsid w:val="00913C43"/>
    <w:pPr>
      <w:suppressAutoHyphens/>
      <w:autoSpaceDN w:val="0"/>
      <w:spacing w:after="160" w:line="240" w:lineRule="exact"/>
      <w:jc w:val="left"/>
    </w:pPr>
    <w:rPr>
      <w:rFonts w:ascii="Tahoma" w:eastAsia="Times New Roman" w:hAnsi="Tahoma" w:cs="Times New Roman"/>
      <w:sz w:val="20"/>
      <w:szCs w:val="20"/>
    </w:rPr>
  </w:style>
  <w:style w:type="paragraph" w:customStyle="1" w:styleId="naisvisr">
    <w:name w:val="naisvisr"/>
    <w:basedOn w:val="Normal"/>
    <w:rsid w:val="00913C43"/>
    <w:pPr>
      <w:suppressAutoHyphens/>
      <w:autoSpaceDN w:val="0"/>
      <w:spacing w:before="100" w:after="100"/>
      <w:jc w:val="left"/>
    </w:pPr>
    <w:rPr>
      <w:rFonts w:eastAsia="Times New Roman" w:cs="Times New Roman"/>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913C43"/>
    <w:pPr>
      <w:suppressAutoHyphens/>
      <w:autoSpaceDN w:val="0"/>
      <w:spacing w:before="120" w:after="160" w:line="240" w:lineRule="exact"/>
      <w:ind w:firstLine="720"/>
    </w:pPr>
    <w:rPr>
      <w:rFonts w:ascii="Verdana" w:eastAsia="Times New Roman" w:hAnsi="Verdana" w:cs="Verdana"/>
      <w:sz w:val="20"/>
      <w:szCs w:val="20"/>
    </w:rPr>
  </w:style>
  <w:style w:type="paragraph" w:customStyle="1" w:styleId="ol-foreground">
    <w:name w:val="ol-foreground"/>
    <w:basedOn w:val="Normal"/>
    <w:rsid w:val="00913C43"/>
    <w:pPr>
      <w:spacing w:before="100" w:beforeAutospacing="1" w:after="100" w:afterAutospacing="1"/>
      <w:jc w:val="left"/>
    </w:pPr>
    <w:rPr>
      <w:rFonts w:eastAsia="Times New Roman" w:cs="Times New Roman"/>
      <w:szCs w:val="24"/>
      <w:lang w:eastAsia="lv-LV"/>
    </w:rPr>
  </w:style>
  <w:style w:type="paragraph" w:customStyle="1" w:styleId="CharCharCharCharCharChar">
    <w:name w:val="Char Char Char Char Char Char"/>
    <w:basedOn w:val="Normal"/>
    <w:rsid w:val="00913C43"/>
    <w:pPr>
      <w:widowControl w:val="0"/>
      <w:adjustRightInd w:val="0"/>
      <w:spacing w:after="160" w:line="240" w:lineRule="exact"/>
    </w:pPr>
    <w:rPr>
      <w:rFonts w:ascii="Tahoma" w:eastAsia="Times New Roman" w:hAnsi="Tahoma" w:cs="Times New Roman"/>
      <w:sz w:val="20"/>
      <w:szCs w:val="20"/>
      <w:lang w:val="en-US"/>
    </w:rPr>
  </w:style>
  <w:style w:type="paragraph" w:customStyle="1" w:styleId="txt1">
    <w:name w:val="txt1"/>
    <w:rsid w:val="00913C4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pPr>
    <w:rPr>
      <w:rFonts w:ascii="!Neo'w Arial" w:eastAsia="Times New Roman" w:hAnsi="!Neo'w Arial" w:cs="Times New Roman"/>
      <w:color w:val="000000"/>
      <w:sz w:val="20"/>
      <w:szCs w:val="20"/>
      <w:lang w:val="en-US"/>
    </w:rPr>
  </w:style>
  <w:style w:type="paragraph" w:customStyle="1" w:styleId="txt3">
    <w:name w:val="txt3"/>
    <w:next w:val="txt1"/>
    <w:rsid w:val="00913C43"/>
    <w:pPr>
      <w:widowControl w:val="0"/>
      <w:snapToGrid w:val="0"/>
      <w:jc w:val="center"/>
    </w:pPr>
    <w:rPr>
      <w:rFonts w:ascii="!Neo'w Arial" w:eastAsia="Times New Roman" w:hAnsi="!Neo'w Arial" w:cs="Times New Roman"/>
      <w:b/>
      <w:caps/>
      <w:sz w:val="28"/>
      <w:szCs w:val="20"/>
      <w:lang w:val="en-US"/>
    </w:rPr>
  </w:style>
  <w:style w:type="paragraph" w:customStyle="1" w:styleId="txt2">
    <w:name w:val="txt2"/>
    <w:next w:val="txt1"/>
    <w:rsid w:val="00913C43"/>
    <w:pPr>
      <w:widowControl w:val="0"/>
      <w:snapToGrid w:val="0"/>
      <w:jc w:val="center"/>
    </w:pPr>
    <w:rPr>
      <w:rFonts w:ascii="!Neo'w Arial" w:eastAsia="Times New Roman" w:hAnsi="!Neo'w Arial" w:cs="Times New Roman"/>
      <w:b/>
      <w:caps/>
      <w:sz w:val="20"/>
      <w:szCs w:val="20"/>
      <w:lang w:val="en-US"/>
    </w:rPr>
  </w:style>
  <w:style w:type="paragraph" w:customStyle="1" w:styleId="tv20787921">
    <w:name w:val="tv207_87_921"/>
    <w:basedOn w:val="Normal"/>
    <w:rsid w:val="00913C43"/>
    <w:pPr>
      <w:spacing w:after="567" w:line="360" w:lineRule="auto"/>
      <w:jc w:val="center"/>
    </w:pPr>
    <w:rPr>
      <w:rFonts w:ascii="Verdana" w:eastAsia="Times New Roman" w:hAnsi="Verdana" w:cs="Times New Roman"/>
      <w:b/>
      <w:bCs/>
      <w:sz w:val="28"/>
      <w:szCs w:val="28"/>
      <w:lang w:eastAsia="lv-LV"/>
    </w:rPr>
  </w:style>
  <w:style w:type="paragraph" w:customStyle="1" w:styleId="nais1">
    <w:name w:val="nais1"/>
    <w:basedOn w:val="Normal"/>
    <w:rsid w:val="00913C43"/>
    <w:pPr>
      <w:spacing w:before="100" w:beforeAutospacing="1" w:after="100" w:afterAutospacing="1"/>
      <w:jc w:val="left"/>
    </w:pPr>
    <w:rPr>
      <w:rFonts w:eastAsia="Arial Unicode MS" w:cs="Times New Roman"/>
      <w:szCs w:val="20"/>
      <w:lang w:val="en-US"/>
    </w:rPr>
  </w:style>
  <w:style w:type="paragraph" w:customStyle="1" w:styleId="ListParagraph2">
    <w:name w:val="List Paragraph2"/>
    <w:basedOn w:val="Normal"/>
    <w:qFormat/>
    <w:rsid w:val="00913C43"/>
    <w:pPr>
      <w:ind w:left="720"/>
      <w:contextualSpacing/>
      <w:jc w:val="left"/>
    </w:pPr>
    <w:rPr>
      <w:rFonts w:eastAsia="Times New Roman" w:cs="Times New Roman"/>
      <w:szCs w:val="24"/>
      <w:lang w:eastAsia="lv-LV"/>
    </w:rPr>
  </w:style>
  <w:style w:type="paragraph" w:customStyle="1" w:styleId="StyleJustified">
    <w:name w:val="Style Justified"/>
    <w:basedOn w:val="Normal"/>
    <w:rsid w:val="00913C43"/>
    <w:rPr>
      <w:rFonts w:eastAsia="Times New Roman" w:cs="Times New Roman"/>
      <w:szCs w:val="20"/>
      <w:lang w:val="en-GB"/>
    </w:rPr>
  </w:style>
  <w:style w:type="paragraph" w:customStyle="1" w:styleId="Preformatted">
    <w:name w:val="Preformatted"/>
    <w:basedOn w:val="Normal"/>
    <w:rsid w:val="00913C43"/>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left"/>
    </w:pPr>
    <w:rPr>
      <w:rFonts w:ascii="Courier New" w:eastAsia="Times New Roman" w:hAnsi="Courier New" w:cs="Courier New"/>
      <w:sz w:val="20"/>
      <w:szCs w:val="20"/>
      <w:lang w:eastAsia="lv-LV" w:bidi="lo-LA"/>
    </w:rPr>
  </w:style>
  <w:style w:type="paragraph" w:customStyle="1" w:styleId="a">
    <w:name w:val="Абзац списка"/>
    <w:basedOn w:val="Normal"/>
    <w:qFormat/>
    <w:rsid w:val="00913C43"/>
    <w:pPr>
      <w:ind w:left="708"/>
      <w:jc w:val="left"/>
    </w:pPr>
    <w:rPr>
      <w:rFonts w:eastAsia="Times New Roman" w:cs="Times New Roman"/>
      <w:szCs w:val="24"/>
      <w:lang w:eastAsia="lv-LV"/>
    </w:rPr>
  </w:style>
  <w:style w:type="paragraph" w:customStyle="1" w:styleId="naisc">
    <w:name w:val="naisc"/>
    <w:basedOn w:val="Normal"/>
    <w:rsid w:val="00913C43"/>
    <w:pPr>
      <w:spacing w:before="100" w:beforeAutospacing="1" w:after="100" w:afterAutospacing="1"/>
      <w:jc w:val="left"/>
    </w:pPr>
    <w:rPr>
      <w:rFonts w:eastAsia="Times New Roman" w:cs="Times New Roman"/>
      <w:szCs w:val="24"/>
      <w:lang w:eastAsia="lv-LV"/>
    </w:rPr>
  </w:style>
  <w:style w:type="paragraph" w:customStyle="1" w:styleId="h1">
    <w:name w:val="h1"/>
    <w:basedOn w:val="Normal"/>
    <w:rsid w:val="00913C43"/>
    <w:pPr>
      <w:spacing w:after="150"/>
      <w:jc w:val="left"/>
    </w:pPr>
    <w:rPr>
      <w:rFonts w:eastAsia="Times New Roman" w:cs="Times New Roman"/>
      <w:color w:val="306060"/>
      <w:sz w:val="31"/>
      <w:szCs w:val="31"/>
      <w:lang w:val="ru-RU" w:eastAsia="ru-RU"/>
    </w:rPr>
  </w:style>
  <w:style w:type="paragraph" w:customStyle="1" w:styleId="h2">
    <w:name w:val="h2"/>
    <w:basedOn w:val="Normal"/>
    <w:rsid w:val="00913C43"/>
    <w:pPr>
      <w:spacing w:before="75" w:after="75"/>
      <w:jc w:val="left"/>
    </w:pPr>
    <w:rPr>
      <w:rFonts w:eastAsia="Times New Roman" w:cs="Times New Roman"/>
      <w:color w:val="306060"/>
      <w:szCs w:val="24"/>
      <w:lang w:val="ru-RU" w:eastAsia="ru-RU"/>
    </w:rPr>
  </w:style>
  <w:style w:type="paragraph" w:customStyle="1" w:styleId="a0">
    <w:name w:val="a"/>
    <w:basedOn w:val="Normal"/>
    <w:rsid w:val="00913C43"/>
    <w:pPr>
      <w:spacing w:before="75" w:after="75"/>
      <w:jc w:val="left"/>
    </w:pPr>
    <w:rPr>
      <w:rFonts w:eastAsia="Times New Roman" w:cs="Times New Roman"/>
      <w:color w:val="306060"/>
      <w:szCs w:val="24"/>
      <w:lang w:val="ru-RU" w:eastAsia="ru-RU"/>
    </w:rPr>
  </w:style>
  <w:style w:type="paragraph" w:customStyle="1" w:styleId="b">
    <w:name w:val="b"/>
    <w:basedOn w:val="Normal"/>
    <w:rsid w:val="00913C43"/>
    <w:pPr>
      <w:spacing w:before="75" w:after="75"/>
      <w:jc w:val="left"/>
    </w:pPr>
    <w:rPr>
      <w:rFonts w:eastAsia="Times New Roman" w:cs="Times New Roman"/>
      <w:color w:val="306060"/>
      <w:szCs w:val="24"/>
      <w:lang w:val="ru-RU" w:eastAsia="ru-RU"/>
    </w:rPr>
  </w:style>
  <w:style w:type="paragraph" w:customStyle="1" w:styleId="body">
    <w:name w:val="body"/>
    <w:basedOn w:val="Normal"/>
    <w:rsid w:val="00913C43"/>
    <w:pPr>
      <w:shd w:val="clear" w:color="auto" w:fill="C9E1DF"/>
      <w:spacing w:before="75" w:after="75"/>
      <w:jc w:val="left"/>
    </w:pPr>
    <w:rPr>
      <w:rFonts w:ascii="Arial" w:eastAsia="Times New Roman" w:hAnsi="Arial" w:cs="Arial"/>
      <w:color w:val="333333"/>
      <w:szCs w:val="24"/>
      <w:lang w:val="ru-RU" w:eastAsia="ru-RU"/>
    </w:rPr>
  </w:style>
  <w:style w:type="paragraph" w:customStyle="1" w:styleId="button">
    <w:name w:val="button"/>
    <w:basedOn w:val="Normal"/>
    <w:rsid w:val="00913C43"/>
    <w:pPr>
      <w:spacing w:before="75" w:after="75"/>
      <w:jc w:val="left"/>
    </w:pPr>
    <w:rPr>
      <w:rFonts w:eastAsia="Times New Roman" w:cs="Times New Roman"/>
      <w:color w:val="F0F8F8"/>
      <w:szCs w:val="24"/>
      <w:lang w:val="ru-RU" w:eastAsia="ru-RU"/>
    </w:rPr>
  </w:style>
  <w:style w:type="paragraph" w:customStyle="1" w:styleId="radio">
    <w:name w:val="radio"/>
    <w:basedOn w:val="Normal"/>
    <w:rsid w:val="00913C43"/>
    <w:pPr>
      <w:spacing w:before="75" w:after="75"/>
      <w:jc w:val="left"/>
    </w:pPr>
    <w:rPr>
      <w:rFonts w:eastAsia="Times New Roman" w:cs="Times New Roman"/>
      <w:szCs w:val="24"/>
      <w:lang w:val="ru-RU" w:eastAsia="ru-RU"/>
    </w:rPr>
  </w:style>
  <w:style w:type="paragraph" w:customStyle="1" w:styleId="headcol">
    <w:name w:val="headcol"/>
    <w:basedOn w:val="Normal"/>
    <w:rsid w:val="00913C43"/>
    <w:pPr>
      <w:spacing w:before="75" w:after="75"/>
      <w:jc w:val="left"/>
    </w:pPr>
    <w:rPr>
      <w:rFonts w:eastAsia="Times New Roman" w:cs="Times New Roman"/>
      <w:color w:val="F0F8F8"/>
      <w:szCs w:val="24"/>
      <w:lang w:val="ru-RU" w:eastAsia="ru-RU"/>
    </w:rPr>
  </w:style>
  <w:style w:type="paragraph" w:customStyle="1" w:styleId="titlecol">
    <w:name w:val="titlecol"/>
    <w:basedOn w:val="Normal"/>
    <w:rsid w:val="00913C43"/>
    <w:pPr>
      <w:spacing w:before="75" w:after="75"/>
      <w:jc w:val="right"/>
    </w:pPr>
    <w:rPr>
      <w:rFonts w:eastAsia="Times New Roman" w:cs="Times New Roman"/>
      <w:b/>
      <w:bCs/>
      <w:szCs w:val="24"/>
      <w:lang w:val="ru-RU" w:eastAsia="ru-RU"/>
    </w:rPr>
  </w:style>
  <w:style w:type="paragraph" w:customStyle="1" w:styleId="th">
    <w:name w:val="th"/>
    <w:basedOn w:val="Normal"/>
    <w:rsid w:val="00913C43"/>
    <w:pPr>
      <w:spacing w:before="75" w:after="75"/>
      <w:jc w:val="left"/>
    </w:pPr>
    <w:rPr>
      <w:rFonts w:eastAsia="Times New Roman" w:cs="Times New Roman"/>
      <w:b/>
      <w:bCs/>
      <w:color w:val="333333"/>
      <w:szCs w:val="24"/>
      <w:lang w:val="ru-RU" w:eastAsia="ru-RU"/>
    </w:rPr>
  </w:style>
  <w:style w:type="paragraph" w:customStyle="1" w:styleId="thr">
    <w:name w:val="thr"/>
    <w:basedOn w:val="Normal"/>
    <w:rsid w:val="00913C43"/>
    <w:pPr>
      <w:spacing w:before="75" w:after="75"/>
      <w:jc w:val="right"/>
    </w:pPr>
    <w:rPr>
      <w:rFonts w:eastAsia="Times New Roman" w:cs="Times New Roman"/>
      <w:szCs w:val="24"/>
      <w:lang w:val="ru-RU" w:eastAsia="ru-RU"/>
    </w:rPr>
  </w:style>
  <w:style w:type="paragraph" w:customStyle="1" w:styleId="bdc">
    <w:name w:val="bdc"/>
    <w:basedOn w:val="Normal"/>
    <w:rsid w:val="00913C43"/>
    <w:pPr>
      <w:spacing w:before="75" w:after="75"/>
      <w:jc w:val="left"/>
    </w:pPr>
    <w:rPr>
      <w:rFonts w:eastAsia="Times New Roman" w:cs="Times New Roman"/>
      <w:b/>
      <w:bCs/>
      <w:szCs w:val="24"/>
      <w:lang w:val="ru-RU" w:eastAsia="ru-RU"/>
    </w:rPr>
  </w:style>
  <w:style w:type="paragraph" w:customStyle="1" w:styleId="input">
    <w:name w:val="input"/>
    <w:basedOn w:val="Normal"/>
    <w:rsid w:val="00913C43"/>
    <w:pPr>
      <w:shd w:val="clear" w:color="auto" w:fill="F0F8F8"/>
      <w:spacing w:before="75" w:after="75"/>
      <w:jc w:val="left"/>
    </w:pPr>
    <w:rPr>
      <w:rFonts w:ascii="Arial" w:eastAsia="Times New Roman" w:hAnsi="Arial" w:cs="Arial"/>
      <w:color w:val="333333"/>
      <w:szCs w:val="24"/>
      <w:lang w:val="ru-RU" w:eastAsia="ru-RU"/>
    </w:rPr>
  </w:style>
  <w:style w:type="paragraph" w:customStyle="1" w:styleId="myinput">
    <w:name w:val="myinput"/>
    <w:basedOn w:val="Normal"/>
    <w:rsid w:val="00913C43"/>
    <w:pPr>
      <w:shd w:val="clear" w:color="auto" w:fill="F0F8F8"/>
      <w:spacing w:before="75" w:after="75"/>
      <w:jc w:val="left"/>
    </w:pPr>
    <w:rPr>
      <w:rFonts w:ascii="Arial" w:eastAsia="Times New Roman" w:hAnsi="Arial" w:cs="Arial"/>
      <w:color w:val="333333"/>
      <w:szCs w:val="24"/>
      <w:lang w:val="ru-RU" w:eastAsia="ru-RU"/>
    </w:rPr>
  </w:style>
  <w:style w:type="paragraph" w:customStyle="1" w:styleId="select">
    <w:name w:val="select"/>
    <w:basedOn w:val="Normal"/>
    <w:rsid w:val="00913C43"/>
    <w:pPr>
      <w:shd w:val="clear" w:color="auto" w:fill="F0F8F8"/>
      <w:spacing w:before="75" w:after="75"/>
      <w:jc w:val="left"/>
    </w:pPr>
    <w:rPr>
      <w:rFonts w:eastAsia="Times New Roman" w:cs="Times New Roman"/>
      <w:color w:val="333333"/>
      <w:szCs w:val="24"/>
      <w:lang w:val="ru-RU" w:eastAsia="ru-RU"/>
    </w:rPr>
  </w:style>
  <w:style w:type="paragraph" w:customStyle="1" w:styleId="top1">
    <w:name w:val="top1"/>
    <w:basedOn w:val="Normal"/>
    <w:rsid w:val="00913C43"/>
    <w:pPr>
      <w:spacing w:before="75" w:after="75"/>
      <w:jc w:val="left"/>
    </w:pPr>
    <w:rPr>
      <w:rFonts w:eastAsia="Times New Roman" w:cs="Times New Roman"/>
      <w:szCs w:val="24"/>
      <w:lang w:val="ru-RU" w:eastAsia="ru-RU"/>
    </w:rPr>
  </w:style>
  <w:style w:type="paragraph" w:customStyle="1" w:styleId="logo">
    <w:name w:val="logo"/>
    <w:basedOn w:val="Normal"/>
    <w:rsid w:val="00913C43"/>
    <w:pPr>
      <w:spacing w:before="75" w:after="75"/>
      <w:jc w:val="left"/>
    </w:pPr>
    <w:rPr>
      <w:rFonts w:eastAsia="Times New Roman" w:cs="Times New Roman"/>
      <w:szCs w:val="24"/>
      <w:lang w:val="ru-RU" w:eastAsia="ru-RU"/>
    </w:rPr>
  </w:style>
  <w:style w:type="paragraph" w:customStyle="1" w:styleId="top2">
    <w:name w:val="top2"/>
    <w:basedOn w:val="Normal"/>
    <w:rsid w:val="00913C43"/>
    <w:pPr>
      <w:spacing w:before="75" w:after="75"/>
      <w:jc w:val="left"/>
    </w:pPr>
    <w:rPr>
      <w:rFonts w:eastAsia="Times New Roman" w:cs="Times New Roman"/>
      <w:szCs w:val="24"/>
      <w:lang w:val="ru-RU" w:eastAsia="ru-RU"/>
    </w:rPr>
  </w:style>
  <w:style w:type="paragraph" w:customStyle="1" w:styleId="hline">
    <w:name w:val="hline"/>
    <w:basedOn w:val="Normal"/>
    <w:rsid w:val="00913C43"/>
    <w:pPr>
      <w:spacing w:before="75" w:after="75"/>
      <w:jc w:val="left"/>
    </w:pPr>
    <w:rPr>
      <w:rFonts w:eastAsia="Times New Roman" w:cs="Times New Roman"/>
      <w:szCs w:val="24"/>
      <w:lang w:val="ru-RU" w:eastAsia="ru-RU"/>
    </w:rPr>
  </w:style>
  <w:style w:type="paragraph" w:customStyle="1" w:styleId="vline">
    <w:name w:val="vline"/>
    <w:basedOn w:val="Normal"/>
    <w:rsid w:val="00913C43"/>
    <w:pPr>
      <w:spacing w:before="75" w:after="75"/>
      <w:jc w:val="left"/>
    </w:pPr>
    <w:rPr>
      <w:rFonts w:eastAsia="Times New Roman" w:cs="Times New Roman"/>
      <w:szCs w:val="24"/>
      <w:lang w:val="ru-RU" w:eastAsia="ru-RU"/>
    </w:rPr>
  </w:style>
  <w:style w:type="paragraph" w:customStyle="1" w:styleId="zvabri">
    <w:name w:val="zvabri"/>
    <w:basedOn w:val="Normal"/>
    <w:rsid w:val="00913C43"/>
    <w:pPr>
      <w:spacing w:before="75" w:after="75"/>
      <w:jc w:val="left"/>
    </w:pPr>
    <w:rPr>
      <w:rFonts w:eastAsia="Times New Roman" w:cs="Times New Roman"/>
      <w:color w:val="FF0000"/>
      <w:szCs w:val="24"/>
      <w:lang w:val="ru-RU" w:eastAsia="ru-RU"/>
    </w:rPr>
  </w:style>
  <w:style w:type="paragraph" w:customStyle="1" w:styleId="nais2">
    <w:name w:val="nais2"/>
    <w:basedOn w:val="Normal"/>
    <w:rsid w:val="00913C43"/>
    <w:pPr>
      <w:spacing w:before="75" w:after="75"/>
      <w:ind w:left="900" w:firstLine="375"/>
    </w:pPr>
    <w:rPr>
      <w:rFonts w:eastAsia="Times New Roman" w:cs="Times New Roman"/>
      <w:szCs w:val="24"/>
      <w:lang w:val="ru-RU" w:eastAsia="ru-RU"/>
    </w:rPr>
  </w:style>
  <w:style w:type="paragraph" w:customStyle="1" w:styleId="naislab">
    <w:name w:val="naislab"/>
    <w:basedOn w:val="Normal"/>
    <w:rsid w:val="00913C43"/>
    <w:pPr>
      <w:spacing w:before="75" w:after="75"/>
      <w:jc w:val="right"/>
    </w:pPr>
    <w:rPr>
      <w:rFonts w:eastAsia="Times New Roman" w:cs="Times New Roman"/>
      <w:szCs w:val="24"/>
      <w:lang w:val="ru-RU" w:eastAsia="ru-RU"/>
    </w:rPr>
  </w:style>
  <w:style w:type="paragraph" w:customStyle="1" w:styleId="naispie">
    <w:name w:val="naispie"/>
    <w:basedOn w:val="Normal"/>
    <w:rsid w:val="00913C43"/>
    <w:pPr>
      <w:spacing w:before="75" w:after="75"/>
      <w:ind w:firstLine="375"/>
      <w:jc w:val="left"/>
    </w:pPr>
    <w:rPr>
      <w:rFonts w:eastAsia="Times New Roman" w:cs="Times New Roman"/>
      <w:i/>
      <w:iCs/>
      <w:sz w:val="20"/>
      <w:szCs w:val="20"/>
      <w:lang w:val="ru-RU" w:eastAsia="ru-RU"/>
    </w:rPr>
  </w:style>
  <w:style w:type="paragraph" w:customStyle="1" w:styleId="Rakstz2">
    <w:name w:val="Rakstz.2"/>
    <w:basedOn w:val="Normal"/>
    <w:rsid w:val="00913C43"/>
    <w:pPr>
      <w:spacing w:before="120" w:after="160" w:line="240" w:lineRule="exact"/>
      <w:ind w:firstLine="720"/>
    </w:pPr>
    <w:rPr>
      <w:rFonts w:ascii="Verdana" w:eastAsia="Times New Roman" w:hAnsi="Verdana" w:cs="Times New Roman"/>
      <w:sz w:val="20"/>
      <w:szCs w:val="20"/>
      <w:lang w:val="en-US"/>
    </w:rPr>
  </w:style>
  <w:style w:type="paragraph" w:customStyle="1" w:styleId="NoSpacing2">
    <w:name w:val="No Spacing2"/>
    <w:qFormat/>
    <w:rsid w:val="00913C43"/>
    <w:pPr>
      <w:jc w:val="left"/>
    </w:pPr>
    <w:rPr>
      <w:rFonts w:ascii="Calibri" w:eastAsia="Calibri" w:hAnsi="Calibri" w:cs="Times New Roman"/>
      <w:sz w:val="22"/>
    </w:rPr>
  </w:style>
  <w:style w:type="paragraph" w:customStyle="1" w:styleId="Rakstz3">
    <w:name w:val="Rakstz.3"/>
    <w:basedOn w:val="Normal"/>
    <w:rsid w:val="00913C43"/>
    <w:pPr>
      <w:spacing w:before="120" w:after="160" w:line="240" w:lineRule="exact"/>
      <w:ind w:firstLine="720"/>
    </w:pPr>
    <w:rPr>
      <w:rFonts w:ascii="Verdana" w:eastAsia="Times New Roman" w:hAnsi="Verdana" w:cs="Times New Roman"/>
      <w:sz w:val="20"/>
      <w:szCs w:val="20"/>
      <w:lang w:val="en-US"/>
    </w:rPr>
  </w:style>
  <w:style w:type="paragraph" w:customStyle="1" w:styleId="listparagraphcxspmiddle">
    <w:name w:val="listparagraphcxspmiddle"/>
    <w:basedOn w:val="Normal"/>
    <w:rsid w:val="00913C43"/>
    <w:pPr>
      <w:spacing w:before="100" w:beforeAutospacing="1" w:after="100" w:afterAutospacing="1"/>
      <w:jc w:val="left"/>
    </w:pPr>
    <w:rPr>
      <w:rFonts w:eastAsia="Times New Roman" w:cs="Times New Roman"/>
      <w:szCs w:val="24"/>
      <w:lang w:eastAsia="lv-LV"/>
    </w:rPr>
  </w:style>
  <w:style w:type="paragraph" w:customStyle="1" w:styleId="listparagraphcxsplast">
    <w:name w:val="listparagraphcxsplast"/>
    <w:basedOn w:val="Normal"/>
    <w:rsid w:val="00913C43"/>
    <w:pPr>
      <w:spacing w:before="100" w:beforeAutospacing="1" w:after="100" w:afterAutospacing="1"/>
      <w:jc w:val="left"/>
    </w:pPr>
    <w:rPr>
      <w:rFonts w:eastAsia="Times New Roman" w:cs="Times New Roman"/>
      <w:szCs w:val="24"/>
      <w:lang w:eastAsia="lv-LV"/>
    </w:rPr>
  </w:style>
  <w:style w:type="paragraph" w:customStyle="1" w:styleId="LStyleLeft">
    <w:name w:val="L Style Left"/>
    <w:basedOn w:val="Normal"/>
    <w:rsid w:val="00913C43"/>
    <w:pPr>
      <w:spacing w:before="60" w:after="60"/>
      <w:jc w:val="left"/>
    </w:pPr>
    <w:rPr>
      <w:rFonts w:ascii="Calibri" w:eastAsia="Times New Roman" w:hAnsi="Calibri" w:cs="Times New Roman"/>
      <w:sz w:val="20"/>
      <w:szCs w:val="20"/>
      <w:lang w:val="ru-RU" w:eastAsia="ru-RU"/>
    </w:rPr>
  </w:style>
  <w:style w:type="paragraph" w:customStyle="1" w:styleId="Style7">
    <w:name w:val="Style7"/>
    <w:basedOn w:val="Normal"/>
    <w:rsid w:val="00913C43"/>
    <w:pPr>
      <w:widowControl w:val="0"/>
      <w:autoSpaceDE w:val="0"/>
      <w:autoSpaceDN w:val="0"/>
      <w:adjustRightInd w:val="0"/>
      <w:spacing w:line="269" w:lineRule="exact"/>
    </w:pPr>
    <w:rPr>
      <w:rFonts w:eastAsia="Times New Roman" w:cs="Times New Roman"/>
      <w:szCs w:val="24"/>
      <w:lang w:eastAsia="lv-LV"/>
    </w:rPr>
  </w:style>
  <w:style w:type="paragraph" w:customStyle="1" w:styleId="H4">
    <w:name w:val="H4"/>
    <w:basedOn w:val="Normal"/>
    <w:next w:val="Normal"/>
    <w:rsid w:val="00913C43"/>
    <w:pPr>
      <w:keepNext/>
      <w:snapToGrid w:val="0"/>
      <w:spacing w:before="100" w:after="100"/>
      <w:jc w:val="left"/>
      <w:outlineLvl w:val="4"/>
    </w:pPr>
    <w:rPr>
      <w:rFonts w:eastAsia="Times New Roman" w:cs="Arial Unicode MS"/>
      <w:b/>
      <w:bCs/>
      <w:szCs w:val="24"/>
      <w:lang w:eastAsia="lv-LV" w:bidi="lo-LA"/>
    </w:rPr>
  </w:style>
  <w:style w:type="character" w:styleId="FootnoteReference">
    <w:name w:val="footnote reference"/>
    <w:aliases w:val="Footnote Reference Number"/>
    <w:unhideWhenUsed/>
    <w:rsid w:val="00913C43"/>
    <w:rPr>
      <w:rFonts w:ascii="Times New Roman" w:hAnsi="Times New Roman" w:cs="Times New Roman" w:hint="default"/>
      <w:position w:val="0"/>
      <w:vertAlign w:val="superscript"/>
    </w:rPr>
  </w:style>
  <w:style w:type="character" w:styleId="CommentReference">
    <w:name w:val="annotation reference"/>
    <w:unhideWhenUsed/>
    <w:rsid w:val="00913C43"/>
    <w:rPr>
      <w:sz w:val="16"/>
      <w:szCs w:val="16"/>
    </w:rPr>
  </w:style>
  <w:style w:type="character" w:styleId="IntenseReference">
    <w:name w:val="Intense Reference"/>
    <w:qFormat/>
    <w:rsid w:val="00913C43"/>
    <w:rPr>
      <w:b/>
      <w:bCs/>
      <w:smallCaps/>
      <w:color w:val="C0504D"/>
      <w:spacing w:val="5"/>
      <w:u w:val="single"/>
    </w:rPr>
  </w:style>
  <w:style w:type="character" w:styleId="BookTitle">
    <w:name w:val="Book Title"/>
    <w:uiPriority w:val="33"/>
    <w:qFormat/>
    <w:rsid w:val="00913C43"/>
    <w:rPr>
      <w:b/>
      <w:bCs/>
      <w:smallCaps/>
      <w:spacing w:val="5"/>
    </w:rPr>
  </w:style>
  <w:style w:type="character" w:customStyle="1" w:styleId="FooterChar1">
    <w:name w:val="Footer Char1"/>
    <w:aliases w:val=" Char5 Char Char1, Char5 Char Char Char,Char5 Char Char"/>
    <w:rsid w:val="00913C43"/>
    <w:rPr>
      <w:sz w:val="24"/>
      <w:lang w:val="de-DE"/>
    </w:rPr>
  </w:style>
  <w:style w:type="character" w:customStyle="1" w:styleId="BodyText2Char1">
    <w:name w:val="Body Text 2 Char1"/>
    <w:rsid w:val="00913C43"/>
    <w:rPr>
      <w:sz w:val="24"/>
      <w:szCs w:val="24"/>
    </w:rPr>
  </w:style>
  <w:style w:type="character" w:customStyle="1" w:styleId="BodyTextIndent2Char1">
    <w:name w:val="Body Text Indent 2 Char1"/>
    <w:rsid w:val="00913C43"/>
    <w:rPr>
      <w:sz w:val="24"/>
      <w:szCs w:val="24"/>
    </w:rPr>
  </w:style>
  <w:style w:type="character" w:customStyle="1" w:styleId="FontStyle11">
    <w:name w:val="Font Style11"/>
    <w:rsid w:val="00913C43"/>
    <w:rPr>
      <w:rFonts w:ascii="Times New Roman" w:hAnsi="Times New Roman" w:cs="Times New Roman" w:hint="default"/>
      <w:sz w:val="20"/>
      <w:szCs w:val="20"/>
    </w:rPr>
  </w:style>
  <w:style w:type="character" w:customStyle="1" w:styleId="SubtitleChar1">
    <w:name w:val="Subtitle Char1"/>
    <w:rsid w:val="00913C43"/>
    <w:rPr>
      <w:rFonts w:ascii="Cambria" w:eastAsia="Times New Roman" w:hAnsi="Cambria" w:cs="Times New Roman" w:hint="default"/>
      <w:i/>
      <w:iCs/>
      <w:color w:val="4F81BD"/>
      <w:spacing w:val="15"/>
      <w:sz w:val="24"/>
      <w:szCs w:val="24"/>
    </w:rPr>
  </w:style>
  <w:style w:type="character" w:customStyle="1" w:styleId="FontStyle20">
    <w:name w:val="Font Style20"/>
    <w:rsid w:val="00913C43"/>
    <w:rPr>
      <w:rFonts w:ascii="Times New Roman" w:hAnsi="Times New Roman" w:cs="Times New Roman" w:hint="default"/>
      <w:sz w:val="22"/>
      <w:szCs w:val="22"/>
    </w:rPr>
  </w:style>
  <w:style w:type="character" w:customStyle="1" w:styleId="BodyTextIndent3Char1">
    <w:name w:val="Body Text Indent 3 Char1"/>
    <w:rsid w:val="00913C43"/>
    <w:rPr>
      <w:sz w:val="16"/>
      <w:szCs w:val="16"/>
    </w:rPr>
  </w:style>
  <w:style w:type="character" w:customStyle="1" w:styleId="FontStyle17">
    <w:name w:val="Font Style17"/>
    <w:rsid w:val="00913C43"/>
    <w:rPr>
      <w:rFonts w:ascii="Times New Roman" w:hAnsi="Times New Roman" w:cs="Times New Roman" w:hint="default"/>
      <w:sz w:val="20"/>
      <w:szCs w:val="20"/>
    </w:rPr>
  </w:style>
  <w:style w:type="character" w:customStyle="1" w:styleId="NormalWebChar">
    <w:name w:val="Normal (Web) Char"/>
    <w:locked/>
    <w:rsid w:val="00913C43"/>
    <w:rPr>
      <w:rFonts w:ascii="Times New Roman" w:hAnsi="Times New Roman" w:cs="Times New Roman" w:hint="default"/>
      <w:sz w:val="24"/>
      <w:lang w:val="x-none" w:eastAsia="lv-LV"/>
    </w:rPr>
  </w:style>
  <w:style w:type="character" w:customStyle="1" w:styleId="apple-converted-space">
    <w:name w:val="apple-converted-space"/>
    <w:rsid w:val="00913C43"/>
  </w:style>
  <w:style w:type="character" w:customStyle="1" w:styleId="Heading1Char1">
    <w:name w:val="Heading 1 Char1"/>
    <w:rsid w:val="00913C43"/>
    <w:rPr>
      <w:rFonts w:ascii="Times New Roman" w:eastAsia="Times New Roman" w:hAnsi="Times New Roman" w:cs="Times New Roman" w:hint="default"/>
      <w:b/>
      <w:bCs w:val="0"/>
      <w:sz w:val="24"/>
      <w:szCs w:val="24"/>
    </w:rPr>
  </w:style>
  <w:style w:type="character" w:customStyle="1" w:styleId="CharCharChar">
    <w:name w:val="Char Char Char"/>
    <w:rsid w:val="00913C43"/>
    <w:rPr>
      <w:rFonts w:ascii="Verdana" w:hAnsi="Verdana" w:hint="default"/>
      <w:lang w:val="en-US"/>
    </w:rPr>
  </w:style>
  <w:style w:type="character" w:customStyle="1" w:styleId="EmailStyle82">
    <w:name w:val="EmailStyle82"/>
    <w:rsid w:val="00913C43"/>
    <w:rPr>
      <w:rFonts w:ascii="Arial" w:hAnsi="Arial" w:cs="Arial" w:hint="default"/>
      <w:color w:val="auto"/>
      <w:sz w:val="20"/>
      <w:szCs w:val="20"/>
    </w:rPr>
  </w:style>
  <w:style w:type="character" w:customStyle="1" w:styleId="CharChar8">
    <w:name w:val="Char Char8"/>
    <w:rsid w:val="00913C43"/>
    <w:rPr>
      <w:b/>
      <w:bCs w:val="0"/>
      <w:sz w:val="24"/>
      <w:szCs w:val="24"/>
      <w:lang w:val="lv-LV" w:eastAsia="lv-LV" w:bidi="ar-SA"/>
    </w:rPr>
  </w:style>
  <w:style w:type="character" w:customStyle="1" w:styleId="CharChar7">
    <w:name w:val="Char Char7"/>
    <w:locked/>
    <w:rsid w:val="00913C43"/>
    <w:rPr>
      <w:rFonts w:ascii="Cambria" w:hAnsi="Cambria" w:hint="default"/>
      <w:b/>
      <w:bCs/>
      <w:kern w:val="32"/>
      <w:sz w:val="32"/>
      <w:szCs w:val="32"/>
      <w:lang w:val="lv-LV" w:eastAsia="lv-LV" w:bidi="ar-SA"/>
    </w:rPr>
  </w:style>
  <w:style w:type="character" w:customStyle="1" w:styleId="CharChar5">
    <w:name w:val="Char Char5"/>
    <w:rsid w:val="00913C43"/>
    <w:rPr>
      <w:rFonts w:ascii="Times New Roman" w:hAnsi="Times New Roman" w:cs="Times New Roman" w:hint="default"/>
      <w:sz w:val="28"/>
      <w:szCs w:val="28"/>
      <w:lang w:eastAsia="lv-LV"/>
    </w:rPr>
  </w:style>
  <w:style w:type="character" w:customStyle="1" w:styleId="apple-style-span">
    <w:name w:val="apple-style-span"/>
    <w:rsid w:val="00913C43"/>
  </w:style>
  <w:style w:type="character" w:customStyle="1" w:styleId="CharChar15">
    <w:name w:val="Char Char15"/>
    <w:rsid w:val="00913C43"/>
    <w:rPr>
      <w:b/>
      <w:bCs/>
      <w:kern w:val="32"/>
      <w:sz w:val="32"/>
      <w:szCs w:val="32"/>
      <w:lang w:val="lv-LV" w:eastAsia="lv-LV" w:bidi="ar-SA"/>
    </w:rPr>
  </w:style>
  <w:style w:type="character" w:customStyle="1" w:styleId="CharChar14">
    <w:name w:val="Char Char14"/>
    <w:rsid w:val="00913C43"/>
    <w:rPr>
      <w:rFonts w:ascii="Cambria" w:hAnsi="Cambria" w:hint="default"/>
      <w:b/>
      <w:bCs/>
      <w:i/>
      <w:iCs/>
      <w:sz w:val="28"/>
      <w:szCs w:val="28"/>
      <w:lang w:val="lv-LV" w:eastAsia="lv-LV" w:bidi="ar-SA"/>
    </w:rPr>
  </w:style>
  <w:style w:type="character" w:customStyle="1" w:styleId="CharChar13">
    <w:name w:val="Char Char13"/>
    <w:rsid w:val="00913C43"/>
    <w:rPr>
      <w:rFonts w:ascii="Cambria" w:hAnsi="Cambria" w:hint="default"/>
      <w:b/>
      <w:bCs/>
      <w:color w:val="4F81BD"/>
      <w:sz w:val="24"/>
      <w:szCs w:val="24"/>
      <w:lang w:val="lv-LV" w:eastAsia="lv-LV" w:bidi="ar-SA"/>
    </w:rPr>
  </w:style>
  <w:style w:type="character" w:customStyle="1" w:styleId="CharChar10">
    <w:name w:val="Char Char10"/>
    <w:rsid w:val="00913C43"/>
    <w:rPr>
      <w:sz w:val="24"/>
      <w:lang w:val="lv-LV" w:eastAsia="lv-LV" w:bidi="ar-SA"/>
    </w:rPr>
  </w:style>
  <w:style w:type="character" w:customStyle="1" w:styleId="postheader">
    <w:name w:val="postheader"/>
    <w:rsid w:val="00913C43"/>
  </w:style>
  <w:style w:type="character" w:customStyle="1" w:styleId="c3">
    <w:name w:val="c3"/>
    <w:rsid w:val="00913C43"/>
  </w:style>
  <w:style w:type="character" w:customStyle="1" w:styleId="c11">
    <w:name w:val="c11"/>
    <w:rsid w:val="00913C43"/>
    <w:rPr>
      <w:rFonts w:ascii="Times New Roman" w:hAnsi="Times New Roman" w:cs="Times New Roman" w:hint="default"/>
    </w:rPr>
  </w:style>
  <w:style w:type="character" w:customStyle="1" w:styleId="st">
    <w:name w:val="st"/>
    <w:rsid w:val="00913C43"/>
  </w:style>
  <w:style w:type="character" w:customStyle="1" w:styleId="Pamatteksts2Rakstz1">
    <w:name w:val="Pamatteksts 2 Rakstz.1"/>
    <w:uiPriority w:val="99"/>
    <w:semiHidden/>
    <w:rsid w:val="00913C43"/>
  </w:style>
  <w:style w:type="character" w:customStyle="1" w:styleId="Pamattekstaatkpe3Rakstz1">
    <w:name w:val="Pamatteksta atkāpe 3 Rakstz.1"/>
    <w:uiPriority w:val="99"/>
    <w:semiHidden/>
    <w:rsid w:val="00913C43"/>
    <w:rPr>
      <w:sz w:val="16"/>
      <w:szCs w:val="16"/>
    </w:rPr>
  </w:style>
  <w:style w:type="character" w:customStyle="1" w:styleId="BodyTextIndentChar1">
    <w:name w:val="Body Text Indent Char1"/>
    <w:rsid w:val="00913C43"/>
  </w:style>
  <w:style w:type="character" w:customStyle="1" w:styleId="PamattekstsaratkpiRakstz1">
    <w:name w:val="Pamatteksts ar atkāpi Rakstz.1"/>
    <w:uiPriority w:val="99"/>
    <w:semiHidden/>
    <w:rsid w:val="00913C43"/>
  </w:style>
  <w:style w:type="character" w:customStyle="1" w:styleId="CharChar1">
    <w:name w:val="Char Char1"/>
    <w:rsid w:val="00913C43"/>
    <w:rPr>
      <w:b/>
      <w:bCs w:val="0"/>
      <w:sz w:val="24"/>
      <w:szCs w:val="24"/>
      <w:lang w:val="en-US" w:eastAsia="en-US" w:bidi="ar-SA"/>
    </w:rPr>
  </w:style>
  <w:style w:type="character" w:customStyle="1" w:styleId="c5">
    <w:name w:val="c5"/>
    <w:rsid w:val="00913C43"/>
  </w:style>
  <w:style w:type="paragraph" w:styleId="z-BottomofForm">
    <w:name w:val="HTML Bottom of Form"/>
    <w:basedOn w:val="Normal"/>
    <w:next w:val="Normal"/>
    <w:link w:val="z-BottomofFormChar"/>
    <w:hidden/>
    <w:unhideWhenUsed/>
    <w:rsid w:val="00913C43"/>
    <w:pPr>
      <w:pBdr>
        <w:top w:val="single" w:sz="6" w:space="1" w:color="auto"/>
      </w:pBdr>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rsid w:val="00913C43"/>
    <w:rPr>
      <w:rFonts w:ascii="Arial" w:eastAsia="Times New Roman" w:hAnsi="Arial" w:cs="Arial"/>
      <w:vanish/>
      <w:sz w:val="16"/>
      <w:szCs w:val="16"/>
      <w:lang w:eastAsia="lv-LV"/>
    </w:rPr>
  </w:style>
  <w:style w:type="character" w:customStyle="1" w:styleId="LBold">
    <w:name w:val="L Bold"/>
    <w:rsid w:val="00913C43"/>
    <w:rPr>
      <w:b/>
      <w:bCs/>
    </w:rPr>
  </w:style>
  <w:style w:type="character" w:customStyle="1" w:styleId="FontStyle19">
    <w:name w:val="Font Style19"/>
    <w:rsid w:val="00913C43"/>
    <w:rPr>
      <w:rFonts w:ascii="Times New Roman" w:hAnsi="Times New Roman" w:cs="Times New Roman" w:hint="default"/>
      <w:b/>
      <w:bCs/>
      <w:sz w:val="20"/>
      <w:szCs w:val="20"/>
    </w:rPr>
  </w:style>
  <w:style w:type="character" w:customStyle="1" w:styleId="fontstyle170">
    <w:name w:val="fontstyle17"/>
    <w:rsid w:val="00913C43"/>
    <w:rPr>
      <w:rFonts w:ascii="Times New Roman" w:hAnsi="Times New Roman" w:cs="Times New Roman" w:hint="default"/>
    </w:rPr>
  </w:style>
  <w:style w:type="character" w:customStyle="1" w:styleId="FontStyle22">
    <w:name w:val="Font Style22"/>
    <w:rsid w:val="00913C43"/>
    <w:rPr>
      <w:rFonts w:ascii="Arial Unicode MS" w:eastAsia="Times New Roman" w:hAnsi="Arial Unicode MS" w:cs="Arial Unicode MS" w:hint="eastAsia"/>
      <w:sz w:val="18"/>
      <w:szCs w:val="18"/>
    </w:rPr>
  </w:style>
  <w:style w:type="character" w:customStyle="1" w:styleId="HTMLMarkup">
    <w:name w:val="HTML Markup"/>
    <w:rsid w:val="00913C43"/>
    <w:rPr>
      <w:vanish/>
      <w:webHidden w:val="0"/>
      <w:color w:val="FF0000"/>
      <w:specVanish w:val="0"/>
    </w:rPr>
  </w:style>
  <w:style w:type="table" w:styleId="TableGrid">
    <w:name w:val="Table Grid"/>
    <w:basedOn w:val="TableNormal"/>
    <w:rsid w:val="00913C43"/>
    <w:pPr>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13C43"/>
    <w:rPr>
      <w:b/>
      <w:bCs/>
    </w:rPr>
  </w:style>
  <w:style w:type="numbering" w:customStyle="1" w:styleId="Style3">
    <w:name w:val="Style3"/>
    <w:rsid w:val="00913C43"/>
    <w:pPr>
      <w:numPr>
        <w:numId w:val="2"/>
      </w:numPr>
    </w:pPr>
  </w:style>
  <w:style w:type="character" w:styleId="PageNumber">
    <w:name w:val="page number"/>
    <w:unhideWhenUsed/>
    <w:rsid w:val="00913C43"/>
  </w:style>
  <w:style w:type="character" w:styleId="Emphasis">
    <w:name w:val="Emphasis"/>
    <w:qFormat/>
    <w:rsid w:val="00913C43"/>
    <w:rPr>
      <w:i/>
      <w:iCs/>
    </w:rPr>
  </w:style>
  <w:style w:type="paragraph" w:customStyle="1" w:styleId="Sarakstarindkopa1">
    <w:name w:val="Saraksta rindkopa1"/>
    <w:basedOn w:val="Normal"/>
    <w:qFormat/>
    <w:rsid w:val="00913C43"/>
    <w:pPr>
      <w:spacing w:after="200" w:line="276" w:lineRule="auto"/>
      <w:ind w:left="720"/>
      <w:contextualSpacing/>
      <w:jc w:val="left"/>
    </w:pPr>
    <w:rPr>
      <w:rFonts w:ascii="Calibri" w:eastAsia="Calibri" w:hAnsi="Calibri" w:cs="Times New Roman"/>
      <w:sz w:val="22"/>
    </w:rPr>
  </w:style>
  <w:style w:type="numbering" w:customStyle="1" w:styleId="NoList2">
    <w:name w:val="No List2"/>
    <w:next w:val="NoList"/>
    <w:uiPriority w:val="99"/>
    <w:semiHidden/>
    <w:unhideWhenUsed/>
    <w:rsid w:val="00913C43"/>
  </w:style>
  <w:style w:type="table" w:customStyle="1" w:styleId="TableGrid1">
    <w:name w:val="Table Grid1"/>
    <w:basedOn w:val="TableNormal"/>
    <w:next w:val="TableGrid"/>
    <w:rsid w:val="00913C43"/>
    <w:pPr>
      <w:ind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913C43"/>
    <w:pPr>
      <w:ind w:firstLine="720"/>
    </w:pPr>
    <w:rPr>
      <w:rFonts w:eastAsia="Calibri" w:cs="Times New Roman"/>
      <w:sz w:val="20"/>
      <w:szCs w:val="20"/>
    </w:rPr>
  </w:style>
  <w:style w:type="character" w:customStyle="1" w:styleId="EndnoteTextChar">
    <w:name w:val="Endnote Text Char"/>
    <w:basedOn w:val="DefaultParagraphFont"/>
    <w:link w:val="EndnoteText"/>
    <w:uiPriority w:val="99"/>
    <w:rsid w:val="00913C43"/>
    <w:rPr>
      <w:rFonts w:eastAsia="Calibri" w:cs="Times New Roman"/>
      <w:sz w:val="20"/>
      <w:szCs w:val="20"/>
    </w:rPr>
  </w:style>
  <w:style w:type="character" w:styleId="EndnoteReference">
    <w:name w:val="endnote reference"/>
    <w:uiPriority w:val="99"/>
    <w:unhideWhenUsed/>
    <w:rsid w:val="00913C43"/>
    <w:rPr>
      <w:vertAlign w:val="superscript"/>
    </w:rPr>
  </w:style>
  <w:style w:type="paragraph" w:styleId="Revision">
    <w:name w:val="Revision"/>
    <w:hidden/>
    <w:uiPriority w:val="99"/>
    <w:semiHidden/>
    <w:rsid w:val="00913C43"/>
    <w:pPr>
      <w:jc w:val="left"/>
    </w:pPr>
    <w:rPr>
      <w:rFonts w:eastAsia="Calibri" w:cs="Times New Roman"/>
    </w:rPr>
  </w:style>
  <w:style w:type="character" w:customStyle="1" w:styleId="radius3">
    <w:name w:val="radius3"/>
    <w:rsid w:val="00913C43"/>
  </w:style>
  <w:style w:type="numbering" w:customStyle="1" w:styleId="Style31">
    <w:name w:val="Style31"/>
    <w:basedOn w:val="NoList"/>
    <w:rsid w:val="00913C43"/>
  </w:style>
  <w:style w:type="numbering" w:customStyle="1" w:styleId="Bezsaraksta11">
    <w:name w:val="Bez saraksta11"/>
    <w:next w:val="NoList"/>
    <w:semiHidden/>
    <w:unhideWhenUsed/>
    <w:rsid w:val="00913C43"/>
  </w:style>
  <w:style w:type="numbering" w:customStyle="1" w:styleId="NoList111">
    <w:name w:val="No List111"/>
    <w:next w:val="NoList"/>
    <w:semiHidden/>
    <w:unhideWhenUsed/>
    <w:rsid w:val="00913C43"/>
  </w:style>
  <w:style w:type="numbering" w:customStyle="1" w:styleId="NoList21">
    <w:name w:val="No List21"/>
    <w:next w:val="NoList"/>
    <w:uiPriority w:val="99"/>
    <w:semiHidden/>
    <w:unhideWhenUsed/>
    <w:rsid w:val="00913C43"/>
  </w:style>
  <w:style w:type="numbering" w:customStyle="1" w:styleId="NoList1111">
    <w:name w:val="No List1111"/>
    <w:next w:val="NoList"/>
    <w:semiHidden/>
    <w:unhideWhenUsed/>
    <w:rsid w:val="00913C43"/>
  </w:style>
  <w:style w:type="table" w:customStyle="1" w:styleId="TableGrid11">
    <w:name w:val="Table Grid11"/>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rsid w:val="00913C43"/>
  </w:style>
  <w:style w:type="numbering" w:customStyle="1" w:styleId="NoList3">
    <w:name w:val="No List3"/>
    <w:next w:val="NoList"/>
    <w:uiPriority w:val="99"/>
    <w:semiHidden/>
    <w:unhideWhenUsed/>
    <w:rsid w:val="00913C43"/>
  </w:style>
  <w:style w:type="table" w:customStyle="1" w:styleId="TableGrid2">
    <w:name w:val="Table Grid2"/>
    <w:basedOn w:val="TableNormal"/>
    <w:next w:val="TableGrid"/>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13C43"/>
  </w:style>
  <w:style w:type="numbering" w:customStyle="1" w:styleId="Bezsaraksta111">
    <w:name w:val="Bez saraksta111"/>
    <w:next w:val="NoList"/>
    <w:uiPriority w:val="99"/>
    <w:semiHidden/>
    <w:unhideWhenUsed/>
    <w:rsid w:val="00913C43"/>
  </w:style>
  <w:style w:type="table" w:customStyle="1" w:styleId="TableGrid111">
    <w:name w:val="Table Grid111"/>
    <w:basedOn w:val="TableNormal"/>
    <w:next w:val="TableGrid"/>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rsid w:val="00913C43"/>
  </w:style>
  <w:style w:type="numbering" w:customStyle="1" w:styleId="NoList211">
    <w:name w:val="No List211"/>
    <w:next w:val="NoList"/>
    <w:uiPriority w:val="99"/>
    <w:semiHidden/>
    <w:unhideWhenUsed/>
    <w:rsid w:val="00913C43"/>
  </w:style>
  <w:style w:type="table" w:customStyle="1" w:styleId="TableGrid1111">
    <w:name w:val="Table Grid1111"/>
    <w:basedOn w:val="TableNormal"/>
    <w:next w:val="TableGrid"/>
    <w:uiPriority w:val="59"/>
    <w:rsid w:val="00913C43"/>
    <w:pPr>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semiHidden/>
    <w:unhideWhenUsed/>
    <w:rsid w:val="00913C43"/>
  </w:style>
  <w:style w:type="numbering" w:customStyle="1" w:styleId="NoList111111">
    <w:name w:val="No List111111"/>
    <w:next w:val="NoList"/>
    <w:semiHidden/>
    <w:unhideWhenUsed/>
    <w:rsid w:val="00913C43"/>
  </w:style>
  <w:style w:type="numbering" w:customStyle="1" w:styleId="Style3111">
    <w:name w:val="Style3111"/>
    <w:rsid w:val="00913C43"/>
  </w:style>
  <w:style w:type="numbering" w:customStyle="1" w:styleId="NoList4">
    <w:name w:val="No List4"/>
    <w:next w:val="NoList"/>
    <w:uiPriority w:val="99"/>
    <w:semiHidden/>
    <w:unhideWhenUsed/>
    <w:rsid w:val="00913C43"/>
  </w:style>
  <w:style w:type="numbering" w:customStyle="1" w:styleId="NoList13">
    <w:name w:val="No List13"/>
    <w:next w:val="NoList"/>
    <w:uiPriority w:val="99"/>
    <w:semiHidden/>
    <w:unhideWhenUsed/>
    <w:rsid w:val="00913C43"/>
  </w:style>
  <w:style w:type="numbering" w:customStyle="1" w:styleId="NoList112">
    <w:name w:val="No List112"/>
    <w:next w:val="NoList"/>
    <w:uiPriority w:val="99"/>
    <w:semiHidden/>
    <w:unhideWhenUsed/>
    <w:rsid w:val="00913C43"/>
  </w:style>
  <w:style w:type="table" w:customStyle="1" w:styleId="TableGrid3">
    <w:name w:val="Table Grid3"/>
    <w:basedOn w:val="TableNormal"/>
    <w:next w:val="TableGrid"/>
    <w:uiPriority w:val="39"/>
    <w:rsid w:val="00913C43"/>
    <w:pPr>
      <w:ind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913C43"/>
  </w:style>
  <w:style w:type="numbering" w:customStyle="1" w:styleId="NoList121">
    <w:name w:val="No List121"/>
    <w:next w:val="NoList"/>
    <w:uiPriority w:val="99"/>
    <w:semiHidden/>
    <w:unhideWhenUsed/>
    <w:rsid w:val="00913C43"/>
  </w:style>
  <w:style w:type="paragraph" w:customStyle="1" w:styleId="NormalWeb1">
    <w:name w:val="Normal (Web)1"/>
    <w:basedOn w:val="Normal"/>
    <w:rsid w:val="00913C43"/>
    <w:pPr>
      <w:spacing w:before="100" w:after="100"/>
      <w:jc w:val="left"/>
    </w:pPr>
    <w:rPr>
      <w:rFonts w:ascii="Verdana" w:eastAsia="Arial Unicode MS" w:hAnsi="Verdana" w:cs="Times New Roman"/>
      <w:color w:val="808080"/>
      <w:sz w:val="20"/>
      <w:szCs w:val="20"/>
      <w:lang w:val="en-GB" w:eastAsia="lv-LV"/>
    </w:rPr>
  </w:style>
  <w:style w:type="paragraph" w:customStyle="1" w:styleId="Policija">
    <w:name w:val="Policija"/>
    <w:basedOn w:val="Normal"/>
    <w:rsid w:val="00913C43"/>
    <w:pPr>
      <w:jc w:val="left"/>
    </w:pPr>
    <w:rPr>
      <w:rFonts w:ascii="BaltItaliaBook" w:eastAsia="Times New Roman" w:hAnsi="BaltItaliaBook" w:cs="Times New Roman"/>
      <w:sz w:val="28"/>
      <w:szCs w:val="20"/>
      <w:lang w:val="en-GB"/>
    </w:rPr>
  </w:style>
  <w:style w:type="numbering" w:customStyle="1" w:styleId="NoList2111">
    <w:name w:val="No List2111"/>
    <w:next w:val="NoList"/>
    <w:semiHidden/>
    <w:rsid w:val="00913C43"/>
  </w:style>
  <w:style w:type="character" w:customStyle="1" w:styleId="st1">
    <w:name w:val="st1"/>
    <w:rsid w:val="00913C43"/>
  </w:style>
  <w:style w:type="numbering" w:customStyle="1" w:styleId="NoList31">
    <w:name w:val="No List31"/>
    <w:next w:val="NoList"/>
    <w:uiPriority w:val="99"/>
    <w:semiHidden/>
    <w:unhideWhenUsed/>
    <w:rsid w:val="00913C43"/>
  </w:style>
  <w:style w:type="numbering" w:customStyle="1" w:styleId="NoList41">
    <w:name w:val="No List41"/>
    <w:next w:val="NoList"/>
    <w:semiHidden/>
    <w:unhideWhenUsed/>
    <w:rsid w:val="00913C43"/>
  </w:style>
  <w:style w:type="table" w:customStyle="1" w:styleId="TableGrid12">
    <w:name w:val="Table Grid12"/>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
    <w:name w:val="Style33"/>
    <w:rsid w:val="00913C43"/>
  </w:style>
  <w:style w:type="numbering" w:customStyle="1" w:styleId="NoList5">
    <w:name w:val="No List5"/>
    <w:next w:val="NoList"/>
    <w:uiPriority w:val="99"/>
    <w:semiHidden/>
    <w:unhideWhenUsed/>
    <w:rsid w:val="00913C43"/>
  </w:style>
  <w:style w:type="numbering" w:customStyle="1" w:styleId="NoList131">
    <w:name w:val="No List131"/>
    <w:next w:val="NoList"/>
    <w:uiPriority w:val="99"/>
    <w:semiHidden/>
    <w:unhideWhenUsed/>
    <w:rsid w:val="00913C43"/>
  </w:style>
  <w:style w:type="numbering" w:customStyle="1" w:styleId="NoList221">
    <w:name w:val="No List221"/>
    <w:next w:val="NoList"/>
    <w:semiHidden/>
    <w:rsid w:val="00913C43"/>
  </w:style>
  <w:style w:type="numbering" w:customStyle="1" w:styleId="NoList311">
    <w:name w:val="No List311"/>
    <w:next w:val="NoList"/>
    <w:uiPriority w:val="99"/>
    <w:semiHidden/>
    <w:unhideWhenUsed/>
    <w:rsid w:val="00913C43"/>
  </w:style>
  <w:style w:type="numbering" w:customStyle="1" w:styleId="NoList411">
    <w:name w:val="No List411"/>
    <w:next w:val="NoList"/>
    <w:semiHidden/>
    <w:unhideWhenUsed/>
    <w:rsid w:val="00913C43"/>
  </w:style>
  <w:style w:type="table" w:customStyle="1" w:styleId="TableGrid21">
    <w:name w:val="Table Grid21"/>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
    <w:name w:val="Style312"/>
    <w:rsid w:val="00913C43"/>
  </w:style>
  <w:style w:type="numbering" w:customStyle="1" w:styleId="Style12">
    <w:name w:val="Style12"/>
    <w:rsid w:val="00913C43"/>
  </w:style>
  <w:style w:type="numbering" w:customStyle="1" w:styleId="NoList6">
    <w:name w:val="No List6"/>
    <w:next w:val="NoList"/>
    <w:uiPriority w:val="99"/>
    <w:semiHidden/>
    <w:unhideWhenUsed/>
    <w:rsid w:val="00913C43"/>
  </w:style>
  <w:style w:type="numbering" w:customStyle="1" w:styleId="NoList14">
    <w:name w:val="No List14"/>
    <w:next w:val="NoList"/>
    <w:uiPriority w:val="99"/>
    <w:semiHidden/>
    <w:unhideWhenUsed/>
    <w:rsid w:val="00913C43"/>
  </w:style>
  <w:style w:type="numbering" w:customStyle="1" w:styleId="NoList23">
    <w:name w:val="No List23"/>
    <w:next w:val="NoList"/>
    <w:semiHidden/>
    <w:rsid w:val="00913C43"/>
  </w:style>
  <w:style w:type="numbering" w:customStyle="1" w:styleId="NoList32">
    <w:name w:val="No List32"/>
    <w:next w:val="NoList"/>
    <w:uiPriority w:val="99"/>
    <w:semiHidden/>
    <w:unhideWhenUsed/>
    <w:rsid w:val="00913C43"/>
  </w:style>
  <w:style w:type="numbering" w:customStyle="1" w:styleId="NoList42">
    <w:name w:val="No List42"/>
    <w:next w:val="NoList"/>
    <w:semiHidden/>
    <w:unhideWhenUsed/>
    <w:rsid w:val="00913C43"/>
  </w:style>
  <w:style w:type="table" w:customStyle="1" w:styleId="TableGrid31">
    <w:name w:val="Table Grid31"/>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rsid w:val="00913C43"/>
  </w:style>
  <w:style w:type="numbering" w:customStyle="1" w:styleId="Style13">
    <w:name w:val="Style13"/>
    <w:rsid w:val="00913C43"/>
  </w:style>
  <w:style w:type="numbering" w:customStyle="1" w:styleId="NoList7">
    <w:name w:val="No List7"/>
    <w:next w:val="NoList"/>
    <w:uiPriority w:val="99"/>
    <w:semiHidden/>
    <w:unhideWhenUsed/>
    <w:rsid w:val="00913C43"/>
  </w:style>
  <w:style w:type="numbering" w:customStyle="1" w:styleId="NoList15">
    <w:name w:val="No List15"/>
    <w:next w:val="NoList"/>
    <w:uiPriority w:val="99"/>
    <w:semiHidden/>
    <w:unhideWhenUsed/>
    <w:rsid w:val="00913C43"/>
  </w:style>
  <w:style w:type="numbering" w:customStyle="1" w:styleId="NoList24">
    <w:name w:val="No List24"/>
    <w:next w:val="NoList"/>
    <w:semiHidden/>
    <w:rsid w:val="00913C43"/>
  </w:style>
  <w:style w:type="numbering" w:customStyle="1" w:styleId="NoList33">
    <w:name w:val="No List33"/>
    <w:next w:val="NoList"/>
    <w:uiPriority w:val="99"/>
    <w:semiHidden/>
    <w:unhideWhenUsed/>
    <w:rsid w:val="00913C43"/>
  </w:style>
  <w:style w:type="numbering" w:customStyle="1" w:styleId="NoList43">
    <w:name w:val="No List43"/>
    <w:next w:val="NoList"/>
    <w:semiHidden/>
    <w:unhideWhenUsed/>
    <w:rsid w:val="00913C43"/>
  </w:style>
  <w:style w:type="table" w:customStyle="1" w:styleId="TableGrid4">
    <w:name w:val="Table Grid4"/>
    <w:basedOn w:val="TableNormal"/>
    <w:next w:val="TableGrid"/>
    <w:uiPriority w:val="59"/>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
    <w:name w:val="Style331"/>
    <w:rsid w:val="00913C43"/>
  </w:style>
  <w:style w:type="numbering" w:customStyle="1" w:styleId="Style14">
    <w:name w:val="Style14"/>
    <w:rsid w:val="00913C43"/>
  </w:style>
  <w:style w:type="numbering" w:customStyle="1" w:styleId="NoList8">
    <w:name w:val="No List8"/>
    <w:next w:val="NoList"/>
    <w:uiPriority w:val="99"/>
    <w:semiHidden/>
    <w:unhideWhenUsed/>
    <w:rsid w:val="00913C43"/>
  </w:style>
  <w:style w:type="numbering" w:customStyle="1" w:styleId="NoList16">
    <w:name w:val="No List16"/>
    <w:next w:val="NoList"/>
    <w:uiPriority w:val="99"/>
    <w:semiHidden/>
    <w:unhideWhenUsed/>
    <w:rsid w:val="00913C43"/>
  </w:style>
  <w:style w:type="numbering" w:customStyle="1" w:styleId="NoList25">
    <w:name w:val="No List25"/>
    <w:next w:val="NoList"/>
    <w:semiHidden/>
    <w:rsid w:val="00913C43"/>
  </w:style>
  <w:style w:type="numbering" w:customStyle="1" w:styleId="NoList34">
    <w:name w:val="No List34"/>
    <w:next w:val="NoList"/>
    <w:uiPriority w:val="99"/>
    <w:semiHidden/>
    <w:unhideWhenUsed/>
    <w:rsid w:val="00913C43"/>
  </w:style>
  <w:style w:type="numbering" w:customStyle="1" w:styleId="NoList44">
    <w:name w:val="No List44"/>
    <w:next w:val="NoList"/>
    <w:semiHidden/>
    <w:unhideWhenUsed/>
    <w:rsid w:val="00913C43"/>
  </w:style>
  <w:style w:type="table" w:customStyle="1" w:styleId="TableGrid5">
    <w:name w:val="Table Grid5"/>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
    <w:name w:val="Style34"/>
    <w:rsid w:val="00913C43"/>
  </w:style>
  <w:style w:type="numbering" w:customStyle="1" w:styleId="Style15">
    <w:name w:val="Style15"/>
    <w:rsid w:val="00913C43"/>
  </w:style>
  <w:style w:type="numbering" w:customStyle="1" w:styleId="NoList9">
    <w:name w:val="No List9"/>
    <w:next w:val="NoList"/>
    <w:semiHidden/>
    <w:unhideWhenUsed/>
    <w:rsid w:val="00913C43"/>
  </w:style>
  <w:style w:type="table" w:customStyle="1" w:styleId="TableGrid6">
    <w:name w:val="Table Grid6"/>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
    <w:name w:val="Style35"/>
    <w:rsid w:val="00913C43"/>
  </w:style>
  <w:style w:type="numbering" w:customStyle="1" w:styleId="Style16">
    <w:name w:val="Style16"/>
    <w:rsid w:val="00913C43"/>
  </w:style>
  <w:style w:type="table" w:customStyle="1" w:styleId="TableGrid7">
    <w:name w:val="Table Grid7"/>
    <w:basedOn w:val="TableNormal"/>
    <w:next w:val="TableGrid"/>
    <w:uiPriority w:val="59"/>
    <w:rsid w:val="00913C43"/>
    <w:pPr>
      <w:ind w:firstLine="567"/>
      <w:jc w:val="left"/>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913C43"/>
  </w:style>
  <w:style w:type="numbering" w:customStyle="1" w:styleId="NoList17">
    <w:name w:val="No List17"/>
    <w:next w:val="NoList"/>
    <w:uiPriority w:val="99"/>
    <w:semiHidden/>
    <w:unhideWhenUsed/>
    <w:rsid w:val="00913C43"/>
  </w:style>
  <w:style w:type="numbering" w:customStyle="1" w:styleId="NoList113">
    <w:name w:val="No List113"/>
    <w:next w:val="NoList"/>
    <w:uiPriority w:val="99"/>
    <w:semiHidden/>
    <w:unhideWhenUsed/>
    <w:rsid w:val="00913C43"/>
  </w:style>
  <w:style w:type="table" w:customStyle="1" w:styleId="TableGrid8">
    <w:name w:val="Table Grid8"/>
    <w:basedOn w:val="TableNormal"/>
    <w:next w:val="TableGrid"/>
    <w:rsid w:val="00913C43"/>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13C43"/>
  </w:style>
  <w:style w:type="numbering" w:customStyle="1" w:styleId="NoList19">
    <w:name w:val="No List19"/>
    <w:next w:val="NoList"/>
    <w:uiPriority w:val="99"/>
    <w:semiHidden/>
    <w:unhideWhenUsed/>
    <w:rsid w:val="00913C43"/>
  </w:style>
  <w:style w:type="numbering" w:customStyle="1" w:styleId="NoList114">
    <w:name w:val="No List114"/>
    <w:next w:val="NoList"/>
    <w:uiPriority w:val="99"/>
    <w:semiHidden/>
    <w:unhideWhenUsed/>
    <w:rsid w:val="00913C43"/>
  </w:style>
  <w:style w:type="numbering" w:customStyle="1" w:styleId="NoList1112">
    <w:name w:val="No List1112"/>
    <w:next w:val="NoList"/>
    <w:uiPriority w:val="99"/>
    <w:semiHidden/>
    <w:unhideWhenUsed/>
    <w:rsid w:val="00913C43"/>
  </w:style>
  <w:style w:type="table" w:customStyle="1" w:styleId="TableGrid9">
    <w:name w:val="Table Grid9"/>
    <w:basedOn w:val="TableNormal"/>
    <w:next w:val="TableGrid"/>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
    <w:name w:val="Style36"/>
    <w:rsid w:val="00913C43"/>
  </w:style>
  <w:style w:type="table" w:customStyle="1" w:styleId="TableGrid14">
    <w:name w:val="Table Grid14"/>
    <w:basedOn w:val="TableNormal"/>
    <w:next w:val="TableGrid"/>
    <w:uiPriority w:val="59"/>
    <w:rsid w:val="00913C43"/>
    <w:pPr>
      <w:jc w:val="left"/>
    </w:pPr>
    <w:rPr>
      <w:rFonts w:eastAsia="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913C43"/>
  </w:style>
  <w:style w:type="table" w:customStyle="1" w:styleId="Reatabula1">
    <w:name w:val="Režģa tabula1"/>
    <w:basedOn w:val="TableNormal"/>
    <w:next w:val="TableGrid"/>
    <w:uiPriority w:val="59"/>
    <w:rsid w:val="00913C43"/>
    <w:pPr>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13C43"/>
    <w:pPr>
      <w:jc w:val="left"/>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13C43"/>
  </w:style>
  <w:style w:type="paragraph" w:customStyle="1" w:styleId="tv2132">
    <w:name w:val="tv2132"/>
    <w:basedOn w:val="Normal"/>
    <w:rsid w:val="00913C43"/>
    <w:pPr>
      <w:spacing w:line="360" w:lineRule="auto"/>
      <w:ind w:firstLine="300"/>
      <w:jc w:val="left"/>
    </w:pPr>
    <w:rPr>
      <w:rFonts w:eastAsia="Times New Roman" w:cs="Times New Roman"/>
      <w:color w:val="414142"/>
      <w:sz w:val="20"/>
      <w:szCs w:val="20"/>
      <w:lang w:eastAsia="lv-LV"/>
    </w:rPr>
  </w:style>
  <w:style w:type="numbering" w:customStyle="1" w:styleId="NoList110">
    <w:name w:val="No List110"/>
    <w:next w:val="NoList"/>
    <w:uiPriority w:val="99"/>
    <w:semiHidden/>
    <w:unhideWhenUsed/>
    <w:rsid w:val="00913C43"/>
  </w:style>
  <w:style w:type="numbering" w:customStyle="1" w:styleId="NoList115">
    <w:name w:val="No List115"/>
    <w:next w:val="NoList"/>
    <w:uiPriority w:val="99"/>
    <w:semiHidden/>
    <w:unhideWhenUsed/>
    <w:rsid w:val="00913C43"/>
  </w:style>
  <w:style w:type="table" w:customStyle="1" w:styleId="TableGrid16">
    <w:name w:val="Table Grid16"/>
    <w:basedOn w:val="TableNormal"/>
    <w:next w:val="TableGrid"/>
    <w:rsid w:val="00913C43"/>
    <w:pPr>
      <w:jc w:val="left"/>
    </w:pPr>
    <w:rPr>
      <w:rFonts w:eastAsia="Times New Roman" w:cs="Times New Roman"/>
      <w:sz w:val="20"/>
      <w:szCs w:val="20"/>
      <w:lang w:val="en-US"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81">
    <w:name w:val="Char Char81"/>
    <w:rsid w:val="00913C43"/>
    <w:rPr>
      <w:rFonts w:ascii="Cambria" w:hAnsi="Cambria" w:cs="Times New Roman"/>
      <w:b/>
      <w:bCs/>
      <w:kern w:val="32"/>
      <w:sz w:val="32"/>
      <w:szCs w:val="32"/>
    </w:rPr>
  </w:style>
  <w:style w:type="numbering" w:customStyle="1" w:styleId="Style37">
    <w:name w:val="Style37"/>
    <w:rsid w:val="00913C43"/>
  </w:style>
  <w:style w:type="paragraph" w:customStyle="1" w:styleId="CharCharCharCharCharCharCharCharCharCharCharCharCharCharCharCharCharCharCharCharCharCharChar1Char2">
    <w:name w:val="Char Char Char Char Char Char Char Char Char Char Char Char Char Char Char Char Char Char Char Char Char Char Char1 Char2"/>
    <w:basedOn w:val="Normal"/>
    <w:uiPriority w:val="99"/>
    <w:rsid w:val="00913C43"/>
    <w:pPr>
      <w:spacing w:before="120" w:after="160" w:line="240" w:lineRule="exact"/>
      <w:ind w:firstLine="720"/>
    </w:pPr>
    <w:rPr>
      <w:rFonts w:ascii="Verdana" w:eastAsia="Times New Roman" w:hAnsi="Verdana" w:cs="Times New Roman"/>
      <w:sz w:val="20"/>
      <w:szCs w:val="20"/>
    </w:rPr>
  </w:style>
  <w:style w:type="numbering" w:customStyle="1" w:styleId="Bezsaraksta12">
    <w:name w:val="Bez saraksta12"/>
    <w:next w:val="NoList"/>
    <w:semiHidden/>
    <w:rsid w:val="00913C43"/>
  </w:style>
  <w:style w:type="character" w:styleId="PlaceholderText">
    <w:name w:val="Placeholder Text"/>
    <w:uiPriority w:val="99"/>
    <w:semiHidden/>
    <w:rsid w:val="00913C43"/>
    <w:rPr>
      <w:color w:val="808080"/>
    </w:rPr>
  </w:style>
  <w:style w:type="table" w:customStyle="1" w:styleId="TableGrid17">
    <w:name w:val="Table Grid17"/>
    <w:basedOn w:val="TableNormal"/>
    <w:next w:val="TableGrid"/>
    <w:rsid w:val="00913C43"/>
    <w:pPr>
      <w:jc w:val="left"/>
    </w:pPr>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7">
    <w:name w:val="No List27"/>
    <w:next w:val="NoList"/>
    <w:uiPriority w:val="99"/>
    <w:semiHidden/>
    <w:unhideWhenUsed/>
    <w:rsid w:val="00913C43"/>
  </w:style>
  <w:style w:type="numbering" w:customStyle="1" w:styleId="NoList35">
    <w:name w:val="No List35"/>
    <w:next w:val="NoList"/>
    <w:uiPriority w:val="99"/>
    <w:semiHidden/>
    <w:unhideWhenUsed/>
    <w:rsid w:val="00913C43"/>
  </w:style>
  <w:style w:type="numbering" w:customStyle="1" w:styleId="NoList45">
    <w:name w:val="No List45"/>
    <w:next w:val="NoList"/>
    <w:uiPriority w:val="99"/>
    <w:semiHidden/>
    <w:unhideWhenUsed/>
    <w:rsid w:val="00913C43"/>
  </w:style>
  <w:style w:type="numbering" w:customStyle="1" w:styleId="NoList1113">
    <w:name w:val="No List1113"/>
    <w:next w:val="NoList"/>
    <w:semiHidden/>
    <w:rsid w:val="00913C43"/>
  </w:style>
  <w:style w:type="character" w:customStyle="1" w:styleId="CommentTextChar1">
    <w:name w:val="Comment Text Char1"/>
    <w:uiPriority w:val="99"/>
    <w:semiHidden/>
    <w:rsid w:val="00913C43"/>
    <w:rPr>
      <w:rFonts w:ascii="Calibri" w:hAnsi="Calibri"/>
      <w:sz w:val="20"/>
      <w:szCs w:val="20"/>
    </w:rPr>
  </w:style>
  <w:style w:type="table" w:customStyle="1" w:styleId="TableGrid24">
    <w:name w:val="Table Grid24"/>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4">
    <w:name w:val="Char Char4"/>
    <w:locked/>
    <w:rsid w:val="00913C43"/>
    <w:rPr>
      <w:rFonts w:ascii="Calibri" w:hAnsi="Calibri"/>
    </w:rPr>
  </w:style>
  <w:style w:type="numbering" w:customStyle="1" w:styleId="NoList212">
    <w:name w:val="No List212"/>
    <w:next w:val="NoList"/>
    <w:uiPriority w:val="99"/>
    <w:semiHidden/>
    <w:unhideWhenUsed/>
    <w:rsid w:val="00913C43"/>
  </w:style>
  <w:style w:type="numbering" w:customStyle="1" w:styleId="NoList312">
    <w:name w:val="No List312"/>
    <w:next w:val="NoList"/>
    <w:uiPriority w:val="99"/>
    <w:semiHidden/>
    <w:unhideWhenUsed/>
    <w:rsid w:val="00913C43"/>
  </w:style>
  <w:style w:type="table" w:customStyle="1" w:styleId="TableGrid32">
    <w:name w:val="Table Grid32"/>
    <w:basedOn w:val="TableNormal"/>
    <w:next w:val="TableGrid"/>
    <w:uiPriority w:val="59"/>
    <w:rsid w:val="00913C43"/>
    <w:pPr>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913C43"/>
  </w:style>
  <w:style w:type="numbering" w:customStyle="1" w:styleId="Style313">
    <w:name w:val="Style313"/>
    <w:rsid w:val="00913C43"/>
    <w:pPr>
      <w:numPr>
        <w:numId w:val="27"/>
      </w:numPr>
    </w:pPr>
  </w:style>
  <w:style w:type="numbering" w:customStyle="1" w:styleId="Style121">
    <w:name w:val="Style121"/>
    <w:rsid w:val="00913C43"/>
    <w:pPr>
      <w:numPr>
        <w:numId w:val="26"/>
      </w:numPr>
    </w:pPr>
  </w:style>
  <w:style w:type="numbering" w:customStyle="1" w:styleId="Bezsaraksta1111">
    <w:name w:val="Bez saraksta1111"/>
    <w:next w:val="NoList"/>
    <w:semiHidden/>
    <w:rsid w:val="00913C43"/>
  </w:style>
  <w:style w:type="numbering" w:customStyle="1" w:styleId="NoList28">
    <w:name w:val="No List28"/>
    <w:next w:val="NoList"/>
    <w:uiPriority w:val="99"/>
    <w:semiHidden/>
    <w:unhideWhenUsed/>
    <w:rsid w:val="00913C43"/>
  </w:style>
  <w:style w:type="numbering" w:customStyle="1" w:styleId="NoList116">
    <w:name w:val="No List116"/>
    <w:next w:val="NoList"/>
    <w:uiPriority w:val="99"/>
    <w:semiHidden/>
    <w:unhideWhenUsed/>
    <w:rsid w:val="00913C43"/>
  </w:style>
  <w:style w:type="numbering" w:customStyle="1" w:styleId="NoList117">
    <w:name w:val="No List117"/>
    <w:next w:val="NoList"/>
    <w:uiPriority w:val="99"/>
    <w:semiHidden/>
    <w:unhideWhenUsed/>
    <w:rsid w:val="00913C43"/>
  </w:style>
  <w:style w:type="numbering" w:customStyle="1" w:styleId="NoList1114">
    <w:name w:val="No List1114"/>
    <w:next w:val="NoList"/>
    <w:uiPriority w:val="99"/>
    <w:semiHidden/>
    <w:unhideWhenUsed/>
    <w:rsid w:val="00913C43"/>
  </w:style>
  <w:style w:type="character" w:customStyle="1" w:styleId="Heading5Char1">
    <w:name w:val="Heading 5 Char1"/>
    <w:locked/>
    <w:rsid w:val="00913C43"/>
    <w:rPr>
      <w:rFonts w:eastAsia="Times New Roman" w:cs="Arial"/>
      <w:b/>
      <w:bCs/>
      <w:i/>
      <w:iCs/>
      <w:sz w:val="26"/>
      <w:szCs w:val="26"/>
      <w:lang w:eastAsia="lv-LV" w:bidi="lo-LA"/>
    </w:rPr>
  </w:style>
  <w:style w:type="paragraph" w:customStyle="1" w:styleId="Normal10pt">
    <w:name w:val="Normal + 10 pt"/>
    <w:aliases w:val="Bold"/>
    <w:basedOn w:val="Normal"/>
    <w:rsid w:val="00913C43"/>
    <w:pPr>
      <w:jc w:val="left"/>
    </w:pPr>
    <w:rPr>
      <w:rFonts w:eastAsia="Times New Roman" w:cs="Times New Roman"/>
      <w:b/>
      <w:sz w:val="20"/>
      <w:szCs w:val="20"/>
      <w:lang w:eastAsia="lv-LV"/>
    </w:rPr>
  </w:style>
  <w:style w:type="character" w:customStyle="1" w:styleId="CharChar2">
    <w:name w:val="Char Char2"/>
    <w:rsid w:val="00913C43"/>
    <w:rPr>
      <w:sz w:val="24"/>
      <w:szCs w:val="24"/>
      <w:lang w:val="en-AU" w:eastAsia="lv-LV" w:bidi="ar-SA"/>
    </w:rPr>
  </w:style>
  <w:style w:type="paragraph" w:customStyle="1" w:styleId="normaalsteksts">
    <w:name w:val="normaalsteksts"/>
    <w:basedOn w:val="Normal"/>
    <w:rsid w:val="00913C43"/>
    <w:pPr>
      <w:jc w:val="left"/>
    </w:pPr>
    <w:rPr>
      <w:rFonts w:ascii="Arial" w:eastAsia="Times New Roman" w:hAnsi="Arial" w:cs="Arial"/>
      <w:color w:val="000000"/>
      <w:sz w:val="20"/>
      <w:szCs w:val="20"/>
      <w:lang w:val="en-US"/>
    </w:rPr>
  </w:style>
  <w:style w:type="character" w:customStyle="1" w:styleId="Virsraksts7RakstzRakstzCharChar">
    <w:name w:val="Virsraksts 7 Rakstz. Rakstz. Char Char"/>
    <w:locked/>
    <w:rsid w:val="00913C43"/>
    <w:rPr>
      <w:rFonts w:ascii="Verdana" w:hAnsi="Verdana"/>
      <w:b/>
      <w:sz w:val="22"/>
      <w:lang w:val="en-US" w:eastAsia="ru-RU" w:bidi="ar-SA"/>
    </w:rPr>
  </w:style>
  <w:style w:type="character" w:customStyle="1" w:styleId="Virsraksts9RakstzCharChar">
    <w:name w:val="Virsraksts 9 Rakstz. Char Char"/>
    <w:locked/>
    <w:rsid w:val="00913C43"/>
    <w:rPr>
      <w:rFonts w:ascii="Verdana" w:hAnsi="Verdana"/>
      <w:b/>
      <w:sz w:val="22"/>
      <w:u w:val="single"/>
      <w:lang w:val="en-US" w:eastAsia="ru-RU" w:bidi="ar-SA"/>
    </w:rPr>
  </w:style>
  <w:style w:type="paragraph" w:customStyle="1" w:styleId="appakspunkts">
    <w:name w:val="appakspunkts"/>
    <w:basedOn w:val="Normal"/>
    <w:rsid w:val="00913C43"/>
    <w:pPr>
      <w:tabs>
        <w:tab w:val="right" w:leader="dot" w:pos="4320"/>
      </w:tabs>
      <w:ind w:right="25"/>
    </w:pPr>
    <w:rPr>
      <w:rFonts w:eastAsia="Times New Roman" w:cs="Times New Roman"/>
      <w:sz w:val="22"/>
      <w:szCs w:val="20"/>
    </w:rPr>
  </w:style>
  <w:style w:type="paragraph" w:customStyle="1" w:styleId="10">
    <w:name w:val="Абзац списка1"/>
    <w:basedOn w:val="Normal"/>
    <w:qFormat/>
    <w:rsid w:val="00913C43"/>
    <w:pPr>
      <w:ind w:left="720"/>
      <w:contextualSpacing/>
      <w:jc w:val="left"/>
    </w:pPr>
    <w:rPr>
      <w:rFonts w:eastAsia="Times New Roman" w:cs="Times New Roman"/>
      <w:szCs w:val="24"/>
      <w:lang w:eastAsia="lv-LV"/>
    </w:rPr>
  </w:style>
  <w:style w:type="table" w:customStyle="1" w:styleId="TableGrid18">
    <w:name w:val="Table Grid18"/>
    <w:basedOn w:val="TableNormal"/>
    <w:next w:val="TableGrid"/>
    <w:uiPriority w:val="39"/>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locked/>
    <w:rsid w:val="00913C43"/>
    <w:rPr>
      <w:rFonts w:cs="Arial"/>
      <w:sz w:val="24"/>
      <w:szCs w:val="24"/>
      <w:lang w:val="lv-LV" w:eastAsia="lv-LV" w:bidi="lo-LA"/>
    </w:rPr>
  </w:style>
  <w:style w:type="paragraph" w:customStyle="1" w:styleId="charcharcharrakstzrakstz">
    <w:name w:val="charcharcharrakstzrakstz"/>
    <w:basedOn w:val="Normal"/>
    <w:rsid w:val="00913C43"/>
    <w:pPr>
      <w:spacing w:before="100" w:beforeAutospacing="1" w:after="100" w:afterAutospacing="1"/>
      <w:jc w:val="left"/>
    </w:pPr>
    <w:rPr>
      <w:rFonts w:eastAsia="Times New Roman" w:cs="Times New Roman"/>
      <w:szCs w:val="24"/>
      <w:lang w:eastAsia="lv-LV"/>
    </w:rPr>
  </w:style>
  <w:style w:type="paragraph" w:customStyle="1" w:styleId="Texts">
    <w:name w:val="Texts"/>
    <w:basedOn w:val="Normal"/>
    <w:link w:val="TextsChar"/>
    <w:qFormat/>
    <w:rsid w:val="00913C43"/>
    <w:pPr>
      <w:numPr>
        <w:numId w:val="28"/>
      </w:numPr>
    </w:pPr>
    <w:rPr>
      <w:rFonts w:eastAsia="Times New Roman" w:cs="Times New Roman"/>
      <w:szCs w:val="20"/>
      <w:lang w:val="en-US"/>
    </w:rPr>
  </w:style>
  <w:style w:type="character" w:customStyle="1" w:styleId="TextsChar">
    <w:name w:val="Texts Char"/>
    <w:link w:val="Texts"/>
    <w:rsid w:val="00913C43"/>
    <w:rPr>
      <w:rFonts w:eastAsia="Times New Roman" w:cs="Times New Roman"/>
      <w:szCs w:val="20"/>
      <w:lang w:val="en-US"/>
    </w:rPr>
  </w:style>
  <w:style w:type="paragraph" w:customStyle="1" w:styleId="Stils2">
    <w:name w:val="Stils2"/>
    <w:basedOn w:val="ListParagraph"/>
    <w:link w:val="Stils2Rakstz"/>
    <w:qFormat/>
    <w:rsid w:val="00913C43"/>
    <w:pPr>
      <w:numPr>
        <w:numId w:val="29"/>
      </w:numPr>
      <w:tabs>
        <w:tab w:val="left" w:pos="426"/>
      </w:tabs>
      <w:spacing w:before="60"/>
      <w:ind w:left="357" w:hanging="357"/>
      <w:jc w:val="both"/>
    </w:pPr>
    <w:rPr>
      <w:rFonts w:eastAsia="Calibri" w:cs="Times New Roman"/>
      <w:sz w:val="22"/>
      <w:szCs w:val="20"/>
    </w:rPr>
  </w:style>
  <w:style w:type="paragraph" w:customStyle="1" w:styleId="Stils3">
    <w:name w:val="Stils3"/>
    <w:basedOn w:val="ListParagraph"/>
    <w:link w:val="Stils3Rakstz"/>
    <w:qFormat/>
    <w:rsid w:val="00913C43"/>
    <w:pPr>
      <w:numPr>
        <w:ilvl w:val="1"/>
        <w:numId w:val="29"/>
      </w:numPr>
      <w:tabs>
        <w:tab w:val="left" w:pos="1134"/>
      </w:tabs>
      <w:ind w:left="499" w:firstLine="0"/>
      <w:jc w:val="both"/>
    </w:pPr>
    <w:rPr>
      <w:rFonts w:eastAsia="Calibri" w:cs="Times New Roman"/>
      <w:spacing w:val="1"/>
      <w:sz w:val="22"/>
      <w:szCs w:val="20"/>
    </w:rPr>
  </w:style>
  <w:style w:type="numbering" w:customStyle="1" w:styleId="NoList29">
    <w:name w:val="No List29"/>
    <w:next w:val="NoList"/>
    <w:uiPriority w:val="99"/>
    <w:semiHidden/>
    <w:unhideWhenUsed/>
    <w:rsid w:val="00913C43"/>
  </w:style>
  <w:style w:type="paragraph" w:customStyle="1" w:styleId="Funote1">
    <w:name w:val="Fußnote1"/>
    <w:basedOn w:val="Normal"/>
    <w:next w:val="FootnoteText"/>
    <w:uiPriority w:val="99"/>
    <w:unhideWhenUsed/>
    <w:rsid w:val="00913C43"/>
    <w:pPr>
      <w:spacing w:before="60" w:line="276" w:lineRule="auto"/>
      <w:ind w:firstLine="720"/>
    </w:pPr>
    <w:rPr>
      <w:rFonts w:ascii="Calibri" w:eastAsia="Calibri" w:hAnsi="Calibri" w:cs="Times New Roman"/>
      <w:sz w:val="22"/>
    </w:rPr>
  </w:style>
  <w:style w:type="table" w:customStyle="1" w:styleId="TableGrid19">
    <w:name w:val="Table Grid19"/>
    <w:basedOn w:val="TableNormal"/>
    <w:next w:val="TableGrid"/>
    <w:rsid w:val="00913C43"/>
    <w:pPr>
      <w:ind w:firstLine="72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basedOn w:val="NoList"/>
    <w:rsid w:val="00913C43"/>
    <w:pPr>
      <w:numPr>
        <w:numId w:val="22"/>
      </w:numPr>
    </w:pPr>
  </w:style>
  <w:style w:type="numbering" w:customStyle="1" w:styleId="Bezsaraksta13">
    <w:name w:val="Bez saraksta13"/>
    <w:next w:val="NoList"/>
    <w:semiHidden/>
    <w:unhideWhenUsed/>
    <w:rsid w:val="00913C43"/>
  </w:style>
  <w:style w:type="numbering" w:customStyle="1" w:styleId="NoList122">
    <w:name w:val="No List122"/>
    <w:next w:val="NoList"/>
    <w:semiHidden/>
    <w:unhideWhenUsed/>
    <w:rsid w:val="00913C43"/>
  </w:style>
  <w:style w:type="numbering" w:customStyle="1" w:styleId="NoList213">
    <w:name w:val="No List213"/>
    <w:next w:val="NoList"/>
    <w:uiPriority w:val="99"/>
    <w:semiHidden/>
    <w:unhideWhenUsed/>
    <w:rsid w:val="00913C43"/>
  </w:style>
  <w:style w:type="numbering" w:customStyle="1" w:styleId="NoList1111111">
    <w:name w:val="No List1111111"/>
    <w:next w:val="NoList"/>
    <w:semiHidden/>
    <w:unhideWhenUsed/>
    <w:rsid w:val="00913C43"/>
  </w:style>
  <w:style w:type="table" w:customStyle="1" w:styleId="TableGrid112">
    <w:name w:val="Table Grid112"/>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rsid w:val="00913C43"/>
  </w:style>
  <w:style w:type="numbering" w:customStyle="1" w:styleId="NoList36">
    <w:name w:val="No List36"/>
    <w:next w:val="NoList"/>
    <w:uiPriority w:val="99"/>
    <w:semiHidden/>
    <w:unhideWhenUsed/>
    <w:rsid w:val="00913C43"/>
  </w:style>
  <w:style w:type="numbering" w:customStyle="1" w:styleId="NoList1211">
    <w:name w:val="No List1211"/>
    <w:next w:val="NoList"/>
    <w:uiPriority w:val="99"/>
    <w:semiHidden/>
    <w:unhideWhenUsed/>
    <w:rsid w:val="00913C43"/>
  </w:style>
  <w:style w:type="numbering" w:customStyle="1" w:styleId="Bezsaraksta112">
    <w:name w:val="Bez saraksta112"/>
    <w:next w:val="NoList"/>
    <w:uiPriority w:val="99"/>
    <w:semiHidden/>
    <w:unhideWhenUsed/>
    <w:rsid w:val="00913C43"/>
  </w:style>
  <w:style w:type="table" w:customStyle="1" w:styleId="TableGrid11111">
    <w:name w:val="Table Grid11111"/>
    <w:basedOn w:val="TableNormal"/>
    <w:next w:val="TableGrid"/>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rsid w:val="00913C43"/>
    <w:pPr>
      <w:numPr>
        <w:numId w:val="23"/>
      </w:numPr>
    </w:pPr>
  </w:style>
  <w:style w:type="numbering" w:customStyle="1" w:styleId="NoList21111">
    <w:name w:val="No List21111"/>
    <w:next w:val="NoList"/>
    <w:uiPriority w:val="99"/>
    <w:semiHidden/>
    <w:unhideWhenUsed/>
    <w:rsid w:val="00913C43"/>
  </w:style>
  <w:style w:type="table" w:customStyle="1" w:styleId="TableGrid111111">
    <w:name w:val="Table Grid111111"/>
    <w:basedOn w:val="TableNormal"/>
    <w:next w:val="TableGrid"/>
    <w:uiPriority w:val="59"/>
    <w:rsid w:val="00913C43"/>
    <w:pPr>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
    <w:name w:val="No List11111111"/>
    <w:next w:val="NoList"/>
    <w:semiHidden/>
    <w:unhideWhenUsed/>
    <w:rsid w:val="00913C43"/>
  </w:style>
  <w:style w:type="numbering" w:customStyle="1" w:styleId="NoList111111111">
    <w:name w:val="No List111111111"/>
    <w:next w:val="NoList"/>
    <w:semiHidden/>
    <w:unhideWhenUsed/>
    <w:rsid w:val="00913C43"/>
  </w:style>
  <w:style w:type="numbering" w:customStyle="1" w:styleId="Style31111">
    <w:name w:val="Style31111"/>
    <w:rsid w:val="00913C43"/>
    <w:pPr>
      <w:numPr>
        <w:numId w:val="24"/>
      </w:numPr>
    </w:pPr>
  </w:style>
  <w:style w:type="numbering" w:customStyle="1" w:styleId="NoList46">
    <w:name w:val="No List46"/>
    <w:next w:val="NoList"/>
    <w:uiPriority w:val="99"/>
    <w:semiHidden/>
    <w:unhideWhenUsed/>
    <w:rsid w:val="00913C43"/>
  </w:style>
  <w:style w:type="numbering" w:customStyle="1" w:styleId="NoList132">
    <w:name w:val="No List132"/>
    <w:next w:val="NoList"/>
    <w:uiPriority w:val="99"/>
    <w:semiHidden/>
    <w:unhideWhenUsed/>
    <w:rsid w:val="00913C43"/>
  </w:style>
  <w:style w:type="numbering" w:customStyle="1" w:styleId="NoList1121">
    <w:name w:val="No List1121"/>
    <w:next w:val="NoList"/>
    <w:uiPriority w:val="99"/>
    <w:semiHidden/>
    <w:unhideWhenUsed/>
    <w:rsid w:val="00913C43"/>
  </w:style>
  <w:style w:type="numbering" w:customStyle="1" w:styleId="NoList222">
    <w:name w:val="No List222"/>
    <w:next w:val="NoList"/>
    <w:uiPriority w:val="99"/>
    <w:semiHidden/>
    <w:unhideWhenUsed/>
    <w:rsid w:val="00913C43"/>
  </w:style>
  <w:style w:type="numbering" w:customStyle="1" w:styleId="NoList12111">
    <w:name w:val="No List12111"/>
    <w:next w:val="NoList"/>
    <w:uiPriority w:val="99"/>
    <w:semiHidden/>
    <w:unhideWhenUsed/>
    <w:rsid w:val="00913C43"/>
  </w:style>
  <w:style w:type="numbering" w:customStyle="1" w:styleId="NoList211111">
    <w:name w:val="No List211111"/>
    <w:next w:val="NoList"/>
    <w:semiHidden/>
    <w:rsid w:val="00913C43"/>
  </w:style>
  <w:style w:type="numbering" w:customStyle="1" w:styleId="NoList313">
    <w:name w:val="No List313"/>
    <w:next w:val="NoList"/>
    <w:uiPriority w:val="99"/>
    <w:semiHidden/>
    <w:unhideWhenUsed/>
    <w:rsid w:val="00913C43"/>
  </w:style>
  <w:style w:type="numbering" w:customStyle="1" w:styleId="NoList412">
    <w:name w:val="No List412"/>
    <w:next w:val="NoList"/>
    <w:semiHidden/>
    <w:unhideWhenUsed/>
    <w:rsid w:val="00913C43"/>
  </w:style>
  <w:style w:type="numbering" w:customStyle="1" w:styleId="Style332">
    <w:name w:val="Style332"/>
    <w:rsid w:val="00913C43"/>
  </w:style>
  <w:style w:type="numbering" w:customStyle="1" w:styleId="NoList52">
    <w:name w:val="No List52"/>
    <w:next w:val="NoList"/>
    <w:uiPriority w:val="99"/>
    <w:semiHidden/>
    <w:unhideWhenUsed/>
    <w:rsid w:val="00913C43"/>
  </w:style>
  <w:style w:type="numbering" w:customStyle="1" w:styleId="NoList1311">
    <w:name w:val="No List1311"/>
    <w:next w:val="NoList"/>
    <w:uiPriority w:val="99"/>
    <w:semiHidden/>
    <w:unhideWhenUsed/>
    <w:rsid w:val="00913C43"/>
  </w:style>
  <w:style w:type="numbering" w:customStyle="1" w:styleId="NoList2211">
    <w:name w:val="No List2211"/>
    <w:next w:val="NoList"/>
    <w:semiHidden/>
    <w:rsid w:val="00913C43"/>
  </w:style>
  <w:style w:type="numbering" w:customStyle="1" w:styleId="NoList3111">
    <w:name w:val="No List3111"/>
    <w:next w:val="NoList"/>
    <w:uiPriority w:val="99"/>
    <w:semiHidden/>
    <w:unhideWhenUsed/>
    <w:rsid w:val="00913C43"/>
  </w:style>
  <w:style w:type="numbering" w:customStyle="1" w:styleId="NoList4111">
    <w:name w:val="No List4111"/>
    <w:next w:val="NoList"/>
    <w:semiHidden/>
    <w:unhideWhenUsed/>
    <w:rsid w:val="00913C43"/>
  </w:style>
  <w:style w:type="numbering" w:customStyle="1" w:styleId="Style3121">
    <w:name w:val="Style3121"/>
    <w:rsid w:val="00913C43"/>
  </w:style>
  <w:style w:type="numbering" w:customStyle="1" w:styleId="Style122">
    <w:name w:val="Style122"/>
    <w:rsid w:val="00913C43"/>
  </w:style>
  <w:style w:type="numbering" w:customStyle="1" w:styleId="NoList61">
    <w:name w:val="No List61"/>
    <w:next w:val="NoList"/>
    <w:uiPriority w:val="99"/>
    <w:semiHidden/>
    <w:unhideWhenUsed/>
    <w:rsid w:val="00913C43"/>
  </w:style>
  <w:style w:type="numbering" w:customStyle="1" w:styleId="NoList141">
    <w:name w:val="No List141"/>
    <w:next w:val="NoList"/>
    <w:uiPriority w:val="99"/>
    <w:semiHidden/>
    <w:unhideWhenUsed/>
    <w:rsid w:val="00913C43"/>
  </w:style>
  <w:style w:type="numbering" w:customStyle="1" w:styleId="NoList231">
    <w:name w:val="No List231"/>
    <w:next w:val="NoList"/>
    <w:semiHidden/>
    <w:rsid w:val="00913C43"/>
  </w:style>
  <w:style w:type="numbering" w:customStyle="1" w:styleId="NoList321">
    <w:name w:val="No List321"/>
    <w:next w:val="NoList"/>
    <w:uiPriority w:val="99"/>
    <w:semiHidden/>
    <w:unhideWhenUsed/>
    <w:rsid w:val="00913C43"/>
  </w:style>
  <w:style w:type="numbering" w:customStyle="1" w:styleId="NoList421">
    <w:name w:val="No List421"/>
    <w:next w:val="NoList"/>
    <w:semiHidden/>
    <w:unhideWhenUsed/>
    <w:rsid w:val="00913C43"/>
  </w:style>
  <w:style w:type="numbering" w:customStyle="1" w:styleId="Style3211">
    <w:name w:val="Style3211"/>
    <w:rsid w:val="00913C43"/>
  </w:style>
  <w:style w:type="numbering" w:customStyle="1" w:styleId="Style131">
    <w:name w:val="Style131"/>
    <w:rsid w:val="00913C43"/>
  </w:style>
  <w:style w:type="numbering" w:customStyle="1" w:styleId="NoList71">
    <w:name w:val="No List71"/>
    <w:next w:val="NoList"/>
    <w:uiPriority w:val="99"/>
    <w:semiHidden/>
    <w:unhideWhenUsed/>
    <w:rsid w:val="00913C43"/>
  </w:style>
  <w:style w:type="numbering" w:customStyle="1" w:styleId="NoList151">
    <w:name w:val="No List151"/>
    <w:next w:val="NoList"/>
    <w:uiPriority w:val="99"/>
    <w:semiHidden/>
    <w:unhideWhenUsed/>
    <w:rsid w:val="00913C43"/>
  </w:style>
  <w:style w:type="numbering" w:customStyle="1" w:styleId="NoList241">
    <w:name w:val="No List241"/>
    <w:next w:val="NoList"/>
    <w:semiHidden/>
    <w:rsid w:val="00913C43"/>
  </w:style>
  <w:style w:type="numbering" w:customStyle="1" w:styleId="NoList331">
    <w:name w:val="No List331"/>
    <w:next w:val="NoList"/>
    <w:uiPriority w:val="99"/>
    <w:semiHidden/>
    <w:unhideWhenUsed/>
    <w:rsid w:val="00913C43"/>
  </w:style>
  <w:style w:type="numbering" w:customStyle="1" w:styleId="NoList431">
    <w:name w:val="No List431"/>
    <w:next w:val="NoList"/>
    <w:semiHidden/>
    <w:unhideWhenUsed/>
    <w:rsid w:val="00913C43"/>
  </w:style>
  <w:style w:type="numbering" w:customStyle="1" w:styleId="Style3311">
    <w:name w:val="Style3311"/>
    <w:rsid w:val="00913C43"/>
  </w:style>
  <w:style w:type="numbering" w:customStyle="1" w:styleId="Style141">
    <w:name w:val="Style141"/>
    <w:rsid w:val="00913C43"/>
  </w:style>
  <w:style w:type="numbering" w:customStyle="1" w:styleId="NoList81">
    <w:name w:val="No List81"/>
    <w:next w:val="NoList"/>
    <w:uiPriority w:val="99"/>
    <w:semiHidden/>
    <w:unhideWhenUsed/>
    <w:rsid w:val="00913C43"/>
  </w:style>
  <w:style w:type="numbering" w:customStyle="1" w:styleId="NoList161">
    <w:name w:val="No List161"/>
    <w:next w:val="NoList"/>
    <w:uiPriority w:val="99"/>
    <w:semiHidden/>
    <w:unhideWhenUsed/>
    <w:rsid w:val="00913C43"/>
  </w:style>
  <w:style w:type="numbering" w:customStyle="1" w:styleId="NoList251">
    <w:name w:val="No List251"/>
    <w:next w:val="NoList"/>
    <w:semiHidden/>
    <w:rsid w:val="00913C43"/>
  </w:style>
  <w:style w:type="numbering" w:customStyle="1" w:styleId="NoList341">
    <w:name w:val="No List341"/>
    <w:next w:val="NoList"/>
    <w:uiPriority w:val="99"/>
    <w:semiHidden/>
    <w:unhideWhenUsed/>
    <w:rsid w:val="00913C43"/>
  </w:style>
  <w:style w:type="numbering" w:customStyle="1" w:styleId="NoList441">
    <w:name w:val="No List441"/>
    <w:next w:val="NoList"/>
    <w:semiHidden/>
    <w:unhideWhenUsed/>
    <w:rsid w:val="00913C43"/>
  </w:style>
  <w:style w:type="numbering" w:customStyle="1" w:styleId="Style341">
    <w:name w:val="Style341"/>
    <w:rsid w:val="00913C43"/>
  </w:style>
  <w:style w:type="numbering" w:customStyle="1" w:styleId="Style151">
    <w:name w:val="Style151"/>
    <w:rsid w:val="00913C43"/>
  </w:style>
  <w:style w:type="numbering" w:customStyle="1" w:styleId="NoList91">
    <w:name w:val="No List91"/>
    <w:next w:val="NoList"/>
    <w:semiHidden/>
    <w:unhideWhenUsed/>
    <w:rsid w:val="00913C43"/>
  </w:style>
  <w:style w:type="numbering" w:customStyle="1" w:styleId="Style351">
    <w:name w:val="Style351"/>
    <w:rsid w:val="00913C43"/>
  </w:style>
  <w:style w:type="numbering" w:customStyle="1" w:styleId="Style161">
    <w:name w:val="Style161"/>
    <w:rsid w:val="00913C43"/>
  </w:style>
  <w:style w:type="numbering" w:customStyle="1" w:styleId="NoList101">
    <w:name w:val="No List101"/>
    <w:next w:val="NoList"/>
    <w:uiPriority w:val="99"/>
    <w:semiHidden/>
    <w:unhideWhenUsed/>
    <w:rsid w:val="00913C43"/>
  </w:style>
  <w:style w:type="numbering" w:customStyle="1" w:styleId="NoList171">
    <w:name w:val="No List171"/>
    <w:next w:val="NoList"/>
    <w:uiPriority w:val="99"/>
    <w:semiHidden/>
    <w:unhideWhenUsed/>
    <w:rsid w:val="00913C43"/>
  </w:style>
  <w:style w:type="numbering" w:customStyle="1" w:styleId="NoList1131">
    <w:name w:val="No List1131"/>
    <w:next w:val="NoList"/>
    <w:uiPriority w:val="99"/>
    <w:semiHidden/>
    <w:unhideWhenUsed/>
    <w:rsid w:val="00913C43"/>
  </w:style>
  <w:style w:type="numbering" w:customStyle="1" w:styleId="NoList181">
    <w:name w:val="No List181"/>
    <w:next w:val="NoList"/>
    <w:uiPriority w:val="99"/>
    <w:semiHidden/>
    <w:unhideWhenUsed/>
    <w:rsid w:val="00913C43"/>
  </w:style>
  <w:style w:type="numbering" w:customStyle="1" w:styleId="NoList191">
    <w:name w:val="No List191"/>
    <w:next w:val="NoList"/>
    <w:uiPriority w:val="99"/>
    <w:semiHidden/>
    <w:unhideWhenUsed/>
    <w:rsid w:val="00913C43"/>
  </w:style>
  <w:style w:type="numbering" w:customStyle="1" w:styleId="NoList1141">
    <w:name w:val="No List1141"/>
    <w:next w:val="NoList"/>
    <w:uiPriority w:val="99"/>
    <w:semiHidden/>
    <w:unhideWhenUsed/>
    <w:rsid w:val="00913C43"/>
  </w:style>
  <w:style w:type="numbering" w:customStyle="1" w:styleId="NoList11121">
    <w:name w:val="No List11121"/>
    <w:next w:val="NoList"/>
    <w:uiPriority w:val="99"/>
    <w:semiHidden/>
    <w:unhideWhenUsed/>
    <w:rsid w:val="00913C43"/>
  </w:style>
  <w:style w:type="numbering" w:customStyle="1" w:styleId="Style361">
    <w:name w:val="Style361"/>
    <w:rsid w:val="00913C43"/>
  </w:style>
  <w:style w:type="paragraph" w:customStyle="1" w:styleId="Stils1">
    <w:name w:val="Stils1"/>
    <w:basedOn w:val="ListParagraph"/>
    <w:link w:val="Stils1Rakstz"/>
    <w:qFormat/>
    <w:rsid w:val="00913C43"/>
    <w:pPr>
      <w:numPr>
        <w:numId w:val="30"/>
      </w:numPr>
      <w:spacing w:before="240" w:after="240"/>
      <w:jc w:val="center"/>
    </w:pPr>
    <w:rPr>
      <w:rFonts w:eastAsia="Times New Roman" w:cs="Times New Roman"/>
      <w:b/>
      <w:sz w:val="22"/>
      <w:szCs w:val="20"/>
      <w:lang w:val="de-DE" w:eastAsia="lv-LV"/>
    </w:rPr>
  </w:style>
  <w:style w:type="character" w:customStyle="1" w:styleId="Stils1Rakstz">
    <w:name w:val="Stils1 Rakstz."/>
    <w:link w:val="Stils1"/>
    <w:rsid w:val="00913C43"/>
    <w:rPr>
      <w:rFonts w:ascii="Calibri" w:eastAsia="Times New Roman" w:hAnsi="Calibri" w:cs="Times New Roman"/>
      <w:b/>
      <w:sz w:val="22"/>
      <w:szCs w:val="20"/>
      <w:lang w:val="de-DE" w:eastAsia="lv-LV"/>
    </w:rPr>
  </w:style>
  <w:style w:type="character" w:customStyle="1" w:styleId="Stils2Rakstz">
    <w:name w:val="Stils2 Rakstz."/>
    <w:link w:val="Stils2"/>
    <w:rsid w:val="00913C43"/>
    <w:rPr>
      <w:rFonts w:ascii="Calibri" w:eastAsia="Calibri" w:hAnsi="Calibri" w:cs="Times New Roman"/>
      <w:sz w:val="22"/>
      <w:szCs w:val="20"/>
    </w:rPr>
  </w:style>
  <w:style w:type="character" w:customStyle="1" w:styleId="Stils3Rakstz">
    <w:name w:val="Stils3 Rakstz."/>
    <w:link w:val="Stils3"/>
    <w:rsid w:val="00913C43"/>
    <w:rPr>
      <w:rFonts w:ascii="Calibri" w:eastAsia="Calibri" w:hAnsi="Calibri" w:cs="Times New Roman"/>
      <w:spacing w:val="1"/>
      <w:sz w:val="22"/>
      <w:szCs w:val="20"/>
    </w:rPr>
  </w:style>
  <w:style w:type="character" w:customStyle="1" w:styleId="FootnoteTextChar2">
    <w:name w:val="Footnote Text Char2"/>
    <w:uiPriority w:val="99"/>
    <w:semiHidden/>
    <w:rsid w:val="00913C43"/>
    <w:rPr>
      <w:sz w:val="20"/>
      <w:szCs w:val="20"/>
    </w:rPr>
  </w:style>
  <w:style w:type="numbering" w:customStyle="1" w:styleId="NoList201">
    <w:name w:val="No List201"/>
    <w:next w:val="NoList"/>
    <w:uiPriority w:val="99"/>
    <w:semiHidden/>
    <w:unhideWhenUsed/>
    <w:rsid w:val="00913C43"/>
  </w:style>
  <w:style w:type="numbering" w:customStyle="1" w:styleId="NoList1101">
    <w:name w:val="No List1101"/>
    <w:next w:val="NoList"/>
    <w:uiPriority w:val="99"/>
    <w:semiHidden/>
    <w:unhideWhenUsed/>
    <w:rsid w:val="00913C43"/>
  </w:style>
  <w:style w:type="paragraph" w:customStyle="1" w:styleId="BodyText21">
    <w:name w:val="Body Text 21"/>
    <w:basedOn w:val="Normal"/>
    <w:next w:val="BodyText2"/>
    <w:uiPriority w:val="99"/>
    <w:semiHidden/>
    <w:unhideWhenUsed/>
    <w:rsid w:val="00913C43"/>
    <w:pPr>
      <w:spacing w:after="120" w:line="480" w:lineRule="auto"/>
    </w:pPr>
    <w:rPr>
      <w:rFonts w:ascii="Calibri" w:eastAsia="Calibri" w:hAnsi="Calibri" w:cs="Times New Roman"/>
      <w:sz w:val="22"/>
    </w:rPr>
  </w:style>
  <w:style w:type="character" w:customStyle="1" w:styleId="BalloonTextChar1">
    <w:name w:val="Balloon Text Char1"/>
    <w:uiPriority w:val="99"/>
    <w:semiHidden/>
    <w:rsid w:val="00913C43"/>
    <w:rPr>
      <w:rFonts w:ascii="Segoe UI" w:hAnsi="Segoe UI" w:cs="Segoe UI"/>
      <w:sz w:val="18"/>
      <w:szCs w:val="18"/>
    </w:rPr>
  </w:style>
  <w:style w:type="character" w:customStyle="1" w:styleId="Hyperlink1">
    <w:name w:val="Hyperlink1"/>
    <w:uiPriority w:val="99"/>
    <w:semiHidden/>
    <w:unhideWhenUsed/>
    <w:rsid w:val="00913C43"/>
    <w:rPr>
      <w:color w:val="0000FF"/>
      <w:u w:val="single"/>
    </w:rPr>
  </w:style>
  <w:style w:type="character" w:customStyle="1" w:styleId="BodyText2Char2">
    <w:name w:val="Body Text 2 Char2"/>
    <w:uiPriority w:val="99"/>
    <w:semiHidden/>
    <w:rsid w:val="00913C43"/>
  </w:style>
  <w:style w:type="numbering" w:customStyle="1" w:styleId="NoList261">
    <w:name w:val="No List261"/>
    <w:next w:val="NoList"/>
    <w:uiPriority w:val="99"/>
    <w:semiHidden/>
    <w:unhideWhenUsed/>
    <w:rsid w:val="00913C43"/>
  </w:style>
  <w:style w:type="paragraph" w:customStyle="1" w:styleId="Angu">
    <w:name w:val="Angļu"/>
    <w:basedOn w:val="Normal"/>
    <w:autoRedefine/>
    <w:rsid w:val="00913C43"/>
    <w:pPr>
      <w:tabs>
        <w:tab w:val="left" w:pos="284"/>
      </w:tabs>
      <w:ind w:right="-625"/>
    </w:pPr>
    <w:rPr>
      <w:rFonts w:eastAsia="Times New Roman" w:cs="Times New Roman"/>
      <w:szCs w:val="24"/>
      <w:lang w:val="en-US"/>
    </w:rPr>
  </w:style>
  <w:style w:type="numbering" w:customStyle="1" w:styleId="NoList30">
    <w:name w:val="No List30"/>
    <w:next w:val="NoList"/>
    <w:uiPriority w:val="99"/>
    <w:semiHidden/>
    <w:unhideWhenUsed/>
    <w:rsid w:val="00913C43"/>
  </w:style>
  <w:style w:type="numbering" w:customStyle="1" w:styleId="NoList118">
    <w:name w:val="No List118"/>
    <w:next w:val="NoList"/>
    <w:semiHidden/>
    <w:unhideWhenUsed/>
    <w:rsid w:val="00913C43"/>
  </w:style>
  <w:style w:type="table" w:customStyle="1" w:styleId="TableGrid20">
    <w:name w:val="Table Grid20"/>
    <w:basedOn w:val="TableNormal"/>
    <w:next w:val="TableGrid"/>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
    <w:name w:val="Style39"/>
    <w:rsid w:val="00913C43"/>
    <w:pPr>
      <w:numPr>
        <w:numId w:val="21"/>
      </w:numPr>
    </w:pPr>
  </w:style>
  <w:style w:type="table" w:customStyle="1" w:styleId="TableGrid110">
    <w:name w:val="Table Grid110"/>
    <w:basedOn w:val="TableNormal"/>
    <w:next w:val="TableGrid"/>
    <w:uiPriority w:val="59"/>
    <w:rsid w:val="00913C43"/>
    <w:pPr>
      <w:jc w:val="left"/>
    </w:pPr>
    <w:rPr>
      <w:rFonts w:ascii="Calibri" w:eastAsia="Times New Roman" w:hAnsi="Calibri" w:cs="Times New Roman"/>
      <w:sz w:val="22"/>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0">
    <w:name w:val="No List210"/>
    <w:next w:val="NoList"/>
    <w:uiPriority w:val="99"/>
    <w:semiHidden/>
    <w:unhideWhenUsed/>
    <w:rsid w:val="00913C43"/>
  </w:style>
  <w:style w:type="paragraph" w:customStyle="1" w:styleId="Standard">
    <w:name w:val="Standard"/>
    <w:rsid w:val="00913C43"/>
    <w:pPr>
      <w:widowControl w:val="0"/>
      <w:suppressAutoHyphens/>
      <w:autoSpaceDN w:val="0"/>
      <w:jc w:val="left"/>
      <w:textAlignment w:val="baseline"/>
    </w:pPr>
    <w:rPr>
      <w:rFonts w:eastAsia="SimSun" w:cs="Mangal"/>
      <w:kern w:val="3"/>
      <w:szCs w:val="24"/>
      <w:lang w:val="en-US" w:eastAsia="zh-CN" w:bidi="hi-IN"/>
    </w:rPr>
  </w:style>
  <w:style w:type="character" w:customStyle="1" w:styleId="c2">
    <w:name w:val="c2"/>
    <w:rsid w:val="00913C43"/>
  </w:style>
  <w:style w:type="character" w:customStyle="1" w:styleId="c1">
    <w:name w:val="c1"/>
    <w:rsid w:val="00913C43"/>
  </w:style>
  <w:style w:type="numbering" w:customStyle="1" w:styleId="NoList119">
    <w:name w:val="No List119"/>
    <w:next w:val="NoList"/>
    <w:semiHidden/>
    <w:rsid w:val="00913C43"/>
  </w:style>
  <w:style w:type="paragraph" w:customStyle="1" w:styleId="BodyTextIMP">
    <w:name w:val="Body Text_IMP"/>
    <w:basedOn w:val="Normal"/>
    <w:rsid w:val="00913C43"/>
    <w:pPr>
      <w:suppressAutoHyphens/>
      <w:overflowPunct w:val="0"/>
      <w:autoSpaceDE w:val="0"/>
      <w:autoSpaceDN w:val="0"/>
      <w:adjustRightInd w:val="0"/>
      <w:spacing w:line="276" w:lineRule="auto"/>
      <w:jc w:val="left"/>
      <w:textAlignment w:val="baseline"/>
    </w:pPr>
    <w:rPr>
      <w:rFonts w:eastAsia="Times New Roman" w:cs="Times New Roman"/>
      <w:szCs w:val="20"/>
      <w:lang w:val="en-US"/>
    </w:rPr>
  </w:style>
  <w:style w:type="table" w:customStyle="1" w:styleId="TableGrid25">
    <w:name w:val="Table Grid25"/>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5">
    <w:name w:val="Style315"/>
    <w:rsid w:val="00913C43"/>
    <w:pPr>
      <w:numPr>
        <w:numId w:val="31"/>
      </w:numPr>
    </w:pPr>
  </w:style>
  <w:style w:type="character" w:customStyle="1" w:styleId="Bodytext0">
    <w:name w:val="Body text_"/>
    <w:link w:val="Pamatteksts1"/>
    <w:rsid w:val="00913C43"/>
    <w:rPr>
      <w:shd w:val="clear" w:color="auto" w:fill="FFFFFF"/>
    </w:rPr>
  </w:style>
  <w:style w:type="paragraph" w:customStyle="1" w:styleId="Pamatteksts1">
    <w:name w:val="Pamatteksts1"/>
    <w:basedOn w:val="Normal"/>
    <w:link w:val="Bodytext0"/>
    <w:rsid w:val="00913C43"/>
    <w:pPr>
      <w:widowControl w:val="0"/>
      <w:shd w:val="clear" w:color="auto" w:fill="FFFFFF"/>
      <w:spacing w:line="274" w:lineRule="exact"/>
      <w:jc w:val="center"/>
    </w:pPr>
  </w:style>
  <w:style w:type="table" w:customStyle="1" w:styleId="TableGrid33">
    <w:name w:val="Table Grid33"/>
    <w:basedOn w:val="TableNormal"/>
    <w:next w:val="TableGrid"/>
    <w:uiPriority w:val="59"/>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913C4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4"/>
      <w:lang w:eastAsia="lv-LV"/>
    </w:rPr>
  </w:style>
  <w:style w:type="paragraph" w:customStyle="1" w:styleId="xl66">
    <w:name w:val="xl66"/>
    <w:basedOn w:val="Normal"/>
    <w:rsid w:val="00913C4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lv-LV"/>
    </w:rPr>
  </w:style>
  <w:style w:type="paragraph" w:customStyle="1" w:styleId="xl67">
    <w:name w:val="xl67"/>
    <w:basedOn w:val="Normal"/>
    <w:rsid w:val="00913C4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4"/>
      <w:lang w:eastAsia="lv-LV"/>
    </w:rPr>
  </w:style>
  <w:style w:type="paragraph" w:customStyle="1" w:styleId="xl68">
    <w:name w:val="xl68"/>
    <w:basedOn w:val="Normal"/>
    <w:rsid w:val="00913C4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lv-LV"/>
    </w:rPr>
  </w:style>
  <w:style w:type="paragraph" w:customStyle="1" w:styleId="xl69">
    <w:name w:val="xl69"/>
    <w:basedOn w:val="Normal"/>
    <w:rsid w:val="00913C4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lv-LV"/>
    </w:rPr>
  </w:style>
  <w:style w:type="paragraph" w:customStyle="1" w:styleId="xl70">
    <w:name w:val="xl70"/>
    <w:basedOn w:val="Normal"/>
    <w:rsid w:val="00913C4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color w:val="FF0000"/>
      <w:szCs w:val="24"/>
      <w:lang w:eastAsia="lv-LV"/>
    </w:rPr>
  </w:style>
  <w:style w:type="paragraph" w:customStyle="1" w:styleId="xl71">
    <w:name w:val="xl71"/>
    <w:basedOn w:val="Normal"/>
    <w:rsid w:val="00913C4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FF0000"/>
      <w:szCs w:val="24"/>
      <w:lang w:eastAsia="lv-LV"/>
    </w:rPr>
  </w:style>
  <w:style w:type="numbering" w:customStyle="1" w:styleId="NoList37">
    <w:name w:val="No List37"/>
    <w:next w:val="NoList"/>
    <w:semiHidden/>
    <w:unhideWhenUsed/>
    <w:rsid w:val="00913C43"/>
  </w:style>
  <w:style w:type="table" w:customStyle="1" w:styleId="TableGrid42">
    <w:name w:val="Table Grid42"/>
    <w:basedOn w:val="TableNormal"/>
    <w:next w:val="TableGrid"/>
    <w:rsid w:val="00913C43"/>
    <w:pPr>
      <w:jc w:val="left"/>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3">
    <w:name w:val="Style323"/>
    <w:rsid w:val="00913C43"/>
  </w:style>
  <w:style w:type="numbering" w:customStyle="1" w:styleId="Style310">
    <w:name w:val="Style310"/>
    <w:basedOn w:val="NoList"/>
    <w:rsid w:val="00913C43"/>
  </w:style>
  <w:style w:type="table" w:customStyle="1" w:styleId="TableGrid26">
    <w:name w:val="Table Grid26"/>
    <w:basedOn w:val="TableNormal"/>
    <w:next w:val="TableGrid"/>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6">
    <w:name w:val="Style316"/>
    <w:basedOn w:val="NoList"/>
    <w:rsid w:val="00913C43"/>
  </w:style>
  <w:style w:type="table" w:customStyle="1" w:styleId="TableGrid27">
    <w:name w:val="Table Grid27"/>
    <w:basedOn w:val="TableNormal"/>
    <w:next w:val="TableGrid"/>
    <w:rsid w:val="00913C4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913C43"/>
  </w:style>
  <w:style w:type="numbering" w:customStyle="1" w:styleId="NoList120">
    <w:name w:val="No List120"/>
    <w:next w:val="NoList"/>
    <w:uiPriority w:val="99"/>
    <w:semiHidden/>
    <w:unhideWhenUsed/>
    <w:rsid w:val="00913C43"/>
  </w:style>
  <w:style w:type="numbering" w:customStyle="1" w:styleId="Bezsaraksta14">
    <w:name w:val="Bez saraksta14"/>
    <w:next w:val="NoList"/>
    <w:uiPriority w:val="99"/>
    <w:semiHidden/>
    <w:unhideWhenUsed/>
    <w:rsid w:val="00913C43"/>
  </w:style>
  <w:style w:type="numbering" w:customStyle="1" w:styleId="Style317">
    <w:name w:val="Style317"/>
    <w:rsid w:val="00913C43"/>
  </w:style>
  <w:style w:type="numbering" w:customStyle="1" w:styleId="NoList214">
    <w:name w:val="No List214"/>
    <w:next w:val="NoList"/>
    <w:uiPriority w:val="99"/>
    <w:semiHidden/>
    <w:unhideWhenUsed/>
    <w:rsid w:val="00913C43"/>
  </w:style>
  <w:style w:type="numbering" w:customStyle="1" w:styleId="Style318">
    <w:name w:val="Style318"/>
    <w:basedOn w:val="NoList"/>
    <w:rsid w:val="00913C43"/>
  </w:style>
  <w:style w:type="numbering" w:customStyle="1" w:styleId="Bezsaraksta113">
    <w:name w:val="Bez saraksta113"/>
    <w:next w:val="NoList"/>
    <w:semiHidden/>
    <w:unhideWhenUsed/>
    <w:rsid w:val="00913C43"/>
  </w:style>
  <w:style w:type="numbering" w:customStyle="1" w:styleId="NoList1110">
    <w:name w:val="No List1110"/>
    <w:next w:val="NoList"/>
    <w:semiHidden/>
    <w:unhideWhenUsed/>
    <w:rsid w:val="00913C43"/>
  </w:style>
  <w:style w:type="numbering" w:customStyle="1" w:styleId="NoList215">
    <w:name w:val="No List215"/>
    <w:next w:val="NoList"/>
    <w:uiPriority w:val="99"/>
    <w:semiHidden/>
    <w:unhideWhenUsed/>
    <w:rsid w:val="00913C43"/>
  </w:style>
  <w:style w:type="numbering" w:customStyle="1" w:styleId="NoList1115">
    <w:name w:val="No List1115"/>
    <w:next w:val="NoList"/>
    <w:semiHidden/>
    <w:unhideWhenUsed/>
    <w:rsid w:val="00913C43"/>
  </w:style>
  <w:style w:type="numbering" w:customStyle="1" w:styleId="Style3112">
    <w:name w:val="Style3112"/>
    <w:rsid w:val="00913C43"/>
  </w:style>
  <w:style w:type="numbering" w:customStyle="1" w:styleId="NoList39">
    <w:name w:val="No List39"/>
    <w:next w:val="NoList"/>
    <w:uiPriority w:val="99"/>
    <w:semiHidden/>
    <w:unhideWhenUsed/>
    <w:rsid w:val="00913C43"/>
  </w:style>
  <w:style w:type="numbering" w:customStyle="1" w:styleId="NoList123">
    <w:name w:val="No List123"/>
    <w:next w:val="NoList"/>
    <w:uiPriority w:val="99"/>
    <w:semiHidden/>
    <w:unhideWhenUsed/>
    <w:rsid w:val="00913C43"/>
  </w:style>
  <w:style w:type="numbering" w:customStyle="1" w:styleId="Bezsaraksta1112">
    <w:name w:val="Bez saraksta1112"/>
    <w:next w:val="NoList"/>
    <w:uiPriority w:val="99"/>
    <w:semiHidden/>
    <w:unhideWhenUsed/>
    <w:rsid w:val="00913C43"/>
  </w:style>
  <w:style w:type="numbering" w:customStyle="1" w:styleId="Style324">
    <w:name w:val="Style324"/>
    <w:rsid w:val="00913C43"/>
  </w:style>
  <w:style w:type="numbering" w:customStyle="1" w:styleId="NoList2112">
    <w:name w:val="No List2112"/>
    <w:next w:val="NoList"/>
    <w:uiPriority w:val="99"/>
    <w:semiHidden/>
    <w:unhideWhenUsed/>
    <w:rsid w:val="00913C43"/>
  </w:style>
  <w:style w:type="numbering" w:customStyle="1" w:styleId="NoList11112">
    <w:name w:val="No List11112"/>
    <w:next w:val="NoList"/>
    <w:semiHidden/>
    <w:unhideWhenUsed/>
    <w:rsid w:val="00913C43"/>
  </w:style>
  <w:style w:type="numbering" w:customStyle="1" w:styleId="NoList111112">
    <w:name w:val="No List111112"/>
    <w:next w:val="NoList"/>
    <w:semiHidden/>
    <w:unhideWhenUsed/>
    <w:rsid w:val="00913C43"/>
  </w:style>
  <w:style w:type="numbering" w:customStyle="1" w:styleId="Style31112">
    <w:name w:val="Style31112"/>
    <w:rsid w:val="00913C43"/>
  </w:style>
  <w:style w:type="numbering" w:customStyle="1" w:styleId="NoList47">
    <w:name w:val="No List47"/>
    <w:next w:val="NoList"/>
    <w:uiPriority w:val="99"/>
    <w:semiHidden/>
    <w:unhideWhenUsed/>
    <w:rsid w:val="00913C43"/>
  </w:style>
  <w:style w:type="numbering" w:customStyle="1" w:styleId="NoList133">
    <w:name w:val="No List133"/>
    <w:next w:val="NoList"/>
    <w:uiPriority w:val="99"/>
    <w:semiHidden/>
    <w:unhideWhenUsed/>
    <w:rsid w:val="00913C43"/>
  </w:style>
  <w:style w:type="numbering" w:customStyle="1" w:styleId="NoList1122">
    <w:name w:val="No List1122"/>
    <w:next w:val="NoList"/>
    <w:uiPriority w:val="99"/>
    <w:semiHidden/>
    <w:unhideWhenUsed/>
    <w:rsid w:val="00913C43"/>
  </w:style>
  <w:style w:type="numbering" w:customStyle="1" w:styleId="NoList223">
    <w:name w:val="No List223"/>
    <w:next w:val="NoList"/>
    <w:uiPriority w:val="99"/>
    <w:semiHidden/>
    <w:unhideWhenUsed/>
    <w:rsid w:val="00913C43"/>
  </w:style>
  <w:style w:type="numbering" w:customStyle="1" w:styleId="NoList1212">
    <w:name w:val="No List1212"/>
    <w:next w:val="NoList"/>
    <w:uiPriority w:val="99"/>
    <w:semiHidden/>
    <w:unhideWhenUsed/>
    <w:rsid w:val="00913C43"/>
  </w:style>
  <w:style w:type="numbering" w:customStyle="1" w:styleId="NoList21112">
    <w:name w:val="No List21112"/>
    <w:next w:val="NoList"/>
    <w:semiHidden/>
    <w:rsid w:val="00913C43"/>
  </w:style>
  <w:style w:type="numbering" w:customStyle="1" w:styleId="NoList314">
    <w:name w:val="No List314"/>
    <w:next w:val="NoList"/>
    <w:uiPriority w:val="99"/>
    <w:semiHidden/>
    <w:unhideWhenUsed/>
    <w:rsid w:val="00913C43"/>
  </w:style>
  <w:style w:type="numbering" w:customStyle="1" w:styleId="NoList413">
    <w:name w:val="No List413"/>
    <w:next w:val="NoList"/>
    <w:semiHidden/>
    <w:unhideWhenUsed/>
    <w:rsid w:val="00913C43"/>
  </w:style>
  <w:style w:type="numbering" w:customStyle="1" w:styleId="Style333">
    <w:name w:val="Style333"/>
    <w:rsid w:val="00913C43"/>
  </w:style>
  <w:style w:type="numbering" w:customStyle="1" w:styleId="NoList53">
    <w:name w:val="No List53"/>
    <w:next w:val="NoList"/>
    <w:uiPriority w:val="99"/>
    <w:semiHidden/>
    <w:unhideWhenUsed/>
    <w:rsid w:val="00913C43"/>
  </w:style>
  <w:style w:type="numbering" w:customStyle="1" w:styleId="NoList1312">
    <w:name w:val="No List1312"/>
    <w:next w:val="NoList"/>
    <w:uiPriority w:val="99"/>
    <w:semiHidden/>
    <w:unhideWhenUsed/>
    <w:rsid w:val="00913C43"/>
  </w:style>
  <w:style w:type="numbering" w:customStyle="1" w:styleId="NoList2212">
    <w:name w:val="No List2212"/>
    <w:next w:val="NoList"/>
    <w:semiHidden/>
    <w:rsid w:val="00913C43"/>
  </w:style>
  <w:style w:type="numbering" w:customStyle="1" w:styleId="NoList3112">
    <w:name w:val="No List3112"/>
    <w:next w:val="NoList"/>
    <w:uiPriority w:val="99"/>
    <w:semiHidden/>
    <w:unhideWhenUsed/>
    <w:rsid w:val="00913C43"/>
  </w:style>
  <w:style w:type="numbering" w:customStyle="1" w:styleId="NoList4112">
    <w:name w:val="No List4112"/>
    <w:next w:val="NoList"/>
    <w:semiHidden/>
    <w:unhideWhenUsed/>
    <w:rsid w:val="00913C43"/>
  </w:style>
  <w:style w:type="numbering" w:customStyle="1" w:styleId="Style3122">
    <w:name w:val="Style3122"/>
    <w:rsid w:val="00913C43"/>
  </w:style>
  <w:style w:type="numbering" w:customStyle="1" w:styleId="Style123">
    <w:name w:val="Style123"/>
    <w:rsid w:val="00913C43"/>
  </w:style>
  <w:style w:type="numbering" w:customStyle="1" w:styleId="NoList62">
    <w:name w:val="No List62"/>
    <w:next w:val="NoList"/>
    <w:uiPriority w:val="99"/>
    <w:semiHidden/>
    <w:unhideWhenUsed/>
    <w:rsid w:val="00913C43"/>
  </w:style>
  <w:style w:type="numbering" w:customStyle="1" w:styleId="NoList142">
    <w:name w:val="No List142"/>
    <w:next w:val="NoList"/>
    <w:uiPriority w:val="99"/>
    <w:semiHidden/>
    <w:unhideWhenUsed/>
    <w:rsid w:val="00913C43"/>
  </w:style>
  <w:style w:type="numbering" w:customStyle="1" w:styleId="NoList232">
    <w:name w:val="No List232"/>
    <w:next w:val="NoList"/>
    <w:semiHidden/>
    <w:rsid w:val="00913C43"/>
  </w:style>
  <w:style w:type="numbering" w:customStyle="1" w:styleId="NoList322">
    <w:name w:val="No List322"/>
    <w:next w:val="NoList"/>
    <w:uiPriority w:val="99"/>
    <w:semiHidden/>
    <w:unhideWhenUsed/>
    <w:rsid w:val="00913C43"/>
  </w:style>
  <w:style w:type="numbering" w:customStyle="1" w:styleId="NoList422">
    <w:name w:val="No List422"/>
    <w:next w:val="NoList"/>
    <w:semiHidden/>
    <w:unhideWhenUsed/>
    <w:rsid w:val="00913C43"/>
  </w:style>
  <w:style w:type="numbering" w:customStyle="1" w:styleId="Style3212">
    <w:name w:val="Style3212"/>
    <w:rsid w:val="00913C43"/>
  </w:style>
  <w:style w:type="numbering" w:customStyle="1" w:styleId="Style132">
    <w:name w:val="Style132"/>
    <w:rsid w:val="00913C43"/>
  </w:style>
  <w:style w:type="numbering" w:customStyle="1" w:styleId="NoList72">
    <w:name w:val="No List72"/>
    <w:next w:val="NoList"/>
    <w:uiPriority w:val="99"/>
    <w:semiHidden/>
    <w:unhideWhenUsed/>
    <w:rsid w:val="00913C43"/>
  </w:style>
  <w:style w:type="numbering" w:customStyle="1" w:styleId="NoList152">
    <w:name w:val="No List152"/>
    <w:next w:val="NoList"/>
    <w:uiPriority w:val="99"/>
    <w:semiHidden/>
    <w:unhideWhenUsed/>
    <w:rsid w:val="00913C43"/>
  </w:style>
  <w:style w:type="numbering" w:customStyle="1" w:styleId="NoList242">
    <w:name w:val="No List242"/>
    <w:next w:val="NoList"/>
    <w:semiHidden/>
    <w:rsid w:val="00913C43"/>
  </w:style>
  <w:style w:type="numbering" w:customStyle="1" w:styleId="NoList332">
    <w:name w:val="No List332"/>
    <w:next w:val="NoList"/>
    <w:uiPriority w:val="99"/>
    <w:semiHidden/>
    <w:unhideWhenUsed/>
    <w:rsid w:val="00913C43"/>
  </w:style>
  <w:style w:type="numbering" w:customStyle="1" w:styleId="NoList432">
    <w:name w:val="No List432"/>
    <w:next w:val="NoList"/>
    <w:semiHidden/>
    <w:unhideWhenUsed/>
    <w:rsid w:val="00913C43"/>
  </w:style>
  <w:style w:type="numbering" w:customStyle="1" w:styleId="Style3312">
    <w:name w:val="Style3312"/>
    <w:rsid w:val="00913C43"/>
  </w:style>
  <w:style w:type="numbering" w:customStyle="1" w:styleId="Style142">
    <w:name w:val="Style142"/>
    <w:rsid w:val="00913C43"/>
  </w:style>
  <w:style w:type="numbering" w:customStyle="1" w:styleId="NoList82">
    <w:name w:val="No List82"/>
    <w:next w:val="NoList"/>
    <w:uiPriority w:val="99"/>
    <w:semiHidden/>
    <w:unhideWhenUsed/>
    <w:rsid w:val="00913C43"/>
  </w:style>
  <w:style w:type="numbering" w:customStyle="1" w:styleId="NoList162">
    <w:name w:val="No List162"/>
    <w:next w:val="NoList"/>
    <w:uiPriority w:val="99"/>
    <w:semiHidden/>
    <w:unhideWhenUsed/>
    <w:rsid w:val="00913C43"/>
  </w:style>
  <w:style w:type="numbering" w:customStyle="1" w:styleId="NoList252">
    <w:name w:val="No List252"/>
    <w:next w:val="NoList"/>
    <w:semiHidden/>
    <w:rsid w:val="00913C43"/>
  </w:style>
  <w:style w:type="numbering" w:customStyle="1" w:styleId="NoList342">
    <w:name w:val="No List342"/>
    <w:next w:val="NoList"/>
    <w:uiPriority w:val="99"/>
    <w:semiHidden/>
    <w:unhideWhenUsed/>
    <w:rsid w:val="00913C43"/>
  </w:style>
  <w:style w:type="numbering" w:customStyle="1" w:styleId="NoList442">
    <w:name w:val="No List442"/>
    <w:next w:val="NoList"/>
    <w:semiHidden/>
    <w:unhideWhenUsed/>
    <w:rsid w:val="00913C43"/>
  </w:style>
  <w:style w:type="numbering" w:customStyle="1" w:styleId="Style342">
    <w:name w:val="Style342"/>
    <w:rsid w:val="00913C43"/>
  </w:style>
  <w:style w:type="numbering" w:customStyle="1" w:styleId="Style152">
    <w:name w:val="Style152"/>
    <w:rsid w:val="00913C43"/>
  </w:style>
  <w:style w:type="numbering" w:customStyle="1" w:styleId="NoList92">
    <w:name w:val="No List92"/>
    <w:next w:val="NoList"/>
    <w:semiHidden/>
    <w:unhideWhenUsed/>
    <w:rsid w:val="00913C43"/>
  </w:style>
  <w:style w:type="numbering" w:customStyle="1" w:styleId="Style352">
    <w:name w:val="Style352"/>
    <w:rsid w:val="00913C43"/>
  </w:style>
  <w:style w:type="numbering" w:customStyle="1" w:styleId="Style162">
    <w:name w:val="Style162"/>
    <w:rsid w:val="00913C43"/>
  </w:style>
  <w:style w:type="numbering" w:customStyle="1" w:styleId="NoList102">
    <w:name w:val="No List102"/>
    <w:next w:val="NoList"/>
    <w:uiPriority w:val="99"/>
    <w:semiHidden/>
    <w:unhideWhenUsed/>
    <w:rsid w:val="00913C43"/>
  </w:style>
  <w:style w:type="numbering" w:customStyle="1" w:styleId="NoList172">
    <w:name w:val="No List172"/>
    <w:next w:val="NoList"/>
    <w:uiPriority w:val="99"/>
    <w:semiHidden/>
    <w:unhideWhenUsed/>
    <w:rsid w:val="00913C43"/>
  </w:style>
  <w:style w:type="numbering" w:customStyle="1" w:styleId="NoList1132">
    <w:name w:val="No List1132"/>
    <w:next w:val="NoList"/>
    <w:uiPriority w:val="99"/>
    <w:semiHidden/>
    <w:unhideWhenUsed/>
    <w:rsid w:val="00913C43"/>
  </w:style>
  <w:style w:type="numbering" w:customStyle="1" w:styleId="NoList182">
    <w:name w:val="No List182"/>
    <w:next w:val="NoList"/>
    <w:uiPriority w:val="99"/>
    <w:semiHidden/>
    <w:unhideWhenUsed/>
    <w:rsid w:val="00913C43"/>
  </w:style>
  <w:style w:type="numbering" w:customStyle="1" w:styleId="NoList192">
    <w:name w:val="No List192"/>
    <w:next w:val="NoList"/>
    <w:uiPriority w:val="99"/>
    <w:semiHidden/>
    <w:unhideWhenUsed/>
    <w:rsid w:val="00913C43"/>
  </w:style>
  <w:style w:type="numbering" w:customStyle="1" w:styleId="NoList1142">
    <w:name w:val="No List1142"/>
    <w:next w:val="NoList"/>
    <w:uiPriority w:val="99"/>
    <w:semiHidden/>
    <w:unhideWhenUsed/>
    <w:rsid w:val="00913C43"/>
  </w:style>
  <w:style w:type="numbering" w:customStyle="1" w:styleId="NoList11122">
    <w:name w:val="No List11122"/>
    <w:next w:val="NoList"/>
    <w:uiPriority w:val="99"/>
    <w:semiHidden/>
    <w:unhideWhenUsed/>
    <w:rsid w:val="00913C43"/>
  </w:style>
  <w:style w:type="numbering" w:customStyle="1" w:styleId="Style362">
    <w:name w:val="Style362"/>
    <w:rsid w:val="00913C43"/>
  </w:style>
  <w:style w:type="numbering" w:customStyle="1" w:styleId="NoList202">
    <w:name w:val="No List202"/>
    <w:next w:val="NoList"/>
    <w:uiPriority w:val="99"/>
    <w:semiHidden/>
    <w:unhideWhenUsed/>
    <w:rsid w:val="00913C43"/>
  </w:style>
  <w:style w:type="numbering" w:customStyle="1" w:styleId="NoList262">
    <w:name w:val="No List262"/>
    <w:next w:val="NoList"/>
    <w:uiPriority w:val="99"/>
    <w:semiHidden/>
    <w:unhideWhenUsed/>
    <w:rsid w:val="00913C43"/>
  </w:style>
  <w:style w:type="numbering" w:customStyle="1" w:styleId="NoList1102">
    <w:name w:val="No List1102"/>
    <w:next w:val="NoList"/>
    <w:uiPriority w:val="99"/>
    <w:semiHidden/>
    <w:unhideWhenUsed/>
    <w:rsid w:val="00913C43"/>
  </w:style>
  <w:style w:type="numbering" w:customStyle="1" w:styleId="NoList1151">
    <w:name w:val="No List1151"/>
    <w:next w:val="NoList"/>
    <w:uiPriority w:val="99"/>
    <w:semiHidden/>
    <w:unhideWhenUsed/>
    <w:rsid w:val="00913C43"/>
  </w:style>
  <w:style w:type="numbering" w:customStyle="1" w:styleId="Style371">
    <w:name w:val="Style371"/>
    <w:rsid w:val="00913C43"/>
  </w:style>
  <w:style w:type="numbering" w:customStyle="1" w:styleId="Bezsaraksta121">
    <w:name w:val="Bez saraksta121"/>
    <w:next w:val="NoList"/>
    <w:semiHidden/>
    <w:rsid w:val="00913C43"/>
  </w:style>
  <w:style w:type="numbering" w:customStyle="1" w:styleId="NoList271">
    <w:name w:val="No List271"/>
    <w:next w:val="NoList"/>
    <w:uiPriority w:val="99"/>
    <w:semiHidden/>
    <w:unhideWhenUsed/>
    <w:rsid w:val="00913C43"/>
  </w:style>
  <w:style w:type="numbering" w:customStyle="1" w:styleId="NoList351">
    <w:name w:val="No List351"/>
    <w:next w:val="NoList"/>
    <w:uiPriority w:val="99"/>
    <w:semiHidden/>
    <w:unhideWhenUsed/>
    <w:rsid w:val="00913C43"/>
  </w:style>
  <w:style w:type="numbering" w:customStyle="1" w:styleId="NoList451">
    <w:name w:val="No List451"/>
    <w:next w:val="NoList"/>
    <w:uiPriority w:val="99"/>
    <w:semiHidden/>
    <w:unhideWhenUsed/>
    <w:rsid w:val="00913C43"/>
  </w:style>
  <w:style w:type="numbering" w:customStyle="1" w:styleId="NoList11131">
    <w:name w:val="No List11131"/>
    <w:next w:val="NoList"/>
    <w:semiHidden/>
    <w:rsid w:val="00913C43"/>
  </w:style>
  <w:style w:type="numbering" w:customStyle="1" w:styleId="NoList2121">
    <w:name w:val="No List2121"/>
    <w:next w:val="NoList"/>
    <w:uiPriority w:val="99"/>
    <w:semiHidden/>
    <w:unhideWhenUsed/>
    <w:rsid w:val="00913C43"/>
  </w:style>
  <w:style w:type="numbering" w:customStyle="1" w:styleId="NoList3121">
    <w:name w:val="No List3121"/>
    <w:next w:val="NoList"/>
    <w:uiPriority w:val="99"/>
    <w:semiHidden/>
    <w:unhideWhenUsed/>
    <w:rsid w:val="00913C43"/>
  </w:style>
  <w:style w:type="numbering" w:customStyle="1" w:styleId="NoList511">
    <w:name w:val="No List511"/>
    <w:next w:val="NoList"/>
    <w:semiHidden/>
    <w:unhideWhenUsed/>
    <w:rsid w:val="00913C43"/>
  </w:style>
  <w:style w:type="numbering" w:customStyle="1" w:styleId="Style3131">
    <w:name w:val="Style3131"/>
    <w:rsid w:val="00913C43"/>
  </w:style>
  <w:style w:type="numbering" w:customStyle="1" w:styleId="Style1211">
    <w:name w:val="Style1211"/>
    <w:rsid w:val="00913C43"/>
  </w:style>
  <w:style w:type="numbering" w:customStyle="1" w:styleId="Bezsaraksta11111">
    <w:name w:val="Bez saraksta11111"/>
    <w:next w:val="NoList"/>
    <w:semiHidden/>
    <w:rsid w:val="00913C43"/>
  </w:style>
  <w:style w:type="numbering" w:customStyle="1" w:styleId="NoList281">
    <w:name w:val="No List281"/>
    <w:next w:val="NoList"/>
    <w:uiPriority w:val="99"/>
    <w:semiHidden/>
    <w:unhideWhenUsed/>
    <w:rsid w:val="00913C43"/>
  </w:style>
  <w:style w:type="numbering" w:customStyle="1" w:styleId="NoList1161">
    <w:name w:val="No List1161"/>
    <w:next w:val="NoList"/>
    <w:uiPriority w:val="99"/>
    <w:semiHidden/>
    <w:unhideWhenUsed/>
    <w:rsid w:val="00913C43"/>
  </w:style>
  <w:style w:type="numbering" w:customStyle="1" w:styleId="NoList1171">
    <w:name w:val="No List1171"/>
    <w:next w:val="NoList"/>
    <w:uiPriority w:val="99"/>
    <w:semiHidden/>
    <w:unhideWhenUsed/>
    <w:rsid w:val="00913C43"/>
  </w:style>
  <w:style w:type="numbering" w:customStyle="1" w:styleId="NoList11141">
    <w:name w:val="No List11141"/>
    <w:next w:val="NoList"/>
    <w:uiPriority w:val="99"/>
    <w:semiHidden/>
    <w:unhideWhenUsed/>
    <w:rsid w:val="00913C43"/>
  </w:style>
  <w:style w:type="numbering" w:customStyle="1" w:styleId="NoList291">
    <w:name w:val="No List291"/>
    <w:next w:val="NoList"/>
    <w:uiPriority w:val="99"/>
    <w:semiHidden/>
    <w:unhideWhenUsed/>
    <w:rsid w:val="00913C43"/>
  </w:style>
  <w:style w:type="numbering" w:customStyle="1" w:styleId="Style381">
    <w:name w:val="Style381"/>
    <w:basedOn w:val="NoList"/>
    <w:rsid w:val="00913C43"/>
  </w:style>
  <w:style w:type="numbering" w:customStyle="1" w:styleId="Bezsaraksta131">
    <w:name w:val="Bez saraksta131"/>
    <w:next w:val="NoList"/>
    <w:semiHidden/>
    <w:unhideWhenUsed/>
    <w:rsid w:val="00913C43"/>
  </w:style>
  <w:style w:type="numbering" w:customStyle="1" w:styleId="NoList1221">
    <w:name w:val="No List1221"/>
    <w:next w:val="NoList"/>
    <w:semiHidden/>
    <w:unhideWhenUsed/>
    <w:rsid w:val="00913C43"/>
  </w:style>
  <w:style w:type="numbering" w:customStyle="1" w:styleId="NoList2131">
    <w:name w:val="No List2131"/>
    <w:next w:val="NoList"/>
    <w:uiPriority w:val="99"/>
    <w:semiHidden/>
    <w:unhideWhenUsed/>
    <w:rsid w:val="00913C43"/>
  </w:style>
  <w:style w:type="numbering" w:customStyle="1" w:styleId="NoList1111112">
    <w:name w:val="No List1111112"/>
    <w:next w:val="NoList"/>
    <w:semiHidden/>
    <w:unhideWhenUsed/>
    <w:rsid w:val="00913C43"/>
  </w:style>
  <w:style w:type="numbering" w:customStyle="1" w:styleId="Style3141">
    <w:name w:val="Style3141"/>
    <w:rsid w:val="00913C43"/>
  </w:style>
  <w:style w:type="numbering" w:customStyle="1" w:styleId="NoList361">
    <w:name w:val="No List361"/>
    <w:next w:val="NoList"/>
    <w:uiPriority w:val="99"/>
    <w:semiHidden/>
    <w:unhideWhenUsed/>
    <w:rsid w:val="00913C43"/>
  </w:style>
  <w:style w:type="numbering" w:customStyle="1" w:styleId="NoList12112">
    <w:name w:val="No List12112"/>
    <w:next w:val="NoList"/>
    <w:uiPriority w:val="99"/>
    <w:semiHidden/>
    <w:unhideWhenUsed/>
    <w:rsid w:val="00913C43"/>
  </w:style>
  <w:style w:type="numbering" w:customStyle="1" w:styleId="Bezsaraksta1121">
    <w:name w:val="Bez saraksta1121"/>
    <w:next w:val="NoList"/>
    <w:uiPriority w:val="99"/>
    <w:semiHidden/>
    <w:unhideWhenUsed/>
    <w:rsid w:val="00913C43"/>
  </w:style>
  <w:style w:type="numbering" w:customStyle="1" w:styleId="Style3221">
    <w:name w:val="Style3221"/>
    <w:rsid w:val="00913C43"/>
  </w:style>
  <w:style w:type="numbering" w:customStyle="1" w:styleId="NoList211112">
    <w:name w:val="No List211112"/>
    <w:next w:val="NoList"/>
    <w:uiPriority w:val="99"/>
    <w:semiHidden/>
    <w:unhideWhenUsed/>
    <w:rsid w:val="00913C43"/>
  </w:style>
  <w:style w:type="numbering" w:customStyle="1" w:styleId="NoList11111112">
    <w:name w:val="No List11111112"/>
    <w:next w:val="NoList"/>
    <w:semiHidden/>
    <w:unhideWhenUsed/>
    <w:rsid w:val="00913C43"/>
  </w:style>
  <w:style w:type="numbering" w:customStyle="1" w:styleId="NoList111111112">
    <w:name w:val="No List111111112"/>
    <w:next w:val="NoList"/>
    <w:semiHidden/>
    <w:unhideWhenUsed/>
    <w:rsid w:val="00913C43"/>
  </w:style>
  <w:style w:type="numbering" w:customStyle="1" w:styleId="Style311111">
    <w:name w:val="Style311111"/>
    <w:rsid w:val="00913C43"/>
  </w:style>
  <w:style w:type="numbering" w:customStyle="1" w:styleId="NoList461">
    <w:name w:val="No List461"/>
    <w:next w:val="NoList"/>
    <w:uiPriority w:val="99"/>
    <w:semiHidden/>
    <w:unhideWhenUsed/>
    <w:rsid w:val="00913C43"/>
  </w:style>
  <w:style w:type="numbering" w:customStyle="1" w:styleId="NoList1321">
    <w:name w:val="No List1321"/>
    <w:next w:val="NoList"/>
    <w:uiPriority w:val="99"/>
    <w:semiHidden/>
    <w:unhideWhenUsed/>
    <w:rsid w:val="00913C43"/>
  </w:style>
  <w:style w:type="numbering" w:customStyle="1" w:styleId="NoList11211">
    <w:name w:val="No List11211"/>
    <w:next w:val="NoList"/>
    <w:uiPriority w:val="99"/>
    <w:semiHidden/>
    <w:unhideWhenUsed/>
    <w:rsid w:val="00913C43"/>
  </w:style>
  <w:style w:type="numbering" w:customStyle="1" w:styleId="NoList2221">
    <w:name w:val="No List2221"/>
    <w:next w:val="NoList"/>
    <w:uiPriority w:val="99"/>
    <w:semiHidden/>
    <w:unhideWhenUsed/>
    <w:rsid w:val="00913C43"/>
  </w:style>
  <w:style w:type="numbering" w:customStyle="1" w:styleId="NoList121111">
    <w:name w:val="No List121111"/>
    <w:next w:val="NoList"/>
    <w:uiPriority w:val="99"/>
    <w:semiHidden/>
    <w:unhideWhenUsed/>
    <w:rsid w:val="00913C43"/>
  </w:style>
  <w:style w:type="numbering" w:customStyle="1" w:styleId="NoList2111111">
    <w:name w:val="No List2111111"/>
    <w:next w:val="NoList"/>
    <w:semiHidden/>
    <w:rsid w:val="00913C43"/>
  </w:style>
  <w:style w:type="numbering" w:customStyle="1" w:styleId="NoList3131">
    <w:name w:val="No List3131"/>
    <w:next w:val="NoList"/>
    <w:uiPriority w:val="99"/>
    <w:semiHidden/>
    <w:unhideWhenUsed/>
    <w:rsid w:val="00913C43"/>
  </w:style>
  <w:style w:type="numbering" w:customStyle="1" w:styleId="NoList4121">
    <w:name w:val="No List4121"/>
    <w:next w:val="NoList"/>
    <w:semiHidden/>
    <w:unhideWhenUsed/>
    <w:rsid w:val="00913C43"/>
  </w:style>
  <w:style w:type="numbering" w:customStyle="1" w:styleId="Style3321">
    <w:name w:val="Style3321"/>
    <w:rsid w:val="00913C43"/>
  </w:style>
  <w:style w:type="numbering" w:customStyle="1" w:styleId="NoList521">
    <w:name w:val="No List521"/>
    <w:next w:val="NoList"/>
    <w:uiPriority w:val="99"/>
    <w:semiHidden/>
    <w:unhideWhenUsed/>
    <w:rsid w:val="00913C43"/>
  </w:style>
  <w:style w:type="numbering" w:customStyle="1" w:styleId="NoList13111">
    <w:name w:val="No List13111"/>
    <w:next w:val="NoList"/>
    <w:uiPriority w:val="99"/>
    <w:semiHidden/>
    <w:unhideWhenUsed/>
    <w:rsid w:val="00913C43"/>
  </w:style>
  <w:style w:type="numbering" w:customStyle="1" w:styleId="NoList22111">
    <w:name w:val="No List22111"/>
    <w:next w:val="NoList"/>
    <w:semiHidden/>
    <w:rsid w:val="00913C43"/>
  </w:style>
  <w:style w:type="numbering" w:customStyle="1" w:styleId="NoList31111">
    <w:name w:val="No List31111"/>
    <w:next w:val="NoList"/>
    <w:uiPriority w:val="99"/>
    <w:semiHidden/>
    <w:unhideWhenUsed/>
    <w:rsid w:val="00913C43"/>
  </w:style>
  <w:style w:type="numbering" w:customStyle="1" w:styleId="NoList41111">
    <w:name w:val="No List41111"/>
    <w:next w:val="NoList"/>
    <w:semiHidden/>
    <w:unhideWhenUsed/>
    <w:rsid w:val="00913C43"/>
  </w:style>
  <w:style w:type="numbering" w:customStyle="1" w:styleId="Style31211">
    <w:name w:val="Style31211"/>
    <w:rsid w:val="00913C43"/>
  </w:style>
  <w:style w:type="numbering" w:customStyle="1" w:styleId="Style1221">
    <w:name w:val="Style1221"/>
    <w:rsid w:val="00913C43"/>
  </w:style>
  <w:style w:type="numbering" w:customStyle="1" w:styleId="NoList611">
    <w:name w:val="No List611"/>
    <w:next w:val="NoList"/>
    <w:uiPriority w:val="99"/>
    <w:semiHidden/>
    <w:unhideWhenUsed/>
    <w:rsid w:val="00913C43"/>
  </w:style>
  <w:style w:type="numbering" w:customStyle="1" w:styleId="NoList1411">
    <w:name w:val="No List1411"/>
    <w:next w:val="NoList"/>
    <w:uiPriority w:val="99"/>
    <w:semiHidden/>
    <w:unhideWhenUsed/>
    <w:rsid w:val="00913C43"/>
  </w:style>
  <w:style w:type="numbering" w:customStyle="1" w:styleId="NoList2311">
    <w:name w:val="No List2311"/>
    <w:next w:val="NoList"/>
    <w:semiHidden/>
    <w:rsid w:val="00913C43"/>
  </w:style>
  <w:style w:type="numbering" w:customStyle="1" w:styleId="NoList3211">
    <w:name w:val="No List3211"/>
    <w:next w:val="NoList"/>
    <w:uiPriority w:val="99"/>
    <w:semiHidden/>
    <w:unhideWhenUsed/>
    <w:rsid w:val="00913C43"/>
  </w:style>
  <w:style w:type="numbering" w:customStyle="1" w:styleId="NoList4211">
    <w:name w:val="No List4211"/>
    <w:next w:val="NoList"/>
    <w:semiHidden/>
    <w:unhideWhenUsed/>
    <w:rsid w:val="00913C43"/>
  </w:style>
  <w:style w:type="numbering" w:customStyle="1" w:styleId="Style32111">
    <w:name w:val="Style32111"/>
    <w:rsid w:val="00913C43"/>
  </w:style>
  <w:style w:type="numbering" w:customStyle="1" w:styleId="Style1311">
    <w:name w:val="Style1311"/>
    <w:rsid w:val="00913C43"/>
  </w:style>
  <w:style w:type="numbering" w:customStyle="1" w:styleId="NoList711">
    <w:name w:val="No List711"/>
    <w:next w:val="NoList"/>
    <w:uiPriority w:val="99"/>
    <w:semiHidden/>
    <w:unhideWhenUsed/>
    <w:rsid w:val="00913C43"/>
  </w:style>
  <w:style w:type="numbering" w:customStyle="1" w:styleId="NoList1511">
    <w:name w:val="No List1511"/>
    <w:next w:val="NoList"/>
    <w:uiPriority w:val="99"/>
    <w:semiHidden/>
    <w:unhideWhenUsed/>
    <w:rsid w:val="00913C43"/>
  </w:style>
  <w:style w:type="numbering" w:customStyle="1" w:styleId="NoList2411">
    <w:name w:val="No List2411"/>
    <w:next w:val="NoList"/>
    <w:semiHidden/>
    <w:rsid w:val="00913C43"/>
  </w:style>
  <w:style w:type="numbering" w:customStyle="1" w:styleId="NoList3311">
    <w:name w:val="No List3311"/>
    <w:next w:val="NoList"/>
    <w:uiPriority w:val="99"/>
    <w:semiHidden/>
    <w:unhideWhenUsed/>
    <w:rsid w:val="00913C43"/>
  </w:style>
  <w:style w:type="numbering" w:customStyle="1" w:styleId="NoList4311">
    <w:name w:val="No List4311"/>
    <w:next w:val="NoList"/>
    <w:semiHidden/>
    <w:unhideWhenUsed/>
    <w:rsid w:val="00913C43"/>
  </w:style>
  <w:style w:type="numbering" w:customStyle="1" w:styleId="Style33111">
    <w:name w:val="Style33111"/>
    <w:rsid w:val="00913C43"/>
  </w:style>
  <w:style w:type="numbering" w:customStyle="1" w:styleId="Style1411">
    <w:name w:val="Style1411"/>
    <w:rsid w:val="00913C43"/>
  </w:style>
  <w:style w:type="numbering" w:customStyle="1" w:styleId="NoList811">
    <w:name w:val="No List811"/>
    <w:next w:val="NoList"/>
    <w:uiPriority w:val="99"/>
    <w:semiHidden/>
    <w:unhideWhenUsed/>
    <w:rsid w:val="00913C43"/>
  </w:style>
  <w:style w:type="numbering" w:customStyle="1" w:styleId="NoList1611">
    <w:name w:val="No List1611"/>
    <w:next w:val="NoList"/>
    <w:uiPriority w:val="99"/>
    <w:semiHidden/>
    <w:unhideWhenUsed/>
    <w:rsid w:val="00913C43"/>
  </w:style>
  <w:style w:type="numbering" w:customStyle="1" w:styleId="NoList2511">
    <w:name w:val="No List2511"/>
    <w:next w:val="NoList"/>
    <w:semiHidden/>
    <w:rsid w:val="00913C43"/>
  </w:style>
  <w:style w:type="numbering" w:customStyle="1" w:styleId="NoList3411">
    <w:name w:val="No List3411"/>
    <w:next w:val="NoList"/>
    <w:uiPriority w:val="99"/>
    <w:semiHidden/>
    <w:unhideWhenUsed/>
    <w:rsid w:val="00913C43"/>
  </w:style>
  <w:style w:type="numbering" w:customStyle="1" w:styleId="NoList4411">
    <w:name w:val="No List4411"/>
    <w:next w:val="NoList"/>
    <w:semiHidden/>
    <w:unhideWhenUsed/>
    <w:rsid w:val="00913C43"/>
  </w:style>
  <w:style w:type="numbering" w:customStyle="1" w:styleId="Style3411">
    <w:name w:val="Style3411"/>
    <w:rsid w:val="00913C43"/>
  </w:style>
  <w:style w:type="numbering" w:customStyle="1" w:styleId="Style1511">
    <w:name w:val="Style1511"/>
    <w:rsid w:val="00913C43"/>
  </w:style>
  <w:style w:type="numbering" w:customStyle="1" w:styleId="NoList911">
    <w:name w:val="No List911"/>
    <w:next w:val="NoList"/>
    <w:semiHidden/>
    <w:unhideWhenUsed/>
    <w:rsid w:val="00913C43"/>
  </w:style>
  <w:style w:type="numbering" w:customStyle="1" w:styleId="Style3511">
    <w:name w:val="Style3511"/>
    <w:rsid w:val="00913C43"/>
  </w:style>
  <w:style w:type="numbering" w:customStyle="1" w:styleId="Style1611">
    <w:name w:val="Style1611"/>
    <w:rsid w:val="00913C43"/>
  </w:style>
  <w:style w:type="numbering" w:customStyle="1" w:styleId="NoList1011">
    <w:name w:val="No List1011"/>
    <w:next w:val="NoList"/>
    <w:uiPriority w:val="99"/>
    <w:semiHidden/>
    <w:unhideWhenUsed/>
    <w:rsid w:val="00913C43"/>
  </w:style>
  <w:style w:type="numbering" w:customStyle="1" w:styleId="NoList1711">
    <w:name w:val="No List1711"/>
    <w:next w:val="NoList"/>
    <w:uiPriority w:val="99"/>
    <w:semiHidden/>
    <w:unhideWhenUsed/>
    <w:rsid w:val="00913C43"/>
  </w:style>
  <w:style w:type="numbering" w:customStyle="1" w:styleId="NoList11311">
    <w:name w:val="No List11311"/>
    <w:next w:val="NoList"/>
    <w:uiPriority w:val="99"/>
    <w:semiHidden/>
    <w:unhideWhenUsed/>
    <w:rsid w:val="00913C43"/>
  </w:style>
  <w:style w:type="numbering" w:customStyle="1" w:styleId="NoList1811">
    <w:name w:val="No List1811"/>
    <w:next w:val="NoList"/>
    <w:uiPriority w:val="99"/>
    <w:semiHidden/>
    <w:unhideWhenUsed/>
    <w:rsid w:val="00913C43"/>
  </w:style>
  <w:style w:type="numbering" w:customStyle="1" w:styleId="NoList1911">
    <w:name w:val="No List1911"/>
    <w:next w:val="NoList"/>
    <w:uiPriority w:val="99"/>
    <w:semiHidden/>
    <w:unhideWhenUsed/>
    <w:rsid w:val="00913C43"/>
  </w:style>
  <w:style w:type="numbering" w:customStyle="1" w:styleId="NoList11411">
    <w:name w:val="No List11411"/>
    <w:next w:val="NoList"/>
    <w:uiPriority w:val="99"/>
    <w:semiHidden/>
    <w:unhideWhenUsed/>
    <w:rsid w:val="00913C43"/>
  </w:style>
  <w:style w:type="numbering" w:customStyle="1" w:styleId="NoList111211">
    <w:name w:val="No List111211"/>
    <w:next w:val="NoList"/>
    <w:uiPriority w:val="99"/>
    <w:semiHidden/>
    <w:unhideWhenUsed/>
    <w:rsid w:val="00913C43"/>
  </w:style>
  <w:style w:type="numbering" w:customStyle="1" w:styleId="Style3611">
    <w:name w:val="Style3611"/>
    <w:rsid w:val="00913C43"/>
  </w:style>
  <w:style w:type="numbering" w:customStyle="1" w:styleId="NoList2011">
    <w:name w:val="No List2011"/>
    <w:next w:val="NoList"/>
    <w:uiPriority w:val="99"/>
    <w:semiHidden/>
    <w:unhideWhenUsed/>
    <w:rsid w:val="00913C43"/>
  </w:style>
  <w:style w:type="numbering" w:customStyle="1" w:styleId="NoList11011">
    <w:name w:val="No List11011"/>
    <w:next w:val="NoList"/>
    <w:uiPriority w:val="99"/>
    <w:semiHidden/>
    <w:unhideWhenUsed/>
    <w:rsid w:val="00913C43"/>
  </w:style>
  <w:style w:type="numbering" w:customStyle="1" w:styleId="NoList2611">
    <w:name w:val="No List2611"/>
    <w:next w:val="NoList"/>
    <w:uiPriority w:val="99"/>
    <w:semiHidden/>
    <w:unhideWhenUsed/>
    <w:rsid w:val="00913C43"/>
  </w:style>
  <w:style w:type="numbering" w:customStyle="1" w:styleId="NoList301">
    <w:name w:val="No List301"/>
    <w:next w:val="NoList"/>
    <w:uiPriority w:val="99"/>
    <w:semiHidden/>
    <w:unhideWhenUsed/>
    <w:rsid w:val="00913C43"/>
  </w:style>
  <w:style w:type="numbering" w:customStyle="1" w:styleId="NoList1181">
    <w:name w:val="No List1181"/>
    <w:next w:val="NoList"/>
    <w:semiHidden/>
    <w:unhideWhenUsed/>
    <w:rsid w:val="00913C43"/>
  </w:style>
  <w:style w:type="numbering" w:customStyle="1" w:styleId="Style391">
    <w:name w:val="Style391"/>
    <w:rsid w:val="00913C43"/>
  </w:style>
  <w:style w:type="numbering" w:customStyle="1" w:styleId="NoList2101">
    <w:name w:val="No List2101"/>
    <w:next w:val="NoList"/>
    <w:uiPriority w:val="99"/>
    <w:semiHidden/>
    <w:unhideWhenUsed/>
    <w:rsid w:val="00913C43"/>
  </w:style>
  <w:style w:type="numbering" w:customStyle="1" w:styleId="NoList1191">
    <w:name w:val="No List1191"/>
    <w:next w:val="NoList"/>
    <w:semiHidden/>
    <w:rsid w:val="00913C43"/>
  </w:style>
  <w:style w:type="numbering" w:customStyle="1" w:styleId="Style3151">
    <w:name w:val="Style3151"/>
    <w:rsid w:val="00913C43"/>
  </w:style>
  <w:style w:type="numbering" w:customStyle="1" w:styleId="NoList371">
    <w:name w:val="No List371"/>
    <w:next w:val="NoList"/>
    <w:semiHidden/>
    <w:unhideWhenUsed/>
    <w:rsid w:val="00913C43"/>
  </w:style>
  <w:style w:type="numbering" w:customStyle="1" w:styleId="Style3231">
    <w:name w:val="Style3231"/>
    <w:rsid w:val="00913C43"/>
  </w:style>
  <w:style w:type="numbering" w:customStyle="1" w:styleId="Style3101">
    <w:name w:val="Style3101"/>
    <w:basedOn w:val="NoList"/>
    <w:rsid w:val="00913C43"/>
  </w:style>
  <w:style w:type="numbering" w:customStyle="1" w:styleId="Style3161">
    <w:name w:val="Style3161"/>
    <w:basedOn w:val="NoList"/>
    <w:rsid w:val="00913C43"/>
  </w:style>
  <w:style w:type="numbering" w:customStyle="1" w:styleId="Style319">
    <w:name w:val="Style319"/>
    <w:rsid w:val="000A2440"/>
  </w:style>
  <w:style w:type="numbering" w:customStyle="1" w:styleId="Style3110">
    <w:name w:val="Style3110"/>
    <w:rsid w:val="000A2440"/>
  </w:style>
  <w:style w:type="numbering" w:customStyle="1" w:styleId="Style3113">
    <w:name w:val="Style3113"/>
    <w:rsid w:val="00E5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2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likumi.lv/ta/id/57255-par-pasvaldibam" TargetMode="External"/><Relationship Id="rId18" Type="http://schemas.openxmlformats.org/officeDocument/2006/relationships/hyperlink" Target="http://likumi.lv/ta/id/" TargetMode="External"/><Relationship Id="rId26" Type="http://schemas.openxmlformats.org/officeDocument/2006/relationships/hyperlink" Target="http://likumi.lv/ta/id/277447-valsts-un-eiropas-savienibas-atbalsta-pieskirsanas-kartiba-lauku-attistibai-apakspasakuma-darbibu-istenosana-saskana" TargetMode="External"/><Relationship Id="rId39" Type="http://schemas.openxmlformats.org/officeDocument/2006/relationships/hyperlink" Target="http://www.tip.edu.lv"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tukums.lv" TargetMode="External"/><Relationship Id="rId42" Type="http://schemas.openxmlformats.org/officeDocument/2006/relationships/hyperlink" Target="http://www.tip.edu.lv" TargetMode="External"/><Relationship Id="rId7" Type="http://schemas.openxmlformats.org/officeDocument/2006/relationships/endnotes" Target="endnotes.xml"/><Relationship Id="rId12" Type="http://schemas.openxmlformats.org/officeDocument/2006/relationships/hyperlink" Target="http://likumi.lv/ta/id/57255-par-pasvaldibam" TargetMode="External"/><Relationship Id="rId17" Type="http://schemas.openxmlformats.org/officeDocument/2006/relationships/hyperlink" Target="http://likumi.lv/ta/id/253543-prieksvelesanu-agitacijas-likums" TargetMode="External"/><Relationship Id="rId25" Type="http://schemas.openxmlformats.org/officeDocument/2006/relationships/hyperlink" Target="http://www.tukums.lv" TargetMode="External"/><Relationship Id="rId33" Type="http://schemas.openxmlformats.org/officeDocument/2006/relationships/image" Target="media/image4.emf"/><Relationship Id="rId38" Type="http://schemas.openxmlformats.org/officeDocument/2006/relationships/hyperlink" Target="http://www.tukums.l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kumi.lv/ta/id/253543-prieksvelesanu-agitacijas-likums" TargetMode="External"/><Relationship Id="rId20" Type="http://schemas.openxmlformats.org/officeDocument/2006/relationships/hyperlink" Target="http://likumi.lv/ta/id/" TargetMode="External"/><Relationship Id="rId29" Type="http://schemas.openxmlformats.org/officeDocument/2006/relationships/hyperlink" Target="http://likumi.lv/ta/id/277447-valsts-un-eiropas-savienibas-atbalsta-pieskirsanas-kartiba-lauku-attistibai-apakspasakuma-darbibu-istenosana-saskana" TargetMode="External"/><Relationship Id="rId41" Type="http://schemas.openxmlformats.org/officeDocument/2006/relationships/hyperlink" Target="http://www.tip.edu.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kums.lv" TargetMode="External"/><Relationship Id="rId24" Type="http://schemas.openxmlformats.org/officeDocument/2006/relationships/footer" Target="footer1.xml"/><Relationship Id="rId32" Type="http://schemas.openxmlformats.org/officeDocument/2006/relationships/image" Target="media/image3.emf"/><Relationship Id="rId37" Type="http://schemas.openxmlformats.org/officeDocument/2006/relationships/hyperlink" Target="http://www.tukums.lv" TargetMode="External"/><Relationship Id="rId40" Type="http://schemas.openxmlformats.org/officeDocument/2006/relationships/hyperlink" Target="http://www.tip.edu.lv"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kumi.lv/ta/id/163-reklamas-likums" TargetMode="External"/><Relationship Id="rId23" Type="http://schemas.openxmlformats.org/officeDocument/2006/relationships/hyperlink" Target="mailto:sportaskola@tukums.lv" TargetMode="External"/><Relationship Id="rId28" Type="http://schemas.openxmlformats.org/officeDocument/2006/relationships/hyperlink" Target="http://likumi.lv/ta/id/277447-valsts-un-eiropas-savienibas-atbalsta-pieskirsanas-kartiba-lauku-attistibai-apakspasakuma-darbibu-istenosana-saskana" TargetMode="External"/><Relationship Id="rId36" Type="http://schemas.openxmlformats.org/officeDocument/2006/relationships/hyperlink" Target="http://www.tukums.lv" TargetMode="External"/><Relationship Id="rId10" Type="http://schemas.openxmlformats.org/officeDocument/2006/relationships/hyperlink" Target="mailto:dome@tukums.lv" TargetMode="External"/><Relationship Id="rId19" Type="http://schemas.openxmlformats.org/officeDocument/2006/relationships/hyperlink" Target="http://likumi.lv/ta/id/" TargetMode="External"/><Relationship Id="rId31" Type="http://schemas.openxmlformats.org/officeDocument/2006/relationships/footer" Target="footer2.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ukums.lv" TargetMode="External"/><Relationship Id="rId14" Type="http://schemas.openxmlformats.org/officeDocument/2006/relationships/hyperlink" Target="http://likumi.lv/ta/id/163-reklamas-likums" TargetMode="External"/><Relationship Id="rId22" Type="http://schemas.openxmlformats.org/officeDocument/2006/relationships/hyperlink" Target="mailto:tumesvsk@infonet.lv" TargetMode="External"/><Relationship Id="rId27" Type="http://schemas.openxmlformats.org/officeDocument/2006/relationships/hyperlink" Target="http://likumi.lv/ta/id/277447-valsts-un-eiropas-savienibas-atbalsta-pieskirsanas-kartiba-lauku-attistibai-apakspasakuma-darbibu-istenosana-saskana" TargetMode="External"/><Relationship Id="rId30" Type="http://schemas.openxmlformats.org/officeDocument/2006/relationships/hyperlink" Target="http://likumi.lv/ta/id/277447-valsts-un-eiropas-savienibas-atbalsta-pieskirsanas-kartiba-lauku-attistibai-apakspasakuma-darbibu-istenosana-saskana" TargetMode="External"/><Relationship Id="rId35" Type="http://schemas.openxmlformats.org/officeDocument/2006/relationships/hyperlink" Target="http://www.tukums.lv"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A2552-F79C-45D4-A7C3-CA6D23A3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222691</Words>
  <Characters>126935</Characters>
  <Application>Microsoft Office Word</Application>
  <DocSecurity>0</DocSecurity>
  <Lines>1057</Lines>
  <Paragraphs>697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Tamara.Valuka</dc:creator>
  <cp:keywords/>
  <dc:description/>
  <cp:lastModifiedBy>Aiga.Priede</cp:lastModifiedBy>
  <cp:revision>2</cp:revision>
  <cp:lastPrinted>2017-02-22T08:00:00Z</cp:lastPrinted>
  <dcterms:created xsi:type="dcterms:W3CDTF">2017-02-23T07:48:00Z</dcterms:created>
  <dcterms:modified xsi:type="dcterms:W3CDTF">2017-02-23T07:48:00Z</dcterms:modified>
</cp:coreProperties>
</file>